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63E280E6" w:rsidR="00320D8C" w:rsidRPr="0046147A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46147A">
        <w:rPr>
          <w:rStyle w:val="normaltextrun"/>
          <w:rFonts w:eastAsia="Microsoft Sans Serif"/>
          <w:sz w:val="28"/>
          <w:szCs w:val="28"/>
        </w:rPr>
        <w:t>2</w:t>
      </w:r>
    </w:p>
    <w:p w14:paraId="5D9411B5" w14:textId="69722CEF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46147A">
        <w:rPr>
          <w:sz w:val="32"/>
          <w:lang w:val="ru-RU"/>
        </w:rPr>
        <w:t>Лексический анализ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1478277F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450A729A" w14:textId="387AC13F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58546CE5" w14:textId="77777777" w:rsidR="0046147A" w:rsidRPr="006D4177" w:rsidRDefault="0046147A" w:rsidP="00320D8C">
      <w:pPr>
        <w:pStyle w:val="af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44705AF4" w14:textId="1CC19249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F37A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F37A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37A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Киселёва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f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D6E30A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7777777" w:rsidR="00421D69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71F6D1EC" w14:textId="77777777" w:rsidR="00A940F1" w:rsidRPr="009F2272" w:rsidRDefault="00A940F1" w:rsidP="001807D8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AC0D1DB" w14:textId="5218F75D" w:rsidR="009F2272" w:rsidRPr="009F2272" w:rsidRDefault="00A940F1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F22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F22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F22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040802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_Toc158040802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4E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F9CD2" w14:textId="6DC47AA2" w:rsidR="009F2272" w:rsidRPr="009F2272" w:rsidRDefault="001F6579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3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_Toc158040803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4E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FEB19" w14:textId="2F1FF672" w:rsidR="009F2272" w:rsidRPr="009F2272" w:rsidRDefault="001F6579" w:rsidP="001807D8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4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3 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_Toc158040804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4E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AEA82" w14:textId="09819ABE" w:rsidR="009F2272" w:rsidRPr="009F2272" w:rsidRDefault="001F6579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5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_Toc158040805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4E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3618F" w14:textId="7F2C0E89" w:rsidR="009F2272" w:rsidRPr="009F2272" w:rsidRDefault="001F6579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6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_Toc158040806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4E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543C0910" w:rsidR="00A940F1" w:rsidRPr="009F2272" w:rsidRDefault="001F6579" w:rsidP="001807D8">
          <w:pPr>
            <w:pStyle w:val="21"/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158040807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риложение 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 (обязательное) Листинг исходного кода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_Toc158040807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4E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9F22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EA1D88" w:rsidRDefault="00E145AE" w:rsidP="0080612C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8040802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1"/>
    </w:p>
    <w:p w14:paraId="007465B4" w14:textId="77777777" w:rsidR="00DB5A23" w:rsidRPr="00E145AE" w:rsidRDefault="00DB5A23" w:rsidP="00806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651CD4DF" w:rsidR="00E23AC6" w:rsidRPr="00EA1D88" w:rsidRDefault="00EA1D88" w:rsidP="00806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данной лабораторной работы является</w:t>
      </w:r>
      <w:r w:rsidR="0046147A">
        <w:rPr>
          <w:rFonts w:ascii="Times New Roman" w:hAnsi="Times New Roman" w:cs="Times New Roman"/>
          <w:sz w:val="28"/>
          <w:szCs w:val="28"/>
        </w:rPr>
        <w:t xml:space="preserve"> разработка лексического анализатора подмножества языка программирования С</w:t>
      </w:r>
      <w:r w:rsidR="007B467A">
        <w:rPr>
          <w:rFonts w:ascii="Times New Roman" w:hAnsi="Times New Roman" w:cs="Times New Roman"/>
          <w:sz w:val="28"/>
          <w:szCs w:val="28"/>
        </w:rPr>
        <w:t>++. Также необходимо</w:t>
      </w:r>
      <w:r w:rsidR="0046147A">
        <w:rPr>
          <w:rFonts w:ascii="Times New Roman" w:hAnsi="Times New Roman" w:cs="Times New Roman"/>
          <w:sz w:val="28"/>
          <w:szCs w:val="28"/>
        </w:rPr>
        <w:t xml:space="preserve"> определить лексические правила и выполнить перевод потока символов в поток токенов</w:t>
      </w:r>
      <w:r w:rsidR="007B467A">
        <w:rPr>
          <w:rFonts w:ascii="Times New Roman" w:hAnsi="Times New Roman" w:cs="Times New Roman"/>
          <w:sz w:val="28"/>
          <w:szCs w:val="28"/>
        </w:rPr>
        <w:t>, при определении неверной последовательности символов необходимо обнаружить ошибку и выдать сообщение о ней.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28E53546" w:rsidR="00B31014" w:rsidRPr="00320D8C" w:rsidRDefault="00941981" w:rsidP="009F227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8040803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r w:rsidR="0046147A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  <w:bookmarkEnd w:id="2"/>
    </w:p>
    <w:p w14:paraId="66B83C5B" w14:textId="44F05B68" w:rsidR="00B31014" w:rsidRPr="00320D8C" w:rsidRDefault="00B31014" w:rsidP="009F22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5093CB" w14:textId="2926D7DE" w:rsidR="0046147A" w:rsidRPr="002641DE" w:rsidRDefault="004614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фаза компиляции называется лексическим анализом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или сканированием. Лексический анализатор читает поток символов, составляющих исходную программу, и группирует эти символы в значащие последовательности, называющиеся лексемами.</w:t>
      </w:r>
      <w:r w:rsidR="002641DE" w:rsidRPr="002641DE">
        <w:rPr>
          <w:rFonts w:ascii="Times New Roman" w:hAnsi="Times New Roman" w:cs="Times New Roman"/>
          <w:sz w:val="28"/>
          <w:szCs w:val="28"/>
        </w:rPr>
        <w:t>[1]</w:t>
      </w:r>
    </w:p>
    <w:p w14:paraId="0B7A3212" w14:textId="5234355E" w:rsidR="0046147A" w:rsidRDefault="004614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Лексема – это структурная единица языка, которая состоит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 элементарных символов и не содержит в своем составе других структурных единиц языка. Лексемами языка программирования являются идентификаторы, константы, ключевые слова языка, знаки операции. На вход лексического анализатора поступает текст исходной программы, а выходная информация передается для дальнейшей обработки синтаксическому анализатору. Для каждой лексемы анализатор строит выходной токен, где имя токена связано с его значением в коде. </w:t>
      </w:r>
    </w:p>
    <w:p w14:paraId="5ED6D85A" w14:textId="5480CFEA" w:rsidR="006C1446" w:rsidRDefault="004614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лексического анализатора упрощает работу с текстом исходной программы на этапе синтаксического разбора и сокращает объем обрабатываемой информации. </w:t>
      </w:r>
      <w:r w:rsidR="006C1446">
        <w:rPr>
          <w:rFonts w:ascii="Times New Roman" w:hAnsi="Times New Roman" w:cs="Times New Roman"/>
          <w:sz w:val="28"/>
          <w:szCs w:val="28"/>
        </w:rPr>
        <w:t xml:space="preserve">В большинстве компиляторов лексический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 w:rsidR="006C1446">
        <w:rPr>
          <w:rFonts w:ascii="Times New Roman" w:hAnsi="Times New Roman" w:cs="Times New Roman"/>
          <w:sz w:val="28"/>
          <w:szCs w:val="28"/>
        </w:rPr>
        <w:t>и синтаксический анализаторы – это взаимосвязанные части.</w:t>
      </w:r>
    </w:p>
    <w:p w14:paraId="2347F74A" w14:textId="10C3F129" w:rsidR="0059624F" w:rsidRPr="00B84009" w:rsidRDefault="0059624F" w:rsidP="00B840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разрабатывался лексический анализатор кода</w:t>
      </w:r>
      <w:r w:rsidRPr="0059624F">
        <w:rPr>
          <w:rFonts w:ascii="Times New Roman" w:hAnsi="Times New Roman" w:cs="Times New Roman"/>
          <w:sz w:val="28"/>
          <w:szCs w:val="28"/>
        </w:rPr>
        <w:t xml:space="preserve"> программ на C++. </w:t>
      </w:r>
      <w:r>
        <w:rPr>
          <w:rFonts w:ascii="Times New Roman" w:hAnsi="Times New Roman" w:cs="Times New Roman"/>
          <w:sz w:val="28"/>
          <w:szCs w:val="28"/>
        </w:rPr>
        <w:t>Лексемы этого языка программирования</w:t>
      </w:r>
      <w:r w:rsidRPr="0059624F">
        <w:rPr>
          <w:rFonts w:ascii="Times New Roman" w:hAnsi="Times New Roman" w:cs="Times New Roman"/>
          <w:sz w:val="28"/>
          <w:szCs w:val="28"/>
        </w:rPr>
        <w:t xml:space="preserve"> используются для построения операторов, определений, объявлений других компонентов, из которых состоит вся программа. </w:t>
      </w:r>
      <w:r>
        <w:rPr>
          <w:rFonts w:ascii="Times New Roman" w:hAnsi="Times New Roman" w:cs="Times New Roman"/>
          <w:sz w:val="28"/>
          <w:szCs w:val="28"/>
        </w:rPr>
        <w:t>Существуют</w:t>
      </w:r>
      <w:r w:rsidRPr="0059624F">
        <w:rPr>
          <w:rFonts w:ascii="Times New Roman" w:hAnsi="Times New Roman" w:cs="Times New Roman"/>
          <w:sz w:val="28"/>
          <w:szCs w:val="28"/>
        </w:rPr>
        <w:t xml:space="preserve"> следующие лексические элементы: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59624F">
        <w:rPr>
          <w:rFonts w:ascii="Times New Roman" w:hAnsi="Times New Roman" w:cs="Times New Roman"/>
          <w:sz w:val="28"/>
          <w:szCs w:val="28"/>
        </w:rPr>
        <w:t>аркеры и наборы символов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59624F">
        <w:rPr>
          <w:rFonts w:ascii="Times New Roman" w:hAnsi="Times New Roman" w:cs="Times New Roman"/>
          <w:sz w:val="28"/>
          <w:szCs w:val="28"/>
        </w:rPr>
        <w:t>омментарии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59624F">
        <w:rPr>
          <w:rFonts w:ascii="Times New Roman" w:hAnsi="Times New Roman" w:cs="Times New Roman"/>
          <w:sz w:val="28"/>
          <w:szCs w:val="28"/>
        </w:rPr>
        <w:t>дентификаторы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59624F">
        <w:rPr>
          <w:rFonts w:ascii="Times New Roman" w:hAnsi="Times New Roman" w:cs="Times New Roman"/>
          <w:sz w:val="28"/>
          <w:szCs w:val="28"/>
        </w:rPr>
        <w:t>лючевые слова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59624F">
        <w:rPr>
          <w:rFonts w:ascii="Times New Roman" w:hAnsi="Times New Roman" w:cs="Times New Roman"/>
          <w:sz w:val="28"/>
          <w:szCs w:val="28"/>
        </w:rPr>
        <w:t>имволы пунктуации</w:t>
      </w:r>
      <w:r>
        <w:rPr>
          <w:rFonts w:ascii="Times New Roman" w:hAnsi="Times New Roman" w:cs="Times New Roman"/>
          <w:sz w:val="28"/>
          <w:szCs w:val="28"/>
        </w:rPr>
        <w:t>, ч</w:t>
      </w:r>
      <w:r w:rsidRPr="0059624F">
        <w:rPr>
          <w:rFonts w:ascii="Times New Roman" w:hAnsi="Times New Roman" w:cs="Times New Roman"/>
          <w:sz w:val="28"/>
          <w:szCs w:val="28"/>
        </w:rPr>
        <w:t>исловые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624F">
        <w:rPr>
          <w:rFonts w:ascii="Times New Roman" w:hAnsi="Times New Roman" w:cs="Times New Roman"/>
          <w:sz w:val="28"/>
          <w:szCs w:val="28"/>
        </w:rPr>
        <w:t>литералы</w:t>
      </w:r>
      <w:r>
        <w:rPr>
          <w:rFonts w:ascii="Times New Roman" w:hAnsi="Times New Roman" w:cs="Times New Roman"/>
          <w:sz w:val="28"/>
          <w:szCs w:val="28"/>
        </w:rPr>
        <w:t>, стр</w:t>
      </w:r>
      <w:r w:rsidRPr="0059624F">
        <w:rPr>
          <w:rFonts w:ascii="Times New Roman" w:hAnsi="Times New Roman" w:cs="Times New Roman"/>
          <w:sz w:val="28"/>
          <w:szCs w:val="28"/>
        </w:rPr>
        <w:t>оковые литералы</w:t>
      </w:r>
      <w:r>
        <w:rPr>
          <w:rFonts w:ascii="Times New Roman" w:hAnsi="Times New Roman" w:cs="Times New Roman"/>
          <w:sz w:val="28"/>
          <w:szCs w:val="28"/>
        </w:rPr>
        <w:t>, литералы-указатели</w:t>
      </w:r>
      <w:r w:rsidRPr="0059624F">
        <w:rPr>
          <w:rFonts w:ascii="Times New Roman" w:hAnsi="Times New Roman" w:cs="Times New Roman"/>
          <w:sz w:val="28"/>
          <w:szCs w:val="28"/>
        </w:rPr>
        <w:t>.</w:t>
      </w:r>
      <w:r w:rsidR="00B84009">
        <w:rPr>
          <w:rFonts w:ascii="Times New Roman" w:hAnsi="Times New Roman" w:cs="Times New Roman"/>
          <w:sz w:val="28"/>
          <w:szCs w:val="28"/>
        </w:rPr>
        <w:t xml:space="preserve"> И</w:t>
      </w:r>
      <w:r w:rsidR="00B84009" w:rsidRPr="0059624F">
        <w:rPr>
          <w:rFonts w:ascii="Times New Roman" w:hAnsi="Times New Roman" w:cs="Times New Roman"/>
          <w:sz w:val="28"/>
          <w:szCs w:val="28"/>
        </w:rPr>
        <w:t>дентификаторы</w:t>
      </w:r>
      <w:r w:rsidR="00B84009">
        <w:rPr>
          <w:rFonts w:ascii="Times New Roman" w:hAnsi="Times New Roman" w:cs="Times New Roman"/>
          <w:sz w:val="28"/>
          <w:szCs w:val="28"/>
        </w:rPr>
        <w:t xml:space="preserve"> включают в себя имена</w:t>
      </w:r>
      <w:r w:rsidR="00B84009" w:rsidRPr="00B84009">
        <w:rPr>
          <w:rFonts w:ascii="Times New Roman" w:hAnsi="Times New Roman" w:cs="Times New Roman"/>
          <w:sz w:val="28"/>
          <w:szCs w:val="28"/>
        </w:rPr>
        <w:t xml:space="preserve"> объекта или переменной</w:t>
      </w:r>
      <w:r w:rsidR="00B84009">
        <w:rPr>
          <w:rFonts w:ascii="Times New Roman" w:hAnsi="Times New Roman" w:cs="Times New Roman"/>
          <w:sz w:val="28"/>
          <w:szCs w:val="28"/>
        </w:rPr>
        <w:t>, и</w:t>
      </w:r>
      <w:r w:rsidR="00B84009" w:rsidRPr="00B84009">
        <w:rPr>
          <w:rFonts w:ascii="Times New Roman" w:hAnsi="Times New Roman" w:cs="Times New Roman"/>
          <w:sz w:val="28"/>
          <w:szCs w:val="28"/>
        </w:rPr>
        <w:t>мен</w:t>
      </w:r>
      <w:r w:rsidR="00B84009">
        <w:rPr>
          <w:rFonts w:ascii="Times New Roman" w:hAnsi="Times New Roman" w:cs="Times New Roman"/>
          <w:sz w:val="28"/>
          <w:szCs w:val="28"/>
        </w:rPr>
        <w:t>а</w:t>
      </w:r>
      <w:r w:rsidR="00B84009" w:rsidRPr="00B84009">
        <w:rPr>
          <w:rFonts w:ascii="Times New Roman" w:hAnsi="Times New Roman" w:cs="Times New Roman"/>
          <w:sz w:val="28"/>
          <w:szCs w:val="28"/>
        </w:rPr>
        <w:t xml:space="preserve"> класса, структуры или объединения</w:t>
      </w:r>
      <w:r w:rsidR="00B84009">
        <w:rPr>
          <w:rFonts w:ascii="Times New Roman" w:hAnsi="Times New Roman" w:cs="Times New Roman"/>
          <w:sz w:val="28"/>
          <w:szCs w:val="28"/>
        </w:rPr>
        <w:t>, и</w:t>
      </w:r>
      <w:r w:rsidR="00B84009" w:rsidRPr="00B84009">
        <w:rPr>
          <w:rFonts w:ascii="Times New Roman" w:hAnsi="Times New Roman" w:cs="Times New Roman"/>
          <w:sz w:val="28"/>
          <w:szCs w:val="28"/>
        </w:rPr>
        <w:t>мен</w:t>
      </w:r>
      <w:r w:rsidR="00B84009">
        <w:rPr>
          <w:rFonts w:ascii="Times New Roman" w:hAnsi="Times New Roman" w:cs="Times New Roman"/>
          <w:sz w:val="28"/>
          <w:szCs w:val="28"/>
        </w:rPr>
        <w:t>а</w:t>
      </w:r>
      <w:r w:rsidR="00B84009" w:rsidRPr="00B84009">
        <w:rPr>
          <w:rFonts w:ascii="Times New Roman" w:hAnsi="Times New Roman" w:cs="Times New Roman"/>
          <w:sz w:val="28"/>
          <w:szCs w:val="28"/>
        </w:rPr>
        <w:t xml:space="preserve"> перечисленного типа</w:t>
      </w:r>
      <w:r w:rsidR="00B84009">
        <w:rPr>
          <w:rFonts w:ascii="Times New Roman" w:hAnsi="Times New Roman" w:cs="Times New Roman"/>
          <w:sz w:val="28"/>
          <w:szCs w:val="28"/>
        </w:rPr>
        <w:t>, ч</w:t>
      </w:r>
      <w:r w:rsidR="00B84009" w:rsidRPr="00B84009">
        <w:rPr>
          <w:rFonts w:ascii="Times New Roman" w:hAnsi="Times New Roman" w:cs="Times New Roman"/>
          <w:sz w:val="28"/>
          <w:szCs w:val="28"/>
        </w:rPr>
        <w:t>лен</w:t>
      </w:r>
      <w:r w:rsidR="00B84009">
        <w:rPr>
          <w:rFonts w:ascii="Times New Roman" w:hAnsi="Times New Roman" w:cs="Times New Roman"/>
          <w:sz w:val="28"/>
          <w:szCs w:val="28"/>
        </w:rPr>
        <w:t>ы</w:t>
      </w:r>
      <w:r w:rsidR="00B84009" w:rsidRPr="00B84009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B84009">
        <w:rPr>
          <w:rFonts w:ascii="Times New Roman" w:hAnsi="Times New Roman" w:cs="Times New Roman"/>
          <w:sz w:val="28"/>
          <w:szCs w:val="28"/>
        </w:rPr>
        <w:t>ов</w:t>
      </w:r>
      <w:r w:rsidR="00B84009" w:rsidRPr="00B84009">
        <w:rPr>
          <w:rFonts w:ascii="Times New Roman" w:hAnsi="Times New Roman" w:cs="Times New Roman"/>
          <w:sz w:val="28"/>
          <w:szCs w:val="28"/>
        </w:rPr>
        <w:t>, структур, объединени</w:t>
      </w:r>
      <w:r w:rsidR="00B84009">
        <w:rPr>
          <w:rFonts w:ascii="Times New Roman" w:hAnsi="Times New Roman" w:cs="Times New Roman"/>
          <w:sz w:val="28"/>
          <w:szCs w:val="28"/>
        </w:rPr>
        <w:t>й</w:t>
      </w:r>
      <w:r w:rsidR="00B84009" w:rsidRPr="00B84009">
        <w:rPr>
          <w:rFonts w:ascii="Times New Roman" w:hAnsi="Times New Roman" w:cs="Times New Roman"/>
          <w:sz w:val="28"/>
          <w:szCs w:val="28"/>
        </w:rPr>
        <w:t xml:space="preserve"> или перечислени</w:t>
      </w:r>
      <w:r w:rsidR="00B84009">
        <w:rPr>
          <w:rFonts w:ascii="Times New Roman" w:hAnsi="Times New Roman" w:cs="Times New Roman"/>
          <w:sz w:val="28"/>
          <w:szCs w:val="28"/>
        </w:rPr>
        <w:t>й, ф</w:t>
      </w:r>
      <w:r w:rsidR="00B84009" w:rsidRPr="00B84009">
        <w:rPr>
          <w:rFonts w:ascii="Times New Roman" w:hAnsi="Times New Roman" w:cs="Times New Roman"/>
          <w:sz w:val="28"/>
          <w:szCs w:val="28"/>
        </w:rPr>
        <w:t>ункции или функции члена класса</w:t>
      </w:r>
      <w:r w:rsidR="00B84009">
        <w:rPr>
          <w:rFonts w:ascii="Times New Roman" w:hAnsi="Times New Roman" w:cs="Times New Roman"/>
          <w:sz w:val="28"/>
          <w:szCs w:val="28"/>
        </w:rPr>
        <w:t>, и</w:t>
      </w:r>
      <w:r w:rsidR="00B84009" w:rsidRPr="00B84009">
        <w:rPr>
          <w:rFonts w:ascii="Times New Roman" w:hAnsi="Times New Roman" w:cs="Times New Roman"/>
          <w:sz w:val="28"/>
          <w:szCs w:val="28"/>
        </w:rPr>
        <w:t>мен</w:t>
      </w:r>
      <w:r w:rsidR="00B84009">
        <w:rPr>
          <w:rFonts w:ascii="Times New Roman" w:hAnsi="Times New Roman" w:cs="Times New Roman"/>
          <w:sz w:val="28"/>
          <w:szCs w:val="28"/>
        </w:rPr>
        <w:t>а</w:t>
      </w:r>
      <w:r w:rsidR="00B84009" w:rsidRPr="00B84009">
        <w:rPr>
          <w:rFonts w:ascii="Times New Roman" w:hAnsi="Times New Roman" w:cs="Times New Roman"/>
          <w:sz w:val="28"/>
          <w:szCs w:val="28"/>
        </w:rPr>
        <w:t xml:space="preserve"> определения типа (typedef)</w:t>
      </w:r>
      <w:r w:rsidR="00B84009">
        <w:rPr>
          <w:rFonts w:ascii="Times New Roman" w:hAnsi="Times New Roman" w:cs="Times New Roman"/>
          <w:sz w:val="28"/>
          <w:szCs w:val="28"/>
        </w:rPr>
        <w:t>, и</w:t>
      </w:r>
      <w:r w:rsidR="00B84009" w:rsidRPr="00B84009">
        <w:rPr>
          <w:rFonts w:ascii="Times New Roman" w:hAnsi="Times New Roman" w:cs="Times New Roman"/>
          <w:sz w:val="28"/>
          <w:szCs w:val="28"/>
        </w:rPr>
        <w:t>мен</w:t>
      </w:r>
      <w:r w:rsidR="00B84009">
        <w:rPr>
          <w:rFonts w:ascii="Times New Roman" w:hAnsi="Times New Roman" w:cs="Times New Roman"/>
          <w:sz w:val="28"/>
          <w:szCs w:val="28"/>
        </w:rPr>
        <w:t>а</w:t>
      </w:r>
      <w:r w:rsidR="00B84009" w:rsidRPr="00B84009">
        <w:rPr>
          <w:rFonts w:ascii="Times New Roman" w:hAnsi="Times New Roman" w:cs="Times New Roman"/>
          <w:sz w:val="28"/>
          <w:szCs w:val="28"/>
        </w:rPr>
        <w:t xml:space="preserve"> макроса</w:t>
      </w:r>
      <w:r w:rsidR="00B84009">
        <w:rPr>
          <w:rFonts w:ascii="Times New Roman" w:hAnsi="Times New Roman" w:cs="Times New Roman"/>
          <w:sz w:val="28"/>
          <w:szCs w:val="28"/>
        </w:rPr>
        <w:t>, п</w:t>
      </w:r>
      <w:r w:rsidR="00B84009" w:rsidRPr="00B84009">
        <w:rPr>
          <w:rFonts w:ascii="Times New Roman" w:hAnsi="Times New Roman" w:cs="Times New Roman"/>
          <w:sz w:val="28"/>
          <w:szCs w:val="28"/>
        </w:rPr>
        <w:t>араметр</w:t>
      </w:r>
      <w:r w:rsidR="00B84009">
        <w:rPr>
          <w:rFonts w:ascii="Times New Roman" w:hAnsi="Times New Roman" w:cs="Times New Roman"/>
          <w:sz w:val="28"/>
          <w:szCs w:val="28"/>
        </w:rPr>
        <w:t>ов</w:t>
      </w:r>
      <w:r w:rsidR="00B84009" w:rsidRPr="00B84009">
        <w:rPr>
          <w:rFonts w:ascii="Times New Roman" w:hAnsi="Times New Roman" w:cs="Times New Roman"/>
          <w:sz w:val="28"/>
          <w:szCs w:val="28"/>
        </w:rPr>
        <w:t xml:space="preserve"> макроса</w:t>
      </w:r>
      <w:r w:rsidRPr="0059624F">
        <w:rPr>
          <w:rFonts w:ascii="Times New Roman" w:hAnsi="Times New Roman" w:cs="Times New Roman"/>
          <w:sz w:val="28"/>
          <w:szCs w:val="28"/>
        </w:rPr>
        <w:t xml:space="preserve"> </w:t>
      </w:r>
      <w:r w:rsidRPr="00B84009">
        <w:rPr>
          <w:rFonts w:ascii="Times New Roman" w:hAnsi="Times New Roman" w:cs="Times New Roman"/>
          <w:sz w:val="28"/>
          <w:szCs w:val="28"/>
        </w:rPr>
        <w:t>[2]</w:t>
      </w:r>
    </w:p>
    <w:p w14:paraId="6F42C1BD" w14:textId="77777777" w:rsidR="006C1446" w:rsidRDefault="006C144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данной лабораторной работы были применены следующие теоретические сведения и концепции:</w:t>
      </w:r>
    </w:p>
    <w:p w14:paraId="240E8016" w14:textId="50C7CB6F" w:rsidR="001C3024" w:rsidRPr="001C3024" w:rsidRDefault="006C1446" w:rsidP="001C30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1C3024" w:rsidRPr="001C3024">
        <w:rPr>
          <w:rFonts w:ascii="Times New Roman" w:hAnsi="Times New Roman" w:cs="Times New Roman"/>
          <w:sz w:val="28"/>
          <w:szCs w:val="28"/>
        </w:rPr>
        <w:t xml:space="preserve">Управление потоком: </w:t>
      </w:r>
      <w:r w:rsidR="001C3024">
        <w:rPr>
          <w:rFonts w:ascii="Times New Roman" w:hAnsi="Times New Roman" w:cs="Times New Roman"/>
          <w:sz w:val="28"/>
          <w:szCs w:val="28"/>
        </w:rPr>
        <w:t>ис</w:t>
      </w:r>
      <w:r w:rsidR="001C3024" w:rsidRPr="001C3024">
        <w:rPr>
          <w:rFonts w:ascii="Times New Roman" w:hAnsi="Times New Roman" w:cs="Times New Roman"/>
          <w:sz w:val="28"/>
          <w:szCs w:val="28"/>
        </w:rPr>
        <w:t>пользуются конструкции управления потоком, такие как циклы while и условные операторы if, для обработки символов входного потока и применения к ним различных правил и проверок.</w:t>
      </w:r>
    </w:p>
    <w:p w14:paraId="55939A47" w14:textId="38A0C3EA" w:rsidR="001C3024" w:rsidRPr="001C3024" w:rsidRDefault="00873BCA" w:rsidP="001C30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C3024">
        <w:rPr>
          <w:rFonts w:ascii="Times New Roman" w:hAnsi="Times New Roman" w:cs="Times New Roman"/>
          <w:sz w:val="28"/>
          <w:szCs w:val="28"/>
        </w:rPr>
        <w:t> </w:t>
      </w:r>
      <w:r w:rsidR="001C3024" w:rsidRPr="001C3024">
        <w:rPr>
          <w:rFonts w:ascii="Times New Roman" w:hAnsi="Times New Roman" w:cs="Times New Roman"/>
          <w:sz w:val="28"/>
          <w:szCs w:val="28"/>
        </w:rPr>
        <w:t xml:space="preserve">Обработка ошибок: </w:t>
      </w:r>
      <w:r w:rsidR="001C3024">
        <w:rPr>
          <w:rFonts w:ascii="Times New Roman" w:hAnsi="Times New Roman" w:cs="Times New Roman"/>
          <w:sz w:val="28"/>
          <w:szCs w:val="28"/>
        </w:rPr>
        <w:t>к</w:t>
      </w:r>
      <w:r w:rsidR="001C3024" w:rsidRPr="001C3024">
        <w:rPr>
          <w:rFonts w:ascii="Times New Roman" w:hAnsi="Times New Roman" w:cs="Times New Roman"/>
          <w:sz w:val="28"/>
          <w:szCs w:val="28"/>
        </w:rPr>
        <w:t>од включает в себя проверки ошибок для обнаружения некорректных конструкций и выдачи сообщений об ошибках.</w:t>
      </w:r>
    </w:p>
    <w:p w14:paraId="02FEBB6B" w14:textId="37A49FFE" w:rsidR="001C3024" w:rsidRPr="001C3024" w:rsidRDefault="00873BCA" w:rsidP="001C30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C3024">
        <w:rPr>
          <w:rFonts w:ascii="Times New Roman" w:hAnsi="Times New Roman" w:cs="Times New Roman"/>
          <w:sz w:val="28"/>
          <w:szCs w:val="28"/>
        </w:rPr>
        <w:t> </w:t>
      </w:r>
      <w:r w:rsidR="001C3024" w:rsidRPr="001C3024">
        <w:rPr>
          <w:rFonts w:ascii="Times New Roman" w:hAnsi="Times New Roman" w:cs="Times New Roman"/>
          <w:sz w:val="28"/>
          <w:szCs w:val="28"/>
        </w:rPr>
        <w:t xml:space="preserve">Статические методы: </w:t>
      </w:r>
      <w:r w:rsidR="001C3024">
        <w:rPr>
          <w:rFonts w:ascii="Times New Roman" w:hAnsi="Times New Roman" w:cs="Times New Roman"/>
          <w:sz w:val="28"/>
          <w:szCs w:val="28"/>
        </w:rPr>
        <w:t>и</w:t>
      </w:r>
      <w:r w:rsidR="001C3024" w:rsidRPr="001C3024">
        <w:rPr>
          <w:rFonts w:ascii="Times New Roman" w:hAnsi="Times New Roman" w:cs="Times New Roman"/>
          <w:sz w:val="28"/>
          <w:szCs w:val="28"/>
        </w:rPr>
        <w:t>спользование статических методов в классе Analyzer позволяет вызывать эти методы без создания экземпляра класса.</w:t>
      </w:r>
    </w:p>
    <w:p w14:paraId="4A926CC5" w14:textId="6599C716" w:rsidR="001C3024" w:rsidRDefault="00873BCA" w:rsidP="001C30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C3024">
        <w:rPr>
          <w:rFonts w:ascii="Times New Roman" w:hAnsi="Times New Roman" w:cs="Times New Roman"/>
          <w:sz w:val="28"/>
          <w:szCs w:val="28"/>
        </w:rPr>
        <w:t> </w:t>
      </w:r>
      <w:r w:rsidR="001C3024" w:rsidRPr="001C3024">
        <w:rPr>
          <w:rFonts w:ascii="Times New Roman" w:hAnsi="Times New Roman" w:cs="Times New Roman"/>
          <w:sz w:val="28"/>
          <w:szCs w:val="28"/>
        </w:rPr>
        <w:t xml:space="preserve">Принципы модульности и повторного использования кода: Код разделен на отдельные функции и классы, что облегчает его понимание и изменение, а также повторное использование отдельных частей. </w:t>
      </w:r>
    </w:p>
    <w:p w14:paraId="370CFC16" w14:textId="6809F72C" w:rsidR="00DA3CC1" w:rsidRDefault="004067FE" w:rsidP="001C30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вышеперечисленные концепции были использованы для написания лексического анализатора подмножества языка программирования С++</w:t>
      </w:r>
      <w:r w:rsidR="001C3024">
        <w:rPr>
          <w:rFonts w:ascii="Times New Roman" w:hAnsi="Times New Roman" w:cs="Times New Roman"/>
          <w:sz w:val="28"/>
          <w:szCs w:val="28"/>
        </w:rPr>
        <w:t>.</w:t>
      </w:r>
      <w:r w:rsidR="00005205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033BD3B7" w:rsidR="00E23AC6" w:rsidRPr="00F004F9" w:rsidRDefault="00093A84" w:rsidP="007B467A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bookmarkStart w:id="3" w:name="_Toc158040804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4067FE">
        <w:rPr>
          <w:rFonts w:ascii="Times New Roman" w:hAnsi="Times New Roman" w:cs="Times New Roman"/>
          <w:color w:val="auto"/>
          <w:sz w:val="32"/>
          <w:szCs w:val="32"/>
        </w:rPr>
        <w:t xml:space="preserve">РЕЗУЛЬТАТЫ ВЫПОЛНЕНИЯ ЛАБОРАТОРНОЙ </w:t>
      </w:r>
      <w:r w:rsidR="009F2272">
        <w:rPr>
          <w:rFonts w:ascii="Times New Roman" w:hAnsi="Times New Roman" w:cs="Times New Roman"/>
          <w:color w:val="auto"/>
          <w:sz w:val="32"/>
          <w:szCs w:val="32"/>
        </w:rPr>
        <w:br/>
        <w:t>            </w:t>
      </w:r>
      <w:r w:rsidR="004067FE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3"/>
    </w:p>
    <w:p w14:paraId="1F177509" w14:textId="28098538" w:rsidR="00E23AC6" w:rsidRPr="00464205" w:rsidRDefault="001F537C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ab/>
      </w:r>
    </w:p>
    <w:p w14:paraId="7B77C28B" w14:textId="045D567F" w:rsidR="0082101C" w:rsidRPr="00464205" w:rsidRDefault="0082101C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>В ходе лабораторной работы был разработан лексический анализатор для языка программирования С++. Для работы с кодом используются файлы</w:t>
      </w:r>
      <w:r w:rsidR="003826FB">
        <w:rPr>
          <w:rFonts w:ascii="Times New Roman" w:hAnsi="Times New Roman" w:cs="Times New Roman"/>
          <w:sz w:val="28"/>
          <w:szCs w:val="28"/>
        </w:rPr>
        <w:t xml:space="preserve">: исходный файл кода и файл </w:t>
      </w:r>
      <w:r w:rsidR="008F3C40">
        <w:rPr>
          <w:rFonts w:ascii="Times New Roman" w:hAnsi="Times New Roman" w:cs="Times New Roman"/>
          <w:sz w:val="28"/>
          <w:szCs w:val="28"/>
        </w:rPr>
        <w:t>результата</w:t>
      </w:r>
      <w:r w:rsidRPr="00464205">
        <w:rPr>
          <w:rFonts w:ascii="Times New Roman" w:hAnsi="Times New Roman" w:cs="Times New Roman"/>
          <w:sz w:val="28"/>
          <w:szCs w:val="28"/>
        </w:rPr>
        <w:t>. При запуске программы код анализируется и разбивается на токены. Результат работы лексического анализатора представлен на рисунке 3.1.</w:t>
      </w:r>
    </w:p>
    <w:p w14:paraId="6A4DCEB6" w14:textId="77777777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EC27B9" w14:textId="6C88263F" w:rsidR="0082101C" w:rsidRPr="00464205" w:rsidRDefault="00B84009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0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038A5" wp14:editId="7BED6DEC">
            <wp:extent cx="2972462" cy="4522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7411" cy="453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1562" w14:textId="77777777" w:rsidR="007B467A" w:rsidRPr="00464205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9BBCA3" w14:textId="0B5218FC" w:rsidR="00AF5556" w:rsidRPr="00464205" w:rsidRDefault="0082101C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>Рисунок 3.1 – Результат работы лексического анализатора</w:t>
      </w:r>
    </w:p>
    <w:p w14:paraId="679540DA" w14:textId="77777777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4BF496" w14:textId="78945F14" w:rsidR="00F004F9" w:rsidRPr="00464205" w:rsidRDefault="00C20E52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</w:t>
      </w:r>
      <w:r w:rsidR="00AF5556" w:rsidRPr="00464205">
        <w:rPr>
          <w:rFonts w:ascii="Times New Roman" w:hAnsi="Times New Roman" w:cs="Times New Roman"/>
          <w:sz w:val="28"/>
          <w:szCs w:val="28"/>
        </w:rPr>
        <w:t xml:space="preserve"> вывода лексем и их значений 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программа обрабатывает некоторые ошибки в коде. Если </w:t>
      </w:r>
      <w:r>
        <w:rPr>
          <w:rFonts w:ascii="Times New Roman" w:hAnsi="Times New Roman" w:cs="Times New Roman"/>
          <w:sz w:val="28"/>
          <w:szCs w:val="28"/>
        </w:rPr>
        <w:t>попытаться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 дать имя переменной, </w:t>
      </w:r>
      <w:r>
        <w:rPr>
          <w:rFonts w:ascii="Times New Roman" w:hAnsi="Times New Roman" w:cs="Times New Roman"/>
          <w:sz w:val="28"/>
          <w:szCs w:val="28"/>
        </w:rPr>
        <w:t>первым символом поставив цифру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>этот токен будет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 обозначен в таблице лексем как ошибка. Результат нахождения </w:t>
      </w:r>
      <w:r>
        <w:rPr>
          <w:rFonts w:ascii="Times New Roman" w:hAnsi="Times New Roman" w:cs="Times New Roman"/>
          <w:sz w:val="28"/>
          <w:szCs w:val="28"/>
        </w:rPr>
        <w:t>этой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 ошибки представлен на рисунке 3.2. </w:t>
      </w:r>
    </w:p>
    <w:p w14:paraId="65571B3C" w14:textId="59BCB8C4" w:rsidR="00570816" w:rsidRPr="00464205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092D97" w14:textId="42410C63" w:rsidR="00570816" w:rsidRPr="00464205" w:rsidRDefault="002E5450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54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85122C" wp14:editId="10170485">
            <wp:extent cx="2676899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0280" w14:textId="73DDE007" w:rsidR="00570816" w:rsidRPr="00464205" w:rsidRDefault="00570816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BF3C1" w14:textId="343D4903" w:rsidR="007B467A" w:rsidRDefault="00570816" w:rsidP="00FB0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>Рисунок 3.2 – Результат нахождения ошибки</w:t>
      </w:r>
      <w:r w:rsidR="007B467A" w:rsidRPr="00464205">
        <w:rPr>
          <w:rFonts w:ascii="Times New Roman" w:hAnsi="Times New Roman" w:cs="Times New Roman"/>
          <w:sz w:val="28"/>
          <w:szCs w:val="28"/>
        </w:rPr>
        <w:t xml:space="preserve"> при неправильном </w:t>
      </w:r>
      <w:r w:rsidR="002E5450">
        <w:rPr>
          <w:rFonts w:ascii="Times New Roman" w:hAnsi="Times New Roman" w:cs="Times New Roman"/>
          <w:sz w:val="28"/>
          <w:szCs w:val="28"/>
        </w:rPr>
        <w:t>наименовании</w:t>
      </w:r>
      <w:r w:rsidR="007B467A" w:rsidRPr="00464205">
        <w:rPr>
          <w:rFonts w:ascii="Times New Roman" w:hAnsi="Times New Roman" w:cs="Times New Roman"/>
          <w:sz w:val="28"/>
          <w:szCs w:val="28"/>
        </w:rPr>
        <w:t xml:space="preserve"> переменной</w:t>
      </w:r>
    </w:p>
    <w:p w14:paraId="52997D43" w14:textId="77777777" w:rsidR="00464205" w:rsidRPr="00464205" w:rsidRDefault="00464205" w:rsidP="00FB0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30715" w14:textId="7021E693" w:rsidR="00570816" w:rsidRPr="00464205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>Если</w:t>
      </w:r>
      <w:r w:rsidR="00464205">
        <w:rPr>
          <w:rFonts w:ascii="Times New Roman" w:hAnsi="Times New Roman" w:cs="Times New Roman"/>
          <w:sz w:val="28"/>
          <w:szCs w:val="28"/>
        </w:rPr>
        <w:t xml:space="preserve"> </w:t>
      </w:r>
      <w:r w:rsidR="002E5450">
        <w:rPr>
          <w:rFonts w:ascii="Times New Roman" w:hAnsi="Times New Roman" w:cs="Times New Roman"/>
          <w:sz w:val="28"/>
          <w:szCs w:val="28"/>
        </w:rPr>
        <w:t xml:space="preserve">написать символы, которых нет в языке программирования </w:t>
      </w:r>
      <w:r w:rsidR="002E545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E5450" w:rsidRPr="002E5450">
        <w:rPr>
          <w:rFonts w:ascii="Times New Roman" w:hAnsi="Times New Roman" w:cs="Times New Roman"/>
          <w:sz w:val="28"/>
          <w:szCs w:val="28"/>
        </w:rPr>
        <w:t xml:space="preserve">++, </w:t>
      </w:r>
      <w:r w:rsidR="002E5450">
        <w:rPr>
          <w:rFonts w:ascii="Times New Roman" w:hAnsi="Times New Roman" w:cs="Times New Roman"/>
          <w:sz w:val="28"/>
          <w:szCs w:val="28"/>
        </w:rPr>
        <w:t>то в таблицу также будет выведена информация об ошибке</w:t>
      </w:r>
      <w:r w:rsidRPr="00464205">
        <w:rPr>
          <w:rFonts w:ascii="Times New Roman" w:hAnsi="Times New Roman" w:cs="Times New Roman"/>
          <w:sz w:val="28"/>
          <w:szCs w:val="28"/>
        </w:rPr>
        <w:t xml:space="preserve">. Результат нахождения </w:t>
      </w:r>
      <w:r w:rsidR="002E5450">
        <w:rPr>
          <w:rFonts w:ascii="Times New Roman" w:hAnsi="Times New Roman" w:cs="Times New Roman"/>
          <w:sz w:val="28"/>
          <w:szCs w:val="28"/>
        </w:rPr>
        <w:t>этой</w:t>
      </w:r>
      <w:r w:rsidRPr="00464205">
        <w:rPr>
          <w:rFonts w:ascii="Times New Roman" w:hAnsi="Times New Roman" w:cs="Times New Roman"/>
          <w:sz w:val="28"/>
          <w:szCs w:val="28"/>
        </w:rPr>
        <w:t xml:space="preserve"> ошибки представлен на рисунке 3.3.</w:t>
      </w:r>
    </w:p>
    <w:p w14:paraId="4F5830FA" w14:textId="055BC66F" w:rsidR="007B467A" w:rsidRPr="00464205" w:rsidRDefault="007B467A" w:rsidP="00464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83B1C" w14:textId="7FBAD005" w:rsidR="007B467A" w:rsidRPr="00464205" w:rsidRDefault="002E5450" w:rsidP="00464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54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CB5843" wp14:editId="6005D356">
            <wp:extent cx="1686160" cy="2191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CC4B" w14:textId="7B351D88" w:rsidR="007B467A" w:rsidRPr="00464205" w:rsidRDefault="007B467A" w:rsidP="00464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AE789" w14:textId="5DC74641" w:rsidR="007B467A" w:rsidRPr="00464205" w:rsidRDefault="007B467A" w:rsidP="00464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 xml:space="preserve">Рисунок 3.3 – Результат нахождения ошибки при </w:t>
      </w:r>
      <w:r w:rsidR="002E5450">
        <w:rPr>
          <w:rFonts w:ascii="Times New Roman" w:hAnsi="Times New Roman" w:cs="Times New Roman"/>
          <w:sz w:val="28"/>
          <w:szCs w:val="28"/>
        </w:rPr>
        <w:t>написании несуществующих в языке символов</w:t>
      </w:r>
    </w:p>
    <w:p w14:paraId="3A045FF5" w14:textId="77777777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2E929" w14:textId="3C9A4AA1" w:rsidR="00570816" w:rsidRPr="00464205" w:rsidRDefault="00464205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коде будет </w:t>
      </w:r>
      <w:r w:rsidR="00D45222">
        <w:rPr>
          <w:rFonts w:ascii="Times New Roman" w:hAnsi="Times New Roman" w:cs="Times New Roman"/>
          <w:sz w:val="28"/>
          <w:szCs w:val="28"/>
        </w:rPr>
        <w:t>записан числовой литерал с несколькими символами точки, то это тоже обозначится, как ошибка</w:t>
      </w:r>
      <w:r w:rsidR="00570816" w:rsidRPr="00464205">
        <w:rPr>
          <w:rFonts w:ascii="Times New Roman" w:hAnsi="Times New Roman" w:cs="Times New Roman"/>
          <w:sz w:val="28"/>
          <w:szCs w:val="28"/>
        </w:rPr>
        <w:t>.</w:t>
      </w:r>
      <w:r w:rsidR="007B467A" w:rsidRPr="00464205">
        <w:rPr>
          <w:rFonts w:ascii="Times New Roman" w:hAnsi="Times New Roman" w:cs="Times New Roman"/>
          <w:sz w:val="28"/>
          <w:szCs w:val="28"/>
        </w:rPr>
        <w:t xml:space="preserve"> 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Результат нахождения </w:t>
      </w:r>
      <w:r w:rsidR="00D45222">
        <w:rPr>
          <w:rFonts w:ascii="Times New Roman" w:hAnsi="Times New Roman" w:cs="Times New Roman"/>
          <w:sz w:val="28"/>
          <w:szCs w:val="28"/>
        </w:rPr>
        <w:t>этой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 ошибки представлен на рисунке 3.4.</w:t>
      </w:r>
    </w:p>
    <w:p w14:paraId="10DD17BF" w14:textId="0CE4A2ED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B1BD7" w14:textId="08A41C7D" w:rsidR="007B467A" w:rsidRPr="00464205" w:rsidRDefault="004B3F91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F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E5A275" wp14:editId="76961B12">
            <wp:extent cx="2476846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531A" w14:textId="4E68F933" w:rsidR="007B467A" w:rsidRPr="00464205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CFED5" w14:textId="54D82EF7" w:rsidR="007B467A" w:rsidRPr="004B3F91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 xml:space="preserve">Рисунок 3.4 – Результат нахождения ошибки </w:t>
      </w:r>
      <w:r w:rsidR="00D45222">
        <w:rPr>
          <w:rFonts w:ascii="Times New Roman" w:hAnsi="Times New Roman" w:cs="Times New Roman"/>
          <w:sz w:val="28"/>
          <w:szCs w:val="28"/>
        </w:rPr>
        <w:t>в числовом литерале с несколькими символами точки</w:t>
      </w:r>
    </w:p>
    <w:p w14:paraId="33807120" w14:textId="77777777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A34C9" w14:textId="6E2E10A9" w:rsidR="00570816" w:rsidRPr="00464205" w:rsidRDefault="00464205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 xml:space="preserve">Если допустить синтаксическую ошибку в коде, </w:t>
      </w:r>
      <w:r w:rsidR="00D45222">
        <w:rPr>
          <w:rFonts w:ascii="Times New Roman" w:hAnsi="Times New Roman" w:cs="Times New Roman"/>
          <w:sz w:val="28"/>
          <w:szCs w:val="28"/>
        </w:rPr>
        <w:t>например</w:t>
      </w:r>
      <w:r w:rsidRPr="00464205">
        <w:rPr>
          <w:rFonts w:ascii="Times New Roman" w:hAnsi="Times New Roman" w:cs="Times New Roman"/>
          <w:sz w:val="28"/>
          <w:szCs w:val="28"/>
        </w:rPr>
        <w:t xml:space="preserve"> </w:t>
      </w:r>
      <w:r w:rsidR="00A01358">
        <w:rPr>
          <w:rFonts w:ascii="Times New Roman" w:hAnsi="Times New Roman" w:cs="Times New Roman"/>
          <w:sz w:val="28"/>
          <w:szCs w:val="28"/>
        </w:rPr>
        <w:t>нехватка</w:t>
      </w:r>
      <w:r w:rsidRPr="00464205">
        <w:rPr>
          <w:rFonts w:ascii="Times New Roman" w:hAnsi="Times New Roman" w:cs="Times New Roman"/>
          <w:sz w:val="28"/>
          <w:szCs w:val="28"/>
        </w:rPr>
        <w:t xml:space="preserve"> закрывающи</w:t>
      </w:r>
      <w:r w:rsidR="00A01358">
        <w:rPr>
          <w:rFonts w:ascii="Times New Roman" w:hAnsi="Times New Roman" w:cs="Times New Roman"/>
          <w:sz w:val="28"/>
          <w:szCs w:val="28"/>
        </w:rPr>
        <w:t>хся</w:t>
      </w:r>
      <w:r w:rsidRPr="00464205">
        <w:rPr>
          <w:rFonts w:ascii="Times New Roman" w:hAnsi="Times New Roman" w:cs="Times New Roman"/>
          <w:sz w:val="28"/>
          <w:szCs w:val="28"/>
        </w:rPr>
        <w:t xml:space="preserve"> или открывающи</w:t>
      </w:r>
      <w:r w:rsidR="00A01358">
        <w:rPr>
          <w:rFonts w:ascii="Times New Roman" w:hAnsi="Times New Roman" w:cs="Times New Roman"/>
          <w:sz w:val="28"/>
          <w:szCs w:val="28"/>
        </w:rPr>
        <w:t>х</w:t>
      </w:r>
      <w:r w:rsidRPr="00464205">
        <w:rPr>
          <w:rFonts w:ascii="Times New Roman" w:hAnsi="Times New Roman" w:cs="Times New Roman"/>
          <w:sz w:val="28"/>
          <w:szCs w:val="28"/>
        </w:rPr>
        <w:t>ся скоб</w:t>
      </w:r>
      <w:r w:rsidR="00A01358">
        <w:rPr>
          <w:rFonts w:ascii="Times New Roman" w:hAnsi="Times New Roman" w:cs="Times New Roman"/>
          <w:sz w:val="28"/>
          <w:szCs w:val="28"/>
        </w:rPr>
        <w:t>ок</w:t>
      </w:r>
      <w:r w:rsidRPr="00464205">
        <w:rPr>
          <w:rFonts w:ascii="Times New Roman" w:hAnsi="Times New Roman" w:cs="Times New Roman"/>
          <w:sz w:val="28"/>
          <w:szCs w:val="28"/>
        </w:rPr>
        <w:t xml:space="preserve">, нехватка закрывающихся или открывающихся кавычек, </w:t>
      </w:r>
      <w:r w:rsidR="00A01358">
        <w:rPr>
          <w:rFonts w:ascii="Times New Roman" w:hAnsi="Times New Roman" w:cs="Times New Roman"/>
          <w:sz w:val="28"/>
          <w:szCs w:val="28"/>
        </w:rPr>
        <w:t xml:space="preserve">то </w:t>
      </w:r>
      <w:r w:rsidRPr="00464205">
        <w:rPr>
          <w:rFonts w:ascii="Times New Roman" w:hAnsi="Times New Roman" w:cs="Times New Roman"/>
          <w:sz w:val="28"/>
          <w:szCs w:val="28"/>
        </w:rPr>
        <w:t xml:space="preserve">программа выдаст предупреждение о </w:t>
      </w:r>
      <w:r w:rsidR="00A01358">
        <w:rPr>
          <w:rFonts w:ascii="Times New Roman" w:hAnsi="Times New Roman" w:cs="Times New Roman"/>
          <w:sz w:val="28"/>
          <w:szCs w:val="28"/>
        </w:rPr>
        <w:t>нарушении баланса кода – синтаксической ошибке</w:t>
      </w:r>
      <w:r w:rsidRPr="00464205">
        <w:rPr>
          <w:rFonts w:ascii="Times New Roman" w:hAnsi="Times New Roman" w:cs="Times New Roman"/>
          <w:sz w:val="28"/>
          <w:szCs w:val="28"/>
        </w:rPr>
        <w:t>. Дальнейшая работа программы будет приостановлена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. Результат нахождения </w:t>
      </w:r>
      <w:r w:rsidR="00A01358">
        <w:rPr>
          <w:rFonts w:ascii="Times New Roman" w:hAnsi="Times New Roman" w:cs="Times New Roman"/>
          <w:sz w:val="28"/>
          <w:szCs w:val="28"/>
        </w:rPr>
        <w:t>этой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 ошибки представлен на рисунке 3.5.</w:t>
      </w:r>
    </w:p>
    <w:p w14:paraId="1E37C69E" w14:textId="1D451E39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A535DD" w14:textId="6A6B21FF" w:rsidR="007B467A" w:rsidRPr="00464205" w:rsidRDefault="00D45222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52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4230F" wp14:editId="58C1ADBF">
            <wp:extent cx="1848108" cy="219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79CF" w14:textId="77777777" w:rsidR="007B467A" w:rsidRPr="00464205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B6D19" w14:textId="5C766046" w:rsidR="007B467A" w:rsidRPr="00464205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 xml:space="preserve">Рисунок 3.5 – Результат </w:t>
      </w:r>
      <w:r w:rsidR="00464205" w:rsidRPr="00464205">
        <w:rPr>
          <w:rFonts w:ascii="Times New Roman" w:hAnsi="Times New Roman" w:cs="Times New Roman"/>
          <w:sz w:val="28"/>
          <w:szCs w:val="28"/>
        </w:rPr>
        <w:t>синтаксической ошибки</w:t>
      </w:r>
    </w:p>
    <w:p w14:paraId="09F0A7BD" w14:textId="705FB5A1" w:rsidR="007B467A" w:rsidRPr="004B3F91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3F1F7" w14:textId="7C3BDCC0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 xml:space="preserve">Таким образом, по итогу лабораторной работы был разработан лексический анализатор кода, написанного на языке программирования С++, а также </w:t>
      </w:r>
      <w:r w:rsidR="002641DE" w:rsidRPr="00464205">
        <w:rPr>
          <w:rFonts w:ascii="Times New Roman" w:hAnsi="Times New Roman" w:cs="Times New Roman"/>
          <w:sz w:val="28"/>
          <w:szCs w:val="28"/>
        </w:rPr>
        <w:t>реализовано нахождение разного рода лексических ошибок.</w:t>
      </w:r>
    </w:p>
    <w:p w14:paraId="00C08FD0" w14:textId="77777777" w:rsidR="009F2272" w:rsidRDefault="009F2272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4" w:name="_Toc158040805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09E71295" w:rsidR="001F537C" w:rsidRPr="00EA1D88" w:rsidRDefault="001F537C" w:rsidP="009F2272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4"/>
    </w:p>
    <w:p w14:paraId="5688D318" w14:textId="77777777" w:rsidR="00ED2518" w:rsidRPr="00E145AE" w:rsidRDefault="00ED2518" w:rsidP="009F2272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AEDBAB2" w14:textId="10728190" w:rsidR="002641DE" w:rsidRPr="00E145AE" w:rsidRDefault="00E36563" w:rsidP="009F227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2641DE">
        <w:rPr>
          <w:rFonts w:ascii="Times New Roman" w:eastAsia="Times New Roman" w:hAnsi="Times New Roman" w:cs="Times New Roman"/>
          <w:sz w:val="28"/>
          <w:szCs w:val="28"/>
        </w:rPr>
        <w:t>был разработан лексический анализатор подмножества языка программирования С++. Также были определены лексические правила и выполнен перевод потока символов в поток токенов. При определении неверной последовательности символов была реализована возможность обнаружени</w:t>
      </w:r>
      <w:r w:rsidR="00D66DED">
        <w:rPr>
          <w:rFonts w:ascii="Times New Roman" w:eastAsia="Times New Roman" w:hAnsi="Times New Roman" w:cs="Times New Roman"/>
          <w:sz w:val="28"/>
          <w:szCs w:val="28"/>
        </w:rPr>
        <w:t>я</w:t>
      </w:r>
      <w:r w:rsidR="002641DE">
        <w:rPr>
          <w:rFonts w:ascii="Times New Roman" w:eastAsia="Times New Roman" w:hAnsi="Times New Roman" w:cs="Times New Roman"/>
          <w:sz w:val="28"/>
          <w:szCs w:val="28"/>
        </w:rPr>
        <w:t xml:space="preserve"> ошибок и демонстрация сообщений о данных ошибках</w:t>
      </w:r>
      <w:r w:rsidR="00D66DED">
        <w:rPr>
          <w:rFonts w:ascii="Times New Roman" w:eastAsia="Times New Roman" w:hAnsi="Times New Roman" w:cs="Times New Roman"/>
          <w:sz w:val="28"/>
          <w:szCs w:val="28"/>
        </w:rPr>
        <w:t xml:space="preserve"> в выходном файле</w:t>
      </w:r>
      <w:r w:rsidR="002641DE">
        <w:rPr>
          <w:rFonts w:ascii="Times New Roman" w:eastAsia="Times New Roman" w:hAnsi="Times New Roman" w:cs="Times New Roman"/>
          <w:sz w:val="28"/>
          <w:szCs w:val="28"/>
        </w:rPr>
        <w:t>.</w:t>
      </w:r>
      <w:r w:rsidR="002641DE" w:rsidRPr="00E145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C36E8B" w14:textId="2CCBDA71" w:rsidR="00E74A5C" w:rsidRPr="00E36563" w:rsidRDefault="00E74A5C" w:rsidP="008B4F1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A1D88" w:rsidRDefault="00F140CC" w:rsidP="00345E52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5804080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04782CED" w14:textId="77777777" w:rsidR="00E74A5C" w:rsidRPr="00E145AE" w:rsidRDefault="00E74A5C" w:rsidP="00345E52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6B8C0C" w14:textId="4C7FB95F" w:rsidR="002641DE" w:rsidRDefault="002641DE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</w:t>
      </w:r>
      <w:r w:rsidRPr="002641D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641D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2641DE">
        <w:rPr>
          <w:rFonts w:ascii="Times New Roman" w:hAnsi="Times New Roman" w:cs="Times New Roman"/>
          <w:sz w:val="28"/>
          <w:szCs w:val="28"/>
        </w:rPr>
        <w:t>https://csc.sibsutis.ru/sites/csc.sibsutis.ru/files/courses/trans/</w:t>
      </w:r>
      <w:r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A65559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.02.2024.</w:t>
      </w:r>
    </w:p>
    <w:p w14:paraId="7E64820F" w14:textId="3986A431" w:rsidR="003912D0" w:rsidRPr="00345E52" w:rsidRDefault="0059624F" w:rsidP="00F9498C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Лексические соглашения в</w:t>
      </w:r>
      <w:r w:rsidR="00C97A41" w:rsidRPr="00345E52">
        <w:rPr>
          <w:rFonts w:ascii="Times New Roman" w:hAnsi="Times New Roman" w:cs="Times New Roman"/>
          <w:sz w:val="28"/>
          <w:szCs w:val="28"/>
        </w:rPr>
        <w:t xml:space="preserve"> С++ [Электронный ресурс]. – Режим доступа</w:t>
      </w:r>
      <w:r w:rsidRPr="0059624F">
        <w:t xml:space="preserve"> </w:t>
      </w:r>
      <w:hyperlink r:id="rId13" w:history="1">
        <w:r w:rsidRPr="0059624F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https://learn.microsoft.com/ru-ru/cpp/cpp/lexical-conventions?view=msvc</w:t>
        </w:r>
      </w:hyperlink>
      <w:r>
        <w:rPr>
          <w:rFonts w:ascii="Times New Roman" w:hAnsi="Times New Roman" w:cs="Times New Roman"/>
          <w:sz w:val="28"/>
          <w:szCs w:val="28"/>
        </w:rPr>
        <w:br/>
      </w:r>
      <w:r w:rsidRPr="0059624F">
        <w:rPr>
          <w:rFonts w:ascii="Times New Roman" w:hAnsi="Times New Roman" w:cs="Times New Roman"/>
          <w:sz w:val="28"/>
          <w:szCs w:val="28"/>
        </w:rPr>
        <w:t>-170</w:t>
      </w:r>
      <w:r w:rsidR="00C97A41" w:rsidRPr="00345E52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A65559">
        <w:rPr>
          <w:rFonts w:ascii="Times New Roman" w:hAnsi="Times New Roman" w:cs="Times New Roman"/>
          <w:sz w:val="28"/>
          <w:szCs w:val="28"/>
        </w:rPr>
        <w:t>20</w:t>
      </w:r>
      <w:r w:rsidR="00C97A41" w:rsidRPr="00345E52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2</w:t>
      </w:r>
      <w:r w:rsidR="00C97A41" w:rsidRPr="00345E52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0138E8C0" w14:textId="77777777" w:rsidR="00C97A41" w:rsidRPr="00EA1D88" w:rsidRDefault="00C97A41" w:rsidP="00345E52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598AE32" w14:textId="77777777" w:rsidR="00EA1D88" w:rsidRPr="00E145AE" w:rsidRDefault="00EA1D88" w:rsidP="00345E52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345E52" w:rsidRDefault="005C1F43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58040807"/>
      <w:r w:rsidR="00F140CC" w:rsidRPr="00345E5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6"/>
    </w:p>
    <w:p w14:paraId="55192685" w14:textId="2D610E7C" w:rsidR="00D00F1F" w:rsidRPr="00345E52" w:rsidRDefault="00D00F1F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45670725"/>
      <w:bookmarkStart w:id="8" w:name="_Toc146622153"/>
      <w:bookmarkStart w:id="9" w:name="_Toc146631504"/>
      <w:bookmarkStart w:id="10" w:name="_Toc157960239"/>
      <w:bookmarkStart w:id="11" w:name="_Toc158040808"/>
      <w:r w:rsidRPr="00345E52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2" w:name="_Hlk146619354"/>
      <w:bookmarkEnd w:id="7"/>
      <w:bookmarkEnd w:id="8"/>
      <w:bookmarkEnd w:id="9"/>
      <w:bookmarkEnd w:id="10"/>
      <w:bookmarkEnd w:id="11"/>
    </w:p>
    <w:p w14:paraId="01DF416D" w14:textId="6437964C" w:rsidR="0027420C" w:rsidRDefault="00537426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58040809"/>
      <w:r>
        <w:rPr>
          <w:rFonts w:ascii="Times New Roman" w:hAnsi="Times New Roman" w:cs="Times New Roman"/>
          <w:color w:val="auto"/>
          <w:sz w:val="32"/>
          <w:szCs w:val="32"/>
        </w:rPr>
        <w:t>Листинг исходного кода</w:t>
      </w:r>
      <w:bookmarkEnd w:id="13"/>
    </w:p>
    <w:p w14:paraId="7CF6511A" w14:textId="10923D25" w:rsidR="00345E52" w:rsidRPr="00005205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08118" w14:textId="203433D6" w:rsidR="00345E52" w:rsidRPr="00EC1EA8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</w:t>
      </w:r>
      <w:r w:rsidRPr="00EC1EA8">
        <w:rPr>
          <w:rFonts w:ascii="Times New Roman" w:hAnsi="Times New Roman" w:cs="Times New Roman"/>
          <w:sz w:val="28"/>
          <w:szCs w:val="28"/>
        </w:rPr>
        <w:t xml:space="preserve"> 1 – </w:t>
      </w:r>
      <w:r w:rsidRPr="00005205">
        <w:rPr>
          <w:rFonts w:ascii="Times New Roman" w:hAnsi="Times New Roman" w:cs="Times New Roman"/>
          <w:sz w:val="28"/>
          <w:szCs w:val="28"/>
        </w:rPr>
        <w:t>Программн</w:t>
      </w:r>
      <w:r w:rsidR="00400FE6">
        <w:rPr>
          <w:rFonts w:ascii="Times New Roman" w:hAnsi="Times New Roman" w:cs="Times New Roman"/>
          <w:sz w:val="28"/>
          <w:szCs w:val="28"/>
        </w:rPr>
        <w:t>ый</w:t>
      </w:r>
      <w:r w:rsidR="00DA2F06" w:rsidRPr="00EC1EA8">
        <w:rPr>
          <w:rFonts w:ascii="Times New Roman" w:hAnsi="Times New Roman" w:cs="Times New Roman"/>
          <w:sz w:val="28"/>
          <w:szCs w:val="28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код</w:t>
      </w:r>
      <w:r w:rsidR="00537426" w:rsidRPr="00EC1EA8">
        <w:rPr>
          <w:rFonts w:ascii="Times New Roman" w:hAnsi="Times New Roman" w:cs="Times New Roman"/>
          <w:sz w:val="28"/>
          <w:szCs w:val="28"/>
        </w:rPr>
        <w:t xml:space="preserve"> </w:t>
      </w:r>
      <w:r w:rsidR="00EC1EA8">
        <w:rPr>
          <w:rFonts w:ascii="Times New Roman" w:hAnsi="Times New Roman" w:cs="Times New Roman"/>
          <w:sz w:val="28"/>
          <w:szCs w:val="28"/>
        </w:rPr>
        <w:t xml:space="preserve">главной </w:t>
      </w:r>
      <w:r w:rsidR="000C7D2D">
        <w:rPr>
          <w:rFonts w:ascii="Times New Roman" w:hAnsi="Times New Roman" w:cs="Times New Roman"/>
          <w:sz w:val="28"/>
          <w:szCs w:val="28"/>
        </w:rPr>
        <w:t>функции</w:t>
      </w:r>
      <w:r w:rsidR="00400FE6">
        <w:rPr>
          <w:rFonts w:ascii="Times New Roman" w:hAnsi="Times New Roman" w:cs="Times New Roman"/>
          <w:sz w:val="28"/>
          <w:szCs w:val="28"/>
        </w:rPr>
        <w:t xml:space="preserve"> и</w:t>
      </w:r>
      <w:r w:rsidR="000C7D2D">
        <w:rPr>
          <w:rFonts w:ascii="Times New Roman" w:hAnsi="Times New Roman" w:cs="Times New Roman"/>
          <w:sz w:val="28"/>
          <w:szCs w:val="28"/>
        </w:rPr>
        <w:t xml:space="preserve"> проверки баланса кода</w:t>
      </w:r>
    </w:p>
    <w:bookmarkEnd w:id="12"/>
    <w:p w14:paraId="513F486C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>from analyzer import Analyzer</w:t>
      </w:r>
    </w:p>
    <w:p w14:paraId="03CA283C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>from tabulate import tabulate</w:t>
      </w:r>
    </w:p>
    <w:p w14:paraId="7D7646D5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D884CB2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>errors = {'missing': [], 'extra': []}</w:t>
      </w:r>
    </w:p>
    <w:p w14:paraId="30F3111F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7E49E89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8A2EA8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>def balance_check(code):</w:t>
      </w:r>
    </w:p>
    <w:p w14:paraId="3D0C012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0951348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double_quotes_count = 0</w:t>
      </w:r>
    </w:p>
    <w:p w14:paraId="42116A0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single_quotes_count = 0</w:t>
      </w:r>
    </w:p>
    <w:p w14:paraId="311D633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parentheses_count = 0</w:t>
      </w:r>
    </w:p>
    <w:p w14:paraId="4F73F232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curly_braces_count = 0</w:t>
      </w:r>
    </w:p>
    <w:p w14:paraId="2E1F515D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comment_open_count = 0</w:t>
      </w:r>
    </w:p>
    <w:p w14:paraId="0281378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comment_close_count = 0</w:t>
      </w:r>
    </w:p>
    <w:p w14:paraId="323BE83F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F498731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in_string = False</w:t>
      </w:r>
    </w:p>
    <w:p w14:paraId="02D4262A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in_comment = False</w:t>
      </w:r>
    </w:p>
    <w:p w14:paraId="1FC8D80D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7152671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i = 0</w:t>
      </w:r>
    </w:p>
    <w:p w14:paraId="0170A4FB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while i &lt; len(code):</w:t>
      </w:r>
    </w:p>
    <w:p w14:paraId="5975E243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char = code[i]</w:t>
      </w:r>
    </w:p>
    <w:p w14:paraId="1A75FD35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B7FA98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if char == '"' and not in_comment:</w:t>
      </w:r>
    </w:p>
    <w:p w14:paraId="2B9780A1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double_quotes_count += 1</w:t>
      </w:r>
    </w:p>
    <w:p w14:paraId="6E2E5922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in_string = not in_string</w:t>
      </w:r>
    </w:p>
    <w:p w14:paraId="031E537C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elif char == "'" and not in_comment:</w:t>
      </w:r>
    </w:p>
    <w:p w14:paraId="3D755F5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single_quotes_count += 1</w:t>
      </w:r>
    </w:p>
    <w:p w14:paraId="5AD75549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in_string = not in_string</w:t>
      </w:r>
    </w:p>
    <w:p w14:paraId="11EFC9B5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elif char == '(' and not in_comment and not in_string:</w:t>
      </w:r>
    </w:p>
    <w:p w14:paraId="3719E5B8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parentheses_count += 1</w:t>
      </w:r>
    </w:p>
    <w:p w14:paraId="778E89D3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elif char == ')' and not in_comment and not in_string:</w:t>
      </w:r>
    </w:p>
    <w:p w14:paraId="324A5685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parentheses_count -= 1</w:t>
      </w:r>
    </w:p>
    <w:p w14:paraId="68E5F153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elif char == '{' and not in_comment and not in_string:</w:t>
      </w:r>
    </w:p>
    <w:p w14:paraId="5867E228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curly_braces_count += 1</w:t>
      </w:r>
    </w:p>
    <w:p w14:paraId="245BECAE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elif char == '}' and not in_comment and not in_string:</w:t>
      </w:r>
    </w:p>
    <w:p w14:paraId="75938202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curly_braces_count -= 1</w:t>
      </w:r>
    </w:p>
    <w:p w14:paraId="36EF8CC6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elif char == '/' and i &lt; len(code) - 1 and code[i + 1] == '*' and not in_string:</w:t>
      </w:r>
    </w:p>
    <w:p w14:paraId="1EF8601F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comment_open_count += 1</w:t>
      </w:r>
    </w:p>
    <w:p w14:paraId="398C5716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in_comment = True</w:t>
      </w:r>
    </w:p>
    <w:p w14:paraId="57F5A7F4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i += 1</w:t>
      </w:r>
    </w:p>
    <w:p w14:paraId="063927FE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elif char == '*' and i &lt; len(code) - 1 and code[i + 1] == '/' and in_comment and not in_string:</w:t>
      </w:r>
    </w:p>
    <w:p w14:paraId="59BFE169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comment_close_count += 1</w:t>
      </w:r>
    </w:p>
    <w:p w14:paraId="31376471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in_comment = False</w:t>
      </w:r>
    </w:p>
    <w:p w14:paraId="35152116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i += 1</w:t>
      </w:r>
    </w:p>
    <w:p w14:paraId="06A32143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B3FB9C4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i += 1</w:t>
      </w:r>
    </w:p>
    <w:p w14:paraId="16C67769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6DFBD80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if (double_quotes_count % 2 == 0 and</w:t>
      </w:r>
    </w:p>
    <w:p w14:paraId="6075C6D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single_quotes_count % 2 == 0 and</w:t>
      </w:r>
    </w:p>
    <w:p w14:paraId="215A232A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parentheses_count == 0 and</w:t>
      </w:r>
    </w:p>
    <w:p w14:paraId="1A03BBCE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curly_braces_count == 0 and</w:t>
      </w:r>
    </w:p>
    <w:p w14:paraId="1C48947F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comment_open_count == comment_close_count):</w:t>
      </w:r>
    </w:p>
    <w:p w14:paraId="27758AA1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True, errors</w:t>
      </w:r>
    </w:p>
    <w:p w14:paraId="635408B2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29DE7613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if double_quotes_count % 2 != 0:</w:t>
      </w:r>
    </w:p>
    <w:p w14:paraId="56646F79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errors['missing'].append('"')</w:t>
      </w:r>
    </w:p>
    <w:p w14:paraId="6615541D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if single_quotes_count % 2 != 0:</w:t>
      </w:r>
    </w:p>
    <w:p w14:paraId="5B48D099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errors['missing'].append("'")</w:t>
      </w:r>
    </w:p>
    <w:p w14:paraId="13776549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if parentheses_count != 0:</w:t>
      </w:r>
    </w:p>
    <w:p w14:paraId="667563FB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errors['missing'].append(')')</w:t>
      </w:r>
    </w:p>
    <w:p w14:paraId="40897272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if curly_braces_count != 0:</w:t>
      </w:r>
    </w:p>
    <w:p w14:paraId="73F84638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errors['missing'].append('}')</w:t>
      </w:r>
    </w:p>
    <w:p w14:paraId="16AAC523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if comment_open_count != comment_close_count:</w:t>
      </w:r>
    </w:p>
    <w:p w14:paraId="30598DAF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errors['missing'].append('*/' if comment_open_count &lt; comment_close_count else '/*')</w:t>
      </w:r>
    </w:p>
    <w:p w14:paraId="769D2E5D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708A40B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return False</w:t>
      </w:r>
    </w:p>
    <w:p w14:paraId="7189F004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3C9C83B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F136628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26430DDC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with open('input.cpp', 'r', encoding='utf-8') as file:</w:t>
      </w:r>
    </w:p>
    <w:p w14:paraId="7577782D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code = file.read()</w:t>
      </w:r>
    </w:p>
    <w:p w14:paraId="034A4C9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468E23E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balance_errors = balance_check(code)</w:t>
      </w:r>
    </w:p>
    <w:p w14:paraId="56BC56DE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if not balance_errors:</w:t>
      </w:r>
    </w:p>
    <w:p w14:paraId="125D542C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errors_message = ", ".join([f"Missing {error}" for error in errors['missing']])</w:t>
      </w:r>
    </w:p>
    <w:p w14:paraId="2172E770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errors_message += ", " if errors_message and errors['extra'] else ""</w:t>
      </w:r>
    </w:p>
    <w:p w14:paraId="50258A2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errors_message += ", ".join([f"Extra {error}" for error in errors['extra']])</w:t>
      </w:r>
    </w:p>
    <w:p w14:paraId="4B31EB89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print(f"SYNTAX ERROR! {errors_message}")</w:t>
      </w:r>
    </w:p>
    <w:p w14:paraId="5525B9CA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23555E1D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result = Analyzer.analyze(code)</w:t>
      </w:r>
    </w:p>
    <w:p w14:paraId="1D084F4F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2D75C32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headers = ['Number', 'Category', 'Value']</w:t>
      </w:r>
    </w:p>
    <w:p w14:paraId="7AF8C37A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4700CF1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with open("output.txt", "w", encoding='utf-8') as output_file:</w:t>
      </w:r>
    </w:p>
    <w:p w14:paraId="49AD4980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import sys</w:t>
      </w:r>
    </w:p>
    <w:p w14:paraId="17E98613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sys.stdout = output_file</w:t>
      </w:r>
    </w:p>
    <w:p w14:paraId="74C940D2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7C8A1C9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print(tabulate(list(result), headers=headers))</w:t>
      </w:r>
    </w:p>
    <w:p w14:paraId="16F392A2" w14:textId="17E4DB47" w:rsid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FDA804A" w14:textId="25D8C1BC" w:rsid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sys</w:t>
      </w:r>
      <w:r w:rsidRPr="00292911">
        <w:rPr>
          <w:rFonts w:ascii="Courier New" w:hAnsi="Courier New" w:cs="Courier New"/>
          <w:sz w:val="20"/>
          <w:szCs w:val="20"/>
        </w:rPr>
        <w:t>.</w:t>
      </w:r>
      <w:r w:rsidRPr="00292911">
        <w:rPr>
          <w:rFonts w:ascii="Courier New" w:hAnsi="Courier New" w:cs="Courier New"/>
          <w:sz w:val="20"/>
          <w:szCs w:val="20"/>
          <w:lang w:val="en-US"/>
        </w:rPr>
        <w:t>stdout</w:t>
      </w:r>
      <w:r w:rsidRPr="00292911">
        <w:rPr>
          <w:rFonts w:ascii="Courier New" w:hAnsi="Courier New" w:cs="Courier New"/>
          <w:sz w:val="20"/>
          <w:szCs w:val="20"/>
        </w:rPr>
        <w:t xml:space="preserve"> = </w:t>
      </w:r>
      <w:r w:rsidRPr="00292911">
        <w:rPr>
          <w:rFonts w:ascii="Courier New" w:hAnsi="Courier New" w:cs="Courier New"/>
          <w:sz w:val="20"/>
          <w:szCs w:val="20"/>
          <w:lang w:val="en-US"/>
        </w:rPr>
        <w:t>sys</w:t>
      </w:r>
      <w:r w:rsidRPr="00292911">
        <w:rPr>
          <w:rFonts w:ascii="Courier New" w:hAnsi="Courier New" w:cs="Courier New"/>
          <w:sz w:val="20"/>
          <w:szCs w:val="20"/>
        </w:rPr>
        <w:t>.__</w:t>
      </w:r>
      <w:r w:rsidRPr="00292911">
        <w:rPr>
          <w:rFonts w:ascii="Courier New" w:hAnsi="Courier New" w:cs="Courier New"/>
          <w:sz w:val="20"/>
          <w:szCs w:val="20"/>
          <w:lang w:val="en-US"/>
        </w:rPr>
        <w:t>stdout</w:t>
      </w:r>
      <w:r w:rsidRPr="00292911">
        <w:rPr>
          <w:rFonts w:ascii="Courier New" w:hAnsi="Courier New" w:cs="Courier New"/>
          <w:sz w:val="20"/>
          <w:szCs w:val="20"/>
        </w:rPr>
        <w:t>__</w:t>
      </w:r>
    </w:p>
    <w:p w14:paraId="078D03F8" w14:textId="77777777" w:rsid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</w:p>
    <w:p w14:paraId="5AA297FE" w14:textId="4C784ACF" w:rsidR="00537426" w:rsidRPr="00B863D1" w:rsidRDefault="00DA2F06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4" w:name="_Toc157960268"/>
      <w:bookmarkStart w:id="15" w:name="_Toc158040879"/>
      <w:r w:rsidRPr="00005205">
        <w:rPr>
          <w:rFonts w:ascii="Times New Roman" w:hAnsi="Times New Roman" w:cs="Times New Roman"/>
          <w:sz w:val="28"/>
          <w:szCs w:val="28"/>
        </w:rPr>
        <w:t>Листинг</w:t>
      </w:r>
      <w:r w:rsidRPr="00B863D1">
        <w:rPr>
          <w:rFonts w:ascii="Times New Roman" w:hAnsi="Times New Roman" w:cs="Times New Roman"/>
          <w:sz w:val="28"/>
          <w:szCs w:val="28"/>
        </w:rPr>
        <w:t xml:space="preserve"> </w:t>
      </w:r>
      <w:r w:rsidR="00537426" w:rsidRPr="00B863D1">
        <w:rPr>
          <w:rFonts w:ascii="Times New Roman" w:hAnsi="Times New Roman" w:cs="Times New Roman"/>
          <w:sz w:val="28"/>
          <w:szCs w:val="28"/>
        </w:rPr>
        <w:t xml:space="preserve">2 </w:t>
      </w:r>
      <w:r w:rsidRPr="00B863D1">
        <w:rPr>
          <w:rFonts w:ascii="Times New Roman" w:hAnsi="Times New Roman" w:cs="Times New Roman"/>
          <w:sz w:val="28"/>
          <w:szCs w:val="28"/>
        </w:rPr>
        <w:t xml:space="preserve">– </w:t>
      </w:r>
      <w:r w:rsidRPr="00005205">
        <w:rPr>
          <w:rFonts w:ascii="Times New Roman" w:hAnsi="Times New Roman" w:cs="Times New Roman"/>
          <w:sz w:val="28"/>
          <w:szCs w:val="28"/>
        </w:rPr>
        <w:t>Программн</w:t>
      </w:r>
      <w:r w:rsidR="00D76351">
        <w:rPr>
          <w:rFonts w:ascii="Times New Roman" w:hAnsi="Times New Roman" w:cs="Times New Roman"/>
          <w:sz w:val="28"/>
          <w:szCs w:val="28"/>
        </w:rPr>
        <w:t>ый</w:t>
      </w:r>
      <w:r w:rsidRPr="00B863D1">
        <w:rPr>
          <w:rFonts w:ascii="Times New Roman" w:hAnsi="Times New Roman" w:cs="Times New Roman"/>
          <w:sz w:val="28"/>
          <w:szCs w:val="28"/>
        </w:rPr>
        <w:t xml:space="preserve"> </w:t>
      </w:r>
      <w:bookmarkEnd w:id="14"/>
      <w:r w:rsidR="00537426">
        <w:rPr>
          <w:rFonts w:ascii="Times New Roman" w:hAnsi="Times New Roman" w:cs="Times New Roman"/>
          <w:sz w:val="28"/>
          <w:szCs w:val="28"/>
        </w:rPr>
        <w:t>код</w:t>
      </w:r>
      <w:bookmarkStart w:id="16" w:name="_Toc157960269"/>
      <w:r w:rsidR="00537426" w:rsidRPr="00B863D1">
        <w:rPr>
          <w:rFonts w:ascii="Times New Roman" w:hAnsi="Times New Roman" w:cs="Times New Roman"/>
          <w:sz w:val="28"/>
          <w:szCs w:val="28"/>
        </w:rPr>
        <w:t xml:space="preserve">, </w:t>
      </w:r>
      <w:r w:rsidR="00537426">
        <w:rPr>
          <w:rFonts w:ascii="Times New Roman" w:hAnsi="Times New Roman" w:cs="Times New Roman"/>
          <w:sz w:val="28"/>
          <w:szCs w:val="28"/>
        </w:rPr>
        <w:t>описывающий</w:t>
      </w:r>
      <w:r w:rsidR="00537426" w:rsidRPr="00B863D1">
        <w:rPr>
          <w:rFonts w:ascii="Times New Roman" w:hAnsi="Times New Roman" w:cs="Times New Roman"/>
          <w:sz w:val="28"/>
          <w:szCs w:val="28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константные</w:t>
      </w:r>
      <w:r w:rsidR="00537426" w:rsidRPr="00B863D1">
        <w:rPr>
          <w:rFonts w:ascii="Times New Roman" w:hAnsi="Times New Roman" w:cs="Times New Roman"/>
          <w:sz w:val="28"/>
          <w:szCs w:val="28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значения</w:t>
      </w:r>
      <w:bookmarkEnd w:id="15"/>
    </w:p>
    <w:p w14:paraId="71DCDF32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17" w:name="_Toc158040881"/>
      <w:bookmarkEnd w:id="16"/>
      <w:r w:rsidRPr="00D76351">
        <w:rPr>
          <w:rFonts w:ascii="Courier New" w:hAnsi="Courier New" w:cs="Courier New"/>
          <w:sz w:val="20"/>
          <w:szCs w:val="20"/>
          <w:lang w:val="en-US"/>
        </w:rPr>
        <w:t>KEYWORDS = {</w:t>
      </w:r>
    </w:p>
    <w:p w14:paraId="416B7D3F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'break', 'case', 'const', 'continue', 'default', 'do',</w:t>
      </w:r>
    </w:p>
    <w:p w14:paraId="53B0ABEF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'else', 'for', 'if', 'include', 'struct',</w:t>
      </w:r>
    </w:p>
    <w:p w14:paraId="3BC0C5B1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'return', 'sizeof', 'endl', 'cin', 'cout',</w:t>
      </w:r>
    </w:p>
    <w:p w14:paraId="6D6CF748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'static', 'switch', 'typedef', 'while', 'class', 'private',</w:t>
      </w:r>
    </w:p>
    <w:p w14:paraId="08577926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'public', 'protected'</w:t>
      </w:r>
    </w:p>
    <w:p w14:paraId="1ECF612D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CFC1EF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14FA55A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>TYPES = {</w:t>
      </w:r>
    </w:p>
    <w:p w14:paraId="678711A9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'auto', 'char', 'double', 'float', 'int', 'long', 'short', 'signed', 'void', 'unsigned'</w:t>
      </w:r>
    </w:p>
    <w:p w14:paraId="43BD616E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4F8084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C0233B4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>OPERATORS = {</w:t>
      </w:r>
    </w:p>
    <w:p w14:paraId="6B863B82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'+', '-', '*', '/', '%', '&amp;', '|', '^', '!', '~', '++', '--',</w:t>
      </w:r>
    </w:p>
    <w:p w14:paraId="17A5D022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'==', '!=', '&gt;', '&lt;', '&gt;=', '&lt;=', '&amp;&amp;', '||', '&lt;&lt;', '&gt;&gt;', '?', ':',</w:t>
      </w:r>
    </w:p>
    <w:p w14:paraId="4F2E5D07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'=', '+=', '-=', '*=', '/=', '%=', '&amp;=', '|=', '^=', '[', ']', '.', '\'', '"',</w:t>
      </w:r>
    </w:p>
    <w:p w14:paraId="40B3A39E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98C894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E53A9FC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>INVALID_OPERATORS = {</w:t>
      </w:r>
    </w:p>
    <w:p w14:paraId="1AAD08AF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'~=', '@=', '#=', '$='</w:t>
      </w:r>
    </w:p>
    <w:p w14:paraId="7B32D6D8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69224A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4555A9C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>SEPARATORS = {</w:t>
      </w:r>
    </w:p>
    <w:p w14:paraId="7981D175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'{', '}', '(', ')', ';', ',', '\n', '\t'</w:t>
      </w:r>
    </w:p>
    <w:p w14:paraId="044D7DF4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D76351">
        <w:rPr>
          <w:rFonts w:ascii="Courier New" w:hAnsi="Courier New" w:cs="Courier New"/>
          <w:sz w:val="20"/>
          <w:szCs w:val="20"/>
        </w:rPr>
        <w:t>}</w:t>
      </w:r>
    </w:p>
    <w:p w14:paraId="2BE5A447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</w:p>
    <w:p w14:paraId="23DBF8D5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>SPECIAL</w:t>
      </w:r>
      <w:r w:rsidRPr="00D76351">
        <w:rPr>
          <w:rFonts w:ascii="Courier New" w:hAnsi="Courier New" w:cs="Courier New"/>
          <w:sz w:val="20"/>
          <w:szCs w:val="20"/>
        </w:rPr>
        <w:t>_</w:t>
      </w:r>
      <w:r w:rsidRPr="00D76351">
        <w:rPr>
          <w:rFonts w:ascii="Courier New" w:hAnsi="Courier New" w:cs="Courier New"/>
          <w:sz w:val="20"/>
          <w:szCs w:val="20"/>
          <w:lang w:val="en-US"/>
        </w:rPr>
        <w:t>SYMBOLS</w:t>
      </w:r>
      <w:r w:rsidRPr="00D76351">
        <w:rPr>
          <w:rFonts w:ascii="Courier New" w:hAnsi="Courier New" w:cs="Courier New"/>
          <w:sz w:val="20"/>
          <w:szCs w:val="20"/>
        </w:rPr>
        <w:t xml:space="preserve"> = {</w:t>
      </w:r>
    </w:p>
    <w:p w14:paraId="48E5D054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D76351">
        <w:rPr>
          <w:rFonts w:ascii="Courier New" w:hAnsi="Courier New" w:cs="Courier New"/>
          <w:sz w:val="20"/>
          <w:szCs w:val="20"/>
        </w:rPr>
        <w:t xml:space="preserve">    '#'</w:t>
      </w:r>
    </w:p>
    <w:p w14:paraId="0EDAFF1E" w14:textId="77777777" w:rsid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D76351">
        <w:rPr>
          <w:rFonts w:ascii="Courier New" w:hAnsi="Courier New" w:cs="Courier New"/>
          <w:sz w:val="20"/>
          <w:szCs w:val="20"/>
        </w:rPr>
        <w:t xml:space="preserve">} </w:t>
      </w:r>
    </w:p>
    <w:p w14:paraId="5D4C54C7" w14:textId="41BCA53F" w:rsidR="00537426" w:rsidRDefault="00537426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Программный код </w:t>
      </w:r>
      <w:bookmarkEnd w:id="17"/>
      <w:r w:rsidR="00D76351">
        <w:rPr>
          <w:rFonts w:ascii="Times New Roman" w:hAnsi="Times New Roman" w:cs="Times New Roman"/>
          <w:sz w:val="28"/>
          <w:szCs w:val="28"/>
        </w:rPr>
        <w:t>класса лексического анализатора</w:t>
      </w:r>
    </w:p>
    <w:p w14:paraId="61DCEBD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>import re</w:t>
      </w:r>
    </w:p>
    <w:p w14:paraId="734FE97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>from constants import KEYWORDS, INVALID_OPERATORS, OPERATORS, SPECIAL_SYMBOLS, SEPARATORS, TYPES</w:t>
      </w:r>
    </w:p>
    <w:p w14:paraId="5BBCAF6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0A20AB6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381D17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>class LexicalAnalyzer:</w:t>
      </w:r>
    </w:p>
    <w:p w14:paraId="764DAB0D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CA8165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776E1B4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def analyze(text: str):</w:t>
      </w:r>
    </w:p>
    <w:p w14:paraId="5619C03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text = LexicalAnalyzer._remove_comments(text)</w:t>
      </w:r>
    </w:p>
    <w:p w14:paraId="34F10D2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E914F1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result = []</w:t>
      </w:r>
    </w:p>
    <w:p w14:paraId="4794876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position = 0</w:t>
      </w:r>
    </w:p>
    <w:p w14:paraId="281BC7B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ID = 1</w:t>
      </w:r>
    </w:p>
    <w:p w14:paraId="4CC9D25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597D83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while position &lt; len(text):</w:t>
      </w:r>
    </w:p>
    <w:p w14:paraId="5D4E395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current_char = text[position]</w:t>
      </w:r>
    </w:p>
    <w:p w14:paraId="1CFB124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6F90CCD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current_char in SPECIAL_SYMBOLS:</w:t>
      </w:r>
    </w:p>
    <w:p w14:paraId="7B6CFA9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result.append((ID, 'Special symbol', current_char))</w:t>
      </w:r>
    </w:p>
    <w:p w14:paraId="1ED6AF87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D188FE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 += 1</w:t>
      </w:r>
    </w:p>
    <w:p w14:paraId="2255842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position += 1</w:t>
      </w:r>
    </w:p>
    <w:p w14:paraId="45BBDA4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52B2D22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134162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current_char.isspace():</w:t>
      </w:r>
    </w:p>
    <w:p w14:paraId="3641B72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position += 1</w:t>
      </w:r>
    </w:p>
    <w:p w14:paraId="121CDBE5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782C898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FA5CA4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current_char == '0' and (text[position + 1] == 'b' or text[position + 1] == 'B'):</w:t>
      </w:r>
    </w:p>
    <w:p w14:paraId="764CE5F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binary_literal = text[position] + text[position + 1] + \</w:t>
      </w:r>
    </w:p>
    <w:p w14:paraId="7F1F4A6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LexicalAnalyzer._read_while_with_one(text, position + 2, lambda c: c in ['0', '1'])</w:t>
      </w:r>
    </w:p>
    <w:p w14:paraId="6E778187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result.append((ID, 'Binary Literal', binary_literal))</w:t>
      </w:r>
    </w:p>
    <w:p w14:paraId="79B105F6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 += 1</w:t>
      </w:r>
    </w:p>
    <w:p w14:paraId="173E9A3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position += len(binary_literal) + 2</w:t>
      </w:r>
    </w:p>
    <w:p w14:paraId="57AE0BF6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4B0DC51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A4FE73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current_char.isdigit():</w:t>
      </w:r>
    </w:p>
    <w:p w14:paraId="16650DB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literal = LexicalAnalyzer._read_while_with_two(text, position,</w:t>
      </w:r>
    </w:p>
    <w:p w14:paraId="3DCC8AF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lambda c: c.isdigit() or c in ['.', 'E', 'E'],</w:t>
      </w:r>
    </w:p>
    <w:p w14:paraId="6AFCCD65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lambda c, next_c: c in ['E', 'e'] and next_c in ['+',</w:t>
      </w:r>
    </w:p>
    <w:p w14:paraId="7F60927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                                  '-'])</w:t>
      </w:r>
    </w:p>
    <w:p w14:paraId="36DF423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# Error 1</w:t>
      </w:r>
    </w:p>
    <w:p w14:paraId="2DFCC666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if literal.count('.') &gt; 1:</w:t>
      </w:r>
    </w:p>
    <w:p w14:paraId="5553FF4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result.append((ID, '~~~ERROR!!!', literal))</w:t>
      </w:r>
    </w:p>
    <w:p w14:paraId="12757142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E86AD5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4FB5D86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result.append((ID, 'Numeric Literal', literal))</w:t>
      </w:r>
    </w:p>
    <w:p w14:paraId="0E3C88F2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35E59F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 += 1</w:t>
      </w:r>
    </w:p>
    <w:p w14:paraId="15AF5A5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position += len(literal)</w:t>
      </w:r>
    </w:p>
    <w:p w14:paraId="03287E4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4380A9F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A04D8C6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current_char.isalpha():</w:t>
      </w:r>
    </w:p>
    <w:p w14:paraId="66FCFA52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identifier = LexicalAnalyzer._read_while_with_one(text, position, lambda c: c.isalnum())</w:t>
      </w:r>
    </w:p>
    <w:p w14:paraId="121C063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826369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# Error 2</w:t>
      </w:r>
    </w:p>
    <w:p w14:paraId="4D08AF1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if len(result) &gt; 1 and result[-1][2].isnumeric():</w:t>
      </w:r>
    </w:p>
    <w:p w14:paraId="61330C8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result[-1] = (result[-1][0], '~~~ERROR!!!', result[-1][2] + identifier)</w:t>
      </w:r>
    </w:p>
    <w:p w14:paraId="7E758AA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position += len(identifier)</w:t>
      </w:r>
    </w:p>
    <w:p w14:paraId="7E56596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continue</w:t>
      </w:r>
    </w:p>
    <w:p w14:paraId="51AFB72D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D132A9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if identifier in KEYWORDS:</w:t>
      </w:r>
    </w:p>
    <w:p w14:paraId="4354C1C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result.append((ID, 'Keyword', identifier))</w:t>
      </w:r>
    </w:p>
    <w:p w14:paraId="259A1B7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elif identifier == 'nullptr':</w:t>
      </w:r>
    </w:p>
    <w:p w14:paraId="241BDAC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result.append((ID, 'Literal Pointer', identifier))</w:t>
      </w:r>
    </w:p>
    <w:p w14:paraId="5BA5C40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elif identifier == 'std':</w:t>
      </w:r>
    </w:p>
    <w:p w14:paraId="015D834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result.append((ID, 'Namespace', identifier))</w:t>
      </w:r>
    </w:p>
    <w:p w14:paraId="7B81181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elif identifier in TYPES:</w:t>
      </w:r>
    </w:p>
    <w:p w14:paraId="2287505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result.append((ID, 'Data type', identifier))</w:t>
      </w:r>
    </w:p>
    <w:p w14:paraId="3C22721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107F1387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result.append((ID, 'Identifier', identifier))</w:t>
      </w:r>
    </w:p>
    <w:p w14:paraId="761CE69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DC7838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 += 1</w:t>
      </w:r>
    </w:p>
    <w:p w14:paraId="7A0CB28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position += len(identifier)</w:t>
      </w:r>
    </w:p>
    <w:p w14:paraId="54297D2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56B3C757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9F343F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len(result) &gt; 1 and result[-1][2] == 'include' and current_char == '&lt;':</w:t>
      </w:r>
    </w:p>
    <w:p w14:paraId="148297F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identifier = LexicalAnalyzer._read_while_with_one(text, position,</w:t>
      </w:r>
    </w:p>
    <w:p w14:paraId="710CE50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lambda c: c.isalpha() or c in ['.', '&gt;', '&lt;', '"'])</w:t>
      </w:r>
    </w:p>
    <w:p w14:paraId="16BA1E06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result.append((ID, 'Identifier', identifier))</w:t>
      </w:r>
    </w:p>
    <w:p w14:paraId="7D1E8AB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7BD8E9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 += 1</w:t>
      </w:r>
    </w:p>
    <w:p w14:paraId="5E1307B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position += len(identifier)</w:t>
      </w:r>
    </w:p>
    <w:p w14:paraId="1B1D17A2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4620753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63ED21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current_char == '"' or current_char == '\'':</w:t>
      </w:r>
    </w:p>
    <w:p w14:paraId="130EC54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result.append((ID, 'Separator', current_char))</w:t>
      </w:r>
    </w:p>
    <w:p w14:paraId="38B1FC9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 += 1</w:t>
      </w:r>
    </w:p>
    <w:p w14:paraId="1F35277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position += 1</w:t>
      </w:r>
    </w:p>
    <w:p w14:paraId="5537F9E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F7B5F3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literal = LexicalAnalyzer._read_while_with_one(text, position, lambda c: c != current_char)</w:t>
      </w:r>
    </w:p>
    <w:p w14:paraId="1B01DA8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129B42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parts = re.split(r'(?&lt;!\\)(\\n|\\t)', literal)</w:t>
      </w:r>
    </w:p>
    <w:p w14:paraId="27F0213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while '' in parts:</w:t>
      </w:r>
    </w:p>
    <w:p w14:paraId="423722E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parts.remove('')</w:t>
      </w:r>
    </w:p>
    <w:p w14:paraId="5842F5A5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BD6B33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for part in parts:</w:t>
      </w:r>
    </w:p>
    <w:p w14:paraId="16A599D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if part in ['\\n', '\\t']:</w:t>
      </w:r>
    </w:p>
    <w:p w14:paraId="6A0AF58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result.append((ID, 'Separator', part))</w:t>
      </w:r>
    </w:p>
    <w:p w14:paraId="417995D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else:</w:t>
      </w:r>
    </w:p>
    <w:p w14:paraId="7075CDC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    result.append((ID, 'String Literal', part))</w:t>
      </w:r>
    </w:p>
    <w:p w14:paraId="7264AE2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ID += 1</w:t>
      </w:r>
    </w:p>
    <w:p w14:paraId="1B7ACE7D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15058A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result.append((ID, 'Separator', current_char))</w:t>
      </w:r>
    </w:p>
    <w:p w14:paraId="126667F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 += 1</w:t>
      </w:r>
    </w:p>
    <w:p w14:paraId="7DB06D3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position += len(literal) + 1</w:t>
      </w:r>
    </w:p>
    <w:p w14:paraId="745BA19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A51FA6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36016E8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FFA3B22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current_char in OPERATORS:</w:t>
      </w:r>
    </w:p>
    <w:p w14:paraId="6DBB7E7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operator = LexicalAnalyzer._read_while_with_one(text, position, lambda c: c in OPERATORS)</w:t>
      </w:r>
    </w:p>
    <w:p w14:paraId="4CF0540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AD5846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# Error 3</w:t>
      </w:r>
    </w:p>
    <w:p w14:paraId="2C459C7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if len(result) &gt; 1 and result[-1][2] + operator in INVALID_OPERATORS:</w:t>
      </w:r>
    </w:p>
    <w:p w14:paraId="05915A47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result[-1] = (result[-1][0], '~~~ERROR!!!', result[-1][2] + operator)</w:t>
      </w:r>
    </w:p>
    <w:p w14:paraId="34411AB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position += len(operator)</w:t>
      </w:r>
    </w:p>
    <w:p w14:paraId="40AB2F9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continue</w:t>
      </w:r>
    </w:p>
    <w:p w14:paraId="024E259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B045132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result.append((ID, 'Operator', operator))</w:t>
      </w:r>
    </w:p>
    <w:p w14:paraId="3FABA802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759321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 += 1</w:t>
      </w:r>
    </w:p>
    <w:p w14:paraId="73E3004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position += len(operator)</w:t>
      </w:r>
    </w:p>
    <w:p w14:paraId="668DB965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660E343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9F67B6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# Error 4</w:t>
      </w:r>
    </w:p>
    <w:p w14:paraId="0FE9BCB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current_char not in SEPARATORS:</w:t>
      </w:r>
    </w:p>
    <w:p w14:paraId="14F9BA8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result.append((ID, '~~~ERROR!!!', current_char))</w:t>
      </w:r>
    </w:p>
    <w:p w14:paraId="4B76C00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25B1188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result.append((ID, 'Separator', current_char))</w:t>
      </w:r>
    </w:p>
    <w:p w14:paraId="16076417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ID += 1</w:t>
      </w:r>
    </w:p>
    <w:p w14:paraId="349786C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position += 1</w:t>
      </w:r>
    </w:p>
    <w:p w14:paraId="341AFBA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A36053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557237D7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9D5036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1BF1620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def _read_while_with_one(text, start, condition):</w:t>
      </w:r>
    </w:p>
    <w:p w14:paraId="1649D8C5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end = start</w:t>
      </w:r>
    </w:p>
    <w:p w14:paraId="2A0DC29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while end &lt; len(text) and condition(text[end]):</w:t>
      </w:r>
    </w:p>
    <w:p w14:paraId="6CEE6667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end += 1</w:t>
      </w:r>
    </w:p>
    <w:p w14:paraId="10DB77E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return text[start:end]</w:t>
      </w:r>
    </w:p>
    <w:p w14:paraId="4E949856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5A501E5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1646823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def _read_while_with_two(text, start, condition1, condition2):</w:t>
      </w:r>
    </w:p>
    <w:p w14:paraId="29FD36A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end = start</w:t>
      </w:r>
    </w:p>
    <w:p w14:paraId="7226FFA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while end &lt; len(text) - 1 and condition1(text[end]):</w:t>
      </w:r>
    </w:p>
    <w:p w14:paraId="5D2BB3F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condition2(text[end], text[end + 1]):</w:t>
      </w:r>
    </w:p>
    <w:p w14:paraId="70A2F69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end += 2</w:t>
      </w:r>
    </w:p>
    <w:p w14:paraId="36DB217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0F9F18E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end += 1</w:t>
      </w:r>
    </w:p>
    <w:p w14:paraId="658B7E3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return text[start:end]</w:t>
      </w:r>
    </w:p>
    <w:p w14:paraId="33758FB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01859B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0136BEB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def _remove_comments(text):</w:t>
      </w:r>
    </w:p>
    <w:p w14:paraId="2C3E2D6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in_comment = False</w:t>
      </w:r>
    </w:p>
    <w:p w14:paraId="686146A6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in_line_comment = False</w:t>
      </w:r>
    </w:p>
    <w:p w14:paraId="76E03F6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result = ''</w:t>
      </w:r>
    </w:p>
    <w:p w14:paraId="13ED6CE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i = 0</w:t>
      </w:r>
    </w:p>
    <w:p w14:paraId="1678623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while i &lt; len(text):</w:t>
      </w:r>
    </w:p>
    <w:p w14:paraId="235BBE1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not in_comment and text[i:i + 2] == '/*':</w:t>
      </w:r>
    </w:p>
    <w:p w14:paraId="1197DBA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in_comment = True</w:t>
      </w:r>
    </w:p>
    <w:p w14:paraId="09D2A66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 += 2</w:t>
      </w:r>
    </w:p>
    <w:p w14:paraId="7147A11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elif in_comment and text[i:i + 2] == '*/':</w:t>
      </w:r>
    </w:p>
    <w:p w14:paraId="63FC45C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in_comment = False</w:t>
      </w:r>
    </w:p>
    <w:p w14:paraId="600E9DE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 += 2</w:t>
      </w:r>
    </w:p>
    <w:p w14:paraId="2BCD0F0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elif not in_comment and text[i:i + 2] == '//':</w:t>
      </w:r>
    </w:p>
    <w:p w14:paraId="74C70E8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in_line_comment = True</w:t>
      </w:r>
    </w:p>
    <w:p w14:paraId="13865D9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 += 2</w:t>
      </w:r>
    </w:p>
    <w:p w14:paraId="24C04072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elif in_line_comment and text[i] == '\n':</w:t>
      </w:r>
    </w:p>
    <w:p w14:paraId="7E7514CD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in_line_comment = False</w:t>
      </w:r>
    </w:p>
    <w:p w14:paraId="6CABEFE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 += 1</w:t>
      </w:r>
    </w:p>
    <w:p w14:paraId="1B20A095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elif not in_comment and not in_line_comment:</w:t>
      </w:r>
    </w:p>
    <w:p w14:paraId="4DBD383D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result += text[i]</w:t>
      </w:r>
    </w:p>
    <w:p w14:paraId="6F235A4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 += 1</w:t>
      </w:r>
    </w:p>
    <w:p w14:paraId="3A4AE84D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6BEA6B7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 += 1</w:t>
      </w:r>
    </w:p>
    <w:p w14:paraId="0407D3F4" w14:textId="3B0EA507" w:rsidR="009F2272" w:rsidRPr="009F2272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sectPr w:rsidR="009F2272" w:rsidRPr="009F2272" w:rsidSect="00EA1D88">
      <w:footerReference w:type="default" r:id="rId14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718BB" w14:textId="77777777" w:rsidR="001F6579" w:rsidRDefault="001F6579" w:rsidP="00A42E8A">
      <w:pPr>
        <w:spacing w:after="0" w:line="240" w:lineRule="auto"/>
      </w:pPr>
      <w:r>
        <w:separator/>
      </w:r>
    </w:p>
  </w:endnote>
  <w:endnote w:type="continuationSeparator" w:id="0">
    <w:p w14:paraId="53883667" w14:textId="77777777" w:rsidR="001F6579" w:rsidRDefault="001F6579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77777777" w:rsidR="00B015B2" w:rsidRPr="00005205" w:rsidRDefault="00B015B2" w:rsidP="00FB08F3">
        <w:pPr>
          <w:pStyle w:val="a9"/>
          <w:tabs>
            <w:tab w:val="left" w:pos="2410"/>
          </w:tabs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052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38291" w14:textId="77777777" w:rsidR="001F6579" w:rsidRDefault="001F6579" w:rsidP="00A42E8A">
      <w:pPr>
        <w:spacing w:after="0" w:line="240" w:lineRule="auto"/>
      </w:pPr>
      <w:r>
        <w:separator/>
      </w:r>
    </w:p>
  </w:footnote>
  <w:footnote w:type="continuationSeparator" w:id="0">
    <w:p w14:paraId="3AE309F4" w14:textId="77777777" w:rsidR="001F6579" w:rsidRDefault="001F6579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5" type="#_x0000_t75" style="width:11.25pt;height:11.25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221CE"/>
    <w:rsid w:val="00024E15"/>
    <w:rsid w:val="00073FA4"/>
    <w:rsid w:val="0008595B"/>
    <w:rsid w:val="00086890"/>
    <w:rsid w:val="00091486"/>
    <w:rsid w:val="00093A84"/>
    <w:rsid w:val="00093AA6"/>
    <w:rsid w:val="000B30DB"/>
    <w:rsid w:val="000C7D2D"/>
    <w:rsid w:val="000D19FD"/>
    <w:rsid w:val="000E0037"/>
    <w:rsid w:val="000F618F"/>
    <w:rsid w:val="00100768"/>
    <w:rsid w:val="0010126E"/>
    <w:rsid w:val="001277C5"/>
    <w:rsid w:val="0013208C"/>
    <w:rsid w:val="001501EC"/>
    <w:rsid w:val="001520E7"/>
    <w:rsid w:val="001807D8"/>
    <w:rsid w:val="001946F4"/>
    <w:rsid w:val="001C1C9C"/>
    <w:rsid w:val="001C3024"/>
    <w:rsid w:val="001C623F"/>
    <w:rsid w:val="001D30C8"/>
    <w:rsid w:val="001F537C"/>
    <w:rsid w:val="001F6579"/>
    <w:rsid w:val="00203399"/>
    <w:rsid w:val="00220E1A"/>
    <w:rsid w:val="00230070"/>
    <w:rsid w:val="00244460"/>
    <w:rsid w:val="0024791B"/>
    <w:rsid w:val="00250F9E"/>
    <w:rsid w:val="002641DE"/>
    <w:rsid w:val="0027420C"/>
    <w:rsid w:val="00292911"/>
    <w:rsid w:val="002A2462"/>
    <w:rsid w:val="002A6B10"/>
    <w:rsid w:val="002B6200"/>
    <w:rsid w:val="002B6D7B"/>
    <w:rsid w:val="002C1058"/>
    <w:rsid w:val="002C471E"/>
    <w:rsid w:val="002E2860"/>
    <w:rsid w:val="002E2C23"/>
    <w:rsid w:val="002E5450"/>
    <w:rsid w:val="002F613F"/>
    <w:rsid w:val="00320D8C"/>
    <w:rsid w:val="003240DA"/>
    <w:rsid w:val="00332143"/>
    <w:rsid w:val="00345E52"/>
    <w:rsid w:val="00374791"/>
    <w:rsid w:val="0038065F"/>
    <w:rsid w:val="003826FB"/>
    <w:rsid w:val="003912D0"/>
    <w:rsid w:val="003D7FD4"/>
    <w:rsid w:val="003F2142"/>
    <w:rsid w:val="00400FE6"/>
    <w:rsid w:val="00404959"/>
    <w:rsid w:val="004067FE"/>
    <w:rsid w:val="0041365F"/>
    <w:rsid w:val="00417DD9"/>
    <w:rsid w:val="004215C2"/>
    <w:rsid w:val="00421D69"/>
    <w:rsid w:val="004332EB"/>
    <w:rsid w:val="00442B71"/>
    <w:rsid w:val="00444A8A"/>
    <w:rsid w:val="00450774"/>
    <w:rsid w:val="0046147A"/>
    <w:rsid w:val="00464205"/>
    <w:rsid w:val="004A1E85"/>
    <w:rsid w:val="004A7014"/>
    <w:rsid w:val="004B3F91"/>
    <w:rsid w:val="004B6357"/>
    <w:rsid w:val="004C3BB8"/>
    <w:rsid w:val="004E2CE7"/>
    <w:rsid w:val="004E3656"/>
    <w:rsid w:val="0052360B"/>
    <w:rsid w:val="005338F7"/>
    <w:rsid w:val="00535C75"/>
    <w:rsid w:val="00537426"/>
    <w:rsid w:val="00546365"/>
    <w:rsid w:val="00562B2F"/>
    <w:rsid w:val="00564798"/>
    <w:rsid w:val="00570816"/>
    <w:rsid w:val="0059624F"/>
    <w:rsid w:val="005C1F43"/>
    <w:rsid w:val="005C2C9C"/>
    <w:rsid w:val="005C3822"/>
    <w:rsid w:val="005D12F7"/>
    <w:rsid w:val="005F10E6"/>
    <w:rsid w:val="005F60F9"/>
    <w:rsid w:val="00622200"/>
    <w:rsid w:val="0063343D"/>
    <w:rsid w:val="00650846"/>
    <w:rsid w:val="00681D44"/>
    <w:rsid w:val="0069117C"/>
    <w:rsid w:val="006936C1"/>
    <w:rsid w:val="006C1446"/>
    <w:rsid w:val="006C7442"/>
    <w:rsid w:val="007320FE"/>
    <w:rsid w:val="007329FE"/>
    <w:rsid w:val="0074630F"/>
    <w:rsid w:val="007500A9"/>
    <w:rsid w:val="0076436D"/>
    <w:rsid w:val="007B467A"/>
    <w:rsid w:val="007C3ECB"/>
    <w:rsid w:val="0080612C"/>
    <w:rsid w:val="00814FE5"/>
    <w:rsid w:val="0082101C"/>
    <w:rsid w:val="0082259B"/>
    <w:rsid w:val="008305CA"/>
    <w:rsid w:val="00832E8A"/>
    <w:rsid w:val="00873BCA"/>
    <w:rsid w:val="008B4F18"/>
    <w:rsid w:val="008C025A"/>
    <w:rsid w:val="008F3C40"/>
    <w:rsid w:val="00941981"/>
    <w:rsid w:val="0098783E"/>
    <w:rsid w:val="009977D1"/>
    <w:rsid w:val="009A71D2"/>
    <w:rsid w:val="009B22A2"/>
    <w:rsid w:val="009B326C"/>
    <w:rsid w:val="009C5940"/>
    <w:rsid w:val="009F0AE7"/>
    <w:rsid w:val="009F2272"/>
    <w:rsid w:val="00A01358"/>
    <w:rsid w:val="00A35B71"/>
    <w:rsid w:val="00A42E8A"/>
    <w:rsid w:val="00A52D75"/>
    <w:rsid w:val="00A65559"/>
    <w:rsid w:val="00A72849"/>
    <w:rsid w:val="00A940F1"/>
    <w:rsid w:val="00A97419"/>
    <w:rsid w:val="00AA6276"/>
    <w:rsid w:val="00AC1249"/>
    <w:rsid w:val="00AF5556"/>
    <w:rsid w:val="00AF725F"/>
    <w:rsid w:val="00B015B2"/>
    <w:rsid w:val="00B31014"/>
    <w:rsid w:val="00B4299A"/>
    <w:rsid w:val="00B47775"/>
    <w:rsid w:val="00B637FE"/>
    <w:rsid w:val="00B63841"/>
    <w:rsid w:val="00B81210"/>
    <w:rsid w:val="00B83906"/>
    <w:rsid w:val="00B84009"/>
    <w:rsid w:val="00B863D1"/>
    <w:rsid w:val="00BA065E"/>
    <w:rsid w:val="00BC004C"/>
    <w:rsid w:val="00BF0C39"/>
    <w:rsid w:val="00C10C65"/>
    <w:rsid w:val="00C16E89"/>
    <w:rsid w:val="00C20E52"/>
    <w:rsid w:val="00C516C4"/>
    <w:rsid w:val="00C52EB6"/>
    <w:rsid w:val="00C64C21"/>
    <w:rsid w:val="00C97A41"/>
    <w:rsid w:val="00CA1619"/>
    <w:rsid w:val="00CD104F"/>
    <w:rsid w:val="00CF5EAE"/>
    <w:rsid w:val="00D00F1F"/>
    <w:rsid w:val="00D256AD"/>
    <w:rsid w:val="00D45222"/>
    <w:rsid w:val="00D508AB"/>
    <w:rsid w:val="00D53C18"/>
    <w:rsid w:val="00D66DED"/>
    <w:rsid w:val="00D76351"/>
    <w:rsid w:val="00D95FA7"/>
    <w:rsid w:val="00DA2595"/>
    <w:rsid w:val="00DA2F06"/>
    <w:rsid w:val="00DA3CC1"/>
    <w:rsid w:val="00DB3F1E"/>
    <w:rsid w:val="00DB5A23"/>
    <w:rsid w:val="00E145AE"/>
    <w:rsid w:val="00E23AC6"/>
    <w:rsid w:val="00E26FD5"/>
    <w:rsid w:val="00E36563"/>
    <w:rsid w:val="00E66E5B"/>
    <w:rsid w:val="00E74A5C"/>
    <w:rsid w:val="00E75706"/>
    <w:rsid w:val="00E81F3B"/>
    <w:rsid w:val="00EA1D88"/>
    <w:rsid w:val="00EC0BC2"/>
    <w:rsid w:val="00EC142F"/>
    <w:rsid w:val="00EC1EA8"/>
    <w:rsid w:val="00EC6CDC"/>
    <w:rsid w:val="00ED2518"/>
    <w:rsid w:val="00ED5EBC"/>
    <w:rsid w:val="00ED6BA8"/>
    <w:rsid w:val="00EE1E69"/>
    <w:rsid w:val="00EF1961"/>
    <w:rsid w:val="00F004F9"/>
    <w:rsid w:val="00F07375"/>
    <w:rsid w:val="00F140CC"/>
    <w:rsid w:val="00F218A1"/>
    <w:rsid w:val="00F2571E"/>
    <w:rsid w:val="00F36ECD"/>
    <w:rsid w:val="00F37A1E"/>
    <w:rsid w:val="00F56C45"/>
    <w:rsid w:val="00F85F72"/>
    <w:rsid w:val="00F9498C"/>
    <w:rsid w:val="00FB08F3"/>
    <w:rsid w:val="00FC0263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f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0">
    <w:name w:val="Strong"/>
    <w:basedOn w:val="a0"/>
    <w:uiPriority w:val="22"/>
    <w:qFormat/>
    <w:rsid w:val="00DA2F06"/>
    <w:rPr>
      <w:b/>
      <w:bCs/>
    </w:rPr>
  </w:style>
  <w:style w:type="character" w:styleId="af1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microsoft.com/ru-ru/cpp/cpp/lexical-conventions?view=ms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D5597-3343-4F1C-9839-86AF3A8C1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2574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Киселёва Елизавета Андреевна</cp:lastModifiedBy>
  <cp:revision>29</cp:revision>
  <cp:lastPrinted>2023-09-14T21:26:00Z</cp:lastPrinted>
  <dcterms:created xsi:type="dcterms:W3CDTF">2024-02-27T19:23:00Z</dcterms:created>
  <dcterms:modified xsi:type="dcterms:W3CDTF">2024-03-06T17:48:00Z</dcterms:modified>
</cp:coreProperties>
</file>