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7558F5EE" w:rsidR="007320FE" w:rsidRPr="0007358D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01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77750814" w:rsidR="007320FE" w:rsidRPr="001277C5" w:rsidRDefault="004018E7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E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A74789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A747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6D6106C" w14:textId="76A085AD" w:rsidR="00A74789" w:rsidRPr="00A74789" w:rsidRDefault="00FF17FC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74789">
            <w:fldChar w:fldCharType="begin"/>
          </w:r>
          <w:r w:rsidRPr="00A74789">
            <w:instrText xml:space="preserve"> TOC \o "1-3" \h \z \u </w:instrText>
          </w:r>
          <w:r w:rsidRPr="00A74789">
            <w:fldChar w:fldCharType="separate"/>
          </w:r>
          <w:hyperlink w:anchor="_Toc149265314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_Toc149265314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0CEE3" w14:textId="3CB1AF34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5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_Toc149265315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D9129" w14:textId="39265B2C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6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2.1 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Мьютексы в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_Toc149265316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6C2A9" w14:textId="0CCF18DF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7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2.2 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Семафоры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в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_Toc149265317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6B566" w14:textId="51A9967B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8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2.3 Другие 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синхронизации и взаимного исключения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_Toc149265318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9C208" w14:textId="36FCC2B6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9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_Toc149265319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5451" w14:textId="1A8D11F6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0" w:history="1"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_Toc149265320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09618" w14:textId="089CFE9C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1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_Toc149265321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AFB7F" w14:textId="76ED56E5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2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_Toc149265322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2966400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6123FB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9265314"/>
      <w:r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4535B9C6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создание приложения</w:t>
      </w:r>
      <w:r w:rsidR="00F91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AC7" w:rsidRPr="00F91AC7">
        <w:rPr>
          <w:rFonts w:ascii="Times New Roman" w:hAnsi="Times New Roman" w:cs="Times New Roman"/>
          <w:sz w:val="28"/>
          <w:szCs w:val="28"/>
        </w:rPr>
        <w:t>использующе</w:t>
      </w:r>
      <w:r w:rsidR="00F91AC7">
        <w:rPr>
          <w:rFonts w:ascii="Times New Roman" w:hAnsi="Times New Roman" w:cs="Times New Roman"/>
          <w:sz w:val="28"/>
          <w:szCs w:val="28"/>
        </w:rPr>
        <w:t>го</w:t>
      </w:r>
      <w:r w:rsidR="00F91AC7" w:rsidRPr="00F91AC7">
        <w:rPr>
          <w:rFonts w:ascii="Times New Roman" w:hAnsi="Times New Roman" w:cs="Times New Roman"/>
          <w:sz w:val="28"/>
          <w:szCs w:val="28"/>
        </w:rPr>
        <w:t xml:space="preserve"> средства синхронизации (мьютексы, семафоры) для координирования работы потоков</w:t>
      </w:r>
      <w:r w:rsidR="00F328B6" w:rsidRPr="00F328B6">
        <w:rPr>
          <w:rFonts w:ascii="Times New Roman" w:hAnsi="Times New Roman" w:cs="Times New Roman"/>
          <w:sz w:val="28"/>
          <w:szCs w:val="28"/>
        </w:rPr>
        <w:t>.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91AC7">
        <w:rPr>
          <w:rFonts w:ascii="Times New Roman" w:hAnsi="Times New Roman" w:cs="Times New Roman"/>
          <w:sz w:val="28"/>
          <w:szCs w:val="28"/>
        </w:rPr>
        <w:t>создан текстовы</w:t>
      </w:r>
      <w:r w:rsidR="0035784D">
        <w:rPr>
          <w:rFonts w:ascii="Times New Roman" w:hAnsi="Times New Roman" w:cs="Times New Roman"/>
          <w:sz w:val="28"/>
          <w:szCs w:val="28"/>
        </w:rPr>
        <w:t>й</w:t>
      </w:r>
      <w:r w:rsidR="00F91AC7">
        <w:rPr>
          <w:rFonts w:ascii="Times New Roman" w:hAnsi="Times New Roman" w:cs="Times New Roman"/>
          <w:sz w:val="28"/>
          <w:szCs w:val="28"/>
        </w:rPr>
        <w:t xml:space="preserve"> редактор, в котором сохранение и загрузка файла происходят в разных потоках</w:t>
      </w:r>
      <w:r w:rsidR="008F3BD3">
        <w:rPr>
          <w:rFonts w:ascii="Times New Roman" w:hAnsi="Times New Roman" w:cs="Times New Roman"/>
          <w:sz w:val="28"/>
          <w:szCs w:val="28"/>
        </w:rPr>
        <w:t xml:space="preserve"> с помощью мьютексов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9265315"/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bookmarkEnd w:id="1"/>
      <w:r w:rsidR="0065475D" w:rsidRPr="006123F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74C6D7B1" w:rsidR="0065475D" w:rsidRPr="00175445" w:rsidRDefault="0065475D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bookmarkStart w:id="5" w:name="_Toc149265316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 w:rsidR="00297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Мьютексы в</w:t>
      </w:r>
      <w:r w:rsidR="00857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9E8" w:rsidRPr="008579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5"/>
    </w:p>
    <w:p w14:paraId="68C28A12" w14:textId="77777777" w:rsidR="0065475D" w:rsidRDefault="0065475D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C542C" w14:textId="1FD42BE8" w:rsidR="00297A7C" w:rsidRPr="00297A7C" w:rsidRDefault="001159D5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9D5">
        <w:rPr>
          <w:rFonts w:ascii="Times New Roman" w:hAnsi="Times New Roman" w:cs="Times New Roman"/>
          <w:sz w:val="28"/>
          <w:szCs w:val="28"/>
        </w:rPr>
        <w:t xml:space="preserve">Мьютексы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59D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9D5">
        <w:rPr>
          <w:rFonts w:ascii="Times New Roman" w:hAnsi="Times New Roman" w:cs="Times New Roman"/>
          <w:sz w:val="28"/>
          <w:szCs w:val="28"/>
        </w:rPr>
        <w:t>объекты синхронизации, которые предоставляют механизм взаимного исключения для потоков. Только один поток может владеть мьютексом в определенный момент времени.</w:t>
      </w:r>
      <w:r>
        <w:rPr>
          <w:rFonts w:ascii="Times New Roman" w:hAnsi="Times New Roman" w:cs="Times New Roman"/>
          <w:sz w:val="28"/>
          <w:szCs w:val="28"/>
        </w:rPr>
        <w:t xml:space="preserve"> Мьютексы</w:t>
      </w:r>
      <w:r w:rsidR="00297A7C" w:rsidRPr="00297A7C">
        <w:rPr>
          <w:rFonts w:ascii="Times New Roman" w:hAnsi="Times New Roman" w:cs="Times New Roman"/>
          <w:sz w:val="28"/>
          <w:szCs w:val="28"/>
        </w:rPr>
        <w:t xml:space="preserve"> предоставляют механизм контроля доступа к общим ресурсам, таким как разделяемые данные или критические секции кода, и являются важной частью средств синхронизации в многозадачных приложениях.</w:t>
      </w:r>
    </w:p>
    <w:p w14:paraId="2EC462AC" w14:textId="2E55FE71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>Основной целью мьютексов является предотвращение состязательного доступа, когда несколько потоков одновременно пытаются изменять общие данные. Для этого мьютексы обеспечивают взаимное исключение, гарантируя, что только один поток может владеть мьютексом в конкретный момент времени.</w:t>
      </w:r>
    </w:p>
    <w:p w14:paraId="03E2B10E" w14:textId="05143047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 xml:space="preserve">В </w:t>
      </w:r>
      <w:r w:rsidRPr="00072A8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97A7C">
        <w:rPr>
          <w:rFonts w:ascii="Times New Roman" w:hAnsi="Times New Roman" w:cs="Times New Roman"/>
          <w:sz w:val="28"/>
          <w:szCs w:val="28"/>
        </w:rPr>
        <w:t xml:space="preserve"> существует два основных типа мьютексов: двоичные (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>) и счетные (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counting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). Двоичный мьютекс имеет два состояния </w:t>
      </w:r>
      <w:r w:rsidR="00072A8A">
        <w:rPr>
          <w:rFonts w:ascii="Times New Roman" w:hAnsi="Times New Roman" w:cs="Times New Roman"/>
          <w:sz w:val="28"/>
          <w:szCs w:val="28"/>
        </w:rPr>
        <w:t>–</w:t>
      </w:r>
      <w:r w:rsidRPr="00297A7C">
        <w:rPr>
          <w:rFonts w:ascii="Times New Roman" w:hAnsi="Times New Roman" w:cs="Times New Roman"/>
          <w:sz w:val="28"/>
          <w:szCs w:val="28"/>
        </w:rPr>
        <w:t xml:space="preserve"> захвачен</w:t>
      </w:r>
      <w:r w:rsidR="00072A8A">
        <w:rPr>
          <w:rFonts w:ascii="Times New Roman" w:hAnsi="Times New Roman" w:cs="Times New Roman"/>
          <w:sz w:val="28"/>
          <w:szCs w:val="28"/>
        </w:rPr>
        <w:t xml:space="preserve"> </w:t>
      </w:r>
      <w:r w:rsidRPr="00297A7C">
        <w:rPr>
          <w:rFonts w:ascii="Times New Roman" w:hAnsi="Times New Roman" w:cs="Times New Roman"/>
          <w:sz w:val="28"/>
          <w:szCs w:val="28"/>
        </w:rPr>
        <w:t>и освобожден. Счетный мьютекс позволяет считать количество успешных захватов и освобождений, что может быть полезно в определенных сценариях.</w:t>
      </w:r>
    </w:p>
    <w:p w14:paraId="2AAF23C1" w14:textId="0ECC35D3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 xml:space="preserve">Для работы с мьютексами в </w:t>
      </w:r>
      <w:r w:rsidRPr="00072A8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297A7C">
        <w:rPr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CreateMutex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создания мьютекса,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захвата,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ReleaseMutex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освобождения, и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CloseHandle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закрытия дескриптора мьютекса после завершения работы.</w:t>
      </w:r>
    </w:p>
    <w:p w14:paraId="04EF7E89" w14:textId="4B399D05" w:rsidR="00F6655E" w:rsidRPr="00DC24BF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>Использование мьютексов важно для обеспечения безопасного и согласованного доступа к данным в многозадачных приложениях, где несколько потоков могут конкурировать за общие ресурсы</w:t>
      </w:r>
      <w:r w:rsidR="00E87108" w:rsidRPr="00E87108">
        <w:rPr>
          <w:rFonts w:ascii="Times New Roman" w:hAnsi="Times New Roman" w:cs="Times New Roman"/>
          <w:sz w:val="28"/>
          <w:szCs w:val="28"/>
        </w:rPr>
        <w:t>.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DC24BF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78EE725E" w:rsidR="00930738" w:rsidRPr="00930738" w:rsidRDefault="00930738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49265317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2B2B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Семафоры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6"/>
    </w:p>
    <w:p w14:paraId="44B9236C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5CE49" w14:textId="3BC2AAF9" w:rsidR="002B2BFA" w:rsidRPr="002B2BFA" w:rsidRDefault="002B2BFA" w:rsidP="00F768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Семафоры в операционной системе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B2BFA">
        <w:rPr>
          <w:rFonts w:ascii="Times New Roman" w:hAnsi="Times New Roman" w:cs="Times New Roman"/>
          <w:sz w:val="28"/>
          <w:szCs w:val="28"/>
        </w:rPr>
        <w:t xml:space="preserve"> представляют собой объекты синхронизации, используемые для управления доступом к общим ресурсам в многозадачных приложениях. Они предоставляют эффективный механизм счетчика, который контролирует количество потоков, имеющих доступ к определенному ресурсу.</w:t>
      </w:r>
    </w:p>
    <w:p w14:paraId="3D37A0E2" w14:textId="77777777" w:rsidR="002B2BFA" w:rsidRPr="002B2BFA" w:rsidRDefault="002B2BFA" w:rsidP="002B2B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Основное предназначение семафоров заключается в том, чтобы регулировать доступ к определенному количеству ресурсов или критических секций кода. В отличие от мьютексов, семафоры могут поддерживать </w:t>
      </w:r>
      <w:r w:rsidRPr="002B2BFA">
        <w:rPr>
          <w:rFonts w:ascii="Times New Roman" w:hAnsi="Times New Roman" w:cs="Times New Roman"/>
          <w:sz w:val="28"/>
          <w:szCs w:val="28"/>
        </w:rPr>
        <w:lastRenderedPageBreak/>
        <w:t>одновременный доступ нескольких потоков, в зависимости от установленного счетчика.</w:t>
      </w:r>
    </w:p>
    <w:p w14:paraId="6C764657" w14:textId="77777777" w:rsidR="002B2BFA" w:rsidRPr="002B2BFA" w:rsidRDefault="002B2BFA" w:rsidP="002B2B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В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B2BFA">
        <w:rPr>
          <w:rFonts w:ascii="Times New Roman" w:hAnsi="Times New Roman" w:cs="Times New Roman"/>
          <w:sz w:val="28"/>
          <w:szCs w:val="28"/>
        </w:rPr>
        <w:t xml:space="preserve"> можно выделить два основных типа семафоров: двоичные (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>) и счетные (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counting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>). Двоичный семафор может принимать только два значения — 0 или 1, и обычно используется для регулирования доступа к единственному ресурсу. Счетный семафор содержит счетчик, который увеличивается и уменьшается в процессе захвата и освобождения ресурсов.</w:t>
      </w:r>
    </w:p>
    <w:p w14:paraId="4E453A87" w14:textId="704C8CA0" w:rsidR="002B2BFA" w:rsidRPr="002B2BFA" w:rsidRDefault="002B2BFA" w:rsidP="00F768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Для работы с семафорами в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2B2BFA">
        <w:rPr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CreateSemaphore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создания семафора,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WaitForMultipleObjects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захвата,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ReleaseSemaphore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освобождения, и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CloseHandle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закрытия дескриптора семафора после завершения работы.</w:t>
      </w:r>
    </w:p>
    <w:p w14:paraId="621AE600" w14:textId="27436FA3" w:rsidR="005B7EC8" w:rsidRDefault="002B2BFA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>Использование семафоров является эффективным способом управления доступом к общим ресурсам в параллельных приложениях, где потоки конкурируют за доступ к определенному количеству ресурсов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7258" w:rsidRPr="000B7258">
        <w:rPr>
          <w:rFonts w:ascii="Times New Roman" w:hAnsi="Times New Roman" w:cs="Times New Roman"/>
          <w:sz w:val="28"/>
          <w:szCs w:val="28"/>
        </w:rPr>
        <w:t xml:space="preserve"> </w:t>
      </w:r>
      <w:r w:rsidR="00220D78" w:rsidRPr="00DC24BF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16D86886" w14:textId="77777777" w:rsidR="0036564B" w:rsidRDefault="0036564B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D8FD6" w14:textId="51E37082" w:rsidR="0036564B" w:rsidRPr="00930738" w:rsidRDefault="0036564B" w:rsidP="0036564B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49265318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65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Другие </w:t>
      </w:r>
      <w:bookmarkEnd w:id="7"/>
      <w:r w:rsidR="00E73C9A" w:rsidRPr="00E73C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 синхронизации и взаимного исключения</w:t>
      </w:r>
    </w:p>
    <w:p w14:paraId="1A93FC41" w14:textId="77777777" w:rsidR="0036564B" w:rsidRDefault="0036564B" w:rsidP="00365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C98DD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События в операционной системе </w:t>
      </w:r>
      <w:r w:rsidRPr="0019138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 xml:space="preserve"> представляют собой объекты синхронизации, используемые для уведомления одного или нескольких потоков о возникновении определенного события. Эти объекты являются ключевым механизмом для синхронизации потоков и позволяют им взаимодействовать в сценариях, где один поток ожидает сигнала от другого о завершении определенного действия.</w:t>
      </w:r>
    </w:p>
    <w:p w14:paraId="5AB8878C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События обладают двумя состояниями: сигнальным и несигнальным. Потоки могут ожидать события, блокируясь до момента его сигнала. Когда событие сигнализируется, один или несколько потоков продолжают выполнение.</w:t>
      </w:r>
    </w:p>
    <w:p w14:paraId="30089311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Критическая секция представляет собой участок кода, который требует взаимного исключения для обеспечения безопасного доступа к общим данным. Это используется для предотвращения состязательного доступа нескольких потоков к общим ресурсам, что может привести к непредсказуемым результатам или ошибкам.</w:t>
      </w:r>
    </w:p>
    <w:p w14:paraId="555CC5E8" w14:textId="31579E76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Для взаимодействия между процессами в </w:t>
      </w:r>
      <w:r w:rsidRPr="0019138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 xml:space="preserve"> используются объекты синхронизации, такие как файл-маппинг, события и семафоры. Эти средства позволяют процессам обмениваться данными и синхронизировать свою работу.</w:t>
      </w:r>
    </w:p>
    <w:p w14:paraId="632130EB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i/>
          <w:iCs/>
          <w:sz w:val="28"/>
          <w:szCs w:val="28"/>
        </w:rPr>
        <w:t>Reader-</w:t>
      </w:r>
      <w:proofErr w:type="spellStart"/>
      <w:r w:rsidRPr="00191388">
        <w:rPr>
          <w:rFonts w:ascii="Times New Roman" w:hAnsi="Times New Roman" w:cs="Times New Roman"/>
          <w:i/>
          <w:iCs/>
          <w:sz w:val="28"/>
          <w:szCs w:val="28"/>
        </w:rPr>
        <w:t>Writer</w:t>
      </w:r>
      <w:proofErr w:type="spellEnd"/>
      <w:r w:rsidRPr="001913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1388">
        <w:rPr>
          <w:rFonts w:ascii="Times New Roman" w:hAnsi="Times New Roman" w:cs="Times New Roman"/>
          <w:i/>
          <w:iCs/>
          <w:sz w:val="28"/>
          <w:szCs w:val="28"/>
        </w:rPr>
        <w:t>Locks</w:t>
      </w:r>
      <w:proofErr w:type="spellEnd"/>
      <w:r w:rsidRPr="00191388">
        <w:rPr>
          <w:rFonts w:ascii="Times New Roman" w:hAnsi="Times New Roman" w:cs="Times New Roman"/>
          <w:sz w:val="28"/>
          <w:szCs w:val="28"/>
        </w:rPr>
        <w:t xml:space="preserve"> предоставляют механизм взаимного исключения, который разрешает нескольким потокам читать данные одновременно, но </w:t>
      </w:r>
      <w:r w:rsidRPr="00191388">
        <w:rPr>
          <w:rFonts w:ascii="Times New Roman" w:hAnsi="Times New Roman" w:cs="Times New Roman"/>
          <w:sz w:val="28"/>
          <w:szCs w:val="28"/>
        </w:rPr>
        <w:lastRenderedPageBreak/>
        <w:t>блокирует запись во время чтения. Это может улучшить производительность в тех случаях, когда чтение является более распространенной операцией, чем запись.</w:t>
      </w:r>
    </w:p>
    <w:p w14:paraId="44675C97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Атомарные операции гарантируют, что операции над общими данными выполняются целиком, без вмешательства других потоков. Это важно для предотвращения состязательных ситуаций, когда несколько потоков могут пытаться изменить общие данные одновременно.</w:t>
      </w:r>
    </w:p>
    <w:p w14:paraId="306832E9" w14:textId="62D570DC" w:rsidR="00EC08E0" w:rsidRPr="004018E7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Эти механизмы синхронизации являются важной частью разработки параллельных и многозадачных приложений в операционной системе </w:t>
      </w:r>
      <w:r w:rsidRPr="0023346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>, обеспечивая правильное взаимодействие между потоками и процессами.</w:t>
      </w:r>
      <w:r w:rsidR="00EC08E0" w:rsidRPr="00EC08E0">
        <w:rPr>
          <w:rFonts w:ascii="Times New Roman" w:hAnsi="Times New Roman" w:cs="Times New Roman"/>
          <w:sz w:val="28"/>
          <w:szCs w:val="28"/>
        </w:rPr>
        <w:t xml:space="preserve"> </w:t>
      </w:r>
      <w:r w:rsidR="001B40D3" w:rsidRPr="004018E7">
        <w:rPr>
          <w:rFonts w:ascii="Times New Roman" w:hAnsi="Times New Roman" w:cs="Times New Roman"/>
          <w:sz w:val="28"/>
          <w:szCs w:val="28"/>
        </w:rPr>
        <w:t>[3]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9D0471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9265319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8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1D8318A6" w:rsidR="0064307E" w:rsidRDefault="0064307E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</w:t>
      </w:r>
      <w:r w:rsidR="00C51ACC">
        <w:rPr>
          <w:rFonts w:ascii="Times New Roman" w:hAnsi="Times New Roman" w:cs="Times New Roman"/>
          <w:sz w:val="28"/>
          <w:szCs w:val="28"/>
        </w:rPr>
        <w:t>текстовый редактор, в котором сохранение в файл происходит в одном потоке, а загрузка файла – в другом с использованием мьютексов</w:t>
      </w:r>
      <w:r w:rsidRPr="00C14E4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99BEB5E" w:rsidR="0064307E" w:rsidRPr="00C14E4B" w:rsidRDefault="00C51ACC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A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A16E4E" wp14:editId="3CE47EF9">
            <wp:extent cx="2573355" cy="2615979"/>
            <wp:effectExtent l="0" t="0" r="0" b="0"/>
            <wp:docPr id="36390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08" cy="26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6D005302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6763A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3C6A7A31" w:rsidR="00A66EFF" w:rsidRDefault="00C51ACC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C51AC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C51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сохранить файл, загрузить сохраненный файл, очистить поле ввода и выйти из приложения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="00A66EFF">
        <w:rPr>
          <w:rFonts w:ascii="Times New Roman" w:hAnsi="Times New Roman" w:cs="Times New Roman"/>
          <w:sz w:val="28"/>
          <w:szCs w:val="28"/>
        </w:rPr>
        <w:t>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C6448F" w:rsidR="00745238" w:rsidRPr="0076763A" w:rsidRDefault="004676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76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2260" wp14:editId="268F1FF7">
            <wp:extent cx="2478204" cy="2508989"/>
            <wp:effectExtent l="0" t="0" r="0" b="5715"/>
            <wp:docPr id="211038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268" cy="25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2856C4E0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896">
        <w:rPr>
          <w:rFonts w:ascii="Times New Roman" w:hAnsi="Times New Roman" w:cs="Times New Roman"/>
          <w:sz w:val="28"/>
          <w:szCs w:val="28"/>
        </w:rPr>
        <w:t>Результат работы программы при установленном английском языке клавиатуры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146728379"/>
      <w:bookmarkStart w:id="10" w:name="_Toc149265320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9"/>
      <w:bookmarkEnd w:id="10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442B1DB0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>был</w:t>
      </w:r>
      <w:r w:rsidR="0097513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8B36DD">
        <w:rPr>
          <w:rFonts w:ascii="Times New Roman" w:hAnsi="Times New Roman" w:cs="Times New Roman"/>
          <w:sz w:val="28"/>
          <w:szCs w:val="28"/>
        </w:rPr>
        <w:t xml:space="preserve"> </w:t>
      </w:r>
      <w:r w:rsidR="008B69EC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="0097513F">
        <w:rPr>
          <w:rFonts w:ascii="Times New Roman" w:hAnsi="Times New Roman" w:cs="Times New Roman"/>
          <w:sz w:val="28"/>
          <w:szCs w:val="28"/>
        </w:rPr>
        <w:t>редактор, в котором сохранение в файл происходит в одном потоке, а загрузка файла в другом с использованием мьютексов</w:t>
      </w:r>
      <w:r w:rsidR="00832D56" w:rsidRPr="00C14E4B">
        <w:rPr>
          <w:rFonts w:ascii="Times New Roman" w:hAnsi="Times New Roman" w:cs="Times New Roman"/>
          <w:sz w:val="28"/>
          <w:szCs w:val="28"/>
        </w:rPr>
        <w:t>.</w:t>
      </w:r>
      <w:r w:rsidRPr="00C14E4B">
        <w:rPr>
          <w:rFonts w:ascii="Times New Roman" w:hAnsi="Times New Roman" w:cs="Times New Roman"/>
          <w:sz w:val="28"/>
          <w:szCs w:val="28"/>
        </w:rPr>
        <w:t xml:space="preserve">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54060B">
        <w:rPr>
          <w:rFonts w:ascii="Times New Roman" w:hAnsi="Times New Roman" w:cs="Times New Roman"/>
          <w:sz w:val="28"/>
          <w:szCs w:val="28"/>
        </w:rPr>
        <w:t>работу с потоками, использование мьютексов, работу с файл</w:t>
      </w:r>
      <w:r w:rsidR="003405ED">
        <w:rPr>
          <w:rFonts w:ascii="Times New Roman" w:hAnsi="Times New Roman" w:cs="Times New Roman"/>
          <w:sz w:val="28"/>
          <w:szCs w:val="28"/>
        </w:rPr>
        <w:t>а</w:t>
      </w:r>
      <w:r w:rsidR="0054060B">
        <w:rPr>
          <w:rFonts w:ascii="Times New Roman" w:hAnsi="Times New Roman" w:cs="Times New Roman"/>
          <w:sz w:val="28"/>
          <w:szCs w:val="28"/>
        </w:rPr>
        <w:t>ми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 </w:t>
      </w:r>
      <w:r w:rsidR="00C06CC4">
        <w:rPr>
          <w:rFonts w:ascii="Times New Roman" w:hAnsi="Times New Roman" w:cs="Times New Roman"/>
          <w:sz w:val="28"/>
          <w:szCs w:val="28"/>
        </w:rPr>
        <w:t>рабочий 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49265321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1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007D2C4F" w:rsidR="001F2EA5" w:rsidRPr="0007746B" w:rsidRDefault="00E74A5C" w:rsidP="001E7F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579E8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297A7C">
        <w:rPr>
          <w:rFonts w:ascii="Times New Roman" w:hAnsi="Times New Roman" w:cs="Times New Roman"/>
          <w:sz w:val="28"/>
          <w:szCs w:val="28"/>
        </w:rPr>
        <w:t>. Использование объектов мьютекса</w:t>
      </w:r>
      <w:r w:rsidR="008579E8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Режим 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: </w:t>
      </w:r>
      <w:r w:rsidR="00297A7C" w:rsidRPr="00297A7C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https://learn.microsoft.com/ru-ru/windows/win32/sync/using-mutex-objects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30776CE4" w14:textId="7B759899" w:rsidR="00204C4B" w:rsidRPr="0007746B" w:rsidRDefault="009070CF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04BDF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04BDF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504BDF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504BDF">
        <w:rPr>
          <w:rFonts w:ascii="Times New Roman" w:hAnsi="Times New Roman" w:cs="Times New Roman"/>
          <w:sz w:val="28"/>
          <w:szCs w:val="28"/>
        </w:rPr>
        <w:t>. Использование объектов семафора</w:t>
      </w:r>
      <w:r w:rsidR="00347F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42EF" w:rsidRPr="00011E99">
        <w:rPr>
          <w:rFonts w:ascii="Times New Roman" w:hAnsi="Times New Roman" w:cs="Times New Roman"/>
          <w:sz w:val="28"/>
          <w:szCs w:val="28"/>
        </w:rPr>
        <w:t>[</w:t>
      </w:r>
      <w:r w:rsidR="00EE42EF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EE42EF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>
        <w:rPr>
          <w:rFonts w:ascii="Times New Roman" w:hAnsi="Times New Roman" w:cs="Times New Roman"/>
          <w:sz w:val="28"/>
          <w:szCs w:val="28"/>
        </w:rPr>
        <w:t xml:space="preserve">–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Режим 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: </w:t>
      </w:r>
      <w:r w:rsidR="00504BDF" w:rsidRPr="00504BDF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https://learn.microsoft.com/ru-ru/windows/win32/sync/using-semaphore-objects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5DAAFA08" w14:textId="35693523" w:rsidR="00282BDB" w:rsidRPr="0007746B" w:rsidRDefault="00282BDB" w:rsidP="00282BDB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282BDB"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E7AA6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E7AA6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4E7AA6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7746B">
        <w:rPr>
          <w:rFonts w:ascii="Times New Roman" w:hAnsi="Times New Roman" w:cs="Times New Roman"/>
          <w:sz w:val="28"/>
          <w:szCs w:val="28"/>
        </w:rPr>
        <w:t xml:space="preserve"> 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>Режим 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Pr="00C14E4B">
        <w:rPr>
          <w:rFonts w:ascii="Times New Roman" w:hAnsi="Times New Roman" w:cs="Times New Roman"/>
          <w:sz w:val="28"/>
          <w:szCs w:val="28"/>
        </w:rPr>
        <w:t xml:space="preserve">: </w:t>
      </w:r>
      <w:r w:rsidR="004E7AA6" w:rsidRPr="004E7AA6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https://learn.microsoft.com/ru-ru/windows/win32/sync/using-critical-section-objects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9D0471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74A5C">
        <w:br w:type="page"/>
      </w:r>
      <w:bookmarkStart w:id="12" w:name="_Toc149265322"/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9D0471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2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5"/>
      <w:bookmarkStart w:id="14" w:name="_Toc14926532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13"/>
      <w:bookmarkEnd w:id="14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5670726"/>
      <w:bookmarkStart w:id="16" w:name="_Toc146728383"/>
      <w:bookmarkStart w:id="17" w:name="_Toc14926532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5"/>
      <w:bookmarkEnd w:id="16"/>
      <w:bookmarkEnd w:id="17"/>
    </w:p>
    <w:p w14:paraId="12799DA2" w14:textId="55940DCE" w:rsidR="009070CF" w:rsidRPr="004018E7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9070CF"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4018E7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6C2B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A7FA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34DB05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Header.h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673BF7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90AEF9" w14:textId="613F077B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>#</w:t>
      </w:r>
      <w:r w:rsidRPr="00FD3C2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6A24CB">
        <w:rPr>
          <w:rFonts w:ascii="Courier New" w:hAnsi="Courier New" w:cs="Courier New"/>
          <w:sz w:val="20"/>
          <w:szCs w:val="20"/>
        </w:rPr>
        <w:t xml:space="preserve"> &lt;</w:t>
      </w:r>
      <w:r w:rsidRPr="00FD3C2F">
        <w:rPr>
          <w:rFonts w:ascii="Courier New" w:hAnsi="Courier New" w:cs="Courier New"/>
          <w:sz w:val="20"/>
          <w:szCs w:val="20"/>
          <w:lang w:val="en-US"/>
        </w:rPr>
        <w:t>thread</w:t>
      </w:r>
      <w:r w:rsidRPr="006A24CB">
        <w:rPr>
          <w:rFonts w:ascii="Courier New" w:hAnsi="Courier New" w:cs="Courier New"/>
          <w:sz w:val="20"/>
          <w:szCs w:val="20"/>
        </w:rPr>
        <w:t>&gt;</w:t>
      </w:r>
    </w:p>
    <w:p w14:paraId="7F954B8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</w:rPr>
        <w:t>// Глобальный флаг для отслеживания сохранения файла</w:t>
      </w:r>
    </w:p>
    <w:p w14:paraId="1D7FD91B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bool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false</w:t>
      </w:r>
      <w:r w:rsidRPr="006A24CB">
        <w:rPr>
          <w:rFonts w:ascii="Courier New" w:hAnsi="Courier New" w:cs="Courier New"/>
          <w:sz w:val="20"/>
          <w:szCs w:val="20"/>
        </w:rPr>
        <w:t>;</w:t>
      </w:r>
    </w:p>
    <w:p w14:paraId="4CB8B0E8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HANDLE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r w:rsidRPr="006A24CB">
        <w:rPr>
          <w:rFonts w:ascii="Courier New" w:hAnsi="Courier New" w:cs="Courier New"/>
          <w:sz w:val="20"/>
          <w:szCs w:val="20"/>
        </w:rPr>
        <w:t>; // Глобальный мьютекс для синхронизации доступа к файлу</w:t>
      </w:r>
    </w:p>
    <w:p w14:paraId="19ABD67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5E6E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5DC5624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mutex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(NULL, FALSE, NULL);</w:t>
      </w:r>
    </w:p>
    <w:p w14:paraId="7859472A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A24CB">
        <w:rPr>
          <w:rFonts w:ascii="Courier New" w:hAnsi="Courier New" w:cs="Courier New"/>
          <w:sz w:val="20"/>
          <w:szCs w:val="20"/>
        </w:rPr>
        <w:t xml:space="preserve"> (</w:t>
      </w:r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r w:rsidRPr="006A24CB">
        <w:rPr>
          <w:rFonts w:ascii="Courier New" w:hAnsi="Courier New" w:cs="Courier New"/>
          <w:sz w:val="20"/>
          <w:szCs w:val="20"/>
        </w:rPr>
        <w:t xml:space="preserve"> ==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140C07A1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  <w:t>// Обработка ошибки при создании мьютекса</w:t>
      </w:r>
    </w:p>
    <w:p w14:paraId="2C8D583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to create mutex.",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57E47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18783DA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C8802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CE8BE1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47D1707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8D465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174A1B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1F787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63DF5B7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AC5EDA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663BFE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26931FF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753E778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FF</w:t>
      </w:r>
      <w:r w:rsidRPr="006A24CB">
        <w:rPr>
          <w:rFonts w:ascii="Courier New" w:hAnsi="Courier New" w:cs="Courier New"/>
          <w:sz w:val="20"/>
          <w:szCs w:val="20"/>
        </w:rPr>
        <w:t>_</w:t>
      </w:r>
      <w:r w:rsidRPr="00FD3C2F">
        <w:rPr>
          <w:rFonts w:ascii="Courier New" w:hAnsi="Courier New" w:cs="Courier New"/>
          <w:sz w:val="20"/>
          <w:szCs w:val="20"/>
          <w:lang w:val="en-US"/>
        </w:rPr>
        <w:t>DECORATIVE</w:t>
      </w:r>
      <w:r w:rsidRPr="006A24CB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"</w:t>
      </w:r>
    </w:p>
    <w:p w14:paraId="787D9C8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);</w:t>
      </w:r>
    </w:p>
    <w:p w14:paraId="4F4689C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Создание класса окна </w:t>
      </w:r>
      <w:r w:rsidRPr="00FD3C2F">
        <w:rPr>
          <w:rFonts w:ascii="Courier New" w:hAnsi="Courier New" w:cs="Courier New"/>
          <w:sz w:val="20"/>
          <w:szCs w:val="20"/>
          <w:lang w:val="en-US"/>
        </w:rPr>
        <w:t>WNDCLASS</w:t>
      </w:r>
      <w:r w:rsidRPr="006A24CB">
        <w:rPr>
          <w:rFonts w:ascii="Courier New" w:hAnsi="Courier New" w:cs="Courier New"/>
          <w:sz w:val="20"/>
          <w:szCs w:val="20"/>
        </w:rPr>
        <w:t xml:space="preserve"> и задание его параметров</w:t>
      </w:r>
    </w:p>
    <w:p w14:paraId="6021A90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(NULL, IDC_HAND),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5F7CA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343D6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57239E9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0C87ACF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626BFA13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 xml:space="preserve">// параметр </w:t>
      </w:r>
      <w:r w:rsidRPr="00FD3C2F">
        <w:rPr>
          <w:rFonts w:ascii="Courier New" w:hAnsi="Courier New" w:cs="Courier New"/>
          <w:sz w:val="20"/>
          <w:szCs w:val="20"/>
          <w:lang w:val="en-US"/>
        </w:rPr>
        <w:t>WS</w:t>
      </w:r>
      <w:r w:rsidRPr="006A24CB">
        <w:rPr>
          <w:rFonts w:ascii="Courier New" w:hAnsi="Courier New" w:cs="Courier New"/>
          <w:sz w:val="20"/>
          <w:szCs w:val="20"/>
        </w:rPr>
        <w:t>_</w:t>
      </w:r>
      <w:r w:rsidRPr="00FD3C2F">
        <w:rPr>
          <w:rFonts w:ascii="Courier New" w:hAnsi="Courier New" w:cs="Courier New"/>
          <w:sz w:val="20"/>
          <w:szCs w:val="20"/>
          <w:lang w:val="en-US"/>
        </w:rPr>
        <w:t>OVERLAPPEDWINDOW</w:t>
      </w:r>
      <w:r w:rsidRPr="006A24CB">
        <w:rPr>
          <w:rFonts w:ascii="Courier New" w:hAnsi="Courier New" w:cs="Courier New"/>
          <w:sz w:val="20"/>
          <w:szCs w:val="20"/>
        </w:rPr>
        <w:t xml:space="preserve"> добавляет кнопки размер, свернуть, закрыть на окно + перемещение окна + стандартные бордюр и рамка + системное меню</w:t>
      </w:r>
    </w:p>
    <w:p w14:paraId="636583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4865E16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07855C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234AF0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C751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93E3D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F1839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завершении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4152B6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CloseHandle(mutex);</w:t>
      </w:r>
    </w:p>
    <w:p w14:paraId="69E689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4629E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B2BD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(HBRUSH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711DC57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CABB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WNDCLASS NWC = { 0 };</w:t>
      </w:r>
    </w:p>
    <w:p w14:paraId="32C444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F055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59FDA45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72976C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3CDA4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578EFB2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4629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55A5FED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F062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130BE3E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2F7A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9076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12BD8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2FFD65F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3E90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263F0B5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5BA1D6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C00EC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6503D4B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0443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E488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C921DF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5C94774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570529A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(RGB(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626A4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RGB(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E27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1704883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E9527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D351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)) {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SaveDataThread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1ABB4E8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EBFBB2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7C81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)) {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LoadDataThread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0F6F58B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DAB36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57AE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ADE00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1CAEE3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51208F3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DED684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C67FB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F824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BFBF5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BB29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724EE16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A467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E54D2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 xml:space="preserve">// </w:t>
      </w:r>
      <w:r w:rsidRPr="00FD3C2F">
        <w:rPr>
          <w:rFonts w:ascii="Courier New" w:hAnsi="Courier New" w:cs="Courier New"/>
          <w:sz w:val="20"/>
          <w:szCs w:val="20"/>
          <w:lang w:val="en-US"/>
        </w:rPr>
        <w:t>DT</w:t>
      </w:r>
      <w:r w:rsidRPr="006A24CB">
        <w:rPr>
          <w:rFonts w:ascii="Courier New" w:hAnsi="Courier New" w:cs="Courier New"/>
          <w:sz w:val="20"/>
          <w:szCs w:val="20"/>
        </w:rPr>
        <w:t>_</w:t>
      </w:r>
      <w:r w:rsidRPr="00FD3C2F">
        <w:rPr>
          <w:rFonts w:ascii="Courier New" w:hAnsi="Courier New" w:cs="Courier New"/>
          <w:sz w:val="20"/>
          <w:szCs w:val="20"/>
          <w:lang w:val="en-US"/>
        </w:rPr>
        <w:t>NOCLIP</w:t>
      </w:r>
      <w:r w:rsidRPr="006A24CB">
        <w:rPr>
          <w:rFonts w:ascii="Courier New" w:hAnsi="Courier New" w:cs="Courier New"/>
          <w:sz w:val="20"/>
          <w:szCs w:val="20"/>
        </w:rPr>
        <w:t xml:space="preserve"> - если текст не влезет в прямоугольник, то выйдет за его пределы и будет виден</w:t>
      </w:r>
    </w:p>
    <w:p w14:paraId="6B68ACF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"Beautiful text", 15,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BD8F3E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1112C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0AF2F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7617421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0840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6595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8F07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214E30E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FB679F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WM_CTLCOLORSTATIC:</w:t>
      </w:r>
    </w:p>
    <w:p w14:paraId="1854C4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(HDC)wp;</w:t>
      </w:r>
    </w:p>
    <w:p w14:paraId="06FE595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RGB(0, 255, 0));</w:t>
      </w:r>
    </w:p>
    <w:p w14:paraId="66B6168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(INT_PTR)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(RGB(0, 255, 0));</w:t>
      </w:r>
    </w:p>
    <w:p w14:paraId="3707A7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BC179F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WM_CTLCOLOREDIT:</w:t>
      </w:r>
    </w:p>
    <w:p w14:paraId="780989E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(HDC)wp;</w:t>
      </w:r>
    </w:p>
    <w:p w14:paraId="20FD256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RGB(0, 255, 0));</w:t>
      </w:r>
    </w:p>
    <w:p w14:paraId="2A90FE9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(INT_PTR)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(RGB(0, 255, 0));</w:t>
      </w:r>
    </w:p>
    <w:p w14:paraId="3710C0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8C827D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51AC2D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54B36C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181658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1C3F8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BEE87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E363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039E1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8C7DA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BE775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7A75A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000C3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18E25D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195E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B462C6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E21D5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61FE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3CA41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62C3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7DF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1342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WS_VISIBLE -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видим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дефолту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WS_CHILD - элемент является дочерним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базового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наодится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внутри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этого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F6F4B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("static", "Hello, Wind!", WS_VISIBLE | WS_CHILD | ES_CENTER, 275, 5, 100,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215D69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{ 5 + 480, 70, 5, 110 };</w:t>
      </w:r>
    </w:p>
    <w:p w14:paraId="7AD5F9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"Write your text here", WS_VISIBLE | WS_CHILD | ES_MULTILINE | WS_VSCROLL, 5, 115, 480, 300,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87B8BA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5,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6AA9CF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110,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A550B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215,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0B551C4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("button", "Clear", WS_VISIBLE | WS_CHILD | ES_CENTER, 5, 5, 80,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5B2A32F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("button", "Set beautiful text color", WS_VISIBLE | WS_CHILD | ES_CENTER, 95, 5, 170,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7CF14A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244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741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7C12661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</w:p>
    <w:p w14:paraId="68E2949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(mutex, INFINITE);</w:t>
      </w:r>
    </w:p>
    <w:p w14:paraId="63F0463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3C1BB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0A4937E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GENERIC_WRITE,</w:t>
      </w:r>
    </w:p>
    <w:p w14:paraId="35F1ABC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356A5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7E1D43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CREATE_ALWAYS,</w:t>
      </w:r>
    </w:p>
    <w:p w14:paraId="43B6EED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BF5990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77FC831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);</w:t>
      </w:r>
    </w:p>
    <w:p w14:paraId="489B61A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0BFD594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GetWindowTextLengthA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3FC3624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59EDC1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6426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DDB57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1D95C6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BBC62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0AD5F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81587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Освобождаем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операции</w:t>
      </w:r>
      <w:proofErr w:type="spellEnd"/>
    </w:p>
    <w:p w14:paraId="172AAD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5B487E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D35B2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6A5BF1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к файлу</w:t>
      </w:r>
    </w:p>
    <w:p w14:paraId="644DC1A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(mutex, INFINITE);</w:t>
      </w:r>
    </w:p>
    <w:p w14:paraId="3D89E2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DD4CAF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177C1A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GENERIC_READ,</w:t>
      </w:r>
    </w:p>
    <w:p w14:paraId="0F179B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7BA98A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6C80043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OPEN_EXISTING,</w:t>
      </w:r>
    </w:p>
    <w:p w14:paraId="062F2E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B0610F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12C5E40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0813550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68B172D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905E2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AEF4BD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// Очищаем поле ввода, если файл был сохранен</w:t>
      </w:r>
    </w:p>
    <w:p w14:paraId="393E6B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A91E2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34F6C2C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99BAC8D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}</w:t>
      </w:r>
    </w:p>
    <w:p w14:paraId="64379003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, "");</w:t>
      </w:r>
    </w:p>
    <w:p w14:paraId="0ECF9608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  <w:t>// Записываем данные из файла в поле ввода</w:t>
      </w:r>
    </w:p>
    <w:p w14:paraId="4CBB626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Buffer);</w:t>
      </w:r>
    </w:p>
    <w:p w14:paraId="0A09F6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489C3E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}</w:t>
      </w:r>
    </w:p>
    <w:p w14:paraId="46C9102A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Освобождаем мьютекс после завершения операции</w:t>
      </w:r>
    </w:p>
    <w:p w14:paraId="2A7DF1CD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r w:rsidRPr="006A24CB">
        <w:rPr>
          <w:rFonts w:ascii="Courier New" w:hAnsi="Courier New" w:cs="Courier New"/>
          <w:sz w:val="20"/>
          <w:szCs w:val="20"/>
        </w:rPr>
        <w:t>);</w:t>
      </w:r>
    </w:p>
    <w:p w14:paraId="3CB21772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>}</w:t>
      </w:r>
    </w:p>
    <w:p w14:paraId="309BC42B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void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r w:rsidRPr="006A24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62C172DF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Обнуляем структуру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(</w:t>
      </w:r>
      <w:r w:rsidRPr="00FD3C2F">
        <w:rPr>
          <w:rFonts w:ascii="Courier New" w:hAnsi="Courier New" w:cs="Courier New"/>
          <w:sz w:val="20"/>
          <w:szCs w:val="20"/>
          <w:lang w:val="en-US"/>
        </w:rPr>
        <w:t>OPENFILENAME</w:t>
      </w:r>
      <w:r w:rsidRPr="006A24CB">
        <w:rPr>
          <w:rFonts w:ascii="Courier New" w:hAnsi="Courier New" w:cs="Courier New"/>
          <w:sz w:val="20"/>
          <w:szCs w:val="20"/>
        </w:rPr>
        <w:t>) перед использованием</w:t>
      </w:r>
    </w:p>
    <w:p w14:paraId="3260B944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));</w:t>
      </w:r>
    </w:p>
    <w:p w14:paraId="43B040E4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Устанавливаем размер структуры </w:t>
      </w:r>
      <w:r w:rsidRPr="00FD3C2F">
        <w:rPr>
          <w:rFonts w:ascii="Courier New" w:hAnsi="Courier New" w:cs="Courier New"/>
          <w:sz w:val="20"/>
          <w:szCs w:val="20"/>
          <w:lang w:val="en-US"/>
        </w:rPr>
        <w:t>OPENFILENAME</w:t>
      </w:r>
    </w:p>
    <w:p w14:paraId="5BB646D7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lStructSize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);</w:t>
      </w:r>
    </w:p>
    <w:p w14:paraId="7AC8820A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окно-владелец для диалогового окна выбора файла</w:t>
      </w:r>
    </w:p>
    <w:p w14:paraId="7931B4F6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hwndOwner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;</w:t>
      </w:r>
    </w:p>
    <w:p w14:paraId="02F840F9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</w:t>
      </w:r>
    </w:p>
    <w:p w14:paraId="08E150D3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6A24CB">
        <w:rPr>
          <w:rFonts w:ascii="Courier New" w:hAnsi="Courier New" w:cs="Courier New"/>
          <w:sz w:val="20"/>
          <w:szCs w:val="20"/>
        </w:rPr>
        <w:t>;</w:t>
      </w:r>
    </w:p>
    <w:p w14:paraId="46E66341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0F7A92B8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nMaxFile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(</w:t>
      </w:r>
      <w:r w:rsidRPr="00FD3C2F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6A24CB">
        <w:rPr>
          <w:rFonts w:ascii="Courier New" w:hAnsi="Courier New" w:cs="Courier New"/>
          <w:sz w:val="20"/>
          <w:szCs w:val="20"/>
        </w:rPr>
        <w:t>);</w:t>
      </w:r>
    </w:p>
    <w:p w14:paraId="6C5B466D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фильтр файлов для диалогового окна (только .</w:t>
      </w:r>
      <w:r w:rsidRPr="00FD3C2F">
        <w:rPr>
          <w:rFonts w:ascii="Courier New" w:hAnsi="Courier New" w:cs="Courier New"/>
          <w:sz w:val="20"/>
          <w:szCs w:val="20"/>
          <w:lang w:val="en-US"/>
        </w:rPr>
        <w:t>txt</w:t>
      </w:r>
      <w:r w:rsidRPr="006A24CB">
        <w:rPr>
          <w:rFonts w:ascii="Courier New" w:hAnsi="Courier New" w:cs="Courier New"/>
          <w:sz w:val="20"/>
          <w:szCs w:val="20"/>
        </w:rPr>
        <w:t xml:space="preserve"> файлы)</w:t>
      </w:r>
    </w:p>
    <w:p w14:paraId="04A9BC89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lpstrFilter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"*.</w:t>
      </w:r>
      <w:r w:rsidRPr="00FD3C2F">
        <w:rPr>
          <w:rFonts w:ascii="Courier New" w:hAnsi="Courier New" w:cs="Courier New"/>
          <w:sz w:val="20"/>
          <w:szCs w:val="20"/>
          <w:lang w:val="en-US"/>
        </w:rPr>
        <w:t>txt</w:t>
      </w:r>
      <w:r w:rsidRPr="006A24CB">
        <w:rPr>
          <w:rFonts w:ascii="Courier New" w:hAnsi="Courier New" w:cs="Courier New"/>
          <w:sz w:val="20"/>
          <w:szCs w:val="20"/>
        </w:rPr>
        <w:t>";</w:t>
      </w:r>
    </w:p>
    <w:p w14:paraId="7EB28DD6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22F8422E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lpstrFileTitle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= </w:t>
      </w:r>
      <w:r w:rsidRPr="00FD3C2F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;</w:t>
      </w:r>
    </w:p>
    <w:p w14:paraId="290FA6DE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  <w:t>// Устанавливаем максимальную длину имени файла без расширения</w:t>
      </w:r>
    </w:p>
    <w:p w14:paraId="5881696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7B5EE6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19870E81" w14:textId="77777777" w:rsidR="00FD3C2F" w:rsidRPr="006A24CB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6A24CB">
        <w:rPr>
          <w:rFonts w:ascii="Courier New" w:hAnsi="Courier New" w:cs="Courier New"/>
          <w:sz w:val="20"/>
          <w:szCs w:val="20"/>
        </w:rPr>
        <w:t>// Устанавливаем флаги для диалогового окна выбора файла (директория должна существовать и файл должен существовать)</w:t>
      </w:r>
    </w:p>
    <w:p w14:paraId="6D4429B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6B01AD9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EA4B29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SaveDataThread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4C52362A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(NULL, 0, (LPTHREAD_START_ROUTINE)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, (LPVOID)path, 0, NULL);</w:t>
      </w:r>
    </w:p>
    <w:p w14:paraId="08F4D409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A24C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!= </w:t>
      </w:r>
      <w:r w:rsidRPr="006A24CB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33770A87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); // Закрываем дескриптор потока, т.к. мы больше не будем его использовать</w:t>
      </w:r>
    </w:p>
    <w:p w14:paraId="78DBABCA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44C6A8" w14:textId="6111A594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85BFBF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LoadDataThread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3719DC60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(NULL, 0, (LPTHREAD_START_ROUTINE)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6A24CB">
        <w:rPr>
          <w:rFonts w:ascii="Courier New" w:hAnsi="Courier New" w:cs="Courier New"/>
          <w:sz w:val="20"/>
          <w:szCs w:val="20"/>
          <w:lang w:val="en-US"/>
        </w:rPr>
        <w:t>, (LPVOID)path, 0, NULL);</w:t>
      </w:r>
    </w:p>
    <w:p w14:paraId="76282E7B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A24C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 xml:space="preserve"> != </w:t>
      </w:r>
      <w:r w:rsidRPr="006A24CB">
        <w:rPr>
          <w:rFonts w:ascii="Courier New" w:hAnsi="Courier New" w:cs="Courier New"/>
          <w:sz w:val="20"/>
          <w:szCs w:val="20"/>
          <w:lang w:val="en-US"/>
        </w:rPr>
        <w:t>NULL</w:t>
      </w:r>
      <w:r w:rsidRPr="006A24CB">
        <w:rPr>
          <w:rFonts w:ascii="Courier New" w:hAnsi="Courier New" w:cs="Courier New"/>
          <w:sz w:val="20"/>
          <w:szCs w:val="20"/>
        </w:rPr>
        <w:t>) {</w:t>
      </w:r>
    </w:p>
    <w:p w14:paraId="7E8C1C31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6A24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24CB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6A24CB">
        <w:rPr>
          <w:rFonts w:ascii="Courier New" w:hAnsi="Courier New" w:cs="Courier New"/>
          <w:sz w:val="20"/>
          <w:szCs w:val="20"/>
        </w:rPr>
        <w:t>); // Закрываем дескриптор потока, т.к. мы больше не будем его использовать</w:t>
      </w:r>
    </w:p>
    <w:p w14:paraId="60227936" w14:textId="77777777" w:rsidR="006A24CB" w:rsidRPr="006A24CB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</w:rPr>
        <w:tab/>
      </w: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09B2F" w14:textId="2590FEBC" w:rsidR="00DA0F2A" w:rsidRPr="00DA0F2A" w:rsidRDefault="006A24CB" w:rsidP="006A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24C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0F2A" w:rsidRPr="00DA0F2A" w:rsidSect="006123FB">
      <w:footerReference w:type="default" r:id="rId10"/>
      <w:pgSz w:w="11906" w:h="16838"/>
      <w:pgMar w:top="1134" w:right="851" w:bottom="1531" w:left="1701" w:header="73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E524" w14:textId="77777777" w:rsidR="00D933D8" w:rsidRDefault="00D933D8" w:rsidP="00A42E8A">
      <w:pPr>
        <w:spacing w:after="0" w:line="240" w:lineRule="auto"/>
      </w:pPr>
      <w:r>
        <w:separator/>
      </w:r>
    </w:p>
  </w:endnote>
  <w:endnote w:type="continuationSeparator" w:id="0">
    <w:p w14:paraId="107E00D5" w14:textId="77777777" w:rsidR="00D933D8" w:rsidRDefault="00D933D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8D9565" w14:textId="29E29164" w:rsidR="00FB3632" w:rsidRPr="006123FB" w:rsidRDefault="00FB3632" w:rsidP="006123F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123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123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6123F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8219" w14:textId="77777777" w:rsidR="00D933D8" w:rsidRDefault="00D933D8" w:rsidP="00A42E8A">
      <w:pPr>
        <w:spacing w:after="0" w:line="240" w:lineRule="auto"/>
      </w:pPr>
      <w:r>
        <w:separator/>
      </w:r>
    </w:p>
  </w:footnote>
  <w:footnote w:type="continuationSeparator" w:id="0">
    <w:p w14:paraId="3C0E9CA4" w14:textId="77777777" w:rsidR="00D933D8" w:rsidRDefault="00D933D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7A7C"/>
    <w:rsid w:val="002A2462"/>
    <w:rsid w:val="002A6B10"/>
    <w:rsid w:val="002B2BFA"/>
    <w:rsid w:val="002B6200"/>
    <w:rsid w:val="002B6D7B"/>
    <w:rsid w:val="002C1058"/>
    <w:rsid w:val="002D2203"/>
    <w:rsid w:val="002D514F"/>
    <w:rsid w:val="002E2C23"/>
    <w:rsid w:val="002E57FE"/>
    <w:rsid w:val="002F4FB9"/>
    <w:rsid w:val="00323EA5"/>
    <w:rsid w:val="003240DA"/>
    <w:rsid w:val="003405ED"/>
    <w:rsid w:val="00342FDE"/>
    <w:rsid w:val="0034393C"/>
    <w:rsid w:val="00347F07"/>
    <w:rsid w:val="0035784D"/>
    <w:rsid w:val="0036564B"/>
    <w:rsid w:val="00374791"/>
    <w:rsid w:val="003768F6"/>
    <w:rsid w:val="003C2E74"/>
    <w:rsid w:val="003D7FD4"/>
    <w:rsid w:val="003F376D"/>
    <w:rsid w:val="004018E7"/>
    <w:rsid w:val="00401FB7"/>
    <w:rsid w:val="00404959"/>
    <w:rsid w:val="00417DD9"/>
    <w:rsid w:val="004332EB"/>
    <w:rsid w:val="0044475B"/>
    <w:rsid w:val="00450774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7675"/>
    <w:rsid w:val="005B4F46"/>
    <w:rsid w:val="005B7EC8"/>
    <w:rsid w:val="005C1F43"/>
    <w:rsid w:val="005C2C9C"/>
    <w:rsid w:val="005E4F8C"/>
    <w:rsid w:val="005E6462"/>
    <w:rsid w:val="005F10E6"/>
    <w:rsid w:val="006123FB"/>
    <w:rsid w:val="00613EE5"/>
    <w:rsid w:val="00615DEE"/>
    <w:rsid w:val="0064307E"/>
    <w:rsid w:val="00643892"/>
    <w:rsid w:val="00650454"/>
    <w:rsid w:val="0065475D"/>
    <w:rsid w:val="006A204A"/>
    <w:rsid w:val="006A24CB"/>
    <w:rsid w:val="006B2C71"/>
    <w:rsid w:val="006B5CAE"/>
    <w:rsid w:val="006C7442"/>
    <w:rsid w:val="007320FE"/>
    <w:rsid w:val="00745238"/>
    <w:rsid w:val="00745D83"/>
    <w:rsid w:val="0076436D"/>
    <w:rsid w:val="0076763A"/>
    <w:rsid w:val="0079214D"/>
    <w:rsid w:val="007B2335"/>
    <w:rsid w:val="007F2ED9"/>
    <w:rsid w:val="00807EE1"/>
    <w:rsid w:val="00814FE5"/>
    <w:rsid w:val="00817197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D1064"/>
    <w:rsid w:val="008F3BD3"/>
    <w:rsid w:val="008F53B7"/>
    <w:rsid w:val="009070CF"/>
    <w:rsid w:val="00915288"/>
    <w:rsid w:val="00916CFD"/>
    <w:rsid w:val="00924613"/>
    <w:rsid w:val="00930738"/>
    <w:rsid w:val="00951814"/>
    <w:rsid w:val="0097513F"/>
    <w:rsid w:val="009819F3"/>
    <w:rsid w:val="00991921"/>
    <w:rsid w:val="00996F0E"/>
    <w:rsid w:val="009A0752"/>
    <w:rsid w:val="009A4278"/>
    <w:rsid w:val="009A71D2"/>
    <w:rsid w:val="009B22A2"/>
    <w:rsid w:val="009C3C49"/>
    <w:rsid w:val="009C5940"/>
    <w:rsid w:val="009D0471"/>
    <w:rsid w:val="009E463C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411"/>
    <w:rsid w:val="00BC078E"/>
    <w:rsid w:val="00BC0805"/>
    <w:rsid w:val="00BE0551"/>
    <w:rsid w:val="00C06CC4"/>
    <w:rsid w:val="00C30FC4"/>
    <w:rsid w:val="00C51ACC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33D8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36793"/>
    <w:rsid w:val="00E478AB"/>
    <w:rsid w:val="00E60EBA"/>
    <w:rsid w:val="00E66E5B"/>
    <w:rsid w:val="00E73C9A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47F07"/>
    <w:pPr>
      <w:tabs>
        <w:tab w:val="right" w:leader="dot" w:pos="9345"/>
      </w:tabs>
      <w:spacing w:after="0"/>
    </w:pPr>
  </w:style>
  <w:style w:type="character" w:styleId="ae">
    <w:name w:val="Unresolved Mention"/>
    <w:basedOn w:val="a0"/>
    <w:uiPriority w:val="99"/>
    <w:semiHidden/>
    <w:unhideWhenUsed/>
    <w:rsid w:val="00612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14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130</cp:revision>
  <cp:lastPrinted>2023-09-14T21:26:00Z</cp:lastPrinted>
  <dcterms:created xsi:type="dcterms:W3CDTF">2023-10-08T22:18:00Z</dcterms:created>
  <dcterms:modified xsi:type="dcterms:W3CDTF">2023-11-10T11:41:00Z</dcterms:modified>
</cp:coreProperties>
</file>