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3228A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2275001"/>
      <w:bookmarkEnd w:id="0"/>
      <w:r w:rsidRPr="00E54398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1A0CFD7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523E6E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6B31B4D6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6CF35C64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ИНФОРМАТИКИ И РАДИОЭЛЕКТРОНИКИ</w:t>
      </w:r>
    </w:p>
    <w:p w14:paraId="4F2C62D6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D884FB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317277D6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Кафедра информатики </w:t>
      </w:r>
    </w:p>
    <w:p w14:paraId="0F6C20E4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Дисциплина: Операционные среды и системное программирование</w:t>
      </w:r>
    </w:p>
    <w:p w14:paraId="42367DA1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7E692C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F959519" w14:textId="77777777" w:rsidR="00E54398" w:rsidRPr="00E54398" w:rsidRDefault="00E54398" w:rsidP="0001193E">
      <w:pPr>
        <w:tabs>
          <w:tab w:val="left" w:pos="4962"/>
        </w:tabs>
        <w:spacing w:after="0" w:line="276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ab/>
      </w:r>
      <w:r w:rsidRPr="00E54398">
        <w:rPr>
          <w:rFonts w:ascii="Times New Roman" w:eastAsia="Times New Roman" w:hAnsi="Times New Roman" w:cs="Times New Roman"/>
          <w:i/>
          <w:iCs/>
          <w:sz w:val="28"/>
          <w:szCs w:val="28"/>
        </w:rPr>
        <w:t>К защите допустить:</w:t>
      </w:r>
    </w:p>
    <w:p w14:paraId="5885D14C" w14:textId="77777777" w:rsidR="00E54398" w:rsidRPr="00E54398" w:rsidRDefault="00E54398" w:rsidP="0001193E">
      <w:pPr>
        <w:tabs>
          <w:tab w:val="left" w:pos="4962"/>
        </w:tabs>
        <w:spacing w:after="0" w:line="276" w:lineRule="auto"/>
        <w:ind w:left="4962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И.О.</w:t>
      </w:r>
      <w:r w:rsidRPr="00E54398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E54398">
        <w:rPr>
          <w:rFonts w:ascii="Times New Roman" w:eastAsia="Times New Roman" w:hAnsi="Times New Roman" w:cs="Times New Roman"/>
          <w:sz w:val="28"/>
          <w:szCs w:val="28"/>
        </w:rPr>
        <w:t>Заведующего</w:t>
      </w:r>
      <w:r w:rsidRPr="00E54398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E54398">
        <w:rPr>
          <w:rFonts w:ascii="Times New Roman" w:eastAsia="Times New Roman" w:hAnsi="Times New Roman" w:cs="Times New Roman"/>
          <w:sz w:val="28"/>
          <w:szCs w:val="28"/>
        </w:rPr>
        <w:t>кафедрой информатики</w:t>
      </w:r>
    </w:p>
    <w:p w14:paraId="20BB3C22" w14:textId="77777777" w:rsidR="00E54398" w:rsidRPr="00E54398" w:rsidRDefault="00E54398" w:rsidP="0001193E">
      <w:pPr>
        <w:tabs>
          <w:tab w:val="left" w:pos="4962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ab/>
        <w:t>_____________С. И. Сиротко</w:t>
      </w:r>
    </w:p>
    <w:p w14:paraId="49FEB0EE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D6665D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21D7B4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bCs/>
          <w:sz w:val="28"/>
          <w:szCs w:val="28"/>
        </w:rPr>
        <w:t>ПОЯСНИТЕЛЬНАЯ ЗАПИСКА</w:t>
      </w:r>
    </w:p>
    <w:p w14:paraId="135CC6AC" w14:textId="77777777" w:rsidR="00E54398" w:rsidRPr="00540C84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14:paraId="693E6363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1977C1EE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578FB2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b/>
          <w:bCs/>
          <w:sz w:val="28"/>
          <w:szCs w:val="28"/>
        </w:rPr>
        <w:t>«МОНИТОР ОКОН»: СПИСОК ОКОН И УПРАВЛЕНИЕ ИМИ (В Т.Ч. С ФИЛЬТРАЦИЕЙ/ОТБОРОМ)</w:t>
      </w:r>
    </w:p>
    <w:p w14:paraId="1430570A" w14:textId="77777777" w:rsidR="00E54398" w:rsidRPr="00E54398" w:rsidRDefault="00E54398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D87D707" w14:textId="77777777" w:rsidR="00E54398" w:rsidRPr="00E54398" w:rsidRDefault="00E54398" w:rsidP="0001193E">
      <w:pPr>
        <w:pStyle w:val="a4"/>
        <w:spacing w:line="276" w:lineRule="auto"/>
        <w:rPr>
          <w:rFonts w:cs="Times New Roman"/>
        </w:rPr>
      </w:pPr>
      <w:r w:rsidRPr="00E54398">
        <w:rPr>
          <w:rFonts w:cs="Times New Roman"/>
        </w:rPr>
        <w:t>БГУИР КП 1-40 04 01 011 ПЗ</w:t>
      </w:r>
    </w:p>
    <w:p w14:paraId="7F50EA73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3F45D8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676A47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64F477" w14:textId="77777777" w:rsidR="00E54398" w:rsidRPr="00E54398" w:rsidRDefault="00E54398" w:rsidP="0001193E">
      <w:pPr>
        <w:tabs>
          <w:tab w:val="left" w:pos="694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Pr="00E54398">
        <w:rPr>
          <w:rFonts w:ascii="Times New Roman" w:eastAsia="Times New Roman" w:hAnsi="Times New Roman" w:cs="Times New Roman"/>
          <w:sz w:val="28"/>
          <w:szCs w:val="28"/>
        </w:rPr>
        <w:tab/>
        <w:t>Е. А. Киселёва</w:t>
      </w:r>
    </w:p>
    <w:p w14:paraId="4A036ECB" w14:textId="77777777" w:rsidR="00E54398" w:rsidRPr="00E54398" w:rsidRDefault="00E54398" w:rsidP="0001193E">
      <w:pPr>
        <w:tabs>
          <w:tab w:val="left" w:pos="694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BE3B5D" w14:textId="77777777" w:rsidR="00E54398" w:rsidRPr="00E54398" w:rsidRDefault="00E54398" w:rsidP="0001193E">
      <w:pPr>
        <w:tabs>
          <w:tab w:val="left" w:pos="694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Руководитель</w:t>
      </w:r>
      <w:r w:rsidRPr="00E54398">
        <w:rPr>
          <w:rFonts w:ascii="Times New Roman" w:eastAsia="Times New Roman" w:hAnsi="Times New Roman" w:cs="Times New Roman"/>
          <w:sz w:val="28"/>
          <w:szCs w:val="28"/>
        </w:rPr>
        <w:tab/>
        <w:t>Н. Ю. Гриценко</w:t>
      </w:r>
    </w:p>
    <w:p w14:paraId="1CF81B8E" w14:textId="77777777" w:rsidR="00E54398" w:rsidRPr="00E54398" w:rsidRDefault="00E54398" w:rsidP="0001193E">
      <w:pPr>
        <w:tabs>
          <w:tab w:val="left" w:pos="694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45D5F9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2EB06D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330451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394C2E" w14:textId="77777777" w:rsidR="00E54398" w:rsidRPr="00E54398" w:rsidRDefault="00E54398" w:rsidP="0001193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795401" w14:textId="77777777" w:rsidR="007A6635" w:rsidRDefault="007A6635" w:rsidP="0001193E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82C1D8" w14:textId="77985FC9" w:rsidR="00E54398" w:rsidRDefault="00E54398" w:rsidP="0001193E">
      <w:pPr>
        <w:spacing w:after="0" w:line="276" w:lineRule="auto"/>
        <w:jc w:val="center"/>
        <w:rPr>
          <w:rFonts w:eastAsia="Times New Roman" w:cs="Times New Roman"/>
          <w:color w:val="000000" w:themeColor="text1"/>
          <w:szCs w:val="28"/>
        </w:rPr>
      </w:pPr>
      <w:r w:rsidRPr="00E54398">
        <w:rPr>
          <w:rFonts w:ascii="Times New Roman" w:eastAsia="Times New Roman" w:hAnsi="Times New Roman" w:cs="Times New Roman"/>
          <w:sz w:val="28"/>
          <w:szCs w:val="28"/>
        </w:rPr>
        <w:t>Минск 2024</w:t>
      </w:r>
      <w:r>
        <w:rPr>
          <w:rFonts w:eastAsia="Times New Roman" w:cs="Times New Roman"/>
          <w:color w:val="000000" w:themeColor="text1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8105591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94CA5D" w14:textId="3FC2CA8D" w:rsidR="00753B03" w:rsidRPr="00733A5F" w:rsidRDefault="00753B03" w:rsidP="0001193E">
          <w:pPr>
            <w:pStyle w:val="a9"/>
            <w:spacing w:before="0" w:line="276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733A5F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2EE1592B" w14:textId="77777777" w:rsidR="00753B03" w:rsidRPr="007A6635" w:rsidRDefault="00753B03" w:rsidP="0001193E">
          <w:pPr>
            <w:spacing w:after="0" w:line="276" w:lineRule="auto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04F50EF1" w14:textId="69A946F5" w:rsidR="00E63CC5" w:rsidRPr="00B31D82" w:rsidRDefault="00753B03" w:rsidP="0001193E">
          <w:pPr>
            <w:pStyle w:val="11"/>
            <w:tabs>
              <w:tab w:val="right" w:leader="dot" w:pos="9344"/>
            </w:tabs>
            <w:spacing w:after="0"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1D8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1D8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1D8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7722973" w:history="1">
            <w:r w:rsidR="00E63CC5" w:rsidRPr="00B31D8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Постановка задачи</w:t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_Toc157722973 \h </w:instrText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E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4AF0EB" w14:textId="627C2370" w:rsidR="00E63CC5" w:rsidRPr="00B31D82" w:rsidRDefault="00BE2088" w:rsidP="0001193E">
          <w:pPr>
            <w:pStyle w:val="11"/>
            <w:tabs>
              <w:tab w:val="right" w:leader="dot" w:pos="9344"/>
            </w:tabs>
            <w:spacing w:after="0"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722974" w:history="1">
            <w:r w:rsidR="00E63CC5" w:rsidRPr="00B31D82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</w:rPr>
              <w:t>2 Краткие теоретические сведения</w:t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_Toc157722974 \h </w:instrText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E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93824" w14:textId="77ED54E1" w:rsidR="00E63CC5" w:rsidRPr="00B31D82" w:rsidRDefault="00BE2088" w:rsidP="0001193E">
          <w:pPr>
            <w:pStyle w:val="11"/>
            <w:tabs>
              <w:tab w:val="right" w:leader="dot" w:pos="9344"/>
            </w:tabs>
            <w:spacing w:after="0"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722975" w:history="1">
            <w:r w:rsidR="00E63CC5" w:rsidRPr="00B31D82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</w:rPr>
              <w:t>3 Результаты выполнения лабораторной работы</w:t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_Toc157722975 \h </w:instrText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E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BB5F0" w14:textId="66DE3BCA" w:rsidR="00E63CC5" w:rsidRPr="00B31D82" w:rsidRDefault="00BE2088" w:rsidP="0001193E">
          <w:pPr>
            <w:pStyle w:val="11"/>
            <w:tabs>
              <w:tab w:val="right" w:leader="dot" w:pos="9344"/>
            </w:tabs>
            <w:spacing w:after="0"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722976" w:history="1">
            <w:r w:rsidR="00E63CC5" w:rsidRPr="00B31D82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</w:rPr>
              <w:t>Выводы</w:t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34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</w:hyperlink>
        </w:p>
        <w:p w14:paraId="363F9194" w14:textId="12A978CC" w:rsidR="00E63CC5" w:rsidRPr="00B31D82" w:rsidRDefault="00BE2088" w:rsidP="0001193E">
          <w:pPr>
            <w:pStyle w:val="11"/>
            <w:tabs>
              <w:tab w:val="right" w:leader="dot" w:pos="9344"/>
            </w:tabs>
            <w:spacing w:after="0"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722977" w:history="1">
            <w:r w:rsidR="00E63CC5" w:rsidRPr="00B31D8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_Toc157722977 \h </w:instrText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E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41A05" w14:textId="4AAC7561" w:rsidR="00753B03" w:rsidRPr="00B31D82" w:rsidRDefault="00BE2088" w:rsidP="0001193E">
          <w:pPr>
            <w:pStyle w:val="23"/>
            <w:tabs>
              <w:tab w:val="right" w:leader="dot" w:pos="9344"/>
            </w:tabs>
            <w:spacing w:after="0" w:line="276" w:lineRule="auto"/>
            <w:ind w:left="0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7722978" w:history="1">
            <w:r w:rsidR="00E63CC5" w:rsidRPr="00B31D8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А (обязательное) Листинг исходного кода</w:t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_Toc157722978 \h </w:instrText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7E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63CC5" w:rsidRPr="00B31D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753B03" w:rsidRPr="00B31D8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8B11039" w14:textId="4BC84747" w:rsidR="00D12ED8" w:rsidRPr="00B31D82" w:rsidRDefault="00D12ED8" w:rsidP="0001193E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31D82">
        <w:rPr>
          <w:rFonts w:ascii="Times New Roman" w:hAnsi="Times New Roman" w:cs="Times New Roman"/>
          <w:sz w:val="28"/>
          <w:szCs w:val="28"/>
        </w:rPr>
        <w:br w:type="page"/>
      </w:r>
    </w:p>
    <w:p w14:paraId="5D635033" w14:textId="75E28081" w:rsidR="00D12ED8" w:rsidRPr="003C4773" w:rsidRDefault="00D12ED8" w:rsidP="0001193E">
      <w:pPr>
        <w:pStyle w:val="1"/>
        <w:spacing w:before="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157722973"/>
      <w:r w:rsidRPr="00733A5F">
        <w:rPr>
          <w:rFonts w:ascii="Times New Roman" w:hAnsi="Times New Roman" w:cs="Times New Roman"/>
          <w:b/>
          <w:bCs/>
          <w:color w:val="auto"/>
        </w:rPr>
        <w:lastRenderedPageBreak/>
        <w:t xml:space="preserve">1 </w:t>
      </w:r>
      <w:bookmarkEnd w:id="1"/>
      <w:r w:rsidR="004A1180">
        <w:rPr>
          <w:rFonts w:ascii="Times New Roman" w:hAnsi="Times New Roman" w:cs="Times New Roman"/>
          <w:b/>
          <w:bCs/>
          <w:color w:val="auto"/>
        </w:rPr>
        <w:t xml:space="preserve">МОНИТОР ОКОН В </w:t>
      </w:r>
      <w:r w:rsidR="004A1180">
        <w:rPr>
          <w:rFonts w:ascii="Times New Roman" w:hAnsi="Times New Roman" w:cs="Times New Roman"/>
          <w:b/>
          <w:bCs/>
          <w:color w:val="auto"/>
          <w:lang w:val="en-US"/>
        </w:rPr>
        <w:t>WINDOWS</w:t>
      </w:r>
    </w:p>
    <w:p w14:paraId="58030DD8" w14:textId="77777777" w:rsidR="001F0CFA" w:rsidRPr="00B31D82" w:rsidRDefault="001F0CFA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59BF59" w14:textId="1E85F673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5309">
        <w:rPr>
          <w:rFonts w:ascii="Times New Roman" w:hAnsi="Times New Roman" w:cs="Times New Roman"/>
          <w:sz w:val="28"/>
          <w:szCs w:val="28"/>
        </w:rPr>
        <w:t xml:space="preserve">В Windows монитор окон, или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B5309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2B5309">
        <w:rPr>
          <w:rFonts w:ascii="Times New Roman" w:hAnsi="Times New Roman" w:cs="Times New Roman"/>
          <w:sz w:val="28"/>
          <w:szCs w:val="28"/>
        </w:rPr>
        <w:t xml:space="preserve"> Monitor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B5309">
        <w:rPr>
          <w:rFonts w:ascii="Times New Roman" w:hAnsi="Times New Roman" w:cs="Times New Roman"/>
          <w:sz w:val="28"/>
          <w:szCs w:val="28"/>
        </w:rPr>
        <w:t>, обычно относится к программному инструменту, который следит за активностью окон на компьютере. Он может быть полезен для различных целей, таких как отслеживание активности приложений, управление окнами, для автоматизации определенных действий.</w:t>
      </w:r>
    </w:p>
    <w:p w14:paraId="37E0D6CF" w14:textId="50982D20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2B5309">
        <w:rPr>
          <w:rFonts w:ascii="Times New Roman" w:hAnsi="Times New Roman" w:cs="Times New Roman"/>
          <w:sz w:val="28"/>
          <w:szCs w:val="28"/>
        </w:rPr>
        <w:t>ункции, которые могут предоставлять мониторы окон:</w:t>
      </w:r>
    </w:p>
    <w:p w14:paraId="02C40FA6" w14:textId="69901AB4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</w:t>
      </w:r>
      <w:r w:rsidRPr="002B5309">
        <w:rPr>
          <w:rFonts w:ascii="Times New Roman" w:hAnsi="Times New Roman" w:cs="Times New Roman"/>
          <w:sz w:val="28"/>
          <w:szCs w:val="28"/>
        </w:rPr>
        <w:t>Отслеживание активности приложений</w:t>
      </w:r>
      <w:r w:rsidR="005C1006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5C1006">
        <w:rPr>
          <w:rFonts w:ascii="Times New Roman" w:hAnsi="Times New Roman" w:cs="Times New Roman"/>
          <w:sz w:val="28"/>
          <w:szCs w:val="28"/>
        </w:rPr>
        <w:t>м</w:t>
      </w:r>
      <w:r w:rsidRPr="002B5309">
        <w:rPr>
          <w:rFonts w:ascii="Times New Roman" w:hAnsi="Times New Roman" w:cs="Times New Roman"/>
          <w:sz w:val="28"/>
          <w:szCs w:val="28"/>
        </w:rPr>
        <w:t xml:space="preserve">онитор окон </w:t>
      </w:r>
      <w:r w:rsidR="005C1006">
        <w:rPr>
          <w:rFonts w:ascii="Times New Roman" w:hAnsi="Times New Roman" w:cs="Times New Roman"/>
          <w:sz w:val="28"/>
          <w:szCs w:val="28"/>
        </w:rPr>
        <w:t>позволяет</w:t>
      </w:r>
      <w:r w:rsidRPr="002B5309">
        <w:rPr>
          <w:rFonts w:ascii="Times New Roman" w:hAnsi="Times New Roman" w:cs="Times New Roman"/>
          <w:sz w:val="28"/>
          <w:szCs w:val="28"/>
        </w:rPr>
        <w:t xml:space="preserve"> видеть, какие приложения открыты и активны в данный момент. Это</w:t>
      </w:r>
      <w:r w:rsidR="005C1006">
        <w:rPr>
          <w:rFonts w:ascii="Times New Roman" w:hAnsi="Times New Roman" w:cs="Times New Roman"/>
          <w:sz w:val="28"/>
          <w:szCs w:val="28"/>
        </w:rPr>
        <w:t>т функционал</w:t>
      </w:r>
      <w:r w:rsidRPr="002B5309">
        <w:rPr>
          <w:rFonts w:ascii="Times New Roman" w:hAnsi="Times New Roman" w:cs="Times New Roman"/>
          <w:sz w:val="28"/>
          <w:szCs w:val="28"/>
        </w:rPr>
        <w:t xml:space="preserve"> полез</w:t>
      </w:r>
      <w:r w:rsidR="005C1006">
        <w:rPr>
          <w:rFonts w:ascii="Times New Roman" w:hAnsi="Times New Roman" w:cs="Times New Roman"/>
          <w:sz w:val="28"/>
          <w:szCs w:val="28"/>
        </w:rPr>
        <w:t>ен</w:t>
      </w:r>
      <w:r w:rsidRPr="002B5309">
        <w:rPr>
          <w:rFonts w:ascii="Times New Roman" w:hAnsi="Times New Roman" w:cs="Times New Roman"/>
          <w:sz w:val="28"/>
          <w:szCs w:val="28"/>
        </w:rPr>
        <w:t xml:space="preserve"> для отслеживания использования ресурсов или управления процессами.</w:t>
      </w:r>
    </w:p>
    <w:p w14:paraId="25FF6B58" w14:textId="27401130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Pr="002B5309">
        <w:rPr>
          <w:rFonts w:ascii="Times New Roman" w:hAnsi="Times New Roman" w:cs="Times New Roman"/>
          <w:sz w:val="28"/>
          <w:szCs w:val="28"/>
        </w:rPr>
        <w:t>Управление окнами</w:t>
      </w:r>
      <w:r w:rsidR="000F4702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0F4702">
        <w:rPr>
          <w:rFonts w:ascii="Times New Roman" w:hAnsi="Times New Roman" w:cs="Times New Roman"/>
          <w:sz w:val="28"/>
          <w:szCs w:val="28"/>
        </w:rPr>
        <w:t>н</w:t>
      </w:r>
      <w:r w:rsidRPr="002B5309">
        <w:rPr>
          <w:rFonts w:ascii="Times New Roman" w:hAnsi="Times New Roman" w:cs="Times New Roman"/>
          <w:sz w:val="28"/>
          <w:szCs w:val="28"/>
        </w:rPr>
        <w:t>екоторые мониторы окон могут предоставлять возможность управления окнами, например, изменение их размеров, перемещение или закрытие.</w:t>
      </w:r>
    </w:p>
    <w:p w14:paraId="09EF0800" w14:textId="2EDA3E21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3 </w:t>
      </w:r>
      <w:r w:rsidRPr="002B5309">
        <w:rPr>
          <w:rFonts w:ascii="Times New Roman" w:hAnsi="Times New Roman" w:cs="Times New Roman"/>
          <w:sz w:val="28"/>
          <w:szCs w:val="28"/>
        </w:rPr>
        <w:t>Определение активности пользователя</w:t>
      </w:r>
      <w:r w:rsidR="000F4702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0F4702">
        <w:rPr>
          <w:rFonts w:ascii="Times New Roman" w:hAnsi="Times New Roman" w:cs="Times New Roman"/>
          <w:sz w:val="28"/>
          <w:szCs w:val="28"/>
        </w:rPr>
        <w:t xml:space="preserve">мониторы окон </w:t>
      </w:r>
      <w:r w:rsidRPr="002B5309">
        <w:rPr>
          <w:rFonts w:ascii="Times New Roman" w:hAnsi="Times New Roman" w:cs="Times New Roman"/>
          <w:sz w:val="28"/>
          <w:szCs w:val="28"/>
        </w:rPr>
        <w:t>могут отслеживать, какие окна активны или находятся в фокусе в данный момент, что может быть полезно для анализа активности пользователя или для автоматизации определенных задач, например, запуска определенной программы при открытии определенного окна.</w:t>
      </w:r>
    </w:p>
    <w:p w14:paraId="0FBDDF2B" w14:textId="6FB214D1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4 </w:t>
      </w:r>
      <w:r w:rsidRPr="002B5309">
        <w:rPr>
          <w:rFonts w:ascii="Times New Roman" w:hAnsi="Times New Roman" w:cs="Times New Roman"/>
          <w:sz w:val="28"/>
          <w:szCs w:val="28"/>
        </w:rPr>
        <w:t>Мониторинг использования ресурсов</w:t>
      </w:r>
      <w:r w:rsidR="00781FFA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781FFA">
        <w:rPr>
          <w:rFonts w:ascii="Times New Roman" w:hAnsi="Times New Roman" w:cs="Times New Roman"/>
          <w:sz w:val="28"/>
          <w:szCs w:val="28"/>
        </w:rPr>
        <w:t>м</w:t>
      </w:r>
      <w:r w:rsidRPr="002B5309">
        <w:rPr>
          <w:rFonts w:ascii="Times New Roman" w:hAnsi="Times New Roman" w:cs="Times New Roman"/>
          <w:sz w:val="28"/>
          <w:szCs w:val="28"/>
        </w:rPr>
        <w:t>онитор окон также</w:t>
      </w:r>
      <w:r w:rsidR="00760852">
        <w:rPr>
          <w:rFonts w:ascii="Times New Roman" w:hAnsi="Times New Roman" w:cs="Times New Roman"/>
          <w:sz w:val="28"/>
          <w:szCs w:val="28"/>
        </w:rPr>
        <w:t xml:space="preserve"> может</w:t>
      </w:r>
      <w:r w:rsidRPr="002B5309">
        <w:rPr>
          <w:rFonts w:ascii="Times New Roman" w:hAnsi="Times New Roman" w:cs="Times New Roman"/>
          <w:sz w:val="28"/>
          <w:szCs w:val="28"/>
        </w:rPr>
        <w:t xml:space="preserve"> предоставлять информацию о том, какие приложения используют больше ресурсов, </w:t>
      </w:r>
      <w:r w:rsidR="00760852">
        <w:rPr>
          <w:rFonts w:ascii="Times New Roman" w:hAnsi="Times New Roman" w:cs="Times New Roman"/>
          <w:sz w:val="28"/>
          <w:szCs w:val="28"/>
        </w:rPr>
        <w:t>а именно</w:t>
      </w:r>
      <w:r w:rsidRPr="002B5309">
        <w:rPr>
          <w:rFonts w:ascii="Times New Roman" w:hAnsi="Times New Roman" w:cs="Times New Roman"/>
          <w:sz w:val="28"/>
          <w:szCs w:val="28"/>
        </w:rPr>
        <w:t xml:space="preserve"> процессорно</w:t>
      </w:r>
      <w:r w:rsidR="00760852">
        <w:rPr>
          <w:rFonts w:ascii="Times New Roman" w:hAnsi="Times New Roman" w:cs="Times New Roman"/>
          <w:sz w:val="28"/>
          <w:szCs w:val="28"/>
        </w:rPr>
        <w:t>го</w:t>
      </w:r>
      <w:r w:rsidRPr="002B5309">
        <w:rPr>
          <w:rFonts w:ascii="Times New Roman" w:hAnsi="Times New Roman" w:cs="Times New Roman"/>
          <w:sz w:val="28"/>
          <w:szCs w:val="28"/>
        </w:rPr>
        <w:t xml:space="preserve"> врем</w:t>
      </w:r>
      <w:r w:rsidR="00760852">
        <w:rPr>
          <w:rFonts w:ascii="Times New Roman" w:hAnsi="Times New Roman" w:cs="Times New Roman"/>
          <w:sz w:val="28"/>
          <w:szCs w:val="28"/>
        </w:rPr>
        <w:t>ени</w:t>
      </w:r>
      <w:r w:rsidRPr="002B5309">
        <w:rPr>
          <w:rFonts w:ascii="Times New Roman" w:hAnsi="Times New Roman" w:cs="Times New Roman"/>
          <w:sz w:val="28"/>
          <w:szCs w:val="28"/>
        </w:rPr>
        <w:t xml:space="preserve"> или памят</w:t>
      </w:r>
      <w:r w:rsidR="00760852">
        <w:rPr>
          <w:rFonts w:ascii="Times New Roman" w:hAnsi="Times New Roman" w:cs="Times New Roman"/>
          <w:sz w:val="28"/>
          <w:szCs w:val="28"/>
        </w:rPr>
        <w:t>и</w:t>
      </w:r>
      <w:r w:rsidRPr="002B5309">
        <w:rPr>
          <w:rFonts w:ascii="Times New Roman" w:hAnsi="Times New Roman" w:cs="Times New Roman"/>
          <w:sz w:val="28"/>
          <w:szCs w:val="28"/>
        </w:rPr>
        <w:t>, что может быть полезн</w:t>
      </w:r>
      <w:r w:rsidR="00ED7FE2">
        <w:rPr>
          <w:rFonts w:ascii="Times New Roman" w:hAnsi="Times New Roman" w:cs="Times New Roman"/>
          <w:sz w:val="28"/>
          <w:szCs w:val="28"/>
        </w:rPr>
        <w:t>ым</w:t>
      </w:r>
      <w:r w:rsidRPr="002B5309">
        <w:rPr>
          <w:rFonts w:ascii="Times New Roman" w:hAnsi="Times New Roman" w:cs="Times New Roman"/>
          <w:sz w:val="28"/>
          <w:szCs w:val="28"/>
        </w:rPr>
        <w:t xml:space="preserve"> для оптимизации производительности.</w:t>
      </w:r>
    </w:p>
    <w:p w14:paraId="32376465" w14:textId="14D53765" w:rsidR="002B5309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5 </w:t>
      </w:r>
      <w:r w:rsidRPr="002B5309">
        <w:rPr>
          <w:rFonts w:ascii="Times New Roman" w:hAnsi="Times New Roman" w:cs="Times New Roman"/>
          <w:sz w:val="28"/>
          <w:szCs w:val="28"/>
        </w:rPr>
        <w:t>Отслеживание изменений состояния окон</w:t>
      </w:r>
      <w:r w:rsidR="008A2988">
        <w:rPr>
          <w:rFonts w:ascii="Times New Roman" w:hAnsi="Times New Roman" w:cs="Times New Roman"/>
          <w:sz w:val="28"/>
          <w:szCs w:val="28"/>
        </w:rPr>
        <w:t>: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 w:rsidR="008A2988">
        <w:rPr>
          <w:rFonts w:ascii="Times New Roman" w:hAnsi="Times New Roman" w:cs="Times New Roman"/>
          <w:sz w:val="28"/>
          <w:szCs w:val="28"/>
        </w:rPr>
        <w:t>н</w:t>
      </w:r>
      <w:r w:rsidRPr="002B5309">
        <w:rPr>
          <w:rFonts w:ascii="Times New Roman" w:hAnsi="Times New Roman" w:cs="Times New Roman"/>
          <w:sz w:val="28"/>
          <w:szCs w:val="28"/>
        </w:rPr>
        <w:t xml:space="preserve">екоторые мониторы окон могут отслеживать изменения в состоянии окон, </w:t>
      </w:r>
      <w:r w:rsidR="008A2988">
        <w:rPr>
          <w:rFonts w:ascii="Times New Roman" w:hAnsi="Times New Roman" w:cs="Times New Roman"/>
          <w:sz w:val="28"/>
          <w:szCs w:val="28"/>
        </w:rPr>
        <w:t>а именно</w:t>
      </w:r>
      <w:r w:rsidRPr="002B5309">
        <w:rPr>
          <w:rFonts w:ascii="Times New Roman" w:hAnsi="Times New Roman" w:cs="Times New Roman"/>
          <w:sz w:val="28"/>
          <w:szCs w:val="28"/>
        </w:rPr>
        <w:t xml:space="preserve"> открытие</w:t>
      </w:r>
      <w:r w:rsidR="008A2988">
        <w:rPr>
          <w:rFonts w:ascii="Times New Roman" w:hAnsi="Times New Roman" w:cs="Times New Roman"/>
          <w:sz w:val="28"/>
          <w:szCs w:val="28"/>
        </w:rPr>
        <w:t xml:space="preserve"> окон</w:t>
      </w:r>
      <w:r w:rsidRPr="002B5309">
        <w:rPr>
          <w:rFonts w:ascii="Times New Roman" w:hAnsi="Times New Roman" w:cs="Times New Roman"/>
          <w:sz w:val="28"/>
          <w:szCs w:val="28"/>
        </w:rPr>
        <w:t xml:space="preserve">, закрытие или изменение заголовка. </w:t>
      </w:r>
      <w:r w:rsidR="008A2988">
        <w:rPr>
          <w:rFonts w:ascii="Times New Roman" w:hAnsi="Times New Roman" w:cs="Times New Roman"/>
          <w:sz w:val="28"/>
          <w:szCs w:val="28"/>
        </w:rPr>
        <w:t>Этот функционал</w:t>
      </w:r>
      <w:r w:rsidRPr="002B5309">
        <w:rPr>
          <w:rFonts w:ascii="Times New Roman" w:hAnsi="Times New Roman" w:cs="Times New Roman"/>
          <w:sz w:val="28"/>
          <w:szCs w:val="28"/>
        </w:rPr>
        <w:t xml:space="preserve"> может быть полез</w:t>
      </w:r>
      <w:r w:rsidR="008A2988">
        <w:rPr>
          <w:rFonts w:ascii="Times New Roman" w:hAnsi="Times New Roman" w:cs="Times New Roman"/>
          <w:sz w:val="28"/>
          <w:szCs w:val="28"/>
        </w:rPr>
        <w:t>ен</w:t>
      </w:r>
      <w:r w:rsidRPr="002B5309">
        <w:rPr>
          <w:rFonts w:ascii="Times New Roman" w:hAnsi="Times New Roman" w:cs="Times New Roman"/>
          <w:sz w:val="28"/>
          <w:szCs w:val="28"/>
        </w:rPr>
        <w:t xml:space="preserve"> для автоматического выполнения определенных действий на основе </w:t>
      </w:r>
      <w:r w:rsidR="00C86B91">
        <w:rPr>
          <w:rFonts w:ascii="Times New Roman" w:hAnsi="Times New Roman" w:cs="Times New Roman"/>
          <w:sz w:val="28"/>
          <w:szCs w:val="28"/>
        </w:rPr>
        <w:t>отслеженных</w:t>
      </w:r>
      <w:r w:rsidRPr="002B5309">
        <w:rPr>
          <w:rFonts w:ascii="Times New Roman" w:hAnsi="Times New Roman" w:cs="Times New Roman"/>
          <w:sz w:val="28"/>
          <w:szCs w:val="28"/>
        </w:rPr>
        <w:t xml:space="preserve"> изменений.</w:t>
      </w:r>
    </w:p>
    <w:p w14:paraId="069AB160" w14:textId="5AB7C094" w:rsidR="003A6448" w:rsidRP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2B5309">
        <w:rPr>
          <w:rFonts w:ascii="Times New Roman" w:hAnsi="Times New Roman" w:cs="Times New Roman"/>
          <w:sz w:val="28"/>
          <w:szCs w:val="28"/>
        </w:rPr>
        <w:t>ониторы окон предоставляют графический интерфейс пользователя для визуализации и управления окнами. Они могут быть как частью операционной системы Windows, так и сторонними приложениями, доступными для скачивания и установки.</w:t>
      </w:r>
      <w:r>
        <w:rPr>
          <w:rFonts w:ascii="Times New Roman" w:hAnsi="Times New Roman" w:cs="Times New Roman"/>
          <w:sz w:val="28"/>
          <w:szCs w:val="28"/>
        </w:rPr>
        <w:t xml:space="preserve"> Если говорить о встроенных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B5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мониторах окон, то можно выделить два подобных по своей сути инструмента: переключатель между запущенными приложениями и инструмент, отображающий все рабочие столы и приложения, запущенные на них.</w:t>
      </w:r>
    </w:p>
    <w:p w14:paraId="4A0918E1" w14:textId="77777777" w:rsidR="002B5309" w:rsidRDefault="002B5309" w:rsidP="002B530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85DBBE" w14:textId="17831EDF" w:rsidR="00FA573C" w:rsidRDefault="00B81873" w:rsidP="00FA573C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</w:t>
      </w:r>
      <w:r w:rsidR="00FA573C"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 w:rsidR="00FA573C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="00FA57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Переключение между запущенными приложениями</w:t>
      </w:r>
    </w:p>
    <w:p w14:paraId="2C320C26" w14:textId="262AA111" w:rsidR="001B132A" w:rsidRDefault="001B132A" w:rsidP="00FA573C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35DBE4D2" w14:textId="40F4F388" w:rsidR="007240D9" w:rsidRPr="007240D9" w:rsidRDefault="007240D9" w:rsidP="007240D9">
      <w:pPr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240D9">
        <w:rPr>
          <w:rFonts w:ascii="Times New Roman" w:hAnsi="Times New Roman" w:cs="Times New Roman"/>
          <w:noProof/>
          <w:sz w:val="28"/>
          <w:szCs w:val="28"/>
        </w:rPr>
        <w:t xml:space="preserve">Переключение между открытыми приложениями с помощью комбинации клавиш Alt + Tab </w:t>
      </w:r>
      <w:r>
        <w:rPr>
          <w:rFonts w:ascii="Times New Roman" w:hAnsi="Times New Roman" w:cs="Times New Roman"/>
          <w:noProof/>
          <w:sz w:val="28"/>
          <w:szCs w:val="28"/>
        </w:rPr>
        <w:t>является</w:t>
      </w:r>
      <w:r w:rsidRPr="007240D9">
        <w:rPr>
          <w:rFonts w:ascii="Times New Roman" w:hAnsi="Times New Roman" w:cs="Times New Roman"/>
          <w:noProof/>
          <w:sz w:val="28"/>
          <w:szCs w:val="28"/>
        </w:rPr>
        <w:t xml:space="preserve"> одн</w:t>
      </w:r>
      <w:r>
        <w:rPr>
          <w:rFonts w:ascii="Times New Roman" w:hAnsi="Times New Roman" w:cs="Times New Roman"/>
          <w:noProof/>
          <w:sz w:val="28"/>
          <w:szCs w:val="28"/>
        </w:rPr>
        <w:t>ой</w:t>
      </w:r>
      <w:r w:rsidRPr="007240D9">
        <w:rPr>
          <w:rFonts w:ascii="Times New Roman" w:hAnsi="Times New Roman" w:cs="Times New Roman"/>
          <w:noProof/>
          <w:sz w:val="28"/>
          <w:szCs w:val="28"/>
        </w:rPr>
        <w:t xml:space="preserve"> из самых удобных и быстрых функций в операционной системе Windows. Этот метод позволяет пользователям мгновенно перемещаться между различными приложениями без необходимости использования мыши или поиска нужного окна на панели задач.</w:t>
      </w:r>
    </w:p>
    <w:p w14:paraId="3BABED30" w14:textId="4B8B0F13" w:rsidR="00B81873" w:rsidRPr="009D2664" w:rsidRDefault="007240D9" w:rsidP="007240D9">
      <w:pPr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7240D9">
        <w:rPr>
          <w:rFonts w:ascii="Times New Roman" w:hAnsi="Times New Roman" w:cs="Times New Roman"/>
          <w:noProof/>
          <w:sz w:val="28"/>
          <w:szCs w:val="28"/>
        </w:rPr>
        <w:t>Когда пользователь нажимает клавишу Alt и затем клавишу Tab, Windows отображает список всех запущенных приложений в виде миниатюрных изображений, представляющих окна каждого приложения. Этот список появляется на переднем плане и позволяет пользователям быстро просматривать доступные приложения.</w:t>
      </w:r>
    </w:p>
    <w:p w14:paraId="4DB72720" w14:textId="77777777" w:rsidR="00B81873" w:rsidRPr="009D2664" w:rsidRDefault="00B81873" w:rsidP="00B81873">
      <w:pPr>
        <w:spacing w:after="0" w:line="276" w:lineRule="auto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0664C48E" w14:textId="2CA178AC" w:rsidR="00B81873" w:rsidRPr="00927B69" w:rsidRDefault="00B81873" w:rsidP="00B81873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9F181B" wp14:editId="24B3CEAA">
            <wp:extent cx="5939790" cy="3217545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2B77" w14:textId="2AC623B2" w:rsidR="00B81873" w:rsidRPr="00927B69" w:rsidRDefault="00B81873" w:rsidP="00B81873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1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.1 – </w:t>
      </w:r>
      <w:r w:rsidR="00EA5FAF">
        <w:rPr>
          <w:rFonts w:ascii="Times New Roman" w:eastAsia="Arial" w:hAnsi="Times New Roman" w:cs="Times New Roman"/>
          <w:color w:val="000000"/>
          <w:sz w:val="28"/>
          <w:szCs w:val="28"/>
        </w:rPr>
        <w:t>П</w:t>
      </w:r>
      <w:r w:rsidR="003E65D8">
        <w:rPr>
          <w:rFonts w:ascii="Times New Roman" w:eastAsia="Arial" w:hAnsi="Times New Roman" w:cs="Times New Roman"/>
          <w:color w:val="000000"/>
          <w:sz w:val="28"/>
          <w:szCs w:val="28"/>
        </w:rPr>
        <w:t>ереключение между открытыми приложениями</w:t>
      </w:r>
    </w:p>
    <w:p w14:paraId="4C1D5E31" w14:textId="26F150B2" w:rsidR="00B81873" w:rsidRDefault="00B81873" w:rsidP="00B81873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EDCDBC1" w14:textId="77777777" w:rsidR="00C125C7" w:rsidRPr="00C125C7" w:rsidRDefault="00C125C7" w:rsidP="00C125C7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125C7">
        <w:rPr>
          <w:rFonts w:ascii="Times New Roman" w:hAnsi="Times New Roman" w:cs="Times New Roman"/>
          <w:noProof/>
          <w:sz w:val="28"/>
          <w:szCs w:val="28"/>
        </w:rPr>
        <w:t>Одна из главных преимуществ этого метода заключается в его простоте и эффективности. Пользователи могут быстро переключаться между приложениями, просто нажимая клавишу Tab несколько раз, чтобы выделить нужное приложение, а затем отпуская клавиши Alt и Tab для активации выбранного окна.</w:t>
      </w:r>
    </w:p>
    <w:p w14:paraId="479F49BF" w14:textId="77777777" w:rsidR="00C125C7" w:rsidRPr="00C125C7" w:rsidRDefault="00C125C7" w:rsidP="00C125C7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125C7">
        <w:rPr>
          <w:rFonts w:ascii="Times New Roman" w:hAnsi="Times New Roman" w:cs="Times New Roman"/>
          <w:noProof/>
          <w:sz w:val="28"/>
          <w:szCs w:val="28"/>
        </w:rPr>
        <w:lastRenderedPageBreak/>
        <w:t>Эта функция особенно полезна, когда у пользователя открыто много приложений или когда требуется переключение между несколькими задачами. Она также помогает сэкономить время, улучшая общую производительность работы за счет исключения необходимости постоянного перемещения курсора мыши и щелчков по окнам.</w:t>
      </w:r>
    </w:p>
    <w:p w14:paraId="6F7EACCE" w14:textId="77777777" w:rsidR="00C125C7" w:rsidRPr="00C125C7" w:rsidRDefault="00C125C7" w:rsidP="00C125C7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125C7">
        <w:rPr>
          <w:rFonts w:ascii="Times New Roman" w:hAnsi="Times New Roman" w:cs="Times New Roman"/>
          <w:noProof/>
          <w:sz w:val="28"/>
          <w:szCs w:val="28"/>
        </w:rPr>
        <w:t>Кроме того, в некоторых версиях Windows функция Alt + Tab дополнена предварительным просмотром окон, который позволяет пользователю более точно определить, к какому приложению он переключается, что дополнительно повышает удобство и навигационную эффективность этого метода.</w:t>
      </w:r>
    </w:p>
    <w:p w14:paraId="4CC33859" w14:textId="65950337" w:rsidR="003E036F" w:rsidRPr="003E036F" w:rsidRDefault="003E036F" w:rsidP="003E036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Таким образом</w:t>
      </w:r>
      <w:r w:rsidR="00C125C7" w:rsidRPr="00C125C7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3E036F">
        <w:rPr>
          <w:rFonts w:ascii="Times New Roman" w:hAnsi="Times New Roman" w:cs="Times New Roman"/>
          <w:noProof/>
          <w:sz w:val="28"/>
          <w:szCs w:val="28"/>
        </w:rPr>
        <w:t xml:space="preserve">комбинация клавиш Alt + Tab в операционной системе Windows представляет собой </w:t>
      </w:r>
      <w:r w:rsidR="008C0F69">
        <w:rPr>
          <w:rFonts w:ascii="Times New Roman" w:hAnsi="Times New Roman" w:cs="Times New Roman"/>
          <w:noProof/>
          <w:sz w:val="28"/>
          <w:szCs w:val="28"/>
        </w:rPr>
        <w:t>удобный инструмент для быстрого переключения между окнами</w:t>
      </w:r>
      <w:r w:rsidRPr="003E036F">
        <w:rPr>
          <w:rFonts w:ascii="Times New Roman" w:hAnsi="Times New Roman" w:cs="Times New Roman"/>
          <w:noProof/>
          <w:sz w:val="28"/>
          <w:szCs w:val="28"/>
        </w:rPr>
        <w:t>. Этот метод эффективно управляет ресурсами и обеспечивает моментальный доступ к различным задачам пользователя без заметных перерывов в выполнении процесса.</w:t>
      </w:r>
    </w:p>
    <w:p w14:paraId="05E55FAF" w14:textId="77777777" w:rsidR="003E036F" w:rsidRPr="003E036F" w:rsidRDefault="003E036F" w:rsidP="003E036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E036F">
        <w:rPr>
          <w:rFonts w:ascii="Times New Roman" w:hAnsi="Times New Roman" w:cs="Times New Roman"/>
          <w:noProof/>
          <w:sz w:val="28"/>
          <w:szCs w:val="28"/>
        </w:rPr>
        <w:t>Использование комбинации клавиш Alt + Tab позволяет оперативно переключаться между контекстами исполнения, представленными открытыми приложениями, без необходимости сохранения и восстановления состояния приложений. Это уменьшает временные затраты на переключение контекста и снижает вероятность допущения ошибок в работе пользователя.</w:t>
      </w:r>
    </w:p>
    <w:p w14:paraId="6C78330D" w14:textId="71C6A13C" w:rsidR="00C125C7" w:rsidRDefault="003E036F" w:rsidP="003E036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E036F">
        <w:rPr>
          <w:rFonts w:ascii="Times New Roman" w:hAnsi="Times New Roman" w:cs="Times New Roman"/>
          <w:noProof/>
          <w:sz w:val="28"/>
          <w:szCs w:val="28"/>
        </w:rPr>
        <w:t>Благодаря интуитивной натуре использования и высокой скорости реакции, комбинация клавиш Alt + Tab является ключевым моментом в пользовательском опыте операционной системы Windows, демонстриру</w:t>
      </w:r>
      <w:r w:rsidR="00220580">
        <w:rPr>
          <w:rFonts w:ascii="Times New Roman" w:hAnsi="Times New Roman" w:cs="Times New Roman"/>
          <w:noProof/>
          <w:sz w:val="28"/>
          <w:szCs w:val="28"/>
        </w:rPr>
        <w:t xml:space="preserve">ет </w:t>
      </w:r>
      <w:r w:rsidRPr="003E036F">
        <w:rPr>
          <w:rFonts w:ascii="Times New Roman" w:hAnsi="Times New Roman" w:cs="Times New Roman"/>
          <w:noProof/>
          <w:sz w:val="28"/>
          <w:szCs w:val="28"/>
        </w:rPr>
        <w:t>важность эффективного управления многозадачностью для повышения производительности и удовлетворенности пользователей.</w:t>
      </w:r>
    </w:p>
    <w:p w14:paraId="69B3C66A" w14:textId="77777777" w:rsidR="003E036F" w:rsidRDefault="003E036F" w:rsidP="003E036F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08D224" w14:textId="625A2E06" w:rsidR="001B132A" w:rsidRPr="00F0502B" w:rsidRDefault="00B81873" w:rsidP="001B132A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1B132A"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1B132A"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="001B13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Отображение всех рабочих столов и приложений на них</w:t>
      </w:r>
    </w:p>
    <w:p w14:paraId="549B5C94" w14:textId="77777777" w:rsidR="001B132A" w:rsidRDefault="001B132A" w:rsidP="0001193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259373" w14:textId="77777777" w:rsidR="00F10B9E" w:rsidRPr="00B81873" w:rsidRDefault="00F10B9E" w:rsidP="00F10B9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Комбинация клавиш 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Win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+ 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Tab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в 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Windows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открывает функцию под названием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Task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B81873">
        <w:rPr>
          <w:rFonts w:ascii="Times New Roman" w:hAnsi="Times New Roman" w:cs="Times New Roman"/>
          <w:noProof/>
          <w:sz w:val="28"/>
          <w:szCs w:val="28"/>
        </w:rPr>
        <w:t>Просмотр задач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  <w:r w:rsidRPr="00B81873">
        <w:rPr>
          <w:rFonts w:ascii="Times New Roman" w:hAnsi="Times New Roman" w:cs="Times New Roman"/>
          <w:noProof/>
          <w:sz w:val="28"/>
          <w:szCs w:val="28"/>
        </w:rPr>
        <w:t>. Это удобный инструмент для управления открытыми приложениями и рабочими столами, обеспечива</w:t>
      </w:r>
      <w:r>
        <w:rPr>
          <w:rFonts w:ascii="Times New Roman" w:hAnsi="Times New Roman" w:cs="Times New Roman"/>
          <w:noProof/>
          <w:sz w:val="28"/>
          <w:szCs w:val="28"/>
        </w:rPr>
        <w:t>ющий</w:t>
      </w:r>
      <w:r w:rsidRPr="00B81873">
        <w:rPr>
          <w:rFonts w:ascii="Times New Roman" w:hAnsi="Times New Roman" w:cs="Times New Roman"/>
          <w:noProof/>
          <w:sz w:val="28"/>
          <w:szCs w:val="28"/>
        </w:rPr>
        <w:t xml:space="preserve"> более эффективную навигацию и организацию рабочего пространства.</w:t>
      </w:r>
    </w:p>
    <w:p w14:paraId="4B968E73" w14:textId="2B76D02F" w:rsidR="00F10B9E" w:rsidRPr="009D2664" w:rsidRDefault="002E3DAE" w:rsidP="00F10B9E">
      <w:pPr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При нажатии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10B9E"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Win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 xml:space="preserve"> + </w:t>
      </w:r>
      <w:r w:rsidR="00F10B9E"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Tab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 xml:space="preserve"> экран переключается на </w:t>
      </w:r>
      <w:r w:rsidR="00F10B9E"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Task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10B9E" w:rsidRPr="00B81873">
        <w:rPr>
          <w:rFonts w:ascii="Times New Roman" w:hAnsi="Times New Roman" w:cs="Times New Roman"/>
          <w:noProof/>
          <w:sz w:val="28"/>
          <w:szCs w:val="28"/>
          <w:lang w:val="en-US"/>
        </w:rPr>
        <w:t>View</w:t>
      </w:r>
      <w:r w:rsidR="00F10B9E" w:rsidRPr="00B81873">
        <w:rPr>
          <w:rFonts w:ascii="Times New Roman" w:hAnsi="Times New Roman" w:cs="Times New Roman"/>
          <w:noProof/>
          <w:sz w:val="28"/>
          <w:szCs w:val="28"/>
        </w:rPr>
        <w:t>, который отображает миниатюры всех открытых приложений и рабочих столов. Каждая миниатюра представляет собой окно открытого приложения или рабочего стола, что позволяет легко и быстро переключаться между ними.</w:t>
      </w:r>
    </w:p>
    <w:p w14:paraId="69E3AC4A" w14:textId="77777777" w:rsidR="00F10B9E" w:rsidRPr="009D2664" w:rsidRDefault="00F10B9E" w:rsidP="00F10B9E">
      <w:pPr>
        <w:spacing w:after="0" w:line="276" w:lineRule="auto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5E557CE8" w14:textId="575E73F5" w:rsidR="00F10B9E" w:rsidRPr="00927B69" w:rsidRDefault="00FC68E4" w:rsidP="00F10B9E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93719E" wp14:editId="21F8296D">
            <wp:extent cx="5543399" cy="3118384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399" cy="311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AAF3" w14:textId="5EEBF634" w:rsidR="00F10B9E" w:rsidRPr="00927B69" w:rsidRDefault="00F10B9E" w:rsidP="00F10B9E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1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>.</w:t>
      </w:r>
      <w:r w:rsidR="00FC68E4" w:rsidRPr="00A00AFD">
        <w:rPr>
          <w:rFonts w:ascii="Times New Roman" w:eastAsia="Arial" w:hAnsi="Times New Roman" w:cs="Times New Roman"/>
          <w:color w:val="000000"/>
          <w:sz w:val="28"/>
          <w:szCs w:val="28"/>
        </w:rPr>
        <w:t>2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Просмотр задач</w:t>
      </w:r>
    </w:p>
    <w:p w14:paraId="3E9BD783" w14:textId="77777777" w:rsidR="00F10B9E" w:rsidRDefault="00F10B9E" w:rsidP="00F10B9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BA78F02" w14:textId="30B738A8" w:rsidR="00F10B9E" w:rsidRPr="00B1413F" w:rsidRDefault="00F10B9E" w:rsidP="00F10B9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В Task View </w:t>
      </w:r>
      <w:r w:rsidR="00A00AFD">
        <w:rPr>
          <w:rFonts w:ascii="Times New Roman" w:hAnsi="Times New Roman" w:cs="Times New Roman"/>
          <w:noProof/>
          <w:sz w:val="28"/>
          <w:szCs w:val="28"/>
        </w:rPr>
        <w:t>можно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использовать клавиши стрелок </w:t>
      </w:r>
      <w:r w:rsidR="00802492" w:rsidRPr="00802492">
        <w:rPr>
          <w:rFonts w:ascii="Times New Roman" w:hAnsi="Times New Roman" w:cs="Times New Roman"/>
          <w:noProof/>
          <w:sz w:val="28"/>
          <w:szCs w:val="28"/>
        </w:rPr>
        <w:t>вверх, вниз, влево и вправо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, чтобы выбрать нужное приложение или рабочий стол. </w:t>
      </w:r>
      <w:r w:rsidR="00802492" w:rsidRPr="00802492">
        <w:rPr>
          <w:rFonts w:ascii="Times New Roman" w:hAnsi="Times New Roman" w:cs="Times New Roman"/>
          <w:noProof/>
          <w:sz w:val="28"/>
          <w:szCs w:val="28"/>
        </w:rPr>
        <w:t xml:space="preserve">Также </w:t>
      </w:r>
      <w:r w:rsidR="00802492">
        <w:rPr>
          <w:rFonts w:ascii="Times New Roman" w:hAnsi="Times New Roman" w:cs="Times New Roman"/>
          <w:noProof/>
          <w:sz w:val="28"/>
          <w:szCs w:val="28"/>
        </w:rPr>
        <w:t xml:space="preserve">для </w:t>
      </w:r>
      <w:r w:rsidR="00E119DF">
        <w:rPr>
          <w:rFonts w:ascii="Times New Roman" w:hAnsi="Times New Roman" w:cs="Times New Roman"/>
          <w:noProof/>
          <w:sz w:val="28"/>
          <w:szCs w:val="28"/>
        </w:rPr>
        <w:t>переключения между приложениями</w:t>
      </w:r>
      <w:r w:rsidR="0080249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02492" w:rsidRPr="00802492">
        <w:rPr>
          <w:rFonts w:ascii="Times New Roman" w:hAnsi="Times New Roman" w:cs="Times New Roman"/>
          <w:noProof/>
          <w:sz w:val="28"/>
          <w:szCs w:val="28"/>
        </w:rPr>
        <w:t>можно использовать мышь</w:t>
      </w:r>
      <w:r w:rsidR="00802492">
        <w:rPr>
          <w:rFonts w:ascii="Times New Roman" w:hAnsi="Times New Roman" w:cs="Times New Roman"/>
          <w:noProof/>
          <w:sz w:val="28"/>
          <w:szCs w:val="28"/>
        </w:rPr>
        <w:t>.</w:t>
      </w:r>
      <w:r w:rsidR="00802492" w:rsidRPr="0080249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119DF">
        <w:rPr>
          <w:rFonts w:ascii="Times New Roman" w:hAnsi="Times New Roman" w:cs="Times New Roman"/>
          <w:noProof/>
          <w:sz w:val="28"/>
          <w:szCs w:val="28"/>
        </w:rPr>
        <w:t>Такие способы навигации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позволя</w:t>
      </w:r>
      <w:r w:rsidR="00E119DF">
        <w:rPr>
          <w:rFonts w:ascii="Times New Roman" w:hAnsi="Times New Roman" w:cs="Times New Roman"/>
          <w:noProof/>
          <w:sz w:val="28"/>
          <w:szCs w:val="28"/>
        </w:rPr>
        <w:t>ю</w:t>
      </w:r>
      <w:r w:rsidRPr="00B1413F">
        <w:rPr>
          <w:rFonts w:ascii="Times New Roman" w:hAnsi="Times New Roman" w:cs="Times New Roman"/>
          <w:noProof/>
          <w:sz w:val="28"/>
          <w:szCs w:val="28"/>
        </w:rPr>
        <w:t>т быстро переходить между различными задачами без необходимости искать нужное окно среди множества открытых.</w:t>
      </w:r>
    </w:p>
    <w:p w14:paraId="6626386F" w14:textId="22EA7506" w:rsidR="00F10B9E" w:rsidRPr="00B1413F" w:rsidRDefault="00F10B9E" w:rsidP="00F10B9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1413F">
        <w:rPr>
          <w:rFonts w:ascii="Times New Roman" w:hAnsi="Times New Roman" w:cs="Times New Roman"/>
          <w:noProof/>
          <w:sz w:val="28"/>
          <w:szCs w:val="28"/>
        </w:rPr>
        <w:t>Кроме того, Task View также облегчает организацию рабочего пространства</w:t>
      </w:r>
      <w:r w:rsidR="00B0542A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B1413F">
        <w:rPr>
          <w:rFonts w:ascii="Times New Roman" w:hAnsi="Times New Roman" w:cs="Times New Roman"/>
          <w:noProof/>
          <w:sz w:val="28"/>
          <w:szCs w:val="28"/>
        </w:rPr>
        <w:t>позволя</w:t>
      </w:r>
      <w:r w:rsidR="00B0542A">
        <w:rPr>
          <w:rFonts w:ascii="Times New Roman" w:hAnsi="Times New Roman" w:cs="Times New Roman"/>
          <w:noProof/>
          <w:sz w:val="28"/>
          <w:szCs w:val="28"/>
        </w:rPr>
        <w:t>я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создавать</w:t>
      </w:r>
      <w:r w:rsidR="00B0542A">
        <w:rPr>
          <w:rFonts w:ascii="Times New Roman" w:hAnsi="Times New Roman" w:cs="Times New Roman"/>
          <w:noProof/>
          <w:sz w:val="28"/>
          <w:szCs w:val="28"/>
        </w:rPr>
        <w:t xml:space="preserve"> новые рабочие столы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и переключаться между несколькими рабочими столами. Это особенно полезно, когда </w:t>
      </w:r>
      <w:r w:rsidR="000C2637">
        <w:rPr>
          <w:rFonts w:ascii="Times New Roman" w:hAnsi="Times New Roman" w:cs="Times New Roman"/>
          <w:noProof/>
          <w:sz w:val="28"/>
          <w:szCs w:val="28"/>
        </w:rPr>
        <w:t>имеется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C2637">
        <w:rPr>
          <w:rFonts w:ascii="Times New Roman" w:hAnsi="Times New Roman" w:cs="Times New Roman"/>
          <w:noProof/>
          <w:sz w:val="28"/>
          <w:szCs w:val="28"/>
        </w:rPr>
        <w:t>большое количество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открытых приложений или когда </w:t>
      </w:r>
      <w:r w:rsidR="000C2637">
        <w:rPr>
          <w:rFonts w:ascii="Times New Roman" w:hAnsi="Times New Roman" w:cs="Times New Roman"/>
          <w:noProof/>
          <w:sz w:val="28"/>
          <w:szCs w:val="28"/>
        </w:rPr>
        <w:t>есть необходимость в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раздел</w:t>
      </w:r>
      <w:r w:rsidR="000C2637">
        <w:rPr>
          <w:rFonts w:ascii="Times New Roman" w:hAnsi="Times New Roman" w:cs="Times New Roman"/>
          <w:noProof/>
          <w:sz w:val="28"/>
          <w:szCs w:val="28"/>
        </w:rPr>
        <w:t>ении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задач на разные рабочие области для повышения производительности.</w:t>
      </w:r>
    </w:p>
    <w:p w14:paraId="634FEC23" w14:textId="09E388B1" w:rsidR="00F10B9E" w:rsidRPr="00B1413F" w:rsidRDefault="00F10B9E" w:rsidP="00F10B9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После завершения работы с Task View, </w:t>
      </w:r>
      <w:r w:rsidR="007919ED">
        <w:rPr>
          <w:rFonts w:ascii="Times New Roman" w:hAnsi="Times New Roman" w:cs="Times New Roman"/>
          <w:noProof/>
          <w:sz w:val="28"/>
          <w:szCs w:val="28"/>
        </w:rPr>
        <w:t>можно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закрыть его, щелкнув в любом месте экрана за пределами области Task View или нажав клавишу Esc на клавиатуре. Это вернет </w:t>
      </w:r>
      <w:r w:rsidR="007C100C">
        <w:rPr>
          <w:rFonts w:ascii="Times New Roman" w:hAnsi="Times New Roman" w:cs="Times New Roman"/>
          <w:noProof/>
          <w:sz w:val="28"/>
          <w:szCs w:val="28"/>
        </w:rPr>
        <w:t>систему</w:t>
      </w:r>
      <w:r w:rsidRPr="00B1413F">
        <w:rPr>
          <w:rFonts w:ascii="Times New Roman" w:hAnsi="Times New Roman" w:cs="Times New Roman"/>
          <w:noProof/>
          <w:sz w:val="28"/>
          <w:szCs w:val="28"/>
        </w:rPr>
        <w:t xml:space="preserve"> к обычному режиму работы с открытыми приложениями и рабочим стол</w:t>
      </w:r>
      <w:r w:rsidR="000217DD">
        <w:rPr>
          <w:rFonts w:ascii="Times New Roman" w:hAnsi="Times New Roman" w:cs="Times New Roman"/>
          <w:noProof/>
          <w:sz w:val="28"/>
          <w:szCs w:val="28"/>
        </w:rPr>
        <w:t>ом</w:t>
      </w:r>
      <w:r w:rsidRPr="00B1413F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FEE000C" w14:textId="2CF3959F" w:rsidR="003C4773" w:rsidRPr="001B132A" w:rsidRDefault="00953FF3" w:rsidP="0001193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Ф</w:t>
      </w:r>
      <w:r w:rsidRPr="00953FF3">
        <w:rPr>
          <w:rFonts w:ascii="Times New Roman" w:hAnsi="Times New Roman" w:cs="Times New Roman"/>
          <w:noProof/>
          <w:sz w:val="28"/>
          <w:szCs w:val="28"/>
        </w:rPr>
        <w:t>ункция Task View</w:t>
      </w:r>
      <w:r>
        <w:rPr>
          <w:rFonts w:ascii="Times New Roman" w:hAnsi="Times New Roman" w:cs="Times New Roman"/>
          <w:noProof/>
          <w:sz w:val="28"/>
          <w:szCs w:val="28"/>
        </w:rPr>
        <w:t>, открываемая с помощью комбинации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клавиш</w:t>
      </w:r>
      <w:r>
        <w:rPr>
          <w:rFonts w:ascii="Times New Roman" w:hAnsi="Times New Roman" w:cs="Times New Roman"/>
          <w:noProof/>
          <w:sz w:val="28"/>
          <w:szCs w:val="28"/>
        </w:rPr>
        <w:br/>
      </w:r>
      <w:r w:rsidRPr="00953FF3">
        <w:rPr>
          <w:rFonts w:ascii="Times New Roman" w:hAnsi="Times New Roman" w:cs="Times New Roman"/>
          <w:noProof/>
          <w:sz w:val="28"/>
          <w:szCs w:val="28"/>
        </w:rPr>
        <w:t>Win + Tab</w:t>
      </w:r>
      <w:r>
        <w:rPr>
          <w:rFonts w:ascii="Times New Roman" w:hAnsi="Times New Roman" w:cs="Times New Roman"/>
          <w:noProof/>
          <w:sz w:val="28"/>
          <w:szCs w:val="28"/>
        </w:rPr>
        <w:t>,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представляет собой </w:t>
      </w:r>
      <w:r>
        <w:rPr>
          <w:rFonts w:ascii="Times New Roman" w:hAnsi="Times New Roman" w:cs="Times New Roman"/>
          <w:noProof/>
          <w:sz w:val="28"/>
          <w:szCs w:val="28"/>
        </w:rPr>
        <w:t>удобный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инструмент для управления множеством открытых приложений и рабочих столов в операционной системе Windows. Она способствует повышению эффективности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переключения между приложениями для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пользователей, обеспечивая быструю навигацию и организацию рабочего пространства. Этот инструмент помогает минимизировать временные затраты на переключение между задачами, что в свою очередь может улучшить общую производительность и </w:t>
      </w:r>
      <w:r w:rsidR="00025F8D">
        <w:rPr>
          <w:rFonts w:ascii="Times New Roman" w:hAnsi="Times New Roman" w:cs="Times New Roman"/>
          <w:noProof/>
          <w:sz w:val="28"/>
          <w:szCs w:val="28"/>
        </w:rPr>
        <w:t xml:space="preserve">скорость </w:t>
      </w:r>
      <w:r w:rsidRPr="00953FF3">
        <w:rPr>
          <w:rFonts w:ascii="Times New Roman" w:hAnsi="Times New Roman" w:cs="Times New Roman"/>
          <w:noProof/>
          <w:sz w:val="28"/>
          <w:szCs w:val="28"/>
        </w:rPr>
        <w:t>работ</w:t>
      </w:r>
      <w:r w:rsidR="00025F8D">
        <w:rPr>
          <w:rFonts w:ascii="Times New Roman" w:hAnsi="Times New Roman" w:cs="Times New Roman"/>
          <w:noProof/>
          <w:sz w:val="28"/>
          <w:szCs w:val="28"/>
        </w:rPr>
        <w:t>ы</w:t>
      </w:r>
      <w:r w:rsidRPr="00953FF3">
        <w:rPr>
          <w:rFonts w:ascii="Times New Roman" w:hAnsi="Times New Roman" w:cs="Times New Roman"/>
          <w:noProof/>
          <w:sz w:val="28"/>
          <w:szCs w:val="28"/>
        </w:rPr>
        <w:t xml:space="preserve"> пользователя.</w:t>
      </w:r>
    </w:p>
    <w:p w14:paraId="1F189993" w14:textId="77777777" w:rsidR="009C6ED2" w:rsidRPr="009C6ED2" w:rsidRDefault="009C6ED2" w:rsidP="0001193E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929DBD" w14:textId="77777777" w:rsidR="001A45F4" w:rsidRDefault="0034090E" w:rsidP="0001193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1D82">
        <w:rPr>
          <w:rFonts w:ascii="Times New Roman" w:hAnsi="Times New Roman" w:cs="Times New Roman"/>
          <w:sz w:val="28"/>
          <w:szCs w:val="28"/>
        </w:rPr>
        <w:br w:type="page"/>
      </w:r>
      <w:bookmarkStart w:id="2" w:name="_Toc157722974"/>
    </w:p>
    <w:p w14:paraId="1FC542F6" w14:textId="05BF433E" w:rsidR="00F0502B" w:rsidRPr="00F0502B" w:rsidRDefault="00F0502B" w:rsidP="00822950">
      <w:pPr>
        <w:pStyle w:val="1"/>
        <w:spacing w:before="0" w:line="276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57722975"/>
      <w:bookmarkStart w:id="4" w:name="_Toc152329609"/>
      <w:bookmarkEnd w:id="2"/>
      <w:r w:rsidRPr="00F0502B">
        <w:rPr>
          <w:rFonts w:ascii="Times New Roman" w:hAnsi="Times New Roman" w:cs="Times New Roman"/>
          <w:b/>
          <w:bCs/>
          <w:color w:val="000000" w:themeColor="text1"/>
        </w:rPr>
        <w:lastRenderedPageBreak/>
        <w:t>2 </w:t>
      </w:r>
      <w:r>
        <w:rPr>
          <w:rFonts w:ascii="Times New Roman" w:hAnsi="Times New Roman" w:cs="Times New Roman"/>
          <w:b/>
          <w:bCs/>
          <w:color w:val="000000" w:themeColor="text1"/>
        </w:rPr>
        <w:t>ПЛАТФОРМА</w:t>
      </w:r>
      <w:r w:rsidRPr="00F0502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ПРОГРАММНОГО</w:t>
      </w:r>
      <w:r w:rsidRPr="00F0502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End w:id="4"/>
      <w:r>
        <w:rPr>
          <w:rFonts w:ascii="Times New Roman" w:hAnsi="Times New Roman" w:cs="Times New Roman"/>
          <w:b/>
          <w:bCs/>
          <w:color w:val="000000" w:themeColor="text1"/>
        </w:rPr>
        <w:t>ОБЕСПЕЧЕНИЯ</w:t>
      </w:r>
    </w:p>
    <w:p w14:paraId="6AACA66E" w14:textId="77777777" w:rsidR="00F0502B" w:rsidRDefault="00F0502B" w:rsidP="00822950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47187574"/>
      <w:bookmarkStart w:id="6" w:name="_Toc152329610"/>
    </w:p>
    <w:p w14:paraId="6DA6A9F0" w14:textId="26642358" w:rsidR="00F0502B" w:rsidRPr="00F0502B" w:rsidRDefault="00F0502B" w:rsidP="00822950">
      <w:pPr>
        <w:pStyle w:val="af0"/>
        <w:tabs>
          <w:tab w:val="left" w:pos="6560"/>
        </w:tabs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и архитектура платформы</w:t>
      </w:r>
      <w:bookmarkEnd w:id="5"/>
      <w:bookmarkEnd w:id="6"/>
    </w:p>
    <w:p w14:paraId="2DD23C79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66B12A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Выбранная платформа</w:t>
      </w:r>
    </w:p>
    <w:p w14:paraId="7FA795D6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рамках выполнения курсовой работы была принята решающая роль в выборе определенных компонентов разработочной платформы. Операционная система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была выбрана в качестве основной, обеспечивая широкий спектр совместимости с различными программными и аппаратными решениями. Это также предоставляет удобную интеграцию с инструментарием разработки и обеспечивает стабильную среду для проведения экспериментов и тестирования. </w:t>
      </w:r>
    </w:p>
    <w:p w14:paraId="5B2C1D10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Интегрированная среда разработки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была предпочтительным выбором для написания кода и выполнения проекта.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обеспечивает удобный интерфейс, богатые возможности отладки, а также поддержку различных языков программирования. Это средство разработки обладает широким функционалом и является стандартом в индустрии для разработки программного обеспечения под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4663E56D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C/C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 был выбран в связи с его эффективностью, близким уровнем доступа к аппаратным ресурсам и поддержкой параллельных вычислений.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C/C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предоставляет высокую производительность и контроль над памятью, что особенно важно при реализации распределенных вычислений на нескольких процессорах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CPU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GPU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</w:p>
    <w:p w14:paraId="01654EAF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выбранная платформа, объединяющая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язык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C/C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обеспечивает оптимальные условия для эффективной разработки, тестирования и анализа распределенных вычислений в рамках поставленных задач курсовой работы. </w:t>
      </w:r>
    </w:p>
    <w:p w14:paraId="26883903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FFECB9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Операционная система</w:t>
      </w:r>
    </w:p>
    <w:p w14:paraId="3F29693C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Операционная система – это программное обеспечение, управляющее аппаратными и программными ресурсами компьютера. Она предоставляет интерфейс для взаимодействия пользователя с компьютером, обеспечивает выполнение прикладных программ и эффективное управление аппаратурой, такой как процессор, память, устройства ввода-вывода и хранения данных. Операционная система выполняет ряд основных функций, таких как загрузка системы, управление процессами, обеспечение безопасности данных, файловая система и другие. </w:t>
      </w:r>
    </w:p>
    <w:p w14:paraId="32B6F3DF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 точки зрения программиста операционная система – это программное окружение, которое предоставляет набор абстракций и сервисов для управления аппаратными ресурсами компьютера. Программист взаимодействует с операционной системой для выполнения своих программных задач. [10]</w:t>
      </w:r>
    </w:p>
    <w:p w14:paraId="2FB67A05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73DAA7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2.1.3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Интегрированная среда разработки</w:t>
      </w:r>
    </w:p>
    <w:p w14:paraId="2597DB10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Интегрированная среда разработки – это программное средство, предоставляющее программисту интегрированный набор инструментов и функций для удобного создания, редактирования, компиляции, отладки и управления программным кодом.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IDE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обычно включает в себя следующие ключевые элементы: </w:t>
      </w:r>
    </w:p>
    <w:p w14:paraId="4DBBB699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 Текстовый редактор: для написания и редактирования исходного кода. Обеспечивает подсветку синтаксиса, </w:t>
      </w:r>
      <w:proofErr w:type="spellStart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автодополнение</w:t>
      </w:r>
      <w:proofErr w:type="spellEnd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другие удобства. </w:t>
      </w:r>
    </w:p>
    <w:p w14:paraId="3558F7DB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 Компилятор/Интерпретатор: позволяет преобразовывать исходный код в исполняемый файл или промежуточный код. </w:t>
      </w:r>
    </w:p>
    <w:p w14:paraId="31295218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 Отладчик: предоставляет средства для пошагового выполнения кода, выявления ошибок и отслеживания значений переменных в процессе выполнения программы. </w:t>
      </w:r>
    </w:p>
    <w:p w14:paraId="193F2BC7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 Система управления версиями: инструменты для отслеживания изменений в коде, совместной работы нескольких разработчиков и восстановления предыдущих версий кода. </w:t>
      </w:r>
    </w:p>
    <w:p w14:paraId="277F2898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 Панели инструментов: сокращают количество действий для выполнения основных операций, таких как компиляция или запуск программы. </w:t>
      </w:r>
    </w:p>
    <w:p w14:paraId="544504A4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 Менеджер проектов: позволяет организовать файлы и ресурсы проекта, управлять зависимостями и настройками проекта. </w:t>
      </w:r>
    </w:p>
    <w:p w14:paraId="76CFF4F8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7 Интеграция с отладочными и профилирующими инструментами: для более глубокого анализа и оптимизации кода. [11]</w:t>
      </w:r>
    </w:p>
    <w:p w14:paraId="22F5D5CA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177E6C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2.1.4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 Язык программирования</w:t>
      </w:r>
    </w:p>
    <w:p w14:paraId="3C59DF7C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представляет собой формальный инструмент, используемый для написания компьютерных программ и обеспечивающий взаимодействие между человеком и компьютером. Он предоставляет программистам средства для выражения идей и логики работы программы, используя читаемый синтаксис. Эти инструкции, созданные на языке программирования, являются понятными для компьютера и предоставляют ему путь выполнения задач. </w:t>
      </w:r>
    </w:p>
    <w:p w14:paraId="5EDF6140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Язык программирования выполняет описательную функцию, позволяя программистам выражать свои концепции и логику работы программы так, чтобы было понятно человеку. Он также служит для написания инструкций, которые могут быть выполнены компьютером, предоставляя необходимые средства для создания программного кода. </w:t>
      </w:r>
    </w:p>
    <w:p w14:paraId="3AA2BFD9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целью языка программирования является создание абстракции, позволяющей программистам работать на более высоком уровне, избегая прямого взаимодействия с аппаратными ресурсами компьютера. Это уровень абстракции делает возможным более удобное и эффективное программирование. </w:t>
      </w:r>
    </w:p>
    <w:p w14:paraId="10A6BB61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Кроме того, язык программирования обеспечивает переносимость программ между различными платформами и системами, предоставляя возможность запускать одинаковый код на разных устройствах. [12]</w:t>
      </w:r>
    </w:p>
    <w:p w14:paraId="676F4004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F7DA1B" w14:textId="77777777" w:rsidR="00F0502B" w:rsidRPr="00F0502B" w:rsidRDefault="00F0502B" w:rsidP="00822950">
      <w:pPr>
        <w:pStyle w:val="af0"/>
        <w:spacing w:after="0" w:line="276" w:lineRule="auto"/>
        <w:ind w:left="0" w:firstLine="709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47187575"/>
      <w:bookmarkStart w:id="8" w:name="_Toc152329611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 История, версии и достоинства</w:t>
      </w:r>
      <w:bookmarkEnd w:id="7"/>
      <w:bookmarkEnd w:id="8"/>
    </w:p>
    <w:p w14:paraId="0C7712EE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1DF520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2.2.1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Операционная система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</w:t>
      </w:r>
    </w:p>
    <w:p w14:paraId="4B519D19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Операционная система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была представлена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июле 2015 года. Это было важное обновление для предыдущих версий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таких как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 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8.1, и представляло собой попытку объединения функциональности для ПК, планшетов и мобильных устройств в одну универсальную платформу.</w:t>
      </w:r>
    </w:p>
    <w:p w14:paraId="1504A512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изначально выпущена как одна общая версия, но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регулярные обновления функций два раза в год. Эти обновления включают в себя улучшения безопасности, новые функции и улучшения производительности.</w:t>
      </w:r>
    </w:p>
    <w:p w14:paraId="6E3D66F9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Достоинства операционной системы, выбранной в курсовом проекте:</w:t>
      </w:r>
    </w:p>
    <w:p w14:paraId="44A44A94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 Универсальность.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предназначена для работы на широком спектре устройств, включая ПК, планшеты, ноутбуки и мобильные устройства.</w:t>
      </w:r>
    </w:p>
    <w:p w14:paraId="6DCDEDCC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 Интерфейс. Введение стартового меню возвращает привычную среду для пользователей, привыкших к более ранним версиям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028A9BE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 Безопасность.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включает улучшенные средства безопасности, такие как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 Defender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система обновлений для борьбы с вирусами и вредоносным программным обеспечением.</w:t>
      </w:r>
    </w:p>
    <w:p w14:paraId="0304909B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4 Обновления. Регулярные обновления обеспечивают улучшения функциональности, новые возможности и патчи безопасности.</w:t>
      </w:r>
    </w:p>
    <w:p w14:paraId="612C2EB9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5 Совместимость с приложениями.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обеспечивает поддержку широкого спектра приложений, включая множество классических приложений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современных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Universal Windows Platform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UWP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) приложений.</w:t>
      </w:r>
    </w:p>
    <w:p w14:paraId="770953AF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 Облако и интеграция с онлайн-сервисами.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включает интеграцию с облачными службами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такими как </w:t>
      </w:r>
      <w:proofErr w:type="spellStart"/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OneDrive</w:t>
      </w:r>
      <w:proofErr w:type="spellEnd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, обеспечивая удобный доступ к данным из любой точки мира.</w:t>
      </w:r>
    </w:p>
    <w:p w14:paraId="3BDC67AC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10, введенная в 2015 году, представляет собой эффективную операционную систему для курсового проекта, предоставляет универсальность в использовании на различных устройствах, обеспечивает безопасность данных и регулярные обновления для улучшения производительности. Ее совместимость с различными приложениями, включая современные и традиционные, а также интеграция с облачными сервисами, делают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надежным выбором для разработчиков, удовлетворяя современным требованиям и обеспечивая эффективность в процессе работы. [13]</w:t>
      </w:r>
    </w:p>
    <w:p w14:paraId="1181F825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1961EF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2.2.2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Интегрированная среда разработки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Visual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Studio</w:t>
      </w:r>
    </w:p>
    <w:p w14:paraId="62CED408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Интегрированная среда разработки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IDE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была представлена компанией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1997 году и с тех пор прошла долгий путь эволюции и усовершенствования. Она стала одним из основных инструментов для разработки программного обеспечения под платформу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другие технологии.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множество версий, каждая из которых вносит улучшения в среду разработки и предоставляет новые инструменты для программистов. Каждая последующая версия вносила новые функциональности, интегрировала последние технологии и улучшала процесс разработки.</w:t>
      </w:r>
    </w:p>
    <w:p w14:paraId="33A91850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Достоинства выбранной интегрированной среды разработки:</w:t>
      </w:r>
    </w:p>
    <w:p w14:paraId="791693FE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 Многозадачность.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обеспечивает разработчиков множеством инструментов и функций, улучшающих процесс создания программного обеспечения, включая редактор кода, отладчик, дизайнер форм, и многие другие.</w:t>
      </w:r>
    </w:p>
    <w:p w14:paraId="72387CCB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 Языковая поддержка. Поддержка различных языков программирования, включая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Basic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Python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, и другие, что делает его универсальным инструментом для разработчиков.</w:t>
      </w:r>
    </w:p>
    <w:p w14:paraId="7C186BF5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3 Отладка. Мощные инструменты отладки, включая возможность пошагового выполнения кода, анализа переменных и состояния приложения.</w:t>
      </w:r>
    </w:p>
    <w:p w14:paraId="4FF28BB7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 Графические средства разработки. Интегрированные средства для создания графических интерфейсов приложений, веб-сайтов и других проектов.</w:t>
      </w:r>
    </w:p>
    <w:p w14:paraId="26E6D31C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5 Тестирование. Инструменты для автоматизации тестирования, включая модульное, функциональное и нагрузочное тестирование.</w:t>
      </w:r>
    </w:p>
    <w:p w14:paraId="003D94AB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6 Совместная разработка. Возможности совместной разработки, поддержка систем контроля версий и средства для работы в команде.</w:t>
      </w:r>
    </w:p>
    <w:p w14:paraId="557D2023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7 Расширяемость. Возможность установки и использования различных плагинов и расширений для адаптации среды разработки под конкретные потребности разработчика.</w:t>
      </w:r>
    </w:p>
    <w:p w14:paraId="3C46CB83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8 Обновления. Регулярные обновления и поддержка последних технологий, что позволяет разработчикам оставаться в курсе современных требований и тенденций в программировании.</w:t>
      </w:r>
    </w:p>
    <w:p w14:paraId="02FA3EEE" w14:textId="77777777" w:rsidR="00F0502B" w:rsidRPr="00F0502B" w:rsidRDefault="00F0502B" w:rsidP="006315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представленная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1997 году, стала неотъемлемым инструментом разработки программного обеспечения под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другие технологии. Ее эволюция привела к созданию многочисленных версий, каждая из которых предоставляет улучшения и новые инструменты для программистов. Основные преимущества выбранной интегрированной среды разработки включают многозадачность, языковую поддержку, мощные средства отладки, графические средства, тестирование, совместную разработку, расширяемость, и регулярные обновления, делая ее универсальным и современным инструментом для разработчиков. [14]</w:t>
      </w:r>
    </w:p>
    <w:p w14:paraId="554CD7DF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0274B0" w14:textId="77777777" w:rsidR="00F0502B" w:rsidRPr="00F0502B" w:rsidRDefault="00F0502B" w:rsidP="00822950">
      <w:pPr>
        <w:pStyle w:val="af0"/>
        <w:spacing w:after="0" w:line="276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2.2.3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Язык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/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</w:t>
      </w:r>
    </w:p>
    <w:p w14:paraId="794332EA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C/C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– это один из наиболее влиятельных и широко используемых языков программирования. Их история, версии и достоинства формировались на протяжении десятилетий.</w:t>
      </w:r>
    </w:p>
    <w:p w14:paraId="220536F1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История языков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/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++:</w:t>
      </w:r>
    </w:p>
    <w:p w14:paraId="3D198D99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создан в 1972 году в лабораториях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Bell </w:t>
      </w:r>
      <w:proofErr w:type="spellStart"/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Telephone</w:t>
      </w:r>
      <w:proofErr w:type="spellEnd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Bell Labs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Деннисом </w:t>
      </w:r>
      <w:proofErr w:type="spellStart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Ритчи</w:t>
      </w:r>
      <w:proofErr w:type="spellEnd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Он был разработан как язык программирования для написания операционной системы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UNIX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отмечен своей эффективностью и низкоуровневым характером, что делало его предпочтительным выбором для системного программирования.</w:t>
      </w:r>
    </w:p>
    <w:p w14:paraId="1859FC74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1983 году </w:t>
      </w:r>
      <w:proofErr w:type="spellStart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Бьёрн</w:t>
      </w:r>
      <w:proofErr w:type="spellEnd"/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Страуструп расширил язык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создав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добавил объектно-ориентированные возможности, что сделало его более гибким и удобным для разработки сложных программных систем.</w:t>
      </w:r>
    </w:p>
    <w:p w14:paraId="4F36A7C3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Версии выбранных языков программирования:</w:t>
      </w:r>
    </w:p>
    <w:p w14:paraId="7ECEB176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имеет формальных версий, но стандарты были выпущены. Один из самых важных –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ANSI 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89), затем был выпущен стандарт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99, а затем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11.</w:t>
      </w:r>
    </w:p>
    <w:p w14:paraId="5A7B02F6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 также прошел через несколько версий. Одной из первых была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++98, затем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++03. Существенные изменения внесены в стандарт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++11, который внедрил множество новых функций и улучшений. Последующие стандарты включают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++14,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++17 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++20.</w:t>
      </w:r>
    </w:p>
    <w:p w14:paraId="3C2D8463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Достоинства языков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/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++:</w:t>
      </w:r>
    </w:p>
    <w:p w14:paraId="393CAED2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Эффективность.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известны своей высокой производительностью и эффективностью выполнения.</w:t>
      </w:r>
    </w:p>
    <w:p w14:paraId="680B747F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Близость к аппаратуре. Эти языки предоставляют низкоуровневый доступ к памяти и аппаратным ресурсам, что важно для системного программирования.</w:t>
      </w:r>
    </w:p>
    <w:p w14:paraId="1A810D8C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Обширные библиотеки. Оба языка обладают обширными библиотеками, предоставляя разработчикам множество функций и инструментов.</w:t>
      </w:r>
    </w:p>
    <w:p w14:paraId="63F16C6E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Переносимость. Код на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легко переносится между различными платформами.</w:t>
      </w:r>
    </w:p>
    <w:p w14:paraId="3FD9971F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Объектно-ориентированное программирование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++).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добавил объектно-ориентированные концепции, что делает его подходящим для создания сложных и масштабируемых систем.</w:t>
      </w:r>
    </w:p>
    <w:p w14:paraId="19874DF7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Широкое использование в индустрии.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широко используются в разработке операционных систем, встроенных систем, игр, высокопроизводительных приложений и других областях.</w:t>
      </w:r>
    </w:p>
    <w:p w14:paraId="76C6BE11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Сообщество разработчиков. Оба языка имеют огромное сообщество разработчиков, что обеспечивает поддержку и ресурсы для программистов.</w:t>
      </w:r>
    </w:p>
    <w:p w14:paraId="41767B00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 остается актуальным в различных областях программирования, обеспечивает мощные инструменты для разработки высокопроизводительных приложений. [15]</w:t>
      </w:r>
    </w:p>
    <w:p w14:paraId="79598D55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8FEA04" w14:textId="77777777" w:rsidR="00F0502B" w:rsidRPr="00F0502B" w:rsidRDefault="00F0502B" w:rsidP="00225677">
      <w:pPr>
        <w:pStyle w:val="af0"/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47187576"/>
      <w:bookmarkStart w:id="10" w:name="_Toc152329612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2.3 Обоснование выбора платформы</w:t>
      </w:r>
      <w:bookmarkEnd w:id="9"/>
      <w:bookmarkEnd w:id="10"/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B118A45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F26BC8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обоснование выбора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C/C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10, выбранных для выполнения данной курсовой работы. </w:t>
      </w:r>
    </w:p>
    <w:p w14:paraId="511DB504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C/C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 выбран для обеспечения высокой производительности и низкоуровневого управления ресурсами, что является важным аспектом для эффективных распределенных вычислений. Его 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близость к аппаратному обеспечению позволяет оптимизированно использовать вычислительные ресурсы. </w:t>
      </w:r>
    </w:p>
    <w:p w14:paraId="7BB640BA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Интегрированная среда разработки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полный инструментарий для написания, отладки и тестирования кода, обеспечивая эффективную разработку сложных программных проектов. Многозадачность и средства совместной разработки делают ее удобным выбором для командной работы. </w:t>
      </w:r>
    </w:p>
    <w:p w14:paraId="19DE1D74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Операционная система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была выбрана из-за широкой поддержки пользователей и совместимости с разнообразными вычислительными системами. Драйвера и библиотеки обеспечивают необходимый доступ к ресурсам, что важно при работе с различными процессорами, включая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CPU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GPU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91CA49C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сказать, что комбинация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C/C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 обеспечивает эффективность и контроль над ресурсами,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удобную среду разработки, 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обеспечивает совместимость с большинством вычислительных систем. Также этот выбор соответствует требованиям задачи по распределенным вычислениям на различных процессорах (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CPU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GPU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AE3DAB9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4AD454" w14:textId="77777777" w:rsidR="00F0502B" w:rsidRPr="00F0502B" w:rsidRDefault="00F0502B" w:rsidP="00262E0D">
      <w:pPr>
        <w:pStyle w:val="af0"/>
        <w:spacing w:after="0" w:line="276" w:lineRule="auto"/>
        <w:ind w:left="0" w:firstLine="709"/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2.3 Анализ программного обеспечения для написания программы</w:t>
      </w:r>
    </w:p>
    <w:p w14:paraId="3BC094A6" w14:textId="77777777" w:rsidR="00F0502B" w:rsidRPr="00F0502B" w:rsidRDefault="00F0502B" w:rsidP="00822950">
      <w:pPr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138124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контексте разработки курсового проекта, фокус которого направлен на распределенные вычисления, выбор операционной системы, среды разработки и языка программирования играют важную роль. Рассмотрим операционную систему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10, среду разработки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языки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C/C++,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выделяя их характеристики и вклад в обеспечение успешной реализации проекта.</w:t>
      </w:r>
    </w:p>
    <w:p w14:paraId="154E1DF1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Операционная система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выделяется своей высокой совместимостью с современным программным обеспечением, предоставляя широкий доступ к инновационным технологиям. Её интуитивный пользовательский интерфейс и гибкие возможности настройки облегчают рабочий процесс, а поддержка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DirectX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становится ключевым фактором для разработки графически интенсивных приложений.</w:t>
      </w:r>
    </w:p>
    <w:p w14:paraId="70DF748C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Особое внимание следует уделить интеграции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с средой разработки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Это обеспечивает не только плавное взаимодействие, но и оптимизацию производительности, предоставляя разработчикам удобные инструменты для создания программного обеспечения под платформу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Windows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Тесная интеграция со средой разработки от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Microsoft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обеспечивает 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эффективное использование возможностей операционной системы, сокращая временные затраты на разработку и повышая качество конечного продукта.</w:t>
      </w:r>
    </w:p>
    <w:p w14:paraId="4787226F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Преимущества среды разработки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проявляются в многозадачности, предоставляя разработчикам широкий инструментарий, включающий редактор кода, отладчик и дизайнер форм. Это упрощает процесс создания программного обеспечения. Поддержка различных языков программирования, включая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делает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универсальным инструментом для разработчиков. Мощные инструменты отладки, такие как пошаговое выполнение кода и анализ переменных, обеспечивают эффективную отладку приложений. Интегрированные графические средства упрощают создание графических интерфейсов приложений.</w:t>
      </w:r>
    </w:p>
    <w:p w14:paraId="2640D4AB" w14:textId="77777777" w:rsidR="00F0502B" w:rsidRP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Совместимость и расширяемость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Visual Studio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обеспечивают удобные возможности совместной разработки, поддержку систем контроля версий и средства для командной работы. Возможность установки различных плагинов и расширений делает среду разработки гибкой и адаптируемой к индивидуальным потребностям разработчика.</w:t>
      </w:r>
    </w:p>
    <w:p w14:paraId="202B5D85" w14:textId="4E888C04" w:rsidR="00F0502B" w:rsidRDefault="00F0502B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 языков программирования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C/C++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придает проекту высокую производительность, что особенно ценно для системного программирования и разработки высокопроизводительных приложений. Кроме того, прямой доступ к системным ресурсам, предоставляемый </w:t>
      </w:r>
      <w:r w:rsidRPr="00F0502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C/C</w:t>
      </w:r>
      <w:r w:rsidRPr="00F0502B">
        <w:rPr>
          <w:rFonts w:ascii="Times New Roman" w:hAnsi="Times New Roman" w:cs="Times New Roman"/>
          <w:color w:val="000000" w:themeColor="text1"/>
          <w:sz w:val="28"/>
          <w:szCs w:val="28"/>
        </w:rPr>
        <w:t>++, важен для создания приложений, требующих близкого взаимодействия с аппаратным обеспечением.</w:t>
      </w:r>
    </w:p>
    <w:p w14:paraId="677059E4" w14:textId="4A3EABF7" w:rsidR="00306150" w:rsidRPr="00F0502B" w:rsidRDefault="00306150" w:rsidP="006315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150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операционной системы Windows 10, Visual Studio и языка программирования C/C++ дает возможность создания производительных и эффективных приложений. Интеграция Windows 10 с Visual Studio обеспечивает оптимальную совместимость и производительность, а выбор C/C++ позволяет разработчикам создавать высокопроизводительное программное обеспечение с прямым доступом к системным ресурсам. Совместимость, расширяемость и регулярные обновления делают этот стек технологий привлекательным выбором при работе в среде Windows.</w:t>
      </w:r>
    </w:p>
    <w:p w14:paraId="05540343" w14:textId="030DCE3A" w:rsidR="00F0502B" w:rsidRPr="00F0502B" w:rsidRDefault="00F0502B" w:rsidP="0001193E">
      <w:pPr>
        <w:spacing w:after="0" w:line="276" w:lineRule="auto"/>
      </w:pPr>
      <w:r>
        <w:br w:type="page"/>
      </w:r>
    </w:p>
    <w:p w14:paraId="31408E07" w14:textId="72958BC4" w:rsidR="00196219" w:rsidRDefault="00196219" w:rsidP="0001193E">
      <w:pPr>
        <w:pStyle w:val="1"/>
        <w:spacing w:before="0" w:line="276" w:lineRule="auto"/>
        <w:ind w:firstLine="709"/>
        <w:jc w:val="both"/>
        <w:rPr>
          <w:rFonts w:ascii="Times New Roman" w:eastAsia="Arial" w:hAnsi="Times New Roman" w:cs="Times New Roman"/>
          <w:b/>
          <w:bCs/>
          <w:color w:val="000000"/>
        </w:rPr>
      </w:pPr>
      <w:r w:rsidRPr="00196219">
        <w:rPr>
          <w:rFonts w:ascii="Times New Roman" w:eastAsia="Arial" w:hAnsi="Times New Roman" w:cs="Times New Roman"/>
          <w:b/>
          <w:bCs/>
          <w:color w:val="000000"/>
        </w:rPr>
        <w:lastRenderedPageBreak/>
        <w:t>3</w:t>
      </w:r>
      <w:r w:rsidR="00E32DB6">
        <w:rPr>
          <w:rFonts w:ascii="Times New Roman" w:eastAsia="Arial" w:hAnsi="Times New Roman" w:cs="Times New Roman"/>
          <w:b/>
          <w:bCs/>
          <w:color w:val="000000"/>
        </w:rPr>
        <w:t> </w:t>
      </w:r>
      <w:r w:rsidR="00453782">
        <w:rPr>
          <w:rFonts w:ascii="Times New Roman" w:eastAsia="Arial" w:hAnsi="Times New Roman" w:cs="Times New Roman"/>
          <w:b/>
          <w:bCs/>
          <w:color w:val="000000"/>
        </w:rPr>
        <w:t>ТЕОРЕТИЧЕСКОЕ</w:t>
      </w:r>
      <w:r w:rsidRPr="00196219"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r w:rsidR="00453782">
        <w:rPr>
          <w:rFonts w:ascii="Times New Roman" w:eastAsia="Arial" w:hAnsi="Times New Roman" w:cs="Times New Roman"/>
          <w:b/>
          <w:bCs/>
          <w:color w:val="000000"/>
        </w:rPr>
        <w:t>ОБОСНОВАНИЕ</w:t>
      </w:r>
      <w:r w:rsidRPr="00196219"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r w:rsidR="00453782">
        <w:rPr>
          <w:rFonts w:ascii="Times New Roman" w:eastAsia="Arial" w:hAnsi="Times New Roman" w:cs="Times New Roman"/>
          <w:b/>
          <w:bCs/>
          <w:color w:val="000000"/>
        </w:rPr>
        <w:t>РАЗРАБОТКИ</w:t>
      </w:r>
      <w:r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r w:rsidR="00DD46AC">
        <w:rPr>
          <w:rFonts w:ascii="Times New Roman" w:eastAsia="Arial" w:hAnsi="Times New Roman" w:cs="Times New Roman"/>
          <w:b/>
          <w:bCs/>
          <w:color w:val="000000"/>
        </w:rPr>
        <w:br/>
        <w:t>            </w:t>
      </w:r>
      <w:bookmarkEnd w:id="3"/>
      <w:r w:rsidR="00453782">
        <w:rPr>
          <w:rFonts w:ascii="Times New Roman" w:eastAsia="Arial" w:hAnsi="Times New Roman" w:cs="Times New Roman"/>
          <w:b/>
          <w:bCs/>
          <w:color w:val="000000"/>
        </w:rPr>
        <w:t>ПРОГРАММНОГО ПРОДУКТА</w:t>
      </w:r>
    </w:p>
    <w:p w14:paraId="37617951" w14:textId="3177E3CE" w:rsidR="00196219" w:rsidRPr="00927B69" w:rsidRDefault="00196219" w:rsidP="0001193E">
      <w:pPr>
        <w:keepLines/>
        <w:spacing w:after="0" w:line="276" w:lineRule="auto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031890B4" w14:textId="77777777" w:rsidR="009D2664" w:rsidRDefault="00927B69" w:rsidP="0001193E">
      <w:pPr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bookmarkStart w:id="11" w:name="_Toc157722976"/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В ходе выполнения данной лабораторной работы было создано приложение, реализующее атаки на протокол при установке 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TCP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-соединения и в рамках заданного протокола прикладного уровня. В ходе выполнения программа может производить </w:t>
      </w:r>
      <w:r w:rsidR="009D2664">
        <w:rPr>
          <w:rFonts w:ascii="Times New Roman" w:eastAsia="Arial" w:hAnsi="Times New Roman" w:cs="Times New Roman"/>
          <w:color w:val="000000"/>
          <w:sz w:val="28"/>
          <w:szCs w:val="28"/>
        </w:rPr>
        <w:t>четыре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вида атак, а именно </w:t>
      </w:r>
      <w:r w:rsidR="009D2664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RST</w:t>
      </w:r>
      <w:r w:rsidR="009D2664" w:rsidRPr="009D2664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 w:rsidR="009D2664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Flood</w:t>
      </w:r>
      <w:r w:rsidR="009D2664" w:rsidRPr="009D2664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, </w:t>
      </w:r>
      <w:r w:rsidR="009D2664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TCP</w:t>
      </w:r>
      <w:r w:rsidR="009D2664" w:rsidRPr="009D2664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 w:rsidR="009D2664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Reset</w:t>
      </w:r>
      <w:r w:rsidR="009D2664" w:rsidRPr="009D2664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, </w:t>
      </w:r>
      <w:r w:rsidR="009D2664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IP</w:t>
      </w:r>
      <w:r w:rsidR="009D2664" w:rsidRPr="009D2664">
        <w:rPr>
          <w:rFonts w:ascii="Times New Roman" w:eastAsia="Arial" w:hAnsi="Times New Roman" w:cs="Times New Roman"/>
          <w:color w:val="000000"/>
          <w:sz w:val="28"/>
          <w:szCs w:val="28"/>
        </w:rPr>
        <w:t>-</w:t>
      </w:r>
      <w:r w:rsidR="009D2664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spoofing</w:t>
      </w:r>
      <w:r w:rsidR="009D2664" w:rsidRPr="009D2664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 w:rsidR="009D2664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и </w:t>
      </w:r>
      <w:r w:rsidR="009D2664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TCP</w:t>
      </w:r>
      <w:r w:rsidR="009D2664" w:rsidRPr="009D2664">
        <w:rPr>
          <w:rFonts w:ascii="Times New Roman" w:eastAsia="Arial" w:hAnsi="Times New Roman" w:cs="Times New Roman"/>
          <w:color w:val="000000"/>
          <w:sz w:val="28"/>
          <w:szCs w:val="28"/>
        </w:rPr>
        <w:t>/</w:t>
      </w:r>
      <w:r w:rsidR="009D2664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IP</w:t>
      </w:r>
      <w:r w:rsidR="009D2664" w:rsidRPr="009D2664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 w:rsidR="009D2664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hijacking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. </w:t>
      </w:r>
    </w:p>
    <w:p w14:paraId="31CF285B" w14:textId="1F47EBAE" w:rsidR="00927B69" w:rsidRPr="009D2664" w:rsidRDefault="00E37611" w:rsidP="0001193E">
      <w:pPr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В ходе 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RST</w:t>
      </w:r>
      <w:r w:rsidRPr="009D2664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Flood</w:t>
      </w:r>
      <w:r w:rsidRPr="00E37611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атаки </w:t>
      </w:r>
      <w:r w:rsidRPr="00E37611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сервер-жертва на высокой скорости получает поддельные RST-пакеты, не имеющие отношения к любой из сессий в базе данных сервера. Сервер-жертва вынужден выделять значительное количество системных ресурсов для сопоставления входящих пакетов с текущими соединениями, что приводит к потере производительности сервера и к его частичной недоступности. </w:t>
      </w:r>
      <w:r w:rsidR="00927B69"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Пример </w:t>
      </w:r>
      <w:r w:rsidR="009D2664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RST</w:t>
      </w:r>
      <w:r w:rsidR="009D2664" w:rsidRPr="009D2664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 w:rsidR="009D2664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Flood</w:t>
      </w:r>
      <w:r w:rsidR="009D2664"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 w:rsidR="00927B69"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>атаки представлен на рисунке 3.1.</w:t>
      </w:r>
    </w:p>
    <w:p w14:paraId="44793357" w14:textId="77777777" w:rsidR="00927B69" w:rsidRPr="009D2664" w:rsidRDefault="00927B69" w:rsidP="0001193E">
      <w:pPr>
        <w:spacing w:after="0" w:line="276" w:lineRule="auto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30049FE1" w14:textId="25752D8E" w:rsidR="00927B69" w:rsidRPr="00927B69" w:rsidRDefault="009D2664" w:rsidP="0001193E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D2664">
        <w:rPr>
          <w:rFonts w:ascii="Times New Roman" w:eastAsia="Arial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B616B38" wp14:editId="2DC054C8">
            <wp:extent cx="5939790" cy="1557655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B4D5" w14:textId="56DF8204" w:rsidR="00927B69" w:rsidRPr="00927B69" w:rsidRDefault="00927B69" w:rsidP="0001193E">
      <w:pPr>
        <w:spacing w:after="0" w:line="276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3.1 – Пример </w:t>
      </w:r>
      <w:r w:rsidR="009D2664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RST</w:t>
      </w:r>
      <w:r w:rsidR="009D2664" w:rsidRPr="009D2664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Flood</w:t>
      </w: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атаки</w:t>
      </w:r>
    </w:p>
    <w:p w14:paraId="008CC806" w14:textId="77777777" w:rsidR="00927B69" w:rsidRPr="00927B69" w:rsidRDefault="00927B69" w:rsidP="0001193E">
      <w:pPr>
        <w:spacing w:after="0" w:line="276" w:lineRule="auto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33862700" w14:textId="508F2167" w:rsidR="00040221" w:rsidRDefault="00E37611" w:rsidP="008A527A">
      <w:pPr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E37611">
        <w:rPr>
          <w:rFonts w:ascii="Times New Roman" w:eastAsia="Arial" w:hAnsi="Times New Roman" w:cs="Times New Roman"/>
          <w:sz w:val="28"/>
          <w:szCs w:val="28"/>
        </w:rPr>
        <w:t xml:space="preserve">При атаке TCP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Reset</w:t>
      </w:r>
      <w:r w:rsidRPr="00E37611">
        <w:rPr>
          <w:rFonts w:ascii="Times New Roman" w:eastAsia="Arial" w:hAnsi="Times New Roman" w:cs="Times New Roman"/>
          <w:sz w:val="28"/>
          <w:szCs w:val="28"/>
        </w:rPr>
        <w:t xml:space="preserve"> нападающий разрывает соединение между двумя жертвами, отправляя одной или обеим фальшивые сообщения, приказывающие им немедленно прервать соединение. </w:t>
      </w:r>
      <w:r w:rsidR="00927B69" w:rsidRPr="00E37611">
        <w:rPr>
          <w:rFonts w:ascii="Times New Roman" w:eastAsia="Arial" w:hAnsi="Times New Roman" w:cs="Times New Roman"/>
          <w:sz w:val="28"/>
          <w:szCs w:val="28"/>
        </w:rPr>
        <w:t xml:space="preserve">Пример </w:t>
      </w:r>
      <w:r w:rsidRPr="00E37611">
        <w:rPr>
          <w:rFonts w:ascii="Times New Roman" w:eastAsia="Arial" w:hAnsi="Times New Roman" w:cs="Times New Roman"/>
          <w:sz w:val="28"/>
          <w:szCs w:val="28"/>
          <w:lang w:val="en-US"/>
        </w:rPr>
        <w:t>TCP</w:t>
      </w:r>
      <w:r w:rsidRPr="00E37611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E37611">
        <w:rPr>
          <w:rFonts w:ascii="Times New Roman" w:eastAsia="Arial" w:hAnsi="Times New Roman" w:cs="Times New Roman"/>
          <w:sz w:val="28"/>
          <w:szCs w:val="28"/>
          <w:lang w:val="en-US"/>
        </w:rPr>
        <w:t>Reset</w:t>
      </w:r>
      <w:r w:rsidRPr="00E37611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927B69" w:rsidRPr="00E37611">
        <w:rPr>
          <w:rFonts w:ascii="Times New Roman" w:eastAsia="Arial" w:hAnsi="Times New Roman" w:cs="Times New Roman"/>
          <w:sz w:val="28"/>
          <w:szCs w:val="28"/>
        </w:rPr>
        <w:t>атаки представлен на рисунке 3.2.</w:t>
      </w:r>
    </w:p>
    <w:p w14:paraId="316009D4" w14:textId="77777777" w:rsidR="009B55DF" w:rsidRDefault="009B55DF" w:rsidP="008A527A">
      <w:pPr>
        <w:spacing w:after="0" w:line="276" w:lineRule="auto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593B87BD" w14:textId="3875D42C" w:rsidR="00606E59" w:rsidRPr="00606E59" w:rsidRDefault="00DB6490" w:rsidP="00606E59">
      <w:pPr>
        <w:pStyle w:val="1"/>
        <w:spacing w:before="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r w:rsidRPr="00927B69">
        <w:rPr>
          <w:rFonts w:ascii="Times New Roman" w:eastAsia="Arial" w:hAnsi="Times New Roman" w:cs="Times New Roman"/>
          <w:color w:val="000000"/>
          <w:sz w:val="28"/>
          <w:szCs w:val="28"/>
        </w:rPr>
        <w:br w:type="page"/>
      </w:r>
      <w:r w:rsidR="00606E59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4</w:t>
      </w:r>
      <w:r w:rsidR="00606E59">
        <w:rPr>
          <w:rFonts w:ascii="Times New Roman" w:hAnsi="Times New Roman" w:cs="Times New Roman"/>
          <w:b/>
          <w:bCs/>
          <w:color w:val="auto"/>
        </w:rPr>
        <w:t xml:space="preserve"> ФУНКЦИОНАЛЬНЫЕ ВОЗМОЖНОСТИ </w:t>
      </w:r>
      <w:r w:rsidR="00606E59">
        <w:rPr>
          <w:rFonts w:ascii="Times New Roman" w:hAnsi="Times New Roman" w:cs="Times New Roman"/>
          <w:b/>
          <w:bCs/>
          <w:color w:val="auto"/>
        </w:rPr>
        <w:br/>
        <w:t>            ПРОГРАММЫ</w:t>
      </w:r>
    </w:p>
    <w:p w14:paraId="5BD3377F" w14:textId="77777777" w:rsidR="00606E59" w:rsidRPr="00B31D82" w:rsidRDefault="00606E59" w:rsidP="00606E59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04FB2C" w14:textId="77777777" w:rsidR="00606E59" w:rsidRPr="009A6746" w:rsidRDefault="00606E59" w:rsidP="00606E59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D82">
        <w:rPr>
          <w:rFonts w:ascii="Times New Roman" w:hAnsi="Times New Roman" w:cs="Times New Roman"/>
          <w:sz w:val="28"/>
          <w:szCs w:val="28"/>
        </w:rPr>
        <w:t xml:space="preserve">Целью выполнения данной лабораторной работы является создание приложения, реализующего </w:t>
      </w:r>
      <w:r>
        <w:rPr>
          <w:rFonts w:ascii="Times New Roman" w:hAnsi="Times New Roman" w:cs="Times New Roman"/>
          <w:sz w:val="28"/>
          <w:szCs w:val="28"/>
        </w:rPr>
        <w:t xml:space="preserve">атаки на протокол при установке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9A674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соединения и в рамках заданного протокола прикладного уровня. </w:t>
      </w:r>
    </w:p>
    <w:p w14:paraId="222F0245" w14:textId="74178597" w:rsidR="00831E4D" w:rsidRPr="00831E4D" w:rsidRDefault="00606E59" w:rsidP="00831E4D">
      <w:pPr>
        <w:pStyle w:val="1"/>
        <w:spacing w:before="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r w:rsidRPr="00B31D82">
        <w:rPr>
          <w:rFonts w:ascii="Times New Roman" w:hAnsi="Times New Roman" w:cs="Times New Roman"/>
          <w:sz w:val="28"/>
          <w:szCs w:val="28"/>
        </w:rPr>
        <w:br w:type="page"/>
      </w:r>
      <w:r w:rsidR="00831E4D">
        <w:rPr>
          <w:rFonts w:ascii="Times New Roman" w:hAnsi="Times New Roman" w:cs="Times New Roman"/>
          <w:b/>
          <w:bCs/>
          <w:color w:val="auto"/>
        </w:rPr>
        <w:lastRenderedPageBreak/>
        <w:t xml:space="preserve">5 ВЗАИМОДЕЙСТВИЕ С ПРОГРАММНЫМ </w:t>
      </w:r>
      <w:r w:rsidR="00831E4D">
        <w:rPr>
          <w:rFonts w:ascii="Times New Roman" w:hAnsi="Times New Roman" w:cs="Times New Roman"/>
          <w:b/>
          <w:bCs/>
          <w:color w:val="auto"/>
        </w:rPr>
        <w:br/>
        <w:t>            ПРОДУКТОМ</w:t>
      </w:r>
    </w:p>
    <w:p w14:paraId="0076CBE4" w14:textId="77777777" w:rsidR="00831E4D" w:rsidRPr="00B31D82" w:rsidRDefault="00831E4D" w:rsidP="00831E4D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788D7E" w14:textId="77777777" w:rsidR="00831E4D" w:rsidRPr="009A6746" w:rsidRDefault="00831E4D" w:rsidP="00831E4D">
      <w:pPr>
        <w:keepLine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D82">
        <w:rPr>
          <w:rFonts w:ascii="Times New Roman" w:hAnsi="Times New Roman" w:cs="Times New Roman"/>
          <w:sz w:val="28"/>
          <w:szCs w:val="28"/>
        </w:rPr>
        <w:t xml:space="preserve">Целью выполнения данной лабораторной работы является создание приложения, реализующего </w:t>
      </w:r>
      <w:r>
        <w:rPr>
          <w:rFonts w:ascii="Times New Roman" w:hAnsi="Times New Roman" w:cs="Times New Roman"/>
          <w:sz w:val="28"/>
          <w:szCs w:val="28"/>
        </w:rPr>
        <w:t xml:space="preserve">атаки на протокол при установке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9A674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соединения и в рамках заданного протокола прикладного уровня. </w:t>
      </w:r>
    </w:p>
    <w:p w14:paraId="73D9064B" w14:textId="77777777" w:rsidR="00831E4D" w:rsidRDefault="00831E4D" w:rsidP="00831E4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1D82">
        <w:rPr>
          <w:rFonts w:ascii="Times New Roman" w:hAnsi="Times New Roman" w:cs="Times New Roman"/>
          <w:sz w:val="28"/>
          <w:szCs w:val="28"/>
        </w:rPr>
        <w:br w:type="page"/>
      </w:r>
    </w:p>
    <w:bookmarkEnd w:id="11"/>
    <w:p w14:paraId="187EBDED" w14:textId="79245DC7" w:rsidR="00167CEE" w:rsidRPr="00FB4612" w:rsidRDefault="0004251C" w:rsidP="0001193E">
      <w:pPr>
        <w:pStyle w:val="1"/>
        <w:spacing w:before="0" w:line="276" w:lineRule="auto"/>
        <w:jc w:val="center"/>
        <w:rPr>
          <w:rFonts w:ascii="Times New Roman" w:eastAsia="Arial" w:hAnsi="Times New Roman" w:cs="Times New Roman"/>
          <w:b/>
          <w:bCs/>
          <w:color w:val="000000"/>
        </w:rPr>
      </w:pPr>
      <w:r>
        <w:rPr>
          <w:rFonts w:ascii="Times New Roman" w:eastAsia="Arial" w:hAnsi="Times New Roman" w:cs="Times New Roman"/>
          <w:b/>
          <w:bCs/>
          <w:color w:val="000000"/>
        </w:rPr>
        <w:lastRenderedPageBreak/>
        <w:t>ЗАКЛЮЧЕНИЕ</w:t>
      </w:r>
    </w:p>
    <w:p w14:paraId="23EF5BFA" w14:textId="30A84450" w:rsidR="00BB773A" w:rsidRDefault="00BB773A" w:rsidP="0001193E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127385E" w14:textId="07461864" w:rsidR="00733A5F" w:rsidRPr="00C513AB" w:rsidRDefault="00BB773A" w:rsidP="0001193E">
      <w:pPr>
        <w:keepLines/>
        <w:spacing w:after="0" w:line="276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>В ходе лабораторной работы был</w:t>
      </w:r>
      <w:r w:rsidR="00733A5F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о создано приложение, реализующее </w:t>
      </w:r>
      <w:r w:rsidR="00927B6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атаки на протокол при установке </w:t>
      </w:r>
      <w:r w:rsidR="00927B69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TCP</w:t>
      </w:r>
      <w:r w:rsidR="00927B69" w:rsidRPr="00927B69">
        <w:rPr>
          <w:rFonts w:ascii="Times New Roman" w:eastAsia="Arial" w:hAnsi="Times New Roman" w:cs="Times New Roman"/>
          <w:color w:val="000000"/>
          <w:sz w:val="28"/>
          <w:szCs w:val="28"/>
        </w:rPr>
        <w:t>-</w:t>
      </w:r>
      <w:r w:rsidR="00927B69">
        <w:rPr>
          <w:rFonts w:ascii="Times New Roman" w:eastAsia="Arial" w:hAnsi="Times New Roman" w:cs="Times New Roman"/>
          <w:color w:val="000000"/>
          <w:sz w:val="28"/>
          <w:szCs w:val="28"/>
        </w:rPr>
        <w:t>соединения и в рамках заданного протокола прикладного уровня.</w:t>
      </w:r>
      <w:r w:rsidR="00733A5F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 w:rsidR="00733A5F" w:rsidRPr="00B31D82">
        <w:rPr>
          <w:rFonts w:ascii="Times New Roman" w:hAnsi="Times New Roman" w:cs="Times New Roman"/>
          <w:sz w:val="28"/>
          <w:szCs w:val="28"/>
        </w:rPr>
        <w:br w:type="page"/>
      </w:r>
    </w:p>
    <w:p w14:paraId="08FBB295" w14:textId="21182AE5" w:rsidR="00753B03" w:rsidRPr="00FB4612" w:rsidRDefault="00753B03" w:rsidP="0001193E">
      <w:pPr>
        <w:pStyle w:val="1"/>
        <w:spacing w:before="0" w:line="276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57722977"/>
      <w:r w:rsidRPr="00753B03">
        <w:rPr>
          <w:rFonts w:ascii="Times New Roman" w:hAnsi="Times New Roman" w:cs="Times New Roman"/>
          <w:b/>
          <w:bCs/>
          <w:color w:val="auto"/>
        </w:rPr>
        <w:lastRenderedPageBreak/>
        <w:t xml:space="preserve">СПИСОК </w:t>
      </w:r>
      <w:r w:rsidR="00601361">
        <w:rPr>
          <w:rFonts w:ascii="Times New Roman" w:hAnsi="Times New Roman" w:cs="Times New Roman"/>
          <w:b/>
          <w:bCs/>
          <w:color w:val="auto"/>
        </w:rPr>
        <w:t>ЛИТЕРАТУРНЫХ</w:t>
      </w:r>
      <w:r w:rsidRPr="00753B03">
        <w:rPr>
          <w:rFonts w:ascii="Times New Roman" w:hAnsi="Times New Roman" w:cs="Times New Roman"/>
          <w:b/>
          <w:bCs/>
          <w:color w:val="auto"/>
        </w:rPr>
        <w:t xml:space="preserve"> ИСТОЧНИКОВ</w:t>
      </w:r>
      <w:bookmarkEnd w:id="12"/>
      <w:r>
        <w:rPr>
          <w:rFonts w:ascii="Times New Roman" w:hAnsi="Times New Roman" w:cs="Times New Roman"/>
          <w:sz w:val="28"/>
          <w:szCs w:val="28"/>
        </w:rPr>
        <w:br/>
      </w:r>
    </w:p>
    <w:p w14:paraId="3F2CD072" w14:textId="29898004" w:rsidR="00167CEE" w:rsidRPr="00747404" w:rsidRDefault="00FB4612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[1] </w:t>
      </w:r>
      <w:r w:rsidR="004C2FAA">
        <w:rPr>
          <w:rFonts w:ascii="Times New Roman" w:hAnsi="Times New Roman" w:cs="Times New Roman"/>
          <w:sz w:val="28"/>
          <w:szCs w:val="28"/>
        </w:rPr>
        <w:t xml:space="preserve">Быстрое переключение между окнами в </w:t>
      </w:r>
      <w:r w:rsidR="004C2FA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35D52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9D1038" w:rsidRPr="009D1038">
        <w:rPr>
          <w:rFonts w:ascii="Times New Roman" w:hAnsi="Times New Roman" w:cs="Times New Roman"/>
          <w:sz w:val="28"/>
          <w:szCs w:val="28"/>
        </w:rPr>
        <w:t>https://uchet-jkh.ru/i/kak-pereklyucatsya-mezdu-otkrytymi-oknami-windows-s-pomoshhyu-klaviatury/#:~:text=Win</w:t>
      </w:r>
      <w:r w:rsidR="007B7003" w:rsidRPr="00747404">
        <w:rPr>
          <w:rFonts w:ascii="Times New Roman" w:hAnsi="Times New Roman" w:cs="Times New Roman"/>
          <w:sz w:val="28"/>
          <w:szCs w:val="28"/>
        </w:rPr>
        <w:t xml:space="preserve">– Дата доступа: </w:t>
      </w:r>
      <w:r w:rsidR="009D1038" w:rsidRPr="009D1038">
        <w:rPr>
          <w:rFonts w:ascii="Times New Roman" w:hAnsi="Times New Roman" w:cs="Times New Roman"/>
          <w:sz w:val="28"/>
          <w:szCs w:val="28"/>
        </w:rPr>
        <w:t>2</w:t>
      </w:r>
      <w:r w:rsidR="00FE3655" w:rsidRPr="00FE3655">
        <w:rPr>
          <w:rFonts w:ascii="Times New Roman" w:hAnsi="Times New Roman" w:cs="Times New Roman"/>
          <w:sz w:val="28"/>
          <w:szCs w:val="28"/>
        </w:rPr>
        <w:t>3</w:t>
      </w:r>
      <w:r w:rsidR="007B7003" w:rsidRPr="00747404">
        <w:rPr>
          <w:rFonts w:ascii="Times New Roman" w:hAnsi="Times New Roman" w:cs="Times New Roman"/>
          <w:sz w:val="28"/>
          <w:szCs w:val="28"/>
        </w:rPr>
        <w:t>.0</w:t>
      </w:r>
      <w:r w:rsidR="009D1038" w:rsidRPr="009D1038">
        <w:rPr>
          <w:rFonts w:ascii="Times New Roman" w:hAnsi="Times New Roman" w:cs="Times New Roman"/>
          <w:sz w:val="28"/>
          <w:szCs w:val="28"/>
        </w:rPr>
        <w:t>2</w:t>
      </w:r>
      <w:r w:rsidR="007B7003" w:rsidRPr="00747404">
        <w:rPr>
          <w:rFonts w:ascii="Times New Roman" w:hAnsi="Times New Roman" w:cs="Times New Roman"/>
          <w:sz w:val="28"/>
          <w:szCs w:val="28"/>
        </w:rPr>
        <w:t>.2024</w:t>
      </w:r>
      <w:r w:rsidR="00557063">
        <w:rPr>
          <w:rFonts w:ascii="Times New Roman" w:hAnsi="Times New Roman" w:cs="Times New Roman"/>
          <w:sz w:val="28"/>
          <w:szCs w:val="28"/>
        </w:rPr>
        <w:t>.</w:t>
      </w:r>
    </w:p>
    <w:p w14:paraId="04FA9105" w14:textId="22C1DA92" w:rsidR="007B7003" w:rsidRDefault="00FB4612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[2</w:t>
      </w:r>
      <w:r w:rsidR="00747404" w:rsidRPr="00747404">
        <w:rPr>
          <w:rFonts w:ascii="Times New Roman" w:hAnsi="Times New Roman" w:cs="Times New Roman"/>
          <w:sz w:val="28"/>
          <w:szCs w:val="28"/>
        </w:rPr>
        <w:t>] </w:t>
      </w:r>
      <w:r w:rsidR="007B048A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7B048A" w:rsidRPr="007B048A">
        <w:rPr>
          <w:rFonts w:ascii="Times New Roman" w:hAnsi="Times New Roman" w:cs="Times New Roman"/>
          <w:sz w:val="28"/>
          <w:szCs w:val="28"/>
        </w:rPr>
        <w:t xml:space="preserve"> </w:t>
      </w:r>
      <w:r w:rsidR="007B048A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135D52" w:rsidRPr="00135D52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>[Электронный ресурс]. – Режим</w:t>
      </w:r>
      <w:r w:rsidR="00747404" w:rsidRPr="00747404">
        <w:rPr>
          <w:rFonts w:ascii="Times New Roman" w:hAnsi="Times New Roman" w:cs="Times New Roman"/>
          <w:sz w:val="28"/>
          <w:szCs w:val="28"/>
        </w:rPr>
        <w:t xml:space="preserve"> доступа</w:t>
      </w:r>
      <w:r w:rsidRPr="00747404">
        <w:rPr>
          <w:rFonts w:ascii="Times New Roman" w:hAnsi="Times New Roman" w:cs="Times New Roman"/>
          <w:sz w:val="28"/>
          <w:szCs w:val="28"/>
        </w:rPr>
        <w:t>:</w:t>
      </w:r>
      <w:r w:rsidR="00747404" w:rsidRPr="00747404">
        <w:rPr>
          <w:rFonts w:ascii="Times New Roman" w:hAnsi="Times New Roman" w:cs="Times New Roman"/>
          <w:sz w:val="28"/>
          <w:szCs w:val="28"/>
        </w:rPr>
        <w:t xml:space="preserve"> </w:t>
      </w:r>
      <w:r w:rsidR="007B048A" w:rsidRPr="007B048A">
        <w:rPr>
          <w:rFonts w:ascii="Times New Roman" w:hAnsi="Times New Roman" w:cs="Times New Roman"/>
          <w:sz w:val="28"/>
          <w:szCs w:val="28"/>
        </w:rPr>
        <w:t>https://habr.com/ru/articles/499902/</w:t>
      </w:r>
      <w:r w:rsidR="007B7003" w:rsidRPr="00135D52">
        <w:rPr>
          <w:rFonts w:ascii="Times New Roman" w:hAnsi="Times New Roman" w:cs="Times New Roman"/>
          <w:sz w:val="28"/>
          <w:szCs w:val="28"/>
        </w:rPr>
        <w:t>.</w:t>
      </w:r>
      <w:r w:rsidR="00747404" w:rsidRPr="00135D52">
        <w:rPr>
          <w:rFonts w:ascii="Times New Roman" w:hAnsi="Times New Roman" w:cs="Times New Roman"/>
          <w:sz w:val="28"/>
          <w:szCs w:val="28"/>
        </w:rPr>
        <w:t xml:space="preserve"> </w:t>
      </w:r>
      <w:r w:rsidR="007B7003" w:rsidRPr="00135D52">
        <w:rPr>
          <w:rFonts w:ascii="Times New Roman" w:hAnsi="Times New Roman" w:cs="Times New Roman"/>
          <w:sz w:val="28"/>
          <w:szCs w:val="28"/>
        </w:rPr>
        <w:t>– Дата</w:t>
      </w:r>
      <w:r w:rsidR="00747404" w:rsidRPr="00135D52">
        <w:rPr>
          <w:rFonts w:ascii="Times New Roman" w:hAnsi="Times New Roman" w:cs="Times New Roman"/>
          <w:sz w:val="28"/>
          <w:szCs w:val="28"/>
        </w:rPr>
        <w:t xml:space="preserve"> </w:t>
      </w:r>
      <w:r w:rsidR="007B7003" w:rsidRPr="00135D52">
        <w:rPr>
          <w:rFonts w:ascii="Times New Roman" w:hAnsi="Times New Roman" w:cs="Times New Roman"/>
          <w:sz w:val="28"/>
          <w:szCs w:val="28"/>
        </w:rPr>
        <w:t>доступа</w:t>
      </w:r>
      <w:r w:rsidR="00747404" w:rsidRPr="00135D52">
        <w:rPr>
          <w:rFonts w:ascii="Times New Roman" w:hAnsi="Times New Roman" w:cs="Times New Roman"/>
          <w:sz w:val="28"/>
          <w:szCs w:val="28"/>
        </w:rPr>
        <w:t>: </w:t>
      </w:r>
      <w:r w:rsidR="004C2FAA" w:rsidRPr="004C2FAA">
        <w:rPr>
          <w:rFonts w:ascii="Times New Roman" w:hAnsi="Times New Roman" w:cs="Times New Roman"/>
          <w:sz w:val="28"/>
          <w:szCs w:val="28"/>
        </w:rPr>
        <w:t>2</w:t>
      </w:r>
      <w:r w:rsidR="009C764E">
        <w:rPr>
          <w:rFonts w:ascii="Times New Roman" w:hAnsi="Times New Roman" w:cs="Times New Roman"/>
          <w:sz w:val="28"/>
          <w:szCs w:val="28"/>
        </w:rPr>
        <w:t>3</w:t>
      </w:r>
      <w:r w:rsidR="007B7003" w:rsidRPr="00135D52">
        <w:rPr>
          <w:rFonts w:ascii="Times New Roman" w:hAnsi="Times New Roman" w:cs="Times New Roman"/>
          <w:sz w:val="28"/>
          <w:szCs w:val="28"/>
        </w:rPr>
        <w:t>.0</w:t>
      </w:r>
      <w:r w:rsidR="004C2FAA" w:rsidRPr="004C2FAA">
        <w:rPr>
          <w:rFonts w:ascii="Times New Roman" w:hAnsi="Times New Roman" w:cs="Times New Roman"/>
          <w:sz w:val="28"/>
          <w:szCs w:val="28"/>
        </w:rPr>
        <w:t>2</w:t>
      </w:r>
      <w:r w:rsidR="007B7003" w:rsidRPr="00135D52">
        <w:rPr>
          <w:rFonts w:ascii="Times New Roman" w:hAnsi="Times New Roman" w:cs="Times New Roman"/>
          <w:sz w:val="28"/>
          <w:szCs w:val="28"/>
        </w:rPr>
        <w:t>.2024</w:t>
      </w:r>
      <w:r w:rsidR="00557063" w:rsidRPr="00135D52">
        <w:rPr>
          <w:rFonts w:ascii="Times New Roman" w:hAnsi="Times New Roman" w:cs="Times New Roman"/>
          <w:sz w:val="28"/>
          <w:szCs w:val="28"/>
        </w:rPr>
        <w:t>.</w:t>
      </w:r>
    </w:p>
    <w:p w14:paraId="469E1023" w14:textId="33DE08BC" w:rsidR="007B048A" w:rsidRDefault="007B048A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</w:t>
      </w:r>
      <w:r w:rsidRPr="007B048A">
        <w:rPr>
          <w:rFonts w:ascii="Times New Roman" w:hAnsi="Times New Roman" w:cs="Times New Roman"/>
          <w:sz w:val="28"/>
          <w:szCs w:val="28"/>
        </w:rPr>
        <w:t>3</w:t>
      </w:r>
      <w:r w:rsidRPr="00747404">
        <w:rPr>
          <w:rFonts w:ascii="Times New Roman" w:hAnsi="Times New Roman" w:cs="Times New Roman"/>
          <w:sz w:val="28"/>
          <w:szCs w:val="28"/>
        </w:rPr>
        <w:t>] </w:t>
      </w:r>
      <w:r w:rsidRPr="007B048A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7B048A">
        <w:rPr>
          <w:rFonts w:ascii="Times New Roman" w:hAnsi="Times New Roman" w:cs="Times New Roman"/>
          <w:sz w:val="28"/>
          <w:szCs w:val="28"/>
        </w:rPr>
        <w:t xml:space="preserve"> </w:t>
      </w:r>
      <w:r w:rsidRPr="007B048A">
        <w:rPr>
          <w:rFonts w:ascii="Times New Roman" w:hAnsi="Times New Roman" w:cs="Times New Roman"/>
          <w:sz w:val="28"/>
          <w:szCs w:val="28"/>
          <w:lang w:val="en-US"/>
        </w:rPr>
        <w:t>hijacking</w:t>
      </w:r>
      <w:r w:rsidRPr="007B048A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Pr="007B048A">
        <w:rPr>
          <w:rFonts w:ascii="Times New Roman" w:hAnsi="Times New Roman" w:cs="Times New Roman"/>
          <w:sz w:val="28"/>
          <w:szCs w:val="28"/>
        </w:rPr>
        <w:t>https://encyclopedia.kaspersky.ru/glossary/tcp-ip-hijacking/</w:t>
      </w:r>
      <w:r w:rsidRPr="00135D52">
        <w:rPr>
          <w:rFonts w:ascii="Times New Roman" w:hAnsi="Times New Roman" w:cs="Times New Roman"/>
          <w:sz w:val="28"/>
          <w:szCs w:val="28"/>
        </w:rPr>
        <w:t>. – Дата доступа:</w:t>
      </w:r>
      <w:r>
        <w:rPr>
          <w:rFonts w:ascii="Times New Roman" w:hAnsi="Times New Roman" w:cs="Times New Roman"/>
          <w:sz w:val="28"/>
          <w:szCs w:val="28"/>
        </w:rPr>
        <w:t xml:space="preserve"> 14</w:t>
      </w:r>
      <w:r w:rsidRPr="00135D52">
        <w:rPr>
          <w:rFonts w:ascii="Times New Roman" w:hAnsi="Times New Roman" w:cs="Times New Roman"/>
          <w:sz w:val="28"/>
          <w:szCs w:val="28"/>
        </w:rPr>
        <w:t>.0</w:t>
      </w:r>
      <w:r w:rsidRPr="00927B69">
        <w:rPr>
          <w:rFonts w:ascii="Times New Roman" w:hAnsi="Times New Roman" w:cs="Times New Roman"/>
          <w:sz w:val="28"/>
          <w:szCs w:val="28"/>
        </w:rPr>
        <w:t>3</w:t>
      </w:r>
      <w:r w:rsidRPr="00135D52">
        <w:rPr>
          <w:rFonts w:ascii="Times New Roman" w:hAnsi="Times New Roman" w:cs="Times New Roman"/>
          <w:sz w:val="28"/>
          <w:szCs w:val="28"/>
        </w:rPr>
        <w:t>.2024.</w:t>
      </w:r>
    </w:p>
    <w:p w14:paraId="34D619C2" w14:textId="665C990F" w:rsidR="007B048A" w:rsidRDefault="007B048A" w:rsidP="0001193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</w:t>
      </w:r>
      <w:r w:rsidRPr="007B048A">
        <w:rPr>
          <w:rFonts w:ascii="Times New Roman" w:hAnsi="Times New Roman" w:cs="Times New Roman"/>
          <w:sz w:val="28"/>
          <w:szCs w:val="28"/>
        </w:rPr>
        <w:t>4</w:t>
      </w:r>
      <w:r w:rsidRPr="00747404">
        <w:rPr>
          <w:rFonts w:ascii="Times New Roman" w:hAnsi="Times New Roman" w:cs="Times New Roman"/>
          <w:sz w:val="28"/>
          <w:szCs w:val="28"/>
        </w:rPr>
        <w:t>] 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7B0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135D52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Pr="007B048A">
        <w:rPr>
          <w:rFonts w:ascii="Times New Roman" w:hAnsi="Times New Roman" w:cs="Times New Roman"/>
          <w:sz w:val="28"/>
          <w:szCs w:val="28"/>
        </w:rPr>
        <w:t>https://habr.com/ru/articles/499902/</w:t>
      </w:r>
      <w:r w:rsidRPr="00135D52">
        <w:rPr>
          <w:rFonts w:ascii="Times New Roman" w:hAnsi="Times New Roman" w:cs="Times New Roman"/>
          <w:sz w:val="28"/>
          <w:szCs w:val="28"/>
        </w:rPr>
        <w:t>. – Дата доступа: </w:t>
      </w:r>
      <w:r>
        <w:rPr>
          <w:rFonts w:ascii="Times New Roman" w:hAnsi="Times New Roman" w:cs="Times New Roman"/>
          <w:sz w:val="28"/>
          <w:szCs w:val="28"/>
        </w:rPr>
        <w:t>1</w:t>
      </w:r>
      <w:r w:rsidR="00D72F06">
        <w:rPr>
          <w:rFonts w:ascii="Times New Roman" w:hAnsi="Times New Roman" w:cs="Times New Roman"/>
          <w:sz w:val="28"/>
          <w:szCs w:val="28"/>
        </w:rPr>
        <w:t>4</w:t>
      </w:r>
      <w:r w:rsidRPr="00135D52">
        <w:rPr>
          <w:rFonts w:ascii="Times New Roman" w:hAnsi="Times New Roman" w:cs="Times New Roman"/>
          <w:sz w:val="28"/>
          <w:szCs w:val="28"/>
        </w:rPr>
        <w:t>.0</w:t>
      </w:r>
      <w:r w:rsidRPr="00927B69">
        <w:rPr>
          <w:rFonts w:ascii="Times New Roman" w:hAnsi="Times New Roman" w:cs="Times New Roman"/>
          <w:sz w:val="28"/>
          <w:szCs w:val="28"/>
        </w:rPr>
        <w:t>3</w:t>
      </w:r>
      <w:r w:rsidRPr="00135D52">
        <w:rPr>
          <w:rFonts w:ascii="Times New Roman" w:hAnsi="Times New Roman" w:cs="Times New Roman"/>
          <w:sz w:val="28"/>
          <w:szCs w:val="28"/>
        </w:rPr>
        <w:t>.2024.</w:t>
      </w:r>
    </w:p>
    <w:p w14:paraId="291F96B9" w14:textId="21415F49" w:rsidR="00845347" w:rsidRP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[10] Что такое операционная система [Электронный ресурс]. – Режим доступа: https://help.reg.ru/support/servery-vps/oblachnyye-servery/ustanovka-programmnogo-obespecheniya/chto-takoye-operatsionnaya-sistema/ – Дата доступа 03.</w:t>
      </w:r>
      <w:r>
        <w:rPr>
          <w:rFonts w:ascii="Times New Roman" w:hAnsi="Times New Roman" w:cs="Times New Roman"/>
          <w:sz w:val="28"/>
          <w:szCs w:val="28"/>
        </w:rPr>
        <w:t>0</w:t>
      </w:r>
      <w:r w:rsidR="003D42F6"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3BE5F1E0" w14:textId="11B652F4" w:rsidR="00845347" w:rsidRP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[11] Интегрированная среда разработки [Электронный ресурс]. – Режим доступа: https://blog.skillfactory.ru/glossary/ide// – Дата доступа 05.</w:t>
      </w:r>
      <w:r w:rsidR="003D42F6">
        <w:rPr>
          <w:rFonts w:ascii="Times New Roman" w:hAnsi="Times New Roman" w:cs="Times New Roman"/>
          <w:sz w:val="28"/>
          <w:szCs w:val="28"/>
        </w:rPr>
        <w:t>03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7F7D00D4" w14:textId="452753F8" w:rsidR="00845347" w:rsidRP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[12] Язык программирования [Электронный ресурс]. – Режим доступа: https://blog.skillfactory.ru/glossary/yazyk-programmirovaniya/ – Дата доступа 0</w:t>
      </w:r>
      <w:r w:rsidR="003D42F6">
        <w:rPr>
          <w:rFonts w:ascii="Times New Roman" w:hAnsi="Times New Roman" w:cs="Times New Roman"/>
          <w:sz w:val="28"/>
          <w:szCs w:val="28"/>
        </w:rPr>
        <w:t>5</w:t>
      </w:r>
      <w:r w:rsidRPr="00845347">
        <w:rPr>
          <w:rFonts w:ascii="Times New Roman" w:hAnsi="Times New Roman" w:cs="Times New Roman"/>
          <w:sz w:val="28"/>
          <w:szCs w:val="28"/>
        </w:rPr>
        <w:t>.</w:t>
      </w:r>
      <w:r w:rsidR="003D42F6">
        <w:rPr>
          <w:rFonts w:ascii="Times New Roman" w:hAnsi="Times New Roman" w:cs="Times New Roman"/>
          <w:sz w:val="28"/>
          <w:szCs w:val="28"/>
        </w:rPr>
        <w:t>03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7995B8C7" w14:textId="0C9019C0" w:rsidR="00845347" w:rsidRP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>[13] Microsoft Windows 10 – полный обзор [Электронный ресурс]. – Режим доступа: https://xn--80aa0aebnilejl.xn--p1ai/%D0%9F%D0%BE%D0% BB%D0%B5%D0%B7%D0%BD%D0%B0%D1%8F_%D0%B8%D0%BD%D1%84%D0%BE%D1%80%D0%BC%D0%B0%D1%86%D0%B8%D1%8F/Microsoft_Windows_10/ – Дата доступа 0</w:t>
      </w:r>
      <w:r w:rsidR="003D42F6">
        <w:rPr>
          <w:rFonts w:ascii="Times New Roman" w:hAnsi="Times New Roman" w:cs="Times New Roman"/>
          <w:sz w:val="28"/>
          <w:szCs w:val="28"/>
        </w:rPr>
        <w:t>6</w:t>
      </w:r>
      <w:r w:rsidRPr="00845347">
        <w:rPr>
          <w:rFonts w:ascii="Times New Roman" w:hAnsi="Times New Roman" w:cs="Times New Roman"/>
          <w:sz w:val="28"/>
          <w:szCs w:val="28"/>
        </w:rPr>
        <w:t>.</w:t>
      </w:r>
      <w:r w:rsidR="003D42F6">
        <w:rPr>
          <w:rFonts w:ascii="Times New Roman" w:hAnsi="Times New Roman" w:cs="Times New Roman"/>
          <w:sz w:val="28"/>
          <w:szCs w:val="28"/>
        </w:rPr>
        <w:t>03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7FDE9C8E" w14:textId="683E849D" w:rsidR="00845347" w:rsidRPr="00845347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 xml:space="preserve">[14] Microsoft </w:t>
      </w:r>
      <w:proofErr w:type="spellStart"/>
      <w:r w:rsidRPr="00845347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845347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https://learn.microsoft.com/ru-ru/visualstudio/get-started/visual-studio-ide?view=vs-2022 – Дата доступа 0</w:t>
      </w:r>
      <w:r w:rsidR="003D42F6">
        <w:rPr>
          <w:rFonts w:ascii="Times New Roman" w:hAnsi="Times New Roman" w:cs="Times New Roman"/>
          <w:sz w:val="28"/>
          <w:szCs w:val="28"/>
        </w:rPr>
        <w:t>9</w:t>
      </w:r>
      <w:r w:rsidRPr="00845347">
        <w:rPr>
          <w:rFonts w:ascii="Times New Roman" w:hAnsi="Times New Roman" w:cs="Times New Roman"/>
          <w:sz w:val="28"/>
          <w:szCs w:val="28"/>
        </w:rPr>
        <w:t>.</w:t>
      </w:r>
      <w:r w:rsidR="003D42F6">
        <w:rPr>
          <w:rFonts w:ascii="Times New Roman" w:hAnsi="Times New Roman" w:cs="Times New Roman"/>
          <w:sz w:val="28"/>
          <w:szCs w:val="28"/>
        </w:rPr>
        <w:t>03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14A6F807" w14:textId="0A298C9B" w:rsidR="007B048A" w:rsidRPr="00747404" w:rsidRDefault="00845347" w:rsidP="0084534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47">
        <w:rPr>
          <w:rFonts w:ascii="Times New Roman" w:hAnsi="Times New Roman" w:cs="Times New Roman"/>
          <w:sz w:val="28"/>
          <w:szCs w:val="28"/>
        </w:rPr>
        <w:t xml:space="preserve">[15] Web </w:t>
      </w:r>
      <w:proofErr w:type="spellStart"/>
      <w:r w:rsidRPr="00845347">
        <w:rPr>
          <w:rFonts w:ascii="Times New Roman" w:hAnsi="Times New Roman" w:cs="Times New Roman"/>
          <w:sz w:val="28"/>
          <w:szCs w:val="28"/>
        </w:rPr>
        <w:t>proger</w:t>
      </w:r>
      <w:proofErr w:type="spellEnd"/>
      <w:r w:rsidRPr="00845347">
        <w:rPr>
          <w:rFonts w:ascii="Times New Roman" w:hAnsi="Times New Roman" w:cs="Times New Roman"/>
          <w:sz w:val="28"/>
          <w:szCs w:val="28"/>
        </w:rPr>
        <w:t xml:space="preserve"> C/C++ [Электронный ресурс]. – Режим доступа: http://web.spt42.ru/index.php/chto-takoe-c-plus-plus – Дата доступа 0</w:t>
      </w:r>
      <w:r w:rsidR="003D42F6">
        <w:rPr>
          <w:rFonts w:ascii="Times New Roman" w:hAnsi="Times New Roman" w:cs="Times New Roman"/>
          <w:sz w:val="28"/>
          <w:szCs w:val="28"/>
        </w:rPr>
        <w:t>9</w:t>
      </w:r>
      <w:r w:rsidRPr="00845347">
        <w:rPr>
          <w:rFonts w:ascii="Times New Roman" w:hAnsi="Times New Roman" w:cs="Times New Roman"/>
          <w:sz w:val="28"/>
          <w:szCs w:val="28"/>
        </w:rPr>
        <w:t>.0</w:t>
      </w:r>
      <w:r w:rsidR="003D42F6">
        <w:rPr>
          <w:rFonts w:ascii="Times New Roman" w:hAnsi="Times New Roman" w:cs="Times New Roman"/>
          <w:sz w:val="28"/>
          <w:szCs w:val="28"/>
        </w:rPr>
        <w:t>3</w:t>
      </w:r>
      <w:r w:rsidRPr="00845347">
        <w:rPr>
          <w:rFonts w:ascii="Times New Roman" w:hAnsi="Times New Roman" w:cs="Times New Roman"/>
          <w:sz w:val="28"/>
          <w:szCs w:val="28"/>
        </w:rPr>
        <w:t>.2023</w:t>
      </w:r>
    </w:p>
    <w:p w14:paraId="4788A2C4" w14:textId="35589DA6" w:rsidR="00167CEE" w:rsidRPr="00FB4612" w:rsidRDefault="00167CEE" w:rsidP="0001193E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480CE6A" w14:textId="5BE5FD16" w:rsidR="00DE5B1D" w:rsidRDefault="00E63CC5" w:rsidP="0001193E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4B97C7" w14:textId="7FF353B3" w:rsidR="00D2624A" w:rsidRPr="00E63CC5" w:rsidRDefault="00E63CC5" w:rsidP="0001193E">
      <w:pPr>
        <w:pStyle w:val="2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3" w:name="_Toc157722978"/>
      <w:r w:rsidRPr="00E63CC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ПРИЛОЖЕНИЕ А</w:t>
      </w:r>
      <w:bookmarkEnd w:id="13"/>
    </w:p>
    <w:p w14:paraId="34DF0372" w14:textId="20E7CFB2" w:rsidR="00E63CC5" w:rsidRPr="00E63CC5" w:rsidRDefault="00E63CC5" w:rsidP="0001193E">
      <w:pPr>
        <w:pStyle w:val="2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4" w:name="_Toc157722979"/>
      <w:r w:rsidRPr="00E63CC5">
        <w:rPr>
          <w:rFonts w:ascii="Times New Roman" w:hAnsi="Times New Roman" w:cs="Times New Roman"/>
          <w:b/>
          <w:bCs/>
          <w:color w:val="auto"/>
          <w:sz w:val="32"/>
          <w:szCs w:val="32"/>
        </w:rPr>
        <w:t>(обязательное)</w:t>
      </w:r>
      <w:bookmarkEnd w:id="14"/>
    </w:p>
    <w:p w14:paraId="7817B30E" w14:textId="69FEFF6C" w:rsidR="00E63CC5" w:rsidRPr="008C0A21" w:rsidRDefault="00E63CC5" w:rsidP="0001193E">
      <w:pPr>
        <w:pStyle w:val="2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5" w:name="_Toc157722980"/>
      <w:r w:rsidRPr="008C0A21">
        <w:rPr>
          <w:rFonts w:ascii="Times New Roman" w:hAnsi="Times New Roman" w:cs="Times New Roman"/>
          <w:b/>
          <w:bCs/>
          <w:color w:val="auto"/>
          <w:sz w:val="32"/>
          <w:szCs w:val="32"/>
        </w:rPr>
        <w:t>Листинг исходного кода</w:t>
      </w:r>
      <w:bookmarkEnd w:id="15"/>
    </w:p>
    <w:p w14:paraId="056F563A" w14:textId="556BD527" w:rsidR="00D2624A" w:rsidRPr="008C0A21" w:rsidRDefault="00D2624A" w:rsidP="0001193E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4DD2EE2" w14:textId="317959FC" w:rsidR="00E63CC5" w:rsidRPr="00E54398" w:rsidRDefault="00E63CC5" w:rsidP="0001193E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9E3F9D">
        <w:rPr>
          <w:rFonts w:ascii="Times New Roman" w:hAnsi="Times New Roman" w:cs="Times New Roman"/>
          <w:sz w:val="28"/>
          <w:szCs w:val="28"/>
        </w:rPr>
        <w:t>Листинг</w:t>
      </w:r>
      <w:r w:rsidRPr="00E54398">
        <w:rPr>
          <w:rFonts w:ascii="Times New Roman" w:hAnsi="Times New Roman" w:cs="Times New Roman"/>
          <w:sz w:val="28"/>
          <w:szCs w:val="28"/>
        </w:rPr>
        <w:t xml:space="preserve"> 1 – </w:t>
      </w:r>
      <w:r w:rsidRPr="009E3F9D">
        <w:rPr>
          <w:rFonts w:ascii="Times New Roman" w:hAnsi="Times New Roman" w:cs="Times New Roman"/>
          <w:sz w:val="28"/>
          <w:szCs w:val="28"/>
        </w:rPr>
        <w:t>Программный</w:t>
      </w:r>
      <w:r w:rsidRPr="00E54398">
        <w:rPr>
          <w:rFonts w:ascii="Times New Roman" w:hAnsi="Times New Roman" w:cs="Times New Roman"/>
          <w:sz w:val="28"/>
          <w:szCs w:val="28"/>
        </w:rPr>
        <w:t xml:space="preserve"> </w:t>
      </w:r>
      <w:r w:rsidRPr="009E3F9D">
        <w:rPr>
          <w:rFonts w:ascii="Times New Roman" w:hAnsi="Times New Roman" w:cs="Times New Roman"/>
          <w:sz w:val="28"/>
          <w:szCs w:val="28"/>
        </w:rPr>
        <w:t>код</w:t>
      </w:r>
      <w:r w:rsidRPr="00E54398">
        <w:rPr>
          <w:rFonts w:ascii="Times New Roman" w:hAnsi="Times New Roman" w:cs="Times New Roman"/>
          <w:sz w:val="28"/>
          <w:szCs w:val="28"/>
        </w:rPr>
        <w:t xml:space="preserve"> </w:t>
      </w:r>
      <w:r w:rsidR="009604D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9604D5" w:rsidRPr="00E5439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604D5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1DB12BB6" w14:textId="77777777" w:rsidR="00A808F5" w:rsidRPr="00E54398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A808F5">
        <w:rPr>
          <w:rFonts w:ascii="Courier New" w:hAnsi="Courier New" w:cs="Courier New"/>
          <w:sz w:val="20"/>
          <w:szCs w:val="20"/>
          <w:lang w:val="en-US"/>
        </w:rPr>
        <w:t>import</w:t>
      </w:r>
      <w:r w:rsidRPr="00E54398">
        <w:rPr>
          <w:rFonts w:ascii="Courier New" w:hAnsi="Courier New" w:cs="Courier New"/>
          <w:sz w:val="20"/>
          <w:szCs w:val="20"/>
        </w:rPr>
        <w:t xml:space="preserve"> </w:t>
      </w:r>
      <w:r w:rsidRPr="00A808F5">
        <w:rPr>
          <w:rFonts w:ascii="Courier New" w:hAnsi="Courier New" w:cs="Courier New"/>
          <w:sz w:val="20"/>
          <w:szCs w:val="20"/>
          <w:lang w:val="en-US"/>
        </w:rPr>
        <w:t>time</w:t>
      </w:r>
    </w:p>
    <w:p w14:paraId="30E6A495" w14:textId="77777777" w:rsidR="00A808F5" w:rsidRPr="00E54398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1B44BC33" w14:textId="77777777" w:rsidR="00A808F5" w:rsidRPr="00E54398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36F4C2B9" w14:textId="77777777" w:rsidR="00A808F5" w:rsidRPr="00A808F5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A808F5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A808F5">
        <w:rPr>
          <w:rFonts w:ascii="Courier New" w:hAnsi="Courier New" w:cs="Courier New"/>
          <w:sz w:val="20"/>
          <w:szCs w:val="20"/>
          <w:lang w:val="en-US"/>
        </w:rPr>
        <w:t>print_package</w:t>
      </w:r>
      <w:proofErr w:type="spellEnd"/>
      <w:r w:rsidRPr="00A808F5">
        <w:rPr>
          <w:rFonts w:ascii="Courier New" w:hAnsi="Courier New" w:cs="Courier New"/>
          <w:sz w:val="20"/>
          <w:szCs w:val="20"/>
          <w:lang w:val="en-US"/>
        </w:rPr>
        <w:t>(package):</w:t>
      </w:r>
    </w:p>
    <w:p w14:paraId="66DF1702" w14:textId="77777777" w:rsidR="00A808F5" w:rsidRPr="00A808F5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A808F5">
        <w:rPr>
          <w:rFonts w:ascii="Courier New" w:hAnsi="Courier New" w:cs="Courier New"/>
          <w:sz w:val="20"/>
          <w:szCs w:val="20"/>
          <w:lang w:val="en-US"/>
        </w:rPr>
        <w:t xml:space="preserve">    try:</w:t>
      </w:r>
    </w:p>
    <w:p w14:paraId="1782A5D5" w14:textId="77777777" w:rsidR="00A808F5" w:rsidRPr="00A808F5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A808F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808F5">
        <w:rPr>
          <w:rFonts w:ascii="Courier New" w:hAnsi="Courier New" w:cs="Courier New"/>
          <w:sz w:val="20"/>
          <w:szCs w:val="20"/>
          <w:lang w:val="en-US"/>
        </w:rPr>
        <w:t>time.sleep</w:t>
      </w:r>
      <w:proofErr w:type="spellEnd"/>
      <w:r w:rsidRPr="00A808F5">
        <w:rPr>
          <w:rFonts w:ascii="Courier New" w:hAnsi="Courier New" w:cs="Courier New"/>
          <w:sz w:val="20"/>
          <w:szCs w:val="20"/>
          <w:lang w:val="en-US"/>
        </w:rPr>
        <w:t>(1.5)</w:t>
      </w:r>
    </w:p>
    <w:p w14:paraId="0A20AAC2" w14:textId="77777777" w:rsidR="00A808F5" w:rsidRPr="00A808F5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A808F5">
        <w:rPr>
          <w:rFonts w:ascii="Courier New" w:hAnsi="Courier New" w:cs="Courier New"/>
          <w:sz w:val="20"/>
          <w:szCs w:val="20"/>
          <w:lang w:val="en-US"/>
        </w:rPr>
        <w:t xml:space="preserve">    except </w:t>
      </w:r>
      <w:proofErr w:type="spellStart"/>
      <w:r w:rsidRPr="00A808F5">
        <w:rPr>
          <w:rFonts w:ascii="Courier New" w:hAnsi="Courier New" w:cs="Courier New"/>
          <w:sz w:val="20"/>
          <w:szCs w:val="20"/>
          <w:lang w:val="en-US"/>
        </w:rPr>
        <w:t>KeyboardInterrupt</w:t>
      </w:r>
      <w:proofErr w:type="spellEnd"/>
      <w:r w:rsidRPr="00A808F5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224387CE" w14:textId="77777777" w:rsidR="00A808F5" w:rsidRPr="00A808F5" w:rsidRDefault="00A808F5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A808F5">
        <w:rPr>
          <w:rFonts w:ascii="Courier New" w:hAnsi="Courier New" w:cs="Courier New"/>
          <w:sz w:val="20"/>
          <w:szCs w:val="20"/>
          <w:lang w:val="en-US"/>
        </w:rPr>
        <w:t xml:space="preserve">        raise </w:t>
      </w:r>
      <w:proofErr w:type="spellStart"/>
      <w:r w:rsidRPr="00A808F5">
        <w:rPr>
          <w:rFonts w:ascii="Courier New" w:hAnsi="Courier New" w:cs="Courier New"/>
          <w:sz w:val="20"/>
          <w:szCs w:val="20"/>
          <w:lang w:val="en-US"/>
        </w:rPr>
        <w:t>BaseException</w:t>
      </w:r>
      <w:proofErr w:type="spellEnd"/>
      <w:r w:rsidRPr="00A808F5">
        <w:rPr>
          <w:rFonts w:ascii="Courier New" w:hAnsi="Courier New" w:cs="Courier New"/>
          <w:sz w:val="20"/>
          <w:szCs w:val="20"/>
          <w:lang w:val="en-US"/>
        </w:rPr>
        <w:t>("Interrupted by user")</w:t>
      </w:r>
    </w:p>
    <w:p w14:paraId="00EA3AEF" w14:textId="5FFBA912" w:rsidR="00345D1B" w:rsidRPr="009E3F9D" w:rsidRDefault="00345D1B" w:rsidP="0001193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sectPr w:rsidR="00345D1B" w:rsidRPr="009E3F9D" w:rsidSect="00D15137">
      <w:footerReference w:type="default" r:id="rId11"/>
      <w:pgSz w:w="11906" w:h="16838"/>
      <w:pgMar w:top="1134" w:right="851" w:bottom="1531" w:left="1701" w:header="0" w:footer="65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01166" w14:textId="77777777" w:rsidR="00BE2088" w:rsidRDefault="00BE2088" w:rsidP="006074EE">
      <w:pPr>
        <w:spacing w:after="0" w:line="240" w:lineRule="auto"/>
      </w:pPr>
      <w:r>
        <w:separator/>
      </w:r>
    </w:p>
  </w:endnote>
  <w:endnote w:type="continuationSeparator" w:id="0">
    <w:p w14:paraId="7FD96C0C" w14:textId="77777777" w:rsidR="00BE2088" w:rsidRDefault="00BE2088" w:rsidP="00607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994997816"/>
      <w:docPartObj>
        <w:docPartGallery w:val="Page Numbers (Bottom of Page)"/>
        <w:docPartUnique/>
      </w:docPartObj>
    </w:sdtPr>
    <w:sdtEndPr/>
    <w:sdtContent>
      <w:p w14:paraId="2D02DFD3" w14:textId="662A39ED" w:rsidR="00927B69" w:rsidRPr="00753B03" w:rsidRDefault="00927B69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53B0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53B0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53B0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53B03">
          <w:rPr>
            <w:rFonts w:ascii="Times New Roman" w:hAnsi="Times New Roman" w:cs="Times New Roman"/>
            <w:sz w:val="28"/>
            <w:szCs w:val="28"/>
          </w:rPr>
          <w:t>2</w:t>
        </w:r>
        <w:r w:rsidRPr="00753B0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879B973" w14:textId="77777777" w:rsidR="00927B69" w:rsidRDefault="00927B6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BB4CF" w14:textId="77777777" w:rsidR="00BE2088" w:rsidRDefault="00BE2088" w:rsidP="006074EE">
      <w:pPr>
        <w:spacing w:after="0" w:line="240" w:lineRule="auto"/>
      </w:pPr>
      <w:r>
        <w:separator/>
      </w:r>
    </w:p>
  </w:footnote>
  <w:footnote w:type="continuationSeparator" w:id="0">
    <w:p w14:paraId="72055878" w14:textId="77777777" w:rsidR="00BE2088" w:rsidRDefault="00BE2088" w:rsidP="006074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7611D"/>
    <w:multiLevelType w:val="multilevel"/>
    <w:tmpl w:val="AA029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A83B85"/>
    <w:multiLevelType w:val="hybridMultilevel"/>
    <w:tmpl w:val="31782CBC"/>
    <w:lvl w:ilvl="0" w:tplc="5DFA9254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401BEA"/>
    <w:multiLevelType w:val="multilevel"/>
    <w:tmpl w:val="5380C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4B6FD5"/>
    <w:multiLevelType w:val="multilevel"/>
    <w:tmpl w:val="19B8F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C2127E"/>
    <w:multiLevelType w:val="multilevel"/>
    <w:tmpl w:val="2D92C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9F6208"/>
    <w:multiLevelType w:val="multilevel"/>
    <w:tmpl w:val="1CFC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E01EAF"/>
    <w:multiLevelType w:val="multilevel"/>
    <w:tmpl w:val="B06E1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721430"/>
    <w:multiLevelType w:val="multilevel"/>
    <w:tmpl w:val="74CA0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122B87"/>
    <w:multiLevelType w:val="hybridMultilevel"/>
    <w:tmpl w:val="36E67ECA"/>
    <w:lvl w:ilvl="0" w:tplc="C486C7C4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CC3"/>
    <w:rsid w:val="000056BA"/>
    <w:rsid w:val="0001193E"/>
    <w:rsid w:val="000217DD"/>
    <w:rsid w:val="00025F8D"/>
    <w:rsid w:val="00040221"/>
    <w:rsid w:val="0004251C"/>
    <w:rsid w:val="00067BB3"/>
    <w:rsid w:val="00080CE8"/>
    <w:rsid w:val="00082E06"/>
    <w:rsid w:val="00083D1F"/>
    <w:rsid w:val="00085E0D"/>
    <w:rsid w:val="0009017C"/>
    <w:rsid w:val="00091660"/>
    <w:rsid w:val="000B26CB"/>
    <w:rsid w:val="000C2637"/>
    <w:rsid w:val="000D2E54"/>
    <w:rsid w:val="000D47C3"/>
    <w:rsid w:val="000F4702"/>
    <w:rsid w:val="0012777E"/>
    <w:rsid w:val="00135D52"/>
    <w:rsid w:val="001377D5"/>
    <w:rsid w:val="00167CEE"/>
    <w:rsid w:val="00181C7E"/>
    <w:rsid w:val="00196219"/>
    <w:rsid w:val="001A0CAC"/>
    <w:rsid w:val="001A45F4"/>
    <w:rsid w:val="001B132A"/>
    <w:rsid w:val="001F00A7"/>
    <w:rsid w:val="001F0CFA"/>
    <w:rsid w:val="00213252"/>
    <w:rsid w:val="00220580"/>
    <w:rsid w:val="00225677"/>
    <w:rsid w:val="00262E0D"/>
    <w:rsid w:val="002901BD"/>
    <w:rsid w:val="002B5309"/>
    <w:rsid w:val="002C0939"/>
    <w:rsid w:val="002C3135"/>
    <w:rsid w:val="002E3DAE"/>
    <w:rsid w:val="002E5EE7"/>
    <w:rsid w:val="002F12A7"/>
    <w:rsid w:val="00305A63"/>
    <w:rsid w:val="00306150"/>
    <w:rsid w:val="0034090E"/>
    <w:rsid w:val="00345D1B"/>
    <w:rsid w:val="003676DD"/>
    <w:rsid w:val="003977C7"/>
    <w:rsid w:val="003A3D1A"/>
    <w:rsid w:val="003A4F20"/>
    <w:rsid w:val="003A6448"/>
    <w:rsid w:val="003C096C"/>
    <w:rsid w:val="003C4773"/>
    <w:rsid w:val="003D42F6"/>
    <w:rsid w:val="003E036F"/>
    <w:rsid w:val="003E65D8"/>
    <w:rsid w:val="00424E75"/>
    <w:rsid w:val="00453782"/>
    <w:rsid w:val="004875D2"/>
    <w:rsid w:val="00495B9E"/>
    <w:rsid w:val="004A1180"/>
    <w:rsid w:val="004B58AA"/>
    <w:rsid w:val="004C2FAA"/>
    <w:rsid w:val="004D789F"/>
    <w:rsid w:val="004D7DBE"/>
    <w:rsid w:val="00532970"/>
    <w:rsid w:val="00540C84"/>
    <w:rsid w:val="00557063"/>
    <w:rsid w:val="00574DD1"/>
    <w:rsid w:val="005834E0"/>
    <w:rsid w:val="005C1006"/>
    <w:rsid w:val="005D12EE"/>
    <w:rsid w:val="00601361"/>
    <w:rsid w:val="00606E59"/>
    <w:rsid w:val="006074EE"/>
    <w:rsid w:val="0063156E"/>
    <w:rsid w:val="00634E19"/>
    <w:rsid w:val="00642A3E"/>
    <w:rsid w:val="00656C70"/>
    <w:rsid w:val="00675002"/>
    <w:rsid w:val="0068748C"/>
    <w:rsid w:val="006A4329"/>
    <w:rsid w:val="006B3430"/>
    <w:rsid w:val="006D0187"/>
    <w:rsid w:val="006D6CF1"/>
    <w:rsid w:val="006E519C"/>
    <w:rsid w:val="00710B13"/>
    <w:rsid w:val="00712EC5"/>
    <w:rsid w:val="00715454"/>
    <w:rsid w:val="007240D9"/>
    <w:rsid w:val="00726F3C"/>
    <w:rsid w:val="00733A5F"/>
    <w:rsid w:val="0074404E"/>
    <w:rsid w:val="0074461C"/>
    <w:rsid w:val="00747404"/>
    <w:rsid w:val="00753B03"/>
    <w:rsid w:val="00760852"/>
    <w:rsid w:val="007635C9"/>
    <w:rsid w:val="00781FFA"/>
    <w:rsid w:val="007919ED"/>
    <w:rsid w:val="007A6635"/>
    <w:rsid w:val="007B048A"/>
    <w:rsid w:val="007B0CB3"/>
    <w:rsid w:val="007B693F"/>
    <w:rsid w:val="007B7003"/>
    <w:rsid w:val="007C100C"/>
    <w:rsid w:val="007D1DD4"/>
    <w:rsid w:val="007D1F0F"/>
    <w:rsid w:val="007D237F"/>
    <w:rsid w:val="00802492"/>
    <w:rsid w:val="00822950"/>
    <w:rsid w:val="00831E4D"/>
    <w:rsid w:val="00833EDB"/>
    <w:rsid w:val="00845347"/>
    <w:rsid w:val="00883BEF"/>
    <w:rsid w:val="008A2988"/>
    <w:rsid w:val="008A527A"/>
    <w:rsid w:val="008C0A21"/>
    <w:rsid w:val="008C0F69"/>
    <w:rsid w:val="00927B69"/>
    <w:rsid w:val="00935237"/>
    <w:rsid w:val="009418B3"/>
    <w:rsid w:val="00953FF3"/>
    <w:rsid w:val="009604D5"/>
    <w:rsid w:val="0097031E"/>
    <w:rsid w:val="00972267"/>
    <w:rsid w:val="009A127B"/>
    <w:rsid w:val="009A6746"/>
    <w:rsid w:val="009B55DF"/>
    <w:rsid w:val="009C6ED2"/>
    <w:rsid w:val="009C764E"/>
    <w:rsid w:val="009D1038"/>
    <w:rsid w:val="009D2664"/>
    <w:rsid w:val="009D4440"/>
    <w:rsid w:val="009E3F9D"/>
    <w:rsid w:val="00A00AFD"/>
    <w:rsid w:val="00A14346"/>
    <w:rsid w:val="00A35B42"/>
    <w:rsid w:val="00A40770"/>
    <w:rsid w:val="00A43059"/>
    <w:rsid w:val="00A52420"/>
    <w:rsid w:val="00A571E7"/>
    <w:rsid w:val="00A703B5"/>
    <w:rsid w:val="00A808F5"/>
    <w:rsid w:val="00A848A8"/>
    <w:rsid w:val="00AE04C1"/>
    <w:rsid w:val="00AE04C9"/>
    <w:rsid w:val="00B0542A"/>
    <w:rsid w:val="00B06AC4"/>
    <w:rsid w:val="00B1413F"/>
    <w:rsid w:val="00B31D82"/>
    <w:rsid w:val="00B4001E"/>
    <w:rsid w:val="00B81873"/>
    <w:rsid w:val="00BB773A"/>
    <w:rsid w:val="00BE2088"/>
    <w:rsid w:val="00C125C7"/>
    <w:rsid w:val="00C37E76"/>
    <w:rsid w:val="00C513AB"/>
    <w:rsid w:val="00C63421"/>
    <w:rsid w:val="00C67D53"/>
    <w:rsid w:val="00C84015"/>
    <w:rsid w:val="00C86B91"/>
    <w:rsid w:val="00C92619"/>
    <w:rsid w:val="00C97B9C"/>
    <w:rsid w:val="00CA02A2"/>
    <w:rsid w:val="00CA26D2"/>
    <w:rsid w:val="00CB04C6"/>
    <w:rsid w:val="00CD3CC3"/>
    <w:rsid w:val="00CF19C5"/>
    <w:rsid w:val="00D12ED8"/>
    <w:rsid w:val="00D15137"/>
    <w:rsid w:val="00D2624A"/>
    <w:rsid w:val="00D425C0"/>
    <w:rsid w:val="00D72F06"/>
    <w:rsid w:val="00DA67E2"/>
    <w:rsid w:val="00DB13A5"/>
    <w:rsid w:val="00DB3FDB"/>
    <w:rsid w:val="00DB6490"/>
    <w:rsid w:val="00DC67CD"/>
    <w:rsid w:val="00DD46AC"/>
    <w:rsid w:val="00DE5B1D"/>
    <w:rsid w:val="00DF7480"/>
    <w:rsid w:val="00E05335"/>
    <w:rsid w:val="00E119DF"/>
    <w:rsid w:val="00E26ADD"/>
    <w:rsid w:val="00E32DB6"/>
    <w:rsid w:val="00E37611"/>
    <w:rsid w:val="00E54398"/>
    <w:rsid w:val="00E63CC5"/>
    <w:rsid w:val="00EA5FAF"/>
    <w:rsid w:val="00EC5B8B"/>
    <w:rsid w:val="00ED7FE2"/>
    <w:rsid w:val="00F0502B"/>
    <w:rsid w:val="00F10B9E"/>
    <w:rsid w:val="00F24BC9"/>
    <w:rsid w:val="00F4130B"/>
    <w:rsid w:val="00F42A21"/>
    <w:rsid w:val="00F51A27"/>
    <w:rsid w:val="00F5659D"/>
    <w:rsid w:val="00F66A02"/>
    <w:rsid w:val="00F7502F"/>
    <w:rsid w:val="00FA573C"/>
    <w:rsid w:val="00FB4612"/>
    <w:rsid w:val="00FC68E4"/>
    <w:rsid w:val="00FE3655"/>
    <w:rsid w:val="00FF2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A546EA"/>
  <w15:chartTrackingRefBased/>
  <w15:docId w15:val="{27A7D3CA-B135-4CB6-A91D-81651FFFE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53B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3C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6074E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4">
    <w:name w:val="Титульник"/>
    <w:basedOn w:val="a"/>
    <w:qFormat/>
    <w:rsid w:val="006074EE"/>
    <w:pPr>
      <w:widowControl w:val="0"/>
      <w:suppressAutoHyphens/>
      <w:spacing w:after="0" w:line="240" w:lineRule="auto"/>
      <w:jc w:val="center"/>
    </w:pPr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character" w:customStyle="1" w:styleId="21">
    <w:name w:val="титул2 Знак"/>
    <w:basedOn w:val="a0"/>
    <w:link w:val="22"/>
    <w:locked/>
    <w:rsid w:val="006074EE"/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paragraph" w:customStyle="1" w:styleId="22">
    <w:name w:val="титул2"/>
    <w:basedOn w:val="a"/>
    <w:link w:val="21"/>
    <w:qFormat/>
    <w:rsid w:val="006074EE"/>
    <w:pPr>
      <w:widowControl w:val="0"/>
      <w:suppressAutoHyphens/>
      <w:spacing w:after="0" w:line="276" w:lineRule="auto"/>
      <w:jc w:val="both"/>
    </w:pPr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paragraph" w:styleId="a5">
    <w:name w:val="header"/>
    <w:basedOn w:val="a"/>
    <w:link w:val="a6"/>
    <w:uiPriority w:val="99"/>
    <w:unhideWhenUsed/>
    <w:rsid w:val="006074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074EE"/>
  </w:style>
  <w:style w:type="paragraph" w:styleId="a7">
    <w:name w:val="footer"/>
    <w:basedOn w:val="a"/>
    <w:link w:val="a8"/>
    <w:uiPriority w:val="99"/>
    <w:unhideWhenUsed/>
    <w:rsid w:val="006074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074EE"/>
  </w:style>
  <w:style w:type="character" w:customStyle="1" w:styleId="10">
    <w:name w:val="Заголовок 1 Знак"/>
    <w:basedOn w:val="a0"/>
    <w:link w:val="1"/>
    <w:uiPriority w:val="9"/>
    <w:rsid w:val="00753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753B0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53B03"/>
    <w:pPr>
      <w:spacing w:after="100"/>
    </w:pPr>
  </w:style>
  <w:style w:type="character" w:styleId="aa">
    <w:name w:val="Hyperlink"/>
    <w:basedOn w:val="a0"/>
    <w:uiPriority w:val="99"/>
    <w:unhideWhenUsed/>
    <w:rsid w:val="00753B03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2624A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E63C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aragraph">
    <w:name w:val="paragraph"/>
    <w:basedOn w:val="a"/>
    <w:rsid w:val="00E63C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a0"/>
    <w:rsid w:val="00E63CC5"/>
  </w:style>
  <w:style w:type="character" w:customStyle="1" w:styleId="eop">
    <w:name w:val="eop"/>
    <w:basedOn w:val="a0"/>
    <w:rsid w:val="00E63CC5"/>
  </w:style>
  <w:style w:type="paragraph" w:styleId="23">
    <w:name w:val="toc 2"/>
    <w:basedOn w:val="a"/>
    <w:next w:val="a"/>
    <w:autoRedefine/>
    <w:uiPriority w:val="39"/>
    <w:unhideWhenUsed/>
    <w:rsid w:val="00E63CC5"/>
    <w:pPr>
      <w:spacing w:after="100"/>
      <w:ind w:left="220"/>
    </w:pPr>
  </w:style>
  <w:style w:type="paragraph" w:styleId="ac">
    <w:name w:val="Balloon Text"/>
    <w:basedOn w:val="a"/>
    <w:link w:val="ad"/>
    <w:uiPriority w:val="99"/>
    <w:semiHidden/>
    <w:unhideWhenUsed/>
    <w:rsid w:val="004D78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4D789F"/>
    <w:rPr>
      <w:rFonts w:ascii="Segoe UI" w:hAnsi="Segoe UI" w:cs="Segoe UI"/>
      <w:sz w:val="18"/>
      <w:szCs w:val="18"/>
    </w:rPr>
  </w:style>
  <w:style w:type="paragraph" w:styleId="ae">
    <w:name w:val="caption"/>
    <w:basedOn w:val="a"/>
    <w:next w:val="a"/>
    <w:uiPriority w:val="35"/>
    <w:unhideWhenUsed/>
    <w:qFormat/>
    <w:rsid w:val="00B31D82"/>
    <w:pPr>
      <w:spacing w:after="200" w:line="240" w:lineRule="auto"/>
    </w:pPr>
    <w:rPr>
      <w:rFonts w:ascii="Times New Roman" w:eastAsia="Times New Roman" w:hAnsi="Times New Roman" w:cs="Times New Roman"/>
      <w:b/>
      <w:bCs/>
      <w:color w:val="4472C4" w:themeColor="accent1"/>
      <w:sz w:val="18"/>
      <w:szCs w:val="18"/>
    </w:rPr>
  </w:style>
  <w:style w:type="character" w:styleId="af">
    <w:name w:val="Placeholder Text"/>
    <w:basedOn w:val="a0"/>
    <w:uiPriority w:val="99"/>
    <w:semiHidden/>
    <w:rsid w:val="00A14346"/>
    <w:rPr>
      <w:color w:val="808080"/>
    </w:rPr>
  </w:style>
  <w:style w:type="paragraph" w:styleId="af0">
    <w:name w:val="List Paragraph"/>
    <w:basedOn w:val="a"/>
    <w:link w:val="af1"/>
    <w:qFormat/>
    <w:rsid w:val="001A45F4"/>
    <w:pPr>
      <w:ind w:left="720"/>
      <w:contextualSpacing/>
    </w:pPr>
  </w:style>
  <w:style w:type="character" w:customStyle="1" w:styleId="af1">
    <w:name w:val="Абзац списка Знак"/>
    <w:basedOn w:val="a0"/>
    <w:link w:val="af0"/>
    <w:rsid w:val="00F050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AB7BF-853C-407D-9C4F-3B8257D2C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6507</TotalTime>
  <Pages>21</Pages>
  <Words>4147</Words>
  <Characters>23640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Киселёва Елизавета Андреевна</cp:lastModifiedBy>
  <cp:revision>79</cp:revision>
  <cp:lastPrinted>2024-02-12T10:48:00Z</cp:lastPrinted>
  <dcterms:created xsi:type="dcterms:W3CDTF">2024-03-18T20:47:00Z</dcterms:created>
  <dcterms:modified xsi:type="dcterms:W3CDTF">2024-03-27T00:43:00Z</dcterms:modified>
</cp:coreProperties>
</file>