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4865" w14:textId="77777777" w:rsidR="00710B77" w:rsidRPr="00710B77" w:rsidRDefault="00710B77" w:rsidP="00710B77">
      <w:pPr>
        <w:tabs>
          <w:tab w:val="left" w:pos="7656"/>
        </w:tabs>
        <w:ind w:left="57"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Министерство образования Республики Беларусь</w:t>
      </w:r>
    </w:p>
    <w:p w14:paraId="661FEFEE" w14:textId="77777777" w:rsidR="00710B77" w:rsidRPr="00710B77" w:rsidRDefault="00710B77" w:rsidP="00710B77">
      <w:pPr>
        <w:tabs>
          <w:tab w:val="left" w:pos="7656"/>
        </w:tabs>
        <w:ind w:left="57"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724461DD" w14:textId="77777777"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</w:p>
    <w:p w14:paraId="446B4469" w14:textId="77777777"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 xml:space="preserve">УТВЕРЖДАЮ </w:t>
      </w:r>
    </w:p>
    <w:p w14:paraId="622C43FD" w14:textId="77777777" w:rsidR="00710B77" w:rsidRPr="00710B77" w:rsidRDefault="00710B77" w:rsidP="00710B77">
      <w:pPr>
        <w:ind w:left="5664" w:right="57" w:firstLine="9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Проректор БГУИР по научной работе</w:t>
      </w:r>
    </w:p>
    <w:p w14:paraId="57392490" w14:textId="77777777"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 xml:space="preserve">________В.Р. </w:t>
      </w:r>
      <w:proofErr w:type="spellStart"/>
      <w:r w:rsidRPr="00710B77">
        <w:rPr>
          <w:sz w:val="28"/>
          <w:szCs w:val="28"/>
        </w:rPr>
        <w:t>Стемпицкий</w:t>
      </w:r>
      <w:proofErr w:type="spellEnd"/>
    </w:p>
    <w:p w14:paraId="463C987B" w14:textId="77777777"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«___»___________202</w:t>
      </w:r>
      <w:r w:rsidR="005D2926" w:rsidRPr="00E24ABA">
        <w:rPr>
          <w:sz w:val="28"/>
          <w:szCs w:val="28"/>
        </w:rPr>
        <w:t>4</w:t>
      </w:r>
      <w:r w:rsidRPr="00710B77">
        <w:rPr>
          <w:sz w:val="28"/>
          <w:szCs w:val="28"/>
        </w:rPr>
        <w:t xml:space="preserve"> г.</w:t>
      </w:r>
    </w:p>
    <w:p w14:paraId="1DB27D4E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637DCBE9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6C049AC9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07B2F581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7780F94D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29E8FBF4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6A169894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7FE856E7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0F5AE6C3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2D5390A5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79E0E08E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ОТЧЕТ</w:t>
      </w:r>
    </w:p>
    <w:p w14:paraId="4313A6E4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о патентном поиске</w:t>
      </w:r>
    </w:p>
    <w:p w14:paraId="63F643AE" w14:textId="77777777" w:rsidR="00710B77" w:rsidRPr="00786F25" w:rsidRDefault="00710B77" w:rsidP="00786F25">
      <w:pPr>
        <w:tabs>
          <w:tab w:val="left" w:pos="567"/>
        </w:tabs>
        <w:ind w:right="57"/>
        <w:jc w:val="center"/>
        <w:rPr>
          <w:sz w:val="28"/>
          <w:szCs w:val="28"/>
        </w:rPr>
      </w:pPr>
    </w:p>
    <w:p w14:paraId="0AD5FA02" w14:textId="4B5D12C8" w:rsidR="00710B77" w:rsidRPr="00710B77" w:rsidRDefault="00710B77" w:rsidP="00FA7128">
      <w:pPr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по теме: «</w:t>
      </w:r>
      <w:r w:rsidR="00FA7128">
        <w:rPr>
          <w:sz w:val="28"/>
          <w:szCs w:val="28"/>
          <w:lang w:val="be-BY"/>
        </w:rPr>
        <w:t>Очки для погружения в полную виртуальную реальность</w:t>
      </w:r>
      <w:r w:rsidRPr="00710B77">
        <w:rPr>
          <w:sz w:val="28"/>
          <w:szCs w:val="28"/>
        </w:rPr>
        <w:t>»</w:t>
      </w:r>
    </w:p>
    <w:p w14:paraId="4DE4C876" w14:textId="77777777" w:rsidR="00710B77" w:rsidRPr="00786F25" w:rsidRDefault="00710B77" w:rsidP="00786F25">
      <w:pPr>
        <w:tabs>
          <w:tab w:val="left" w:pos="0"/>
          <w:tab w:val="left" w:pos="4820"/>
          <w:tab w:val="left" w:pos="6480"/>
          <w:tab w:val="left" w:pos="6768"/>
          <w:tab w:val="left" w:pos="7056"/>
          <w:tab w:val="left" w:pos="7776"/>
          <w:tab w:val="left" w:pos="13968"/>
        </w:tabs>
        <w:ind w:right="57"/>
        <w:jc w:val="center"/>
        <w:rPr>
          <w:sz w:val="28"/>
          <w:szCs w:val="28"/>
        </w:rPr>
      </w:pPr>
    </w:p>
    <w:p w14:paraId="5CEB3760" w14:textId="77777777" w:rsidR="00710B77" w:rsidRPr="00786F25" w:rsidRDefault="00710B77" w:rsidP="00786F25">
      <w:pPr>
        <w:pStyle w:val="31"/>
        <w:tabs>
          <w:tab w:val="left" w:pos="0"/>
          <w:tab w:val="left" w:pos="3294"/>
          <w:tab w:val="left" w:pos="482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right="57"/>
        <w:rPr>
          <w:b w:val="0"/>
          <w:sz w:val="28"/>
          <w:szCs w:val="28"/>
        </w:rPr>
      </w:pPr>
    </w:p>
    <w:p w14:paraId="46B835EA" w14:textId="77777777" w:rsidR="00A209BF" w:rsidRPr="00710B77" w:rsidRDefault="00A209BF" w:rsidP="00786F25">
      <w:pPr>
        <w:tabs>
          <w:tab w:val="left" w:pos="0"/>
        </w:tabs>
        <w:jc w:val="center"/>
        <w:rPr>
          <w:sz w:val="28"/>
          <w:szCs w:val="28"/>
        </w:rPr>
      </w:pPr>
    </w:p>
    <w:p w14:paraId="23F93C42" w14:textId="77777777" w:rsidR="00710B77" w:rsidRPr="00710B77" w:rsidRDefault="00710B77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14:paraId="2B89792F" w14:textId="77777777" w:rsidR="00710B77" w:rsidRDefault="00710B77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14:paraId="53FAC54F" w14:textId="77777777"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360AB5" w14:paraId="270E2442" w14:textId="77777777" w:rsidTr="00360AB5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43240001" w14:textId="1A8F48B4" w:rsidR="00360AB5" w:rsidRDefault="00360AB5" w:rsidP="00360AB5">
            <w:pPr>
              <w:tabs>
                <w:tab w:val="left" w:pos="0"/>
              </w:tabs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9107A87" w14:textId="39528D27" w:rsidR="00360AB5" w:rsidRDefault="00360AB5" w:rsidP="00360AB5">
            <w:pPr>
              <w:tabs>
                <w:tab w:val="left" w:pos="0"/>
              </w:tabs>
              <w:spacing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</w:tcPr>
          <w:p w14:paraId="5906CA0A" w14:textId="7A28706F" w:rsidR="00360AB5" w:rsidRDefault="00360AB5" w:rsidP="00360AB5">
            <w:pPr>
              <w:tabs>
                <w:tab w:val="left" w:pos="0"/>
              </w:tabs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Гладинов</w:t>
            </w:r>
            <w:proofErr w:type="spellEnd"/>
            <w:r>
              <w:rPr>
                <w:sz w:val="28"/>
                <w:szCs w:val="28"/>
              </w:rPr>
              <w:t> А. Д.</w:t>
            </w:r>
          </w:p>
          <w:p w14:paraId="7C6E4CFA" w14:textId="77777777" w:rsidR="00360AB5" w:rsidRDefault="00360AB5" w:rsidP="00360AB5">
            <w:pPr>
              <w:tabs>
                <w:tab w:val="left" w:pos="0"/>
              </w:tabs>
              <w:jc w:val="right"/>
              <w:rPr>
                <w:sz w:val="28"/>
                <w:szCs w:val="28"/>
              </w:rPr>
            </w:pPr>
          </w:p>
          <w:p w14:paraId="046255CC" w14:textId="77777777" w:rsidR="00360AB5" w:rsidRDefault="00360AB5" w:rsidP="00360AB5">
            <w:pPr>
              <w:tabs>
                <w:tab w:val="left" w:pos="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Звягинцева В. А.</w:t>
            </w:r>
          </w:p>
          <w:p w14:paraId="58393E0C" w14:textId="072DD390" w:rsidR="00360AB5" w:rsidRDefault="00360AB5" w:rsidP="00360AB5">
            <w:pPr>
              <w:tabs>
                <w:tab w:val="left" w:pos="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Киселёва Е. А.</w:t>
            </w:r>
          </w:p>
        </w:tc>
      </w:tr>
    </w:tbl>
    <w:p w14:paraId="56703B3E" w14:textId="77777777"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14:paraId="2A9DA7AB" w14:textId="77777777"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14:paraId="0873EE84" w14:textId="05FE50F1" w:rsidR="00360AB5" w:rsidRDefault="00360AB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14:paraId="21460244" w14:textId="77777777"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14:paraId="15D1AB5F" w14:textId="77777777" w:rsidR="00786F25" w:rsidRPr="00710B77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14:paraId="27A805A0" w14:textId="77777777" w:rsidR="00786F25" w:rsidRPr="00E53CA7" w:rsidRDefault="00710B77" w:rsidP="00786F25">
      <w:pPr>
        <w:tabs>
          <w:tab w:val="left" w:pos="0"/>
        </w:tabs>
        <w:spacing w:after="240"/>
        <w:ind w:firstLine="360"/>
        <w:jc w:val="center"/>
        <w:rPr>
          <w:sz w:val="28"/>
          <w:szCs w:val="28"/>
        </w:rPr>
        <w:sectPr w:rsidR="00786F25" w:rsidRPr="00E53CA7" w:rsidSect="00786F25">
          <w:footerReference w:type="even" r:id="rId8"/>
          <w:footerReference w:type="default" r:id="rId9"/>
          <w:pgSz w:w="11909" w:h="16834"/>
          <w:pgMar w:top="1134" w:right="567" w:bottom="1134" w:left="1701" w:header="720" w:footer="720" w:gutter="0"/>
          <w:pgNumType w:start="1"/>
          <w:cols w:space="708"/>
          <w:noEndnote/>
          <w:titlePg/>
          <w:docGrid w:linePitch="326"/>
        </w:sectPr>
      </w:pPr>
      <w:r w:rsidRPr="00710B77">
        <w:rPr>
          <w:sz w:val="28"/>
          <w:szCs w:val="28"/>
        </w:rPr>
        <w:t xml:space="preserve">Минск </w:t>
      </w:r>
      <w:r w:rsidR="00A209BF" w:rsidRPr="00710B77">
        <w:rPr>
          <w:sz w:val="28"/>
          <w:szCs w:val="28"/>
        </w:rPr>
        <w:t>20</w:t>
      </w:r>
      <w:r w:rsidRPr="00710B77">
        <w:rPr>
          <w:sz w:val="28"/>
          <w:szCs w:val="28"/>
        </w:rPr>
        <w:t>2</w:t>
      </w:r>
      <w:r w:rsidR="005D2926" w:rsidRPr="00E53CA7">
        <w:rPr>
          <w:sz w:val="28"/>
          <w:szCs w:val="28"/>
        </w:rPr>
        <w:t>4</w:t>
      </w:r>
    </w:p>
    <w:p w14:paraId="73EC81BF" w14:textId="77777777" w:rsidR="00786F25" w:rsidRPr="001F18E6" w:rsidRDefault="00EE366C" w:rsidP="00786F25">
      <w:pPr>
        <w:ind w:left="4248" w:hanging="4248"/>
        <w:jc w:val="center"/>
        <w:rPr>
          <w:b/>
        </w:rPr>
      </w:pPr>
      <w:r>
        <w:rPr>
          <w:b/>
        </w:rPr>
        <w:lastRenderedPageBreak/>
        <w:t xml:space="preserve">РЕГЛАМЕНТ </w:t>
      </w:r>
      <w:r w:rsidR="00786F25" w:rsidRPr="00F56E52">
        <w:rPr>
          <w:b/>
        </w:rPr>
        <w:t>ПОИСКА</w:t>
      </w:r>
      <w:r w:rsidR="001F18E6" w:rsidRPr="001F18E6">
        <w:rPr>
          <w:b/>
        </w:rPr>
        <w:t xml:space="preserve"> </w:t>
      </w:r>
    </w:p>
    <w:p w14:paraId="533A662F" w14:textId="77777777" w:rsidR="00786F25" w:rsidRPr="001F18E6" w:rsidRDefault="00786F25" w:rsidP="00786F25">
      <w:pPr>
        <w:ind w:left="4248" w:hanging="4248"/>
        <w:jc w:val="center"/>
        <w:rPr>
          <w:sz w:val="26"/>
          <w:szCs w:val="26"/>
        </w:rPr>
      </w:pPr>
    </w:p>
    <w:p w14:paraId="026F0533" w14:textId="3ED436B5" w:rsidR="00786F25" w:rsidRPr="001870FB" w:rsidRDefault="00786F25" w:rsidP="00786F25">
      <w:pPr>
        <w:jc w:val="both"/>
        <w:rPr>
          <w:sz w:val="28"/>
          <w:szCs w:val="28"/>
        </w:rPr>
      </w:pPr>
      <w:r w:rsidRPr="001870FB">
        <w:rPr>
          <w:sz w:val="28"/>
          <w:szCs w:val="28"/>
        </w:rPr>
        <w:t>Наименование темы: «</w:t>
      </w:r>
      <w:r w:rsidR="00FA7128">
        <w:rPr>
          <w:sz w:val="28"/>
          <w:szCs w:val="28"/>
          <w:lang w:val="be-BY"/>
        </w:rPr>
        <w:t>Очки для погружения в полную виртуальную реальность</w:t>
      </w:r>
      <w:r w:rsidRPr="001870FB">
        <w:rPr>
          <w:sz w:val="28"/>
          <w:szCs w:val="28"/>
        </w:rPr>
        <w:t>»</w:t>
      </w:r>
    </w:p>
    <w:p w14:paraId="78272D1F" w14:textId="73960A01" w:rsidR="00786F25" w:rsidRPr="00FB2CB2" w:rsidRDefault="00786F25" w:rsidP="00786F25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Шифр </w:t>
      </w:r>
      <w:r w:rsidR="00FA7128" w:rsidRPr="00FA7128">
        <w:rPr>
          <w:b/>
          <w:bCs/>
          <w:sz w:val="28"/>
          <w:szCs w:val="28"/>
        </w:rPr>
        <w:t>БДК</w:t>
      </w:r>
    </w:p>
    <w:p w14:paraId="11FAF5ED" w14:textId="77777777" w:rsidR="00786F25" w:rsidRPr="00F51A65" w:rsidRDefault="00786F25" w:rsidP="00786F25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Цель поиска информации </w:t>
      </w:r>
      <w:r w:rsidRPr="00F51A65">
        <w:rPr>
          <w:sz w:val="28"/>
          <w:szCs w:val="28"/>
          <w:u w:val="single"/>
        </w:rPr>
        <w:t>Определение научно-технического уровня, выявление тенденций и направлений развития исследования</w:t>
      </w:r>
    </w:p>
    <w:p w14:paraId="63B952A6" w14:textId="77777777" w:rsidR="00786F25" w:rsidRPr="001870FB" w:rsidRDefault="00786F25" w:rsidP="00786F25">
      <w:pPr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Обоснование регламента поиска: Регламент поиска включает в себя патентно-информационные исследования по указанным рубрикам МКИ, УДК, полностью охватывающим тематику НИР с глубиной поиска не менее </w:t>
      </w:r>
      <w:smartTag w:uri="urn:schemas-microsoft-com:office:smarttags" w:element="time">
        <w:smartTagPr>
          <w:attr w:name="Hour" w:val="7"/>
          <w:attr w:name="Minute" w:val="10"/>
        </w:smartTagPr>
        <w:r w:rsidRPr="001870FB">
          <w:rPr>
            <w:sz w:val="28"/>
            <w:szCs w:val="28"/>
          </w:rPr>
          <w:t>7-10</w:t>
        </w:r>
      </w:smartTag>
      <w:r w:rsidRPr="001870FB">
        <w:rPr>
          <w:sz w:val="28"/>
          <w:szCs w:val="28"/>
        </w:rPr>
        <w:t xml:space="preserve"> лет, что является достаточным на стадии оценки технического уровня НИР.</w:t>
      </w:r>
    </w:p>
    <w:p w14:paraId="57A48411" w14:textId="1494B3D5" w:rsidR="00786F25" w:rsidRDefault="00786F25" w:rsidP="00786F25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>Начало поиска – «</w:t>
      </w:r>
      <w:r w:rsidR="00E24ABA">
        <w:rPr>
          <w:sz w:val="28"/>
          <w:szCs w:val="28"/>
        </w:rPr>
        <w:t>2</w:t>
      </w:r>
      <w:r w:rsidRPr="001870FB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FA7128" w:rsidRPr="00FA7128">
        <w:rPr>
          <w:sz w:val="28"/>
          <w:szCs w:val="28"/>
          <w:u w:val="single"/>
        </w:rPr>
        <w:t>декабря</w:t>
      </w:r>
      <w:r w:rsidR="00FA7128" w:rsidRPr="2399997D">
        <w:rPr>
          <w:sz w:val="28"/>
          <w:szCs w:val="28"/>
        </w:rPr>
        <w:t xml:space="preserve"> 20</w:t>
      </w:r>
      <w:r w:rsidR="00FA7128" w:rsidRPr="2399997D">
        <w:rPr>
          <w:sz w:val="28"/>
          <w:szCs w:val="28"/>
          <w:u w:val="single"/>
        </w:rPr>
        <w:t>06</w:t>
      </w:r>
      <w:r w:rsidR="00FA7128" w:rsidRPr="2399997D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г.; окончание поиска – «</w:t>
      </w:r>
      <w:r w:rsidR="00E24ABA">
        <w:rPr>
          <w:sz w:val="28"/>
          <w:szCs w:val="28"/>
        </w:rPr>
        <w:t>20</w:t>
      </w:r>
      <w:r w:rsidRPr="001870FB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E53CA7">
        <w:rPr>
          <w:sz w:val="28"/>
          <w:szCs w:val="28"/>
          <w:u w:val="single"/>
        </w:rPr>
        <w:t>сентября</w:t>
      </w:r>
      <w:r w:rsidRPr="001870FB">
        <w:rPr>
          <w:sz w:val="28"/>
          <w:szCs w:val="28"/>
        </w:rPr>
        <w:t xml:space="preserve"> 20</w:t>
      </w:r>
      <w:r w:rsidRPr="001870FB">
        <w:rPr>
          <w:sz w:val="28"/>
          <w:szCs w:val="28"/>
          <w:u w:val="single"/>
        </w:rPr>
        <w:t>2</w:t>
      </w:r>
      <w:r w:rsidR="005D2926" w:rsidRPr="005D2926">
        <w:rPr>
          <w:sz w:val="28"/>
          <w:szCs w:val="28"/>
          <w:u w:val="single"/>
        </w:rPr>
        <w:t>4</w:t>
      </w:r>
      <w:r w:rsidRPr="001870FB">
        <w:rPr>
          <w:sz w:val="28"/>
          <w:szCs w:val="28"/>
        </w:rPr>
        <w:t xml:space="preserve"> г.</w:t>
      </w:r>
    </w:p>
    <w:p w14:paraId="5D6B713E" w14:textId="77777777" w:rsidR="00786F25" w:rsidRPr="001870FB" w:rsidRDefault="00786F25" w:rsidP="00786F25">
      <w:pPr>
        <w:ind w:right="57"/>
        <w:jc w:val="both"/>
        <w:rPr>
          <w:sz w:val="28"/>
          <w:szCs w:val="28"/>
        </w:rPr>
      </w:pPr>
    </w:p>
    <w:p w14:paraId="7DE43508" w14:textId="77777777" w:rsidR="00786F25" w:rsidRPr="00782FD5" w:rsidRDefault="00786F25" w:rsidP="00786F25">
      <w:pPr>
        <w:jc w:val="both"/>
        <w:rPr>
          <w:sz w:val="28"/>
          <w:szCs w:val="28"/>
        </w:rPr>
      </w:pPr>
      <w:r w:rsidRPr="00782FD5">
        <w:rPr>
          <w:sz w:val="28"/>
          <w:szCs w:val="28"/>
        </w:rPr>
        <w:t>Таблица В.1 – Регламент поиска</w:t>
      </w:r>
    </w:p>
    <w:tbl>
      <w:tblPr>
        <w:tblStyle w:val="a4"/>
        <w:tblW w:w="1460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977"/>
        <w:gridCol w:w="851"/>
        <w:gridCol w:w="1842"/>
        <w:gridCol w:w="2268"/>
        <w:gridCol w:w="1560"/>
        <w:gridCol w:w="1701"/>
        <w:gridCol w:w="1275"/>
        <w:gridCol w:w="2127"/>
      </w:tblGrid>
      <w:tr w:rsidR="00786F25" w:rsidRPr="00F56E52" w14:paraId="674E3C9C" w14:textId="77777777" w:rsidTr="000D18A9">
        <w:tc>
          <w:tcPr>
            <w:tcW w:w="14601" w:type="dxa"/>
            <w:gridSpan w:val="8"/>
          </w:tcPr>
          <w:p w14:paraId="36D3681F" w14:textId="77777777" w:rsidR="00786F25" w:rsidRPr="00CE701B" w:rsidRDefault="00786F25" w:rsidP="000D18A9">
            <w:pPr>
              <w:jc w:val="center"/>
            </w:pPr>
            <w:r w:rsidRPr="00CE701B">
              <w:t>Источники информации, по которым будет проводиться патентный поиск</w:t>
            </w:r>
          </w:p>
        </w:tc>
      </w:tr>
      <w:tr w:rsidR="00786F25" w:rsidRPr="00F56E52" w14:paraId="7D7FC014" w14:textId="77777777" w:rsidTr="00FA7128">
        <w:trPr>
          <w:trHeight w:val="420"/>
        </w:trPr>
        <w:tc>
          <w:tcPr>
            <w:tcW w:w="2977" w:type="dxa"/>
            <w:vMerge w:val="restart"/>
          </w:tcPr>
          <w:p w14:paraId="3F781439" w14:textId="77777777" w:rsidR="00786F25" w:rsidRPr="00CE701B" w:rsidRDefault="00786F25" w:rsidP="000D18A9">
            <w:pPr>
              <w:jc w:val="center"/>
            </w:pPr>
            <w:r w:rsidRPr="00CE701B">
              <w:t>Предмет поиска (объектов исследования, его составные части)</w:t>
            </w:r>
          </w:p>
        </w:tc>
        <w:tc>
          <w:tcPr>
            <w:tcW w:w="851" w:type="dxa"/>
            <w:vMerge w:val="restart"/>
          </w:tcPr>
          <w:p w14:paraId="7CACA997" w14:textId="77777777" w:rsidR="00786F25" w:rsidRPr="00F56E52" w:rsidRDefault="00786F25" w:rsidP="000D18A9">
            <w:pPr>
              <w:jc w:val="center"/>
            </w:pPr>
            <w:r w:rsidRPr="00F56E52">
              <w:t>Страна поиска</w:t>
            </w:r>
          </w:p>
        </w:tc>
        <w:tc>
          <w:tcPr>
            <w:tcW w:w="4110" w:type="dxa"/>
            <w:gridSpan w:val="2"/>
          </w:tcPr>
          <w:p w14:paraId="06F312B9" w14:textId="77777777" w:rsidR="00786F25" w:rsidRPr="00F56E52" w:rsidRDefault="00786F25" w:rsidP="000D18A9">
            <w:pPr>
              <w:jc w:val="center"/>
            </w:pPr>
            <w:r w:rsidRPr="00F56E52">
              <w:t>Патентные</w:t>
            </w:r>
          </w:p>
        </w:tc>
        <w:tc>
          <w:tcPr>
            <w:tcW w:w="3261" w:type="dxa"/>
            <w:gridSpan w:val="2"/>
          </w:tcPr>
          <w:p w14:paraId="36220944" w14:textId="77777777" w:rsidR="00786F25" w:rsidRPr="00F56E52" w:rsidRDefault="00786F25" w:rsidP="000D18A9">
            <w:pPr>
              <w:jc w:val="center"/>
            </w:pPr>
            <w:r w:rsidRPr="00F56E52">
              <w:t>Научно-техническая</w:t>
            </w:r>
          </w:p>
          <w:p w14:paraId="52CA492C" w14:textId="77777777" w:rsidR="00786F25" w:rsidRPr="00F56E52" w:rsidRDefault="00786F25" w:rsidP="000D18A9">
            <w:pPr>
              <w:jc w:val="center"/>
            </w:pPr>
            <w:r w:rsidRPr="00F56E52">
              <w:t>информация (НТИ)</w:t>
            </w:r>
          </w:p>
        </w:tc>
        <w:tc>
          <w:tcPr>
            <w:tcW w:w="1275" w:type="dxa"/>
            <w:vMerge w:val="restart"/>
          </w:tcPr>
          <w:p w14:paraId="35660429" w14:textId="77777777" w:rsidR="00786F25" w:rsidRPr="00F56E52" w:rsidRDefault="00786F25" w:rsidP="000D18A9">
            <w:pPr>
              <w:jc w:val="center"/>
            </w:pPr>
            <w:r w:rsidRPr="00F56E52">
              <w:t>Ретроспективность</w:t>
            </w:r>
          </w:p>
        </w:tc>
        <w:tc>
          <w:tcPr>
            <w:tcW w:w="2127" w:type="dxa"/>
            <w:vMerge w:val="restart"/>
          </w:tcPr>
          <w:p w14:paraId="25BA774E" w14:textId="77777777" w:rsidR="00786F25" w:rsidRPr="00F56E52" w:rsidRDefault="00786F25" w:rsidP="000D18A9">
            <w:pPr>
              <w:jc w:val="center"/>
            </w:pPr>
            <w:r w:rsidRPr="00F56E52">
              <w:t>Наименование информационной базы (фонда)</w:t>
            </w:r>
          </w:p>
        </w:tc>
      </w:tr>
      <w:tr w:rsidR="00786F25" w:rsidRPr="00F56E52" w14:paraId="2305E858" w14:textId="77777777" w:rsidTr="00FA7128">
        <w:trPr>
          <w:trHeight w:val="358"/>
        </w:trPr>
        <w:tc>
          <w:tcPr>
            <w:tcW w:w="2977" w:type="dxa"/>
            <w:vMerge/>
          </w:tcPr>
          <w:p w14:paraId="28F8A9D1" w14:textId="77777777" w:rsidR="00786F25" w:rsidRPr="00CE701B" w:rsidRDefault="00786F25" w:rsidP="000D18A9">
            <w:pPr>
              <w:jc w:val="center"/>
            </w:pPr>
          </w:p>
        </w:tc>
        <w:tc>
          <w:tcPr>
            <w:tcW w:w="851" w:type="dxa"/>
            <w:vMerge/>
          </w:tcPr>
          <w:p w14:paraId="669775CA" w14:textId="77777777" w:rsidR="00786F25" w:rsidRPr="00F56E52" w:rsidRDefault="00786F25" w:rsidP="000D18A9">
            <w:pPr>
              <w:jc w:val="center"/>
            </w:pPr>
          </w:p>
        </w:tc>
        <w:tc>
          <w:tcPr>
            <w:tcW w:w="1842" w:type="dxa"/>
          </w:tcPr>
          <w:p w14:paraId="5B8EAF6E" w14:textId="77777777" w:rsidR="00786F25" w:rsidRPr="00F56E52" w:rsidRDefault="00786F25" w:rsidP="000D18A9">
            <w:pPr>
              <w:ind w:left="-108" w:right="-108"/>
              <w:jc w:val="center"/>
            </w:pPr>
            <w:r w:rsidRPr="00F56E52">
              <w:t>Наименование</w:t>
            </w:r>
          </w:p>
        </w:tc>
        <w:tc>
          <w:tcPr>
            <w:tcW w:w="2268" w:type="dxa"/>
          </w:tcPr>
          <w:p w14:paraId="0BED0221" w14:textId="77777777" w:rsidR="00CE701B" w:rsidRDefault="00786F25" w:rsidP="00CE701B">
            <w:pPr>
              <w:ind w:left="-108" w:right="-108"/>
              <w:jc w:val="center"/>
            </w:pPr>
            <w:r w:rsidRPr="00F56E52">
              <w:t>Классификационные рубрики МПК</w:t>
            </w:r>
            <w:r>
              <w:t xml:space="preserve"> </w:t>
            </w:r>
            <w:r w:rsidRPr="00F56E52">
              <w:t>(МКИ),</w:t>
            </w:r>
            <w:r>
              <w:t xml:space="preserve"> </w:t>
            </w:r>
            <w:r w:rsidRPr="00F56E52">
              <w:t>МКПО,</w:t>
            </w:r>
            <w:r>
              <w:t xml:space="preserve"> </w:t>
            </w:r>
          </w:p>
          <w:p w14:paraId="1E77666F" w14:textId="77777777" w:rsidR="00786F25" w:rsidRPr="00F56E52" w:rsidRDefault="00786F25" w:rsidP="00CE701B">
            <w:pPr>
              <w:ind w:left="-108" w:right="-108"/>
              <w:jc w:val="center"/>
            </w:pPr>
            <w:r w:rsidRPr="00F56E52">
              <w:t>НКИ</w:t>
            </w:r>
            <w:r>
              <w:t xml:space="preserve">, </w:t>
            </w:r>
            <w:r w:rsidRPr="00F56E52">
              <w:t>др</w:t>
            </w:r>
            <w:r>
              <w:t>.</w:t>
            </w:r>
          </w:p>
        </w:tc>
        <w:tc>
          <w:tcPr>
            <w:tcW w:w="1560" w:type="dxa"/>
          </w:tcPr>
          <w:p w14:paraId="65A17DDF" w14:textId="77777777" w:rsidR="00786F25" w:rsidRPr="00F56E52" w:rsidRDefault="00786F25" w:rsidP="00F057D5">
            <w:pPr>
              <w:ind w:left="-108" w:right="-108"/>
              <w:jc w:val="center"/>
            </w:pPr>
            <w:r w:rsidRPr="00F56E52">
              <w:t>Наименование</w:t>
            </w:r>
          </w:p>
        </w:tc>
        <w:tc>
          <w:tcPr>
            <w:tcW w:w="1701" w:type="dxa"/>
          </w:tcPr>
          <w:p w14:paraId="7F66D423" w14:textId="77777777" w:rsidR="00786F25" w:rsidRPr="00F56E52" w:rsidRDefault="00786F25" w:rsidP="000D18A9">
            <w:pPr>
              <w:jc w:val="center"/>
            </w:pPr>
            <w:r w:rsidRPr="00F56E52">
              <w:t>Рубрики УДК и др</w:t>
            </w:r>
            <w:r>
              <w:t>.</w:t>
            </w:r>
          </w:p>
        </w:tc>
        <w:tc>
          <w:tcPr>
            <w:tcW w:w="1275" w:type="dxa"/>
            <w:vMerge/>
          </w:tcPr>
          <w:p w14:paraId="26E533C9" w14:textId="77777777" w:rsidR="00786F25" w:rsidRPr="00F56E52" w:rsidRDefault="00786F25" w:rsidP="000D18A9">
            <w:pPr>
              <w:jc w:val="center"/>
            </w:pPr>
          </w:p>
        </w:tc>
        <w:tc>
          <w:tcPr>
            <w:tcW w:w="2127" w:type="dxa"/>
            <w:vMerge/>
          </w:tcPr>
          <w:p w14:paraId="42005D3E" w14:textId="77777777" w:rsidR="00786F25" w:rsidRPr="00F56E52" w:rsidRDefault="00786F25" w:rsidP="000D18A9">
            <w:pPr>
              <w:jc w:val="center"/>
            </w:pPr>
          </w:p>
        </w:tc>
      </w:tr>
      <w:tr w:rsidR="00786F25" w:rsidRPr="00F56E52" w14:paraId="5B773F83" w14:textId="77777777" w:rsidTr="00FA7128">
        <w:tc>
          <w:tcPr>
            <w:tcW w:w="2977" w:type="dxa"/>
          </w:tcPr>
          <w:p w14:paraId="34AF431F" w14:textId="77777777" w:rsidR="00786F25" w:rsidRPr="00CE701B" w:rsidRDefault="00786F25" w:rsidP="000D18A9">
            <w:pPr>
              <w:jc w:val="center"/>
            </w:pPr>
            <w:r w:rsidRPr="00CE701B">
              <w:t>1</w:t>
            </w:r>
          </w:p>
        </w:tc>
        <w:tc>
          <w:tcPr>
            <w:tcW w:w="851" w:type="dxa"/>
          </w:tcPr>
          <w:p w14:paraId="42AEDD38" w14:textId="77777777" w:rsidR="00786F25" w:rsidRPr="00F56E52" w:rsidRDefault="00786F25" w:rsidP="000D18A9">
            <w:pPr>
              <w:jc w:val="center"/>
            </w:pPr>
            <w:r w:rsidRPr="00F56E52">
              <w:t>2</w:t>
            </w:r>
          </w:p>
        </w:tc>
        <w:tc>
          <w:tcPr>
            <w:tcW w:w="1842" w:type="dxa"/>
          </w:tcPr>
          <w:p w14:paraId="496988D5" w14:textId="77777777" w:rsidR="00786F25" w:rsidRPr="00F56E52" w:rsidRDefault="00786F25" w:rsidP="000D18A9">
            <w:pPr>
              <w:jc w:val="center"/>
            </w:pPr>
            <w:r w:rsidRPr="00F56E52">
              <w:t>3</w:t>
            </w:r>
          </w:p>
        </w:tc>
        <w:tc>
          <w:tcPr>
            <w:tcW w:w="2268" w:type="dxa"/>
          </w:tcPr>
          <w:p w14:paraId="70B324E6" w14:textId="77777777" w:rsidR="00786F25" w:rsidRPr="00F56E52" w:rsidRDefault="00786F25" w:rsidP="000D18A9">
            <w:pPr>
              <w:jc w:val="center"/>
            </w:pPr>
            <w:r w:rsidRPr="00F56E52">
              <w:t>4</w:t>
            </w:r>
          </w:p>
        </w:tc>
        <w:tc>
          <w:tcPr>
            <w:tcW w:w="1560" w:type="dxa"/>
          </w:tcPr>
          <w:p w14:paraId="239B7D5F" w14:textId="77777777" w:rsidR="00786F25" w:rsidRPr="00F56E52" w:rsidRDefault="00786F25" w:rsidP="000D18A9">
            <w:pPr>
              <w:jc w:val="center"/>
            </w:pPr>
            <w:r w:rsidRPr="00F56E52">
              <w:t>5</w:t>
            </w:r>
          </w:p>
        </w:tc>
        <w:tc>
          <w:tcPr>
            <w:tcW w:w="1701" w:type="dxa"/>
          </w:tcPr>
          <w:p w14:paraId="1F257C0E" w14:textId="77777777" w:rsidR="00786F25" w:rsidRPr="00F56E52" w:rsidRDefault="00786F25" w:rsidP="000D18A9">
            <w:pPr>
              <w:jc w:val="center"/>
            </w:pPr>
            <w:r w:rsidRPr="00F56E52">
              <w:t>6</w:t>
            </w:r>
          </w:p>
        </w:tc>
        <w:tc>
          <w:tcPr>
            <w:tcW w:w="1275" w:type="dxa"/>
          </w:tcPr>
          <w:p w14:paraId="7C14F70E" w14:textId="77777777" w:rsidR="00786F25" w:rsidRPr="00F56E52" w:rsidRDefault="00786F25" w:rsidP="000D18A9">
            <w:pPr>
              <w:jc w:val="center"/>
            </w:pPr>
            <w:r w:rsidRPr="00F56E52">
              <w:t>7</w:t>
            </w:r>
          </w:p>
        </w:tc>
        <w:tc>
          <w:tcPr>
            <w:tcW w:w="2127" w:type="dxa"/>
          </w:tcPr>
          <w:p w14:paraId="4B56C959" w14:textId="77777777" w:rsidR="00786F25" w:rsidRPr="00F56E52" w:rsidRDefault="00786F25" w:rsidP="000D18A9">
            <w:pPr>
              <w:jc w:val="center"/>
            </w:pPr>
            <w:r w:rsidRPr="00F56E52">
              <w:t>8</w:t>
            </w:r>
          </w:p>
        </w:tc>
      </w:tr>
      <w:tr w:rsidR="00786F25" w:rsidRPr="00360AB5" w14:paraId="4F9FE72C" w14:textId="77777777" w:rsidTr="00FA7128">
        <w:tc>
          <w:tcPr>
            <w:tcW w:w="2977" w:type="dxa"/>
          </w:tcPr>
          <w:p w14:paraId="2E33AC18" w14:textId="77777777" w:rsidR="00FA7128" w:rsidRDefault="00FA7128" w:rsidP="00FA7128">
            <w:pPr>
              <w:jc w:val="both"/>
            </w:pPr>
            <w:r>
              <w:t xml:space="preserve">Очки для погружения в виртуальную реальность </w:t>
            </w:r>
          </w:p>
          <w:p w14:paraId="2AD9BF4C" w14:textId="77777777" w:rsidR="00786F25" w:rsidRPr="00FA4833" w:rsidRDefault="00786F25" w:rsidP="000D18A9">
            <w:pPr>
              <w:jc w:val="both"/>
            </w:pPr>
          </w:p>
        </w:tc>
        <w:tc>
          <w:tcPr>
            <w:tcW w:w="851" w:type="dxa"/>
          </w:tcPr>
          <w:p w14:paraId="7E8C8579" w14:textId="77777777" w:rsidR="00786F25" w:rsidRDefault="00211825" w:rsidP="000D18A9">
            <w:pPr>
              <w:jc w:val="center"/>
            </w:pPr>
            <w:r>
              <w:t>РБ</w:t>
            </w:r>
          </w:p>
          <w:p w14:paraId="6FE95C01" w14:textId="77777777" w:rsidR="00211825" w:rsidRDefault="00211825" w:rsidP="000D18A9">
            <w:pPr>
              <w:jc w:val="center"/>
            </w:pPr>
            <w:r>
              <w:t>РФ</w:t>
            </w:r>
          </w:p>
          <w:p w14:paraId="667B85AD" w14:textId="77777777" w:rsidR="00211825" w:rsidRPr="00F56E52" w:rsidRDefault="00211825" w:rsidP="000D18A9">
            <w:pPr>
              <w:jc w:val="center"/>
            </w:pPr>
            <w:r>
              <w:t>США</w:t>
            </w:r>
          </w:p>
        </w:tc>
        <w:tc>
          <w:tcPr>
            <w:tcW w:w="1842" w:type="dxa"/>
          </w:tcPr>
          <w:p w14:paraId="05F0F10A" w14:textId="77777777" w:rsidR="00FA7128" w:rsidRDefault="00FA7128" w:rsidP="00FA7128">
            <w:pPr>
              <w:jc w:val="both"/>
            </w:pPr>
            <w:r>
              <w:t>«Бюллетень</w:t>
            </w:r>
          </w:p>
          <w:p w14:paraId="075BB33A" w14:textId="77777777" w:rsidR="00FA7128" w:rsidRDefault="00FA7128" w:rsidP="00FA7128">
            <w:pPr>
              <w:jc w:val="both"/>
            </w:pPr>
            <w:r>
              <w:t>изобретений»</w:t>
            </w:r>
          </w:p>
          <w:p w14:paraId="63F75A16" w14:textId="77777777" w:rsidR="00FA7128" w:rsidRDefault="00FA7128" w:rsidP="00FA7128">
            <w:pPr>
              <w:jc w:val="both"/>
            </w:pPr>
            <w:r>
              <w:t>(PФ)</w:t>
            </w:r>
          </w:p>
          <w:p w14:paraId="2347E9AB" w14:textId="77777777" w:rsidR="00FA7128" w:rsidRDefault="00FA7128" w:rsidP="00FA7128">
            <w:pPr>
              <w:jc w:val="both"/>
            </w:pPr>
            <w:r>
              <w:t>«Бюллетень</w:t>
            </w:r>
          </w:p>
          <w:p w14:paraId="18DBF946" w14:textId="77777777" w:rsidR="00FA7128" w:rsidRDefault="00FA7128" w:rsidP="00FA7128">
            <w:pPr>
              <w:jc w:val="both"/>
            </w:pPr>
            <w:r>
              <w:t>Евразийского</w:t>
            </w:r>
          </w:p>
          <w:p w14:paraId="49F6B617" w14:textId="77777777" w:rsidR="00FA7128" w:rsidRDefault="00FA7128" w:rsidP="00FA7128">
            <w:pPr>
              <w:jc w:val="both"/>
            </w:pPr>
            <w:r>
              <w:t>патентного</w:t>
            </w:r>
          </w:p>
          <w:p w14:paraId="18B46B05" w14:textId="77777777" w:rsidR="00FA7128" w:rsidRDefault="00FA7128" w:rsidP="00FA7128">
            <w:pPr>
              <w:jc w:val="both"/>
            </w:pPr>
            <w:r>
              <w:t xml:space="preserve">ведомства» </w:t>
            </w:r>
          </w:p>
          <w:p w14:paraId="5C7A7069" w14:textId="77777777" w:rsidR="00FA7128" w:rsidRDefault="00FA7128" w:rsidP="00FA7128">
            <w:pPr>
              <w:jc w:val="both"/>
            </w:pPr>
            <w:r>
              <w:t>«</w:t>
            </w:r>
            <w:proofErr w:type="spellStart"/>
            <w:r>
              <w:t>Афіцыйны</w:t>
            </w:r>
            <w:proofErr w:type="spellEnd"/>
          </w:p>
          <w:p w14:paraId="603764ED" w14:textId="77777777" w:rsidR="00FA7128" w:rsidRDefault="00FA7128" w:rsidP="00FA7128">
            <w:pPr>
              <w:jc w:val="both"/>
            </w:pPr>
            <w:proofErr w:type="spellStart"/>
            <w:r>
              <w:t>бюлетэнь</w:t>
            </w:r>
            <w:proofErr w:type="spellEnd"/>
            <w:r>
              <w:t>» (РБ)</w:t>
            </w:r>
          </w:p>
          <w:p w14:paraId="4827D0CF" w14:textId="77777777" w:rsidR="00FA7128" w:rsidRDefault="00FA7128" w:rsidP="00FA7128">
            <w:pPr>
              <w:jc w:val="both"/>
            </w:pPr>
            <w:proofErr w:type="spellStart"/>
            <w:r>
              <w:t>Official</w:t>
            </w:r>
            <w:proofErr w:type="spellEnd"/>
          </w:p>
          <w:p w14:paraId="3A826094" w14:textId="77777777" w:rsidR="00FA7128" w:rsidRDefault="00FA7128" w:rsidP="00FA7128">
            <w:pPr>
              <w:jc w:val="both"/>
            </w:pPr>
            <w:proofErr w:type="spellStart"/>
            <w:r>
              <w:t>Gazette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</w:p>
          <w:p w14:paraId="319BE773" w14:textId="37C1011E" w:rsidR="00CE701B" w:rsidRPr="00FA4833" w:rsidRDefault="00FA7128" w:rsidP="00FA7128">
            <w:pPr>
              <w:jc w:val="both"/>
              <w:rPr>
                <w:lang w:val="en-US"/>
              </w:rPr>
            </w:pPr>
            <w:r w:rsidRPr="00FD72EA">
              <w:rPr>
                <w:lang w:val="en-US"/>
              </w:rPr>
              <w:t>USPTO</w:t>
            </w:r>
          </w:p>
        </w:tc>
        <w:tc>
          <w:tcPr>
            <w:tcW w:w="2268" w:type="dxa"/>
          </w:tcPr>
          <w:p w14:paraId="40B3B2EF" w14:textId="77777777" w:rsidR="00FA7128" w:rsidRPr="00FD72EA" w:rsidRDefault="00FA7128" w:rsidP="00FA7128">
            <w:pPr>
              <w:rPr>
                <w:shd w:val="clear" w:color="auto" w:fill="FFFFFF"/>
                <w:lang w:val="en-US"/>
              </w:rPr>
            </w:pPr>
            <w:r w:rsidRPr="00FD72EA">
              <w:rPr>
                <w:shd w:val="clear" w:color="auto" w:fill="FFFFFF"/>
                <w:lang w:val="en-US"/>
              </w:rPr>
              <w:t>H05B3/36</w:t>
            </w:r>
          </w:p>
          <w:p w14:paraId="48E45663" w14:textId="77777777" w:rsidR="00FA7128" w:rsidRPr="00FD72EA" w:rsidRDefault="00FA7128" w:rsidP="00FA7128">
            <w:pPr>
              <w:rPr>
                <w:shd w:val="clear" w:color="auto" w:fill="FFFFFF"/>
                <w:lang w:val="en-US"/>
              </w:rPr>
            </w:pPr>
            <w:r w:rsidRPr="00FD72EA">
              <w:rPr>
                <w:shd w:val="clear" w:color="auto" w:fill="FFFFFF"/>
                <w:lang w:val="en-US"/>
              </w:rPr>
              <w:t>B60N2/56</w:t>
            </w:r>
          </w:p>
          <w:p w14:paraId="7AD2EC74" w14:textId="77777777" w:rsidR="00FA7128" w:rsidRPr="00FD72EA" w:rsidRDefault="00FA7128" w:rsidP="00FA7128">
            <w:pPr>
              <w:rPr>
                <w:shd w:val="clear" w:color="auto" w:fill="FFFFFF"/>
                <w:lang w:val="en-US"/>
              </w:rPr>
            </w:pPr>
            <w:r w:rsidRPr="00FD72EA">
              <w:rPr>
                <w:shd w:val="clear" w:color="auto" w:fill="FFFFFF"/>
                <w:lang w:val="en-US"/>
              </w:rPr>
              <w:t>B60N2/56</w:t>
            </w:r>
          </w:p>
          <w:p w14:paraId="08C60BD7" w14:textId="77777777" w:rsidR="00FA7128" w:rsidRPr="00FD72EA" w:rsidRDefault="00FA7128" w:rsidP="00FA7128">
            <w:pPr>
              <w:rPr>
                <w:shd w:val="clear" w:color="auto" w:fill="FFFFFF"/>
                <w:lang w:val="en-US"/>
              </w:rPr>
            </w:pPr>
            <w:r w:rsidRPr="00FD72EA">
              <w:rPr>
                <w:shd w:val="clear" w:color="auto" w:fill="FFFFFF"/>
                <w:lang w:val="en-US"/>
              </w:rPr>
              <w:t>B60N2/56</w:t>
            </w:r>
          </w:p>
          <w:p w14:paraId="30C0E796" w14:textId="77777777" w:rsidR="00FA7128" w:rsidRPr="00FD72EA" w:rsidRDefault="00FA7128" w:rsidP="00FA7128">
            <w:pPr>
              <w:rPr>
                <w:color w:val="333333"/>
                <w:shd w:val="clear" w:color="auto" w:fill="FFFFFF"/>
                <w:lang w:val="en-US"/>
              </w:rPr>
            </w:pPr>
            <w:r w:rsidRPr="00FD72EA">
              <w:rPr>
                <w:color w:val="333333"/>
                <w:shd w:val="clear" w:color="auto" w:fill="FFFFFF"/>
                <w:lang w:val="en-US"/>
              </w:rPr>
              <w:t>B60N2/5678</w:t>
            </w:r>
          </w:p>
          <w:p w14:paraId="73812CF9" w14:textId="77777777" w:rsidR="00FA7128" w:rsidRPr="00FD72EA" w:rsidRDefault="00FA7128" w:rsidP="00FA7128">
            <w:pPr>
              <w:rPr>
                <w:color w:val="333333"/>
                <w:shd w:val="clear" w:color="auto" w:fill="FFFFFF"/>
                <w:lang w:val="en-US"/>
              </w:rPr>
            </w:pPr>
            <w:r w:rsidRPr="00FD72EA">
              <w:rPr>
                <w:color w:val="333333"/>
                <w:shd w:val="clear" w:color="auto" w:fill="FFFFFF"/>
                <w:lang w:val="en-US"/>
              </w:rPr>
              <w:t xml:space="preserve">H05B3/342         </w:t>
            </w:r>
            <w:r w:rsidRPr="00FD72EA">
              <w:rPr>
                <w:b/>
                <w:color w:val="2B5B86"/>
                <w:shd w:val="clear" w:color="auto" w:fill="FFFFFF"/>
                <w:lang w:val="en-US"/>
              </w:rPr>
              <w:t>A47C 7/74</w:t>
            </w:r>
          </w:p>
          <w:p w14:paraId="3DA7313C" w14:textId="77777777" w:rsidR="00FA7128" w:rsidRPr="00FD72EA" w:rsidRDefault="00FA7128" w:rsidP="00FA7128">
            <w:pPr>
              <w:rPr>
                <w:color w:val="333333"/>
                <w:shd w:val="clear" w:color="auto" w:fill="FFFFFF"/>
                <w:lang w:val="en-US"/>
              </w:rPr>
            </w:pPr>
            <w:r w:rsidRPr="00FD72EA">
              <w:rPr>
                <w:color w:val="333333"/>
                <w:shd w:val="clear" w:color="auto" w:fill="FFFFFF"/>
                <w:lang w:val="en-US"/>
              </w:rPr>
              <w:t>A47C7/748</w:t>
            </w:r>
          </w:p>
          <w:p w14:paraId="5218B079" w14:textId="77777777" w:rsidR="00FA7128" w:rsidRPr="00FD72EA" w:rsidRDefault="00FA7128" w:rsidP="00FA7128">
            <w:pPr>
              <w:rPr>
                <w:color w:val="333333"/>
                <w:shd w:val="clear" w:color="auto" w:fill="FFFFFF"/>
                <w:lang w:val="en-US"/>
              </w:rPr>
            </w:pPr>
            <w:r w:rsidRPr="00FD72EA">
              <w:rPr>
                <w:color w:val="333333"/>
                <w:shd w:val="clear" w:color="auto" w:fill="FFFFFF"/>
                <w:lang w:val="en-US"/>
              </w:rPr>
              <w:t>A47C7/748</w:t>
            </w:r>
          </w:p>
          <w:p w14:paraId="4EDF04B4" w14:textId="1836FE75" w:rsidR="00FA4833" w:rsidRPr="00B928C3" w:rsidRDefault="00FA7128" w:rsidP="00FA7128">
            <w:pPr>
              <w:jc w:val="both"/>
              <w:rPr>
                <w:lang w:val="en-US"/>
              </w:rPr>
            </w:pPr>
            <w:r w:rsidRPr="00FD72EA">
              <w:rPr>
                <w:color w:val="333333"/>
                <w:shd w:val="clear" w:color="auto" w:fill="FFFFFF"/>
                <w:lang w:val="en-US"/>
              </w:rPr>
              <w:t>B60N2/56</w:t>
            </w:r>
          </w:p>
        </w:tc>
        <w:tc>
          <w:tcPr>
            <w:tcW w:w="1560" w:type="dxa"/>
          </w:tcPr>
          <w:p w14:paraId="5D778ADD" w14:textId="24588710" w:rsidR="00FA7128" w:rsidRPr="00FD72EA" w:rsidRDefault="00FA7128" w:rsidP="00FA7128">
            <w:pPr>
              <w:jc w:val="both"/>
              <w:rPr>
                <w:lang w:val="en-US"/>
              </w:rPr>
            </w:pPr>
            <w:r>
              <w:t>Журнал</w:t>
            </w:r>
            <w:r w:rsidRPr="00FA7128">
              <w:rPr>
                <w:lang w:val="en-US"/>
              </w:rPr>
              <w:t xml:space="preserve"> </w:t>
            </w:r>
            <w:r w:rsidRPr="00FD72EA">
              <w:rPr>
                <w:lang w:val="en-US"/>
              </w:rPr>
              <w:t>«Science start»</w:t>
            </w:r>
          </w:p>
          <w:p w14:paraId="725A83AE" w14:textId="4B7FB32B" w:rsidR="00EE366C" w:rsidRPr="002E0508" w:rsidRDefault="00FA7128" w:rsidP="00FA7128">
            <w:pPr>
              <w:jc w:val="both"/>
              <w:rPr>
                <w:lang w:val="en-US"/>
              </w:rPr>
            </w:pPr>
            <w:r>
              <w:t>Журнал</w:t>
            </w:r>
            <w:r w:rsidRPr="00FA7128">
              <w:rPr>
                <w:lang w:val="en-US"/>
              </w:rPr>
              <w:t xml:space="preserve"> </w:t>
            </w:r>
            <w:r w:rsidRPr="00FD72EA">
              <w:rPr>
                <w:lang w:val="en-US"/>
              </w:rPr>
              <w:t>«Journal of Material Science»</w:t>
            </w:r>
          </w:p>
        </w:tc>
        <w:tc>
          <w:tcPr>
            <w:tcW w:w="1701" w:type="dxa"/>
          </w:tcPr>
          <w:p w14:paraId="65C94B2B" w14:textId="77777777" w:rsidR="00FA7128" w:rsidRPr="00FA7128" w:rsidRDefault="00FA7128" w:rsidP="00FA7128">
            <w:pPr>
              <w:rPr>
                <w:color w:val="000000"/>
                <w:lang w:val="en-US"/>
              </w:rPr>
            </w:pPr>
            <w:r w:rsidRPr="00FA7128">
              <w:rPr>
                <w:color w:val="000000"/>
                <w:lang w:val="en-US"/>
              </w:rPr>
              <w:t>УДК 674</w:t>
            </w:r>
          </w:p>
          <w:p w14:paraId="33366BBF" w14:textId="7655ADF9" w:rsidR="00F057D5" w:rsidRPr="002E0508" w:rsidRDefault="00FA7128" w:rsidP="00FA7128">
            <w:pPr>
              <w:rPr>
                <w:sz w:val="20"/>
                <w:szCs w:val="20"/>
                <w:lang w:val="en-US"/>
              </w:rPr>
            </w:pPr>
            <w:r w:rsidRPr="00FA7128">
              <w:rPr>
                <w:color w:val="000000"/>
                <w:lang w:val="en-US"/>
              </w:rPr>
              <w:t>УДК 634.3</w:t>
            </w:r>
          </w:p>
        </w:tc>
        <w:tc>
          <w:tcPr>
            <w:tcW w:w="1275" w:type="dxa"/>
          </w:tcPr>
          <w:p w14:paraId="49D040A0" w14:textId="77777777" w:rsidR="00786F25" w:rsidRPr="00F56E52" w:rsidRDefault="00211825" w:rsidP="000D18A9">
            <w:pPr>
              <w:jc w:val="center"/>
            </w:pPr>
            <w:r>
              <w:t>10</w:t>
            </w:r>
          </w:p>
        </w:tc>
        <w:tc>
          <w:tcPr>
            <w:tcW w:w="2127" w:type="dxa"/>
          </w:tcPr>
          <w:p w14:paraId="0FB1E4CF" w14:textId="77777777" w:rsidR="00FA7128" w:rsidRDefault="00FA7128" w:rsidP="00FA7128">
            <w:pPr>
              <w:jc w:val="both"/>
            </w:pPr>
            <w:r>
              <w:t>Поисковые системы:</w:t>
            </w:r>
            <w:r>
              <w:br/>
              <w:t xml:space="preserve">РФ URL: </w:t>
            </w:r>
            <w:hyperlink r:id="rId10">
              <w:r>
                <w:rPr>
                  <w:color w:val="0000FF"/>
                  <w:u w:val="single"/>
                </w:rPr>
                <w:t>http://www.fips.ru</w:t>
              </w:r>
            </w:hyperlink>
          </w:p>
          <w:p w14:paraId="36A399A3" w14:textId="77777777" w:rsidR="00FA7128" w:rsidRDefault="00FA7128" w:rsidP="00FA7128">
            <w:pPr>
              <w:jc w:val="both"/>
            </w:pPr>
            <w:r>
              <w:t>США URL:</w:t>
            </w:r>
            <w:r>
              <w:br/>
            </w:r>
            <w:hyperlink r:id="rId11">
              <w:r>
                <w:rPr>
                  <w:color w:val="0000FF"/>
                  <w:u w:val="single"/>
                </w:rPr>
                <w:t>http://www.uspto.gov</w:t>
              </w:r>
            </w:hyperlink>
          </w:p>
          <w:p w14:paraId="2342AAD1" w14:textId="371DD327" w:rsidR="001F18E6" w:rsidRPr="00FA7128" w:rsidRDefault="00FA7128" w:rsidP="00FA7128">
            <w:pPr>
              <w:jc w:val="both"/>
              <w:rPr>
                <w:color w:val="0000FF"/>
                <w:u w:val="single"/>
                <w:lang w:val="en-US"/>
              </w:rPr>
            </w:pPr>
            <w:r>
              <w:t>ЕПВ</w:t>
            </w:r>
            <w:r w:rsidRPr="00FD72EA">
              <w:rPr>
                <w:lang w:val="en-US"/>
              </w:rPr>
              <w:t xml:space="preserve"> URL: </w:t>
            </w:r>
            <w:hyperlink r:id="rId12">
              <w:r w:rsidRPr="00FD72EA">
                <w:rPr>
                  <w:color w:val="0000FF"/>
                  <w:u w:val="single"/>
                  <w:lang w:val="en-US"/>
                </w:rPr>
                <w:t>http://www. HYPERLINK "http://www.european-patetnt-</w:t>
              </w:r>
            </w:hyperlink>
            <w:r w:rsidRPr="00FA7128">
              <w:rPr>
                <w:color w:val="0000FF"/>
                <w:u w:val="single"/>
                <w:lang w:val="en-US"/>
              </w:rPr>
              <w:t xml:space="preserve"> </w:t>
            </w:r>
          </w:p>
        </w:tc>
      </w:tr>
    </w:tbl>
    <w:p w14:paraId="2DC53F3E" w14:textId="77777777" w:rsidR="00EE366C" w:rsidRDefault="004F0ED7">
      <w:r>
        <w:lastRenderedPageBreak/>
        <w:t>продолжение</w:t>
      </w:r>
      <w:r w:rsidR="00EE366C">
        <w:t xml:space="preserve"> таблицы В.1</w:t>
      </w:r>
    </w:p>
    <w:tbl>
      <w:tblPr>
        <w:tblStyle w:val="a4"/>
        <w:tblW w:w="1460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977"/>
        <w:gridCol w:w="851"/>
        <w:gridCol w:w="1842"/>
        <w:gridCol w:w="2268"/>
        <w:gridCol w:w="1560"/>
        <w:gridCol w:w="1701"/>
        <w:gridCol w:w="1275"/>
        <w:gridCol w:w="2127"/>
      </w:tblGrid>
      <w:tr w:rsidR="00EE366C" w:rsidRPr="00F56E52" w14:paraId="24D96E4D" w14:textId="77777777" w:rsidTr="00FA7128">
        <w:tc>
          <w:tcPr>
            <w:tcW w:w="2977" w:type="dxa"/>
          </w:tcPr>
          <w:p w14:paraId="031803B2" w14:textId="77777777" w:rsidR="00EE366C" w:rsidRPr="00CE701B" w:rsidRDefault="00EE366C" w:rsidP="000D18A9">
            <w:pPr>
              <w:jc w:val="center"/>
            </w:pPr>
            <w:r w:rsidRPr="00CE701B">
              <w:t>1</w:t>
            </w:r>
          </w:p>
        </w:tc>
        <w:tc>
          <w:tcPr>
            <w:tcW w:w="851" w:type="dxa"/>
          </w:tcPr>
          <w:p w14:paraId="4B5272CB" w14:textId="77777777" w:rsidR="00EE366C" w:rsidRPr="00F56E52" w:rsidRDefault="00EE366C" w:rsidP="000D18A9">
            <w:pPr>
              <w:jc w:val="center"/>
            </w:pPr>
            <w:r w:rsidRPr="00F56E52">
              <w:t>2</w:t>
            </w:r>
          </w:p>
        </w:tc>
        <w:tc>
          <w:tcPr>
            <w:tcW w:w="1842" w:type="dxa"/>
          </w:tcPr>
          <w:p w14:paraId="350AB941" w14:textId="77777777" w:rsidR="00EE366C" w:rsidRPr="00F56E52" w:rsidRDefault="00EE366C" w:rsidP="000D18A9">
            <w:pPr>
              <w:jc w:val="center"/>
            </w:pPr>
            <w:r w:rsidRPr="00F56E52">
              <w:t>3</w:t>
            </w:r>
          </w:p>
        </w:tc>
        <w:tc>
          <w:tcPr>
            <w:tcW w:w="2268" w:type="dxa"/>
          </w:tcPr>
          <w:p w14:paraId="7771C57B" w14:textId="77777777" w:rsidR="00EE366C" w:rsidRPr="00F56E52" w:rsidRDefault="00EE366C" w:rsidP="000D18A9">
            <w:pPr>
              <w:jc w:val="center"/>
            </w:pPr>
            <w:r w:rsidRPr="00F56E52">
              <w:t>4</w:t>
            </w:r>
          </w:p>
        </w:tc>
        <w:tc>
          <w:tcPr>
            <w:tcW w:w="1560" w:type="dxa"/>
          </w:tcPr>
          <w:p w14:paraId="62B1FBD7" w14:textId="77777777" w:rsidR="00EE366C" w:rsidRPr="00F56E52" w:rsidRDefault="00EE366C" w:rsidP="000D18A9">
            <w:pPr>
              <w:jc w:val="center"/>
            </w:pPr>
            <w:r w:rsidRPr="00F56E52">
              <w:t>5</w:t>
            </w:r>
          </w:p>
        </w:tc>
        <w:tc>
          <w:tcPr>
            <w:tcW w:w="1701" w:type="dxa"/>
          </w:tcPr>
          <w:p w14:paraId="61174032" w14:textId="77777777" w:rsidR="00EE366C" w:rsidRPr="00F56E52" w:rsidRDefault="00EE366C" w:rsidP="000D18A9">
            <w:pPr>
              <w:jc w:val="center"/>
            </w:pPr>
            <w:r w:rsidRPr="00F56E52">
              <w:t>6</w:t>
            </w:r>
          </w:p>
        </w:tc>
        <w:tc>
          <w:tcPr>
            <w:tcW w:w="1275" w:type="dxa"/>
          </w:tcPr>
          <w:p w14:paraId="540696E1" w14:textId="77777777" w:rsidR="00EE366C" w:rsidRPr="00F56E52" w:rsidRDefault="00EE366C" w:rsidP="000D18A9">
            <w:pPr>
              <w:jc w:val="center"/>
            </w:pPr>
            <w:r w:rsidRPr="00F56E52">
              <w:t>7</w:t>
            </w:r>
          </w:p>
        </w:tc>
        <w:tc>
          <w:tcPr>
            <w:tcW w:w="2127" w:type="dxa"/>
          </w:tcPr>
          <w:p w14:paraId="1BD711FA" w14:textId="77777777" w:rsidR="00EE366C" w:rsidRPr="00F56E52" w:rsidRDefault="00EE366C" w:rsidP="000D18A9">
            <w:pPr>
              <w:jc w:val="center"/>
            </w:pPr>
            <w:r w:rsidRPr="00F56E52">
              <w:t>8</w:t>
            </w:r>
          </w:p>
        </w:tc>
      </w:tr>
      <w:tr w:rsidR="00EE366C" w:rsidRPr="00360AB5" w14:paraId="5DED4ABC" w14:textId="77777777" w:rsidTr="00FA7128">
        <w:tc>
          <w:tcPr>
            <w:tcW w:w="2977" w:type="dxa"/>
          </w:tcPr>
          <w:p w14:paraId="44694894" w14:textId="77777777" w:rsidR="00EE366C" w:rsidRPr="00CE701B" w:rsidRDefault="00EE366C" w:rsidP="001F18E6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851" w:type="dxa"/>
          </w:tcPr>
          <w:p w14:paraId="16122FFB" w14:textId="77777777" w:rsidR="00EE366C" w:rsidRDefault="00EE366C" w:rsidP="000D18A9">
            <w:pPr>
              <w:jc w:val="center"/>
            </w:pPr>
          </w:p>
        </w:tc>
        <w:tc>
          <w:tcPr>
            <w:tcW w:w="1842" w:type="dxa"/>
          </w:tcPr>
          <w:p w14:paraId="07F7D7E3" w14:textId="77777777" w:rsidR="00FA7128" w:rsidRPr="00FD72EA" w:rsidRDefault="00FA7128" w:rsidP="00FA7128">
            <w:pPr>
              <w:jc w:val="both"/>
              <w:rPr>
                <w:lang w:val="en-US"/>
              </w:rPr>
            </w:pPr>
            <w:r w:rsidRPr="00FD72EA">
              <w:rPr>
                <w:lang w:val="en-US"/>
              </w:rPr>
              <w:t>The Patents and</w:t>
            </w:r>
          </w:p>
          <w:p w14:paraId="4A21CBE6" w14:textId="77777777" w:rsidR="00FA7128" w:rsidRPr="00FD72EA" w:rsidRDefault="00FA7128" w:rsidP="00FA7128">
            <w:pPr>
              <w:jc w:val="both"/>
              <w:rPr>
                <w:lang w:val="en-US"/>
              </w:rPr>
            </w:pPr>
            <w:r w:rsidRPr="00FD72EA">
              <w:rPr>
                <w:lang w:val="en-US"/>
              </w:rPr>
              <w:t xml:space="preserve">Designs </w:t>
            </w:r>
            <w:proofErr w:type="spellStart"/>
            <w:r w:rsidRPr="00FD72EA">
              <w:rPr>
                <w:lang w:val="en-US"/>
              </w:rPr>
              <w:t>Jounal</w:t>
            </w:r>
            <w:proofErr w:type="spellEnd"/>
            <w:r w:rsidRPr="00FD72EA">
              <w:rPr>
                <w:lang w:val="en-US"/>
              </w:rPr>
              <w:t>.</w:t>
            </w:r>
          </w:p>
          <w:p w14:paraId="0D981C60" w14:textId="77777777" w:rsidR="00FA7128" w:rsidRDefault="00FA7128" w:rsidP="00FA7128">
            <w:pPr>
              <w:jc w:val="both"/>
            </w:pPr>
            <w:r>
              <w:t>URL:</w:t>
            </w:r>
          </w:p>
          <w:p w14:paraId="52C77E55" w14:textId="1F8553A9" w:rsidR="00EE366C" w:rsidRDefault="00027259" w:rsidP="00FA7128">
            <w:pPr>
              <w:ind w:left="-108" w:right="-108"/>
              <w:jc w:val="both"/>
              <w:rPr>
                <w:color w:val="242424"/>
                <w:spacing w:val="-5"/>
                <w:shd w:val="clear" w:color="auto" w:fill="FFFFFF"/>
              </w:rPr>
            </w:pPr>
            <w:hyperlink r:id="rId13">
              <w:r w:rsidR="00FA7128">
                <w:rPr>
                  <w:color w:val="0000FF"/>
                  <w:u w:val="single"/>
                </w:rPr>
                <w:t>http://wwwfips/ru</w:t>
              </w:r>
            </w:hyperlink>
          </w:p>
        </w:tc>
        <w:tc>
          <w:tcPr>
            <w:tcW w:w="2268" w:type="dxa"/>
          </w:tcPr>
          <w:p w14:paraId="4A466E07" w14:textId="77777777" w:rsidR="00EE366C" w:rsidRPr="001F18E6" w:rsidRDefault="00EE366C" w:rsidP="001F18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AF7D2A5" w14:textId="77777777" w:rsidR="00EE366C" w:rsidRDefault="00EE366C" w:rsidP="000D18A9">
            <w:pPr>
              <w:jc w:val="both"/>
            </w:pPr>
          </w:p>
        </w:tc>
        <w:tc>
          <w:tcPr>
            <w:tcW w:w="1701" w:type="dxa"/>
          </w:tcPr>
          <w:p w14:paraId="6058BE16" w14:textId="77777777" w:rsidR="00EE366C" w:rsidRPr="00F057D5" w:rsidRDefault="00EE366C" w:rsidP="000D18A9">
            <w:pPr>
              <w:rPr>
                <w:color w:val="000000"/>
              </w:rPr>
            </w:pPr>
          </w:p>
        </w:tc>
        <w:tc>
          <w:tcPr>
            <w:tcW w:w="1275" w:type="dxa"/>
          </w:tcPr>
          <w:p w14:paraId="47812A08" w14:textId="77777777" w:rsidR="00EE366C" w:rsidRDefault="00EE366C" w:rsidP="000D18A9">
            <w:pPr>
              <w:jc w:val="center"/>
            </w:pPr>
          </w:p>
        </w:tc>
        <w:tc>
          <w:tcPr>
            <w:tcW w:w="2127" w:type="dxa"/>
          </w:tcPr>
          <w:p w14:paraId="41365F28" w14:textId="56F766E9" w:rsidR="00EE366C" w:rsidRPr="00FA7128" w:rsidRDefault="00FA7128" w:rsidP="001F18E6">
            <w:pPr>
              <w:ind w:left="-108"/>
              <w:jc w:val="both"/>
              <w:rPr>
                <w:lang w:val="en-US"/>
              </w:rPr>
            </w:pPr>
            <w:r w:rsidRPr="00FA7128">
              <w:rPr>
                <w:lang w:val="en-US"/>
              </w:rPr>
              <w:t>office.org/"</w:t>
            </w:r>
            <w:proofErr w:type="spellStart"/>
            <w:r w:rsidRPr="00FA7128">
              <w:rPr>
                <w:lang w:val="en-US"/>
              </w:rPr>
              <w:t>europe</w:t>
            </w:r>
            <w:proofErr w:type="spellEnd"/>
            <w:r w:rsidRPr="00FA7128">
              <w:rPr>
                <w:lang w:val="en-US"/>
              </w:rPr>
              <w:t xml:space="preserve"> HYPERLINK "http://www.european-patetnt-office.org/"an HYPERLINK "http://www.european-patetnt-office.org/"-patetnt-office.org</w:t>
            </w:r>
            <w:r>
              <w:rPr>
                <w:lang w:val="en-US"/>
              </w:rPr>
              <w:br/>
            </w:r>
            <w:r>
              <w:t>ВОИС</w:t>
            </w:r>
            <w:r w:rsidRPr="00FA7128">
              <w:rPr>
                <w:lang w:val="en-US"/>
              </w:rPr>
              <w:t xml:space="preserve"> URL:</w:t>
            </w:r>
            <w:r w:rsidRPr="00FA7128">
              <w:rPr>
                <w:lang w:val="en-US"/>
              </w:rPr>
              <w:br/>
            </w:r>
            <w:hyperlink r:id="rId14">
              <w:r w:rsidRPr="00FA7128">
                <w:rPr>
                  <w:color w:val="0000FF"/>
                  <w:u w:val="single"/>
                  <w:lang w:val="en-US"/>
                </w:rPr>
                <w:t>http://www.wipo.in</w:t>
              </w:r>
            </w:hyperlink>
          </w:p>
        </w:tc>
      </w:tr>
    </w:tbl>
    <w:p w14:paraId="7358F9E4" w14:textId="77777777" w:rsidR="00786F25" w:rsidRPr="00FA7128" w:rsidRDefault="00786F25" w:rsidP="00786F25">
      <w:pPr>
        <w:jc w:val="both"/>
        <w:rPr>
          <w:lang w:val="en-US"/>
        </w:rPr>
      </w:pPr>
    </w:p>
    <w:p w14:paraId="377799BD" w14:textId="77777777" w:rsidR="00786F25" w:rsidRPr="001870FB" w:rsidRDefault="00786F25" w:rsidP="00786F25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Инженер по патентной и изобретательской работе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14:paraId="0251AF85" w14:textId="77777777" w:rsidR="00786F25" w:rsidRPr="001870FB" w:rsidRDefault="00786F25" w:rsidP="00786F25">
      <w:pPr>
        <w:ind w:left="57" w:right="57"/>
        <w:jc w:val="both"/>
        <w:rPr>
          <w:sz w:val="28"/>
          <w:szCs w:val="28"/>
        </w:rPr>
      </w:pPr>
    </w:p>
    <w:p w14:paraId="12C73C37" w14:textId="77777777" w:rsidR="00786F25" w:rsidRDefault="00786F25" w:rsidP="00786F25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Руководитель подразделения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14:paraId="005DB49F" w14:textId="77777777" w:rsidR="00786F25" w:rsidRDefault="00786F25" w:rsidP="00786F25">
      <w:pPr>
        <w:tabs>
          <w:tab w:val="left" w:pos="0"/>
        </w:tabs>
        <w:spacing w:after="240"/>
        <w:ind w:firstLine="360"/>
        <w:jc w:val="center"/>
        <w:rPr>
          <w:sz w:val="28"/>
          <w:szCs w:val="28"/>
        </w:rPr>
      </w:pPr>
    </w:p>
    <w:p w14:paraId="25E6E971" w14:textId="77777777" w:rsidR="00786F25" w:rsidRDefault="00786F25" w:rsidP="00786F25">
      <w:pPr>
        <w:tabs>
          <w:tab w:val="left" w:pos="0"/>
        </w:tabs>
        <w:spacing w:after="240"/>
        <w:ind w:firstLine="360"/>
        <w:jc w:val="center"/>
        <w:rPr>
          <w:sz w:val="28"/>
          <w:szCs w:val="28"/>
        </w:rPr>
        <w:sectPr w:rsidR="00786F25" w:rsidSect="00786F25">
          <w:pgSz w:w="16834" w:h="11909" w:orient="landscape"/>
          <w:pgMar w:top="567" w:right="1134" w:bottom="1701" w:left="1134" w:header="720" w:footer="720" w:gutter="0"/>
          <w:pgNumType w:start="1"/>
          <w:cols w:space="708"/>
          <w:noEndnote/>
          <w:titlePg/>
          <w:docGrid w:linePitch="326"/>
        </w:sectPr>
      </w:pPr>
    </w:p>
    <w:p w14:paraId="269657F0" w14:textId="77777777" w:rsidR="00EE366C" w:rsidRPr="00F51A65" w:rsidRDefault="00EE366C" w:rsidP="00392733">
      <w:pPr>
        <w:ind w:right="57"/>
        <w:jc w:val="both"/>
        <w:rPr>
          <w:sz w:val="28"/>
          <w:szCs w:val="28"/>
        </w:rPr>
      </w:pPr>
      <w:r w:rsidRPr="00F51A65">
        <w:rPr>
          <w:sz w:val="28"/>
          <w:szCs w:val="28"/>
        </w:rPr>
        <w:lastRenderedPageBreak/>
        <w:t>Поиск проведен в соответствии с заданием и Регламентом поиска.</w:t>
      </w:r>
    </w:p>
    <w:p w14:paraId="70B869C7" w14:textId="1DFF2C7E" w:rsidR="00EE366C" w:rsidRDefault="00392733" w:rsidP="00E53CA7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Начало поиска – </w:t>
      </w:r>
      <w:r w:rsidR="00E53CA7" w:rsidRPr="001870FB">
        <w:rPr>
          <w:sz w:val="28"/>
          <w:szCs w:val="28"/>
        </w:rPr>
        <w:t>«</w:t>
      </w:r>
      <w:r w:rsidR="00E53CA7">
        <w:rPr>
          <w:sz w:val="28"/>
          <w:szCs w:val="28"/>
        </w:rPr>
        <w:t>2</w:t>
      </w:r>
      <w:r w:rsidR="00E53CA7" w:rsidRPr="001870FB">
        <w:rPr>
          <w:sz w:val="28"/>
          <w:szCs w:val="28"/>
        </w:rPr>
        <w:t>»</w:t>
      </w:r>
      <w:r w:rsidR="00E53CA7">
        <w:rPr>
          <w:sz w:val="28"/>
          <w:szCs w:val="28"/>
        </w:rPr>
        <w:t xml:space="preserve"> </w:t>
      </w:r>
      <w:r w:rsidR="00FA7128">
        <w:rPr>
          <w:sz w:val="28"/>
          <w:szCs w:val="28"/>
          <w:u w:val="single"/>
        </w:rPr>
        <w:t>сентября</w:t>
      </w:r>
      <w:r w:rsidR="00E53CA7" w:rsidRPr="001870FB">
        <w:rPr>
          <w:sz w:val="28"/>
          <w:szCs w:val="28"/>
        </w:rPr>
        <w:t xml:space="preserve"> 20</w:t>
      </w:r>
      <w:r w:rsidR="00FA7128">
        <w:rPr>
          <w:sz w:val="28"/>
          <w:szCs w:val="28"/>
          <w:u w:val="single"/>
        </w:rPr>
        <w:t>06</w:t>
      </w:r>
      <w:r w:rsidR="00E53CA7" w:rsidRPr="001870FB">
        <w:rPr>
          <w:sz w:val="28"/>
          <w:szCs w:val="28"/>
        </w:rPr>
        <w:t xml:space="preserve"> г.; окончание поиска – «</w:t>
      </w:r>
      <w:r w:rsidR="00E53CA7">
        <w:rPr>
          <w:sz w:val="28"/>
          <w:szCs w:val="28"/>
        </w:rPr>
        <w:t>20</w:t>
      </w:r>
      <w:r w:rsidR="00E53CA7" w:rsidRPr="001870FB">
        <w:rPr>
          <w:sz w:val="28"/>
          <w:szCs w:val="28"/>
        </w:rPr>
        <w:t>»</w:t>
      </w:r>
      <w:r w:rsidR="00E53CA7">
        <w:rPr>
          <w:sz w:val="28"/>
          <w:szCs w:val="28"/>
        </w:rPr>
        <w:t xml:space="preserve"> </w:t>
      </w:r>
      <w:r w:rsidR="00E53CA7">
        <w:rPr>
          <w:sz w:val="28"/>
          <w:szCs w:val="28"/>
          <w:u w:val="single"/>
        </w:rPr>
        <w:t>сентября</w:t>
      </w:r>
      <w:r w:rsidR="00E53CA7" w:rsidRPr="001870FB">
        <w:rPr>
          <w:sz w:val="28"/>
          <w:szCs w:val="28"/>
        </w:rPr>
        <w:t xml:space="preserve"> 20</w:t>
      </w:r>
      <w:r w:rsidR="00E53CA7" w:rsidRPr="001870FB">
        <w:rPr>
          <w:sz w:val="28"/>
          <w:szCs w:val="28"/>
          <w:u w:val="single"/>
        </w:rPr>
        <w:t>2</w:t>
      </w:r>
      <w:r w:rsidR="00E53CA7" w:rsidRPr="005D2926">
        <w:rPr>
          <w:sz w:val="28"/>
          <w:szCs w:val="28"/>
          <w:u w:val="single"/>
        </w:rPr>
        <w:t>4</w:t>
      </w:r>
      <w:r w:rsidR="00E53CA7" w:rsidRPr="001870FB">
        <w:rPr>
          <w:sz w:val="28"/>
          <w:szCs w:val="28"/>
        </w:rPr>
        <w:t xml:space="preserve"> г.</w:t>
      </w:r>
    </w:p>
    <w:p w14:paraId="6DBEDE18" w14:textId="77777777" w:rsidR="00E53CA7" w:rsidRPr="001870FB" w:rsidRDefault="00E53CA7" w:rsidP="00E53CA7">
      <w:pPr>
        <w:ind w:right="57"/>
        <w:jc w:val="both"/>
        <w:rPr>
          <w:sz w:val="28"/>
          <w:szCs w:val="28"/>
        </w:rPr>
      </w:pPr>
    </w:p>
    <w:p w14:paraId="4E5B20A6" w14:textId="77777777" w:rsidR="00EE366C" w:rsidRPr="001870FB" w:rsidRDefault="00EE366C" w:rsidP="00EE366C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1870FB">
        <w:rPr>
          <w:sz w:val="28"/>
          <w:szCs w:val="28"/>
        </w:rPr>
        <w:t xml:space="preserve"> В.</w:t>
      </w:r>
      <w:r w:rsidR="00392733">
        <w:rPr>
          <w:sz w:val="28"/>
          <w:szCs w:val="28"/>
        </w:rPr>
        <w:t>2</w:t>
      </w:r>
      <w:r w:rsidRPr="001870FB">
        <w:rPr>
          <w:sz w:val="28"/>
          <w:szCs w:val="28"/>
        </w:rPr>
        <w:t xml:space="preserve"> – Патентная документация</w:t>
      </w:r>
    </w:p>
    <w:tbl>
      <w:tblPr>
        <w:tblStyle w:val="a4"/>
        <w:tblW w:w="0" w:type="auto"/>
        <w:tblInd w:w="108" w:type="dxa"/>
        <w:tblLook w:val="01E0" w:firstRow="1" w:lastRow="1" w:firstColumn="1" w:lastColumn="1" w:noHBand="0" w:noVBand="0"/>
      </w:tblPr>
      <w:tblGrid>
        <w:gridCol w:w="3430"/>
        <w:gridCol w:w="3462"/>
        <w:gridCol w:w="3463"/>
        <w:gridCol w:w="4093"/>
      </w:tblGrid>
      <w:tr w:rsidR="00EE366C" w:rsidRPr="00F56E52" w14:paraId="382F05FD" w14:textId="77777777" w:rsidTr="002E0508">
        <w:tc>
          <w:tcPr>
            <w:tcW w:w="3495" w:type="dxa"/>
            <w:vAlign w:val="center"/>
          </w:tcPr>
          <w:p w14:paraId="190069BB" w14:textId="77777777" w:rsidR="00EE366C" w:rsidRPr="00F56E52" w:rsidRDefault="00EE366C" w:rsidP="000D18A9">
            <w:pPr>
              <w:jc w:val="center"/>
            </w:pPr>
            <w:r w:rsidRPr="00F56E52">
              <w:t>Предмет поиска (объект исследования, его составные части)</w:t>
            </w:r>
          </w:p>
        </w:tc>
        <w:tc>
          <w:tcPr>
            <w:tcW w:w="3502" w:type="dxa"/>
            <w:vAlign w:val="center"/>
          </w:tcPr>
          <w:p w14:paraId="3FE4F437" w14:textId="77777777" w:rsidR="00EE366C" w:rsidRPr="00F56E52" w:rsidRDefault="00EE366C" w:rsidP="000D18A9">
            <w:pPr>
              <w:jc w:val="center"/>
            </w:pPr>
            <w:r w:rsidRPr="00F56E52">
              <w:t>Страны выдачи, вид и номер охранного документа.</w:t>
            </w:r>
          </w:p>
          <w:p w14:paraId="4D79AE2F" w14:textId="77777777" w:rsidR="00EE366C" w:rsidRPr="00F56E52" w:rsidRDefault="00EE366C" w:rsidP="000D18A9">
            <w:pPr>
              <w:jc w:val="center"/>
            </w:pPr>
            <w:r w:rsidRPr="00F56E52">
              <w:t>Классификационный индекс</w:t>
            </w:r>
          </w:p>
        </w:tc>
        <w:tc>
          <w:tcPr>
            <w:tcW w:w="3503" w:type="dxa"/>
            <w:vAlign w:val="center"/>
          </w:tcPr>
          <w:p w14:paraId="501C107F" w14:textId="77777777" w:rsidR="00EE366C" w:rsidRPr="00F56E52" w:rsidRDefault="00EE366C" w:rsidP="000D18A9">
            <w:pPr>
              <w:jc w:val="center"/>
            </w:pPr>
            <w:r w:rsidRPr="00F56E52">
              <w:t>Заявитель (патентообладатель), страна.</w:t>
            </w:r>
          </w:p>
          <w:p w14:paraId="5FB1C6A8" w14:textId="77777777" w:rsidR="00EE366C" w:rsidRPr="00F56E52" w:rsidRDefault="00EE366C" w:rsidP="000D18A9">
            <w:pPr>
              <w:jc w:val="center"/>
            </w:pPr>
            <w:r w:rsidRPr="00F56E52">
              <w:t>Номер заявки, дата приоритета, дата публикации</w:t>
            </w:r>
          </w:p>
        </w:tc>
        <w:tc>
          <w:tcPr>
            <w:tcW w:w="4174" w:type="dxa"/>
            <w:vAlign w:val="center"/>
          </w:tcPr>
          <w:p w14:paraId="421EF1CC" w14:textId="77777777" w:rsidR="00EE366C" w:rsidRPr="00F56E52" w:rsidRDefault="00EE366C" w:rsidP="000D18A9">
            <w:pPr>
              <w:jc w:val="center"/>
            </w:pPr>
            <w:r w:rsidRPr="00F56E52">
              <w:t>Название изобретения (полезной модели, промышленного образца)</w:t>
            </w:r>
          </w:p>
        </w:tc>
      </w:tr>
      <w:tr w:rsidR="00EE366C" w:rsidRPr="00F56E52" w14:paraId="6B9CC5BA" w14:textId="77777777" w:rsidTr="002E0508">
        <w:tc>
          <w:tcPr>
            <w:tcW w:w="3495" w:type="dxa"/>
          </w:tcPr>
          <w:p w14:paraId="7F057D71" w14:textId="77777777" w:rsidR="00EE366C" w:rsidRPr="00F56E52" w:rsidRDefault="00EE366C" w:rsidP="000D18A9">
            <w:pPr>
              <w:jc w:val="center"/>
            </w:pPr>
            <w:r w:rsidRPr="00F56E52">
              <w:t>1</w:t>
            </w:r>
          </w:p>
        </w:tc>
        <w:tc>
          <w:tcPr>
            <w:tcW w:w="3502" w:type="dxa"/>
          </w:tcPr>
          <w:p w14:paraId="10AA63A5" w14:textId="77777777" w:rsidR="00EE366C" w:rsidRPr="00F56E52" w:rsidRDefault="00EE366C" w:rsidP="000D18A9">
            <w:pPr>
              <w:jc w:val="center"/>
            </w:pPr>
            <w:r w:rsidRPr="00F56E52">
              <w:t>2</w:t>
            </w:r>
          </w:p>
        </w:tc>
        <w:tc>
          <w:tcPr>
            <w:tcW w:w="3503" w:type="dxa"/>
          </w:tcPr>
          <w:p w14:paraId="73BD73B3" w14:textId="77777777" w:rsidR="00EE366C" w:rsidRPr="00F56E52" w:rsidRDefault="00EE366C" w:rsidP="000D18A9">
            <w:pPr>
              <w:jc w:val="center"/>
            </w:pPr>
            <w:r w:rsidRPr="00F56E52">
              <w:t>3</w:t>
            </w:r>
          </w:p>
        </w:tc>
        <w:tc>
          <w:tcPr>
            <w:tcW w:w="4174" w:type="dxa"/>
          </w:tcPr>
          <w:p w14:paraId="460C9429" w14:textId="77777777" w:rsidR="00EE366C" w:rsidRPr="00F56E52" w:rsidRDefault="00EE366C" w:rsidP="000D18A9">
            <w:pPr>
              <w:jc w:val="center"/>
            </w:pPr>
            <w:r w:rsidRPr="00F56E52">
              <w:t>4</w:t>
            </w:r>
          </w:p>
        </w:tc>
      </w:tr>
      <w:tr w:rsidR="00474B45" w:rsidRPr="00F56E52" w14:paraId="5F770774" w14:textId="77777777" w:rsidTr="002E0508">
        <w:trPr>
          <w:trHeight w:val="1012"/>
        </w:trPr>
        <w:tc>
          <w:tcPr>
            <w:tcW w:w="3495" w:type="dxa"/>
            <w:vMerge w:val="restart"/>
          </w:tcPr>
          <w:p w14:paraId="677B11D1" w14:textId="77777777" w:rsidR="00474B45" w:rsidRDefault="00FA7128" w:rsidP="000D18A9">
            <w:pPr>
              <w:jc w:val="both"/>
            </w:pPr>
            <w:r>
              <w:t xml:space="preserve">Очки для погружения в виртуальную реальность </w:t>
            </w:r>
          </w:p>
          <w:p w14:paraId="645F87C9" w14:textId="11AE518C" w:rsidR="00FA7128" w:rsidRPr="00392733" w:rsidRDefault="00FA7128" w:rsidP="000D18A9">
            <w:pPr>
              <w:jc w:val="both"/>
            </w:pPr>
          </w:p>
        </w:tc>
        <w:tc>
          <w:tcPr>
            <w:tcW w:w="3502" w:type="dxa"/>
          </w:tcPr>
          <w:p w14:paraId="72E084B0" w14:textId="77777777" w:rsidR="00FA7128" w:rsidRDefault="00FA7128" w:rsidP="00FA712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РФ</w:t>
            </w:r>
          </w:p>
          <w:p w14:paraId="10749199" w14:textId="1E671014" w:rsidR="00FA7128" w:rsidRDefault="00FA7128" w:rsidP="00FA712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H05B3/36</w:t>
            </w:r>
          </w:p>
          <w:p w14:paraId="14D65FF7" w14:textId="2A4F4156" w:rsidR="00474B45" w:rsidRPr="00FA7128" w:rsidRDefault="00FA7128" w:rsidP="00E24ABA">
            <w:pPr>
              <w:rPr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RU 2253341</w:t>
            </w:r>
          </w:p>
        </w:tc>
        <w:tc>
          <w:tcPr>
            <w:tcW w:w="3503" w:type="dxa"/>
          </w:tcPr>
          <w:p w14:paraId="60FC5B62" w14:textId="77777777" w:rsidR="00FA7128" w:rsidRDefault="00FA7128" w:rsidP="00E24ABA">
            <w:pPr>
              <w:rPr>
                <w:color w:val="2D2D2D"/>
                <w:shd w:val="clear" w:color="auto" w:fill="FFFFFF"/>
              </w:rPr>
            </w:pPr>
            <w:proofErr w:type="spellStart"/>
            <w:r>
              <w:t>Лапоуменко</w:t>
            </w:r>
            <w:proofErr w:type="spellEnd"/>
            <w:r>
              <w:t xml:space="preserve"> Алексей Валентинович (RU) </w:t>
            </w:r>
            <w:r>
              <w:rPr>
                <w:color w:val="2D2D2D"/>
                <w:shd w:val="clear" w:color="auto" w:fill="FFFFFF"/>
              </w:rPr>
              <w:t xml:space="preserve">2017124902, 2013-10-17 </w:t>
            </w:r>
          </w:p>
          <w:p w14:paraId="603D43DA" w14:textId="75588BE9" w:rsidR="00474B45" w:rsidRPr="00E24ABA" w:rsidRDefault="00FA7128" w:rsidP="00E24ABA">
            <w:r>
              <w:rPr>
                <w:color w:val="2D2D2D"/>
                <w:shd w:val="clear" w:color="auto" w:fill="FFFFFF"/>
              </w:rPr>
              <w:t>017-02-09</w:t>
            </w:r>
            <w:r>
              <w:rPr>
                <w:color w:val="999999"/>
                <w:shd w:val="clear" w:color="auto" w:fill="FFFFFF"/>
              </w:rPr>
              <w:t>—</w:t>
            </w:r>
            <w:r>
              <w:rPr>
                <w:color w:val="2D2D2D"/>
                <w:shd w:val="clear" w:color="auto" w:fill="FFFFFF"/>
              </w:rPr>
              <w:t>Публикация</w:t>
            </w:r>
          </w:p>
        </w:tc>
        <w:tc>
          <w:tcPr>
            <w:tcW w:w="4174" w:type="dxa"/>
          </w:tcPr>
          <w:p w14:paraId="0891E125" w14:textId="12B65E7A" w:rsidR="00474B45" w:rsidRPr="00E24ABA" w:rsidRDefault="00FA7128" w:rsidP="00E24ABA">
            <w:r w:rsidRPr="00FA7128">
              <w:t>Очки виртуальной реальности</w:t>
            </w:r>
          </w:p>
        </w:tc>
      </w:tr>
      <w:tr w:rsidR="00474B45" w:rsidRPr="00F56E52" w14:paraId="5DFF7A2F" w14:textId="77777777" w:rsidTr="002E0508">
        <w:trPr>
          <w:trHeight w:val="731"/>
        </w:trPr>
        <w:tc>
          <w:tcPr>
            <w:tcW w:w="3495" w:type="dxa"/>
            <w:vMerge/>
          </w:tcPr>
          <w:p w14:paraId="7465E420" w14:textId="77777777" w:rsidR="00474B45" w:rsidRPr="00CE701B" w:rsidRDefault="00474B45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14:paraId="52893DFB" w14:textId="77777777" w:rsidR="00FA7128" w:rsidRDefault="00FA7128" w:rsidP="00FA7128">
            <w:r>
              <w:t>РФ</w:t>
            </w:r>
          </w:p>
          <w:p w14:paraId="0E9D64FE" w14:textId="6E371764" w:rsidR="00FA7128" w:rsidRDefault="00FA7128" w:rsidP="00FA7128">
            <w:r>
              <w:t>B60N2/56</w:t>
            </w:r>
          </w:p>
          <w:p w14:paraId="4AE8FE7E" w14:textId="47380A0A" w:rsidR="00474B45" w:rsidRPr="00B928C3" w:rsidRDefault="00FA7128" w:rsidP="00FA7128">
            <w:pPr>
              <w:jc w:val="both"/>
            </w:pPr>
            <w:r>
              <w:t>RU 3425349</w:t>
            </w:r>
          </w:p>
        </w:tc>
        <w:tc>
          <w:tcPr>
            <w:tcW w:w="3503" w:type="dxa"/>
          </w:tcPr>
          <w:p w14:paraId="4EED86D9" w14:textId="77777777" w:rsidR="00FA7128" w:rsidRDefault="00FA7128" w:rsidP="00FA7128">
            <w:pPr>
              <w:jc w:val="both"/>
            </w:pPr>
            <w:r>
              <w:t>Завадский Артём Сергеевич (RU)</w:t>
            </w:r>
          </w:p>
          <w:p w14:paraId="0527527B" w14:textId="476DCAEB" w:rsidR="00FA7128" w:rsidRDefault="00FA7128" w:rsidP="00FA7128">
            <w:pPr>
              <w:jc w:val="both"/>
            </w:pPr>
            <w:r>
              <w:t>Панов Павел Борисович (RU)</w:t>
            </w:r>
          </w:p>
          <w:p w14:paraId="5093DC80" w14:textId="77777777" w:rsidR="00FA7128" w:rsidRDefault="00FA7128" w:rsidP="00FA7128">
            <w:pPr>
              <w:jc w:val="both"/>
            </w:pPr>
            <w:r>
              <w:t>2012134712, 2012-09-12</w:t>
            </w:r>
          </w:p>
          <w:p w14:paraId="6777F53F" w14:textId="537EED98" w:rsidR="00474B45" w:rsidRPr="00474B45" w:rsidRDefault="00FA7128" w:rsidP="00FA7128">
            <w:pPr>
              <w:jc w:val="both"/>
            </w:pPr>
            <w:r>
              <w:t>2013-11-07—Публикация</w:t>
            </w:r>
          </w:p>
        </w:tc>
        <w:tc>
          <w:tcPr>
            <w:tcW w:w="4174" w:type="dxa"/>
          </w:tcPr>
          <w:p w14:paraId="00086B0D" w14:textId="38253410" w:rsidR="00474B45" w:rsidRPr="00474B45" w:rsidRDefault="00FA7128" w:rsidP="00474B45">
            <w:pPr>
              <w:jc w:val="both"/>
            </w:pPr>
            <w:r w:rsidRPr="00FA7128">
              <w:t xml:space="preserve">Шлем виртуальной реальности </w:t>
            </w:r>
            <w:proofErr w:type="spellStart"/>
            <w:r w:rsidRPr="00FA7128">
              <w:t>Valve</w:t>
            </w:r>
            <w:proofErr w:type="spellEnd"/>
            <w:r w:rsidRPr="00FA7128">
              <w:t xml:space="preserve"> Index VR Full Kit</w:t>
            </w:r>
          </w:p>
        </w:tc>
      </w:tr>
      <w:tr w:rsidR="00FA7128" w:rsidRPr="00701DC7" w14:paraId="49EE52E0" w14:textId="77777777" w:rsidTr="002E0508">
        <w:trPr>
          <w:trHeight w:val="587"/>
        </w:trPr>
        <w:tc>
          <w:tcPr>
            <w:tcW w:w="3495" w:type="dxa"/>
            <w:vMerge/>
          </w:tcPr>
          <w:p w14:paraId="2CFF3A37" w14:textId="77777777" w:rsidR="00FA7128" w:rsidRPr="00CE701B" w:rsidRDefault="00FA7128" w:rsidP="00FA7128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14:paraId="1A734CF6" w14:textId="77777777" w:rsidR="00FA7128" w:rsidRDefault="00FA7128" w:rsidP="00FA7128">
            <w:r>
              <w:t>РФ</w:t>
            </w:r>
          </w:p>
          <w:p w14:paraId="1F5CFF97" w14:textId="4B65C63F" w:rsidR="00FA7128" w:rsidRDefault="00FA7128" w:rsidP="00FA7128">
            <w:r>
              <w:t>B60N2/56</w:t>
            </w:r>
          </w:p>
          <w:p w14:paraId="566908A0" w14:textId="4DC5F42F" w:rsidR="00FA7128" w:rsidRPr="00E24ABA" w:rsidRDefault="00FA7128" w:rsidP="00FA7128">
            <w:r>
              <w:t>RU 2472771</w:t>
            </w:r>
          </w:p>
        </w:tc>
        <w:tc>
          <w:tcPr>
            <w:tcW w:w="3503" w:type="dxa"/>
          </w:tcPr>
          <w:p w14:paraId="08618AEF" w14:textId="77777777" w:rsidR="00FA7128" w:rsidRDefault="00FA7128" w:rsidP="00FA7128">
            <w:pPr>
              <w:jc w:val="both"/>
              <w:rPr>
                <w:color w:val="2D2D2D"/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Жданко</w:t>
            </w:r>
            <w:proofErr w:type="spellEnd"/>
            <w:r>
              <w:rPr>
                <w:shd w:val="clear" w:color="auto" w:fill="FFFFFF"/>
              </w:rPr>
              <w:t xml:space="preserve"> Егор Михайлович (RU) </w:t>
            </w:r>
            <w:r>
              <w:rPr>
                <w:color w:val="2D2D2D"/>
                <w:shd w:val="clear" w:color="auto" w:fill="FFFFFF"/>
              </w:rPr>
              <w:t>2014753832, 2014-06-13</w:t>
            </w:r>
          </w:p>
          <w:p w14:paraId="167CC841" w14:textId="189ADEC9" w:rsidR="00FA7128" w:rsidRPr="00FA7128" w:rsidRDefault="00FA7128" w:rsidP="00FA7128">
            <w:pPr>
              <w:jc w:val="both"/>
              <w:rPr>
                <w:color w:val="555555"/>
                <w:shd w:val="clear" w:color="auto" w:fill="FFFFFF"/>
              </w:rPr>
            </w:pPr>
            <w:r>
              <w:rPr>
                <w:color w:val="2D2D2D"/>
                <w:shd w:val="clear" w:color="auto" w:fill="FFFFFF"/>
              </w:rPr>
              <w:t>2018-03-05</w:t>
            </w:r>
            <w:r>
              <w:rPr>
                <w:color w:val="999999"/>
                <w:shd w:val="clear" w:color="auto" w:fill="FFFFFF"/>
              </w:rPr>
              <w:t>—</w:t>
            </w:r>
            <w:r>
              <w:rPr>
                <w:color w:val="2D2D2D"/>
                <w:shd w:val="clear" w:color="auto" w:fill="FFFFFF"/>
              </w:rPr>
              <w:t>Публикация</w:t>
            </w:r>
          </w:p>
        </w:tc>
        <w:tc>
          <w:tcPr>
            <w:tcW w:w="4174" w:type="dxa"/>
          </w:tcPr>
          <w:p w14:paraId="4C1B2F31" w14:textId="764C5A61" w:rsidR="00FA7128" w:rsidRPr="00701DC7" w:rsidRDefault="00FA7128" w:rsidP="00FA7128">
            <w:pPr>
              <w:jc w:val="both"/>
            </w:pPr>
            <w:r>
              <w:t>Устройство для подключения к мозгу человека</w:t>
            </w:r>
          </w:p>
        </w:tc>
      </w:tr>
      <w:tr w:rsidR="00FA7128" w:rsidRPr="00FA7128" w14:paraId="2E77999C" w14:textId="77777777" w:rsidTr="002E0508">
        <w:trPr>
          <w:trHeight w:val="397"/>
        </w:trPr>
        <w:tc>
          <w:tcPr>
            <w:tcW w:w="3495" w:type="dxa"/>
            <w:vMerge/>
          </w:tcPr>
          <w:p w14:paraId="56EE40AD" w14:textId="77777777" w:rsidR="00FA7128" w:rsidRPr="00CE701B" w:rsidRDefault="00FA7128" w:rsidP="00FA7128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14:paraId="1C738B32" w14:textId="77777777" w:rsidR="00FA7128" w:rsidRDefault="00FA7128" w:rsidP="00FA7128">
            <w:r>
              <w:t>РФ</w:t>
            </w:r>
          </w:p>
          <w:p w14:paraId="7E515227" w14:textId="74592F2B" w:rsidR="00FA7128" w:rsidRPr="00FA7128" w:rsidRDefault="00FA7128" w:rsidP="00FA7128">
            <w:r>
              <w:rPr>
                <w:shd w:val="clear" w:color="auto" w:fill="FFFFFF"/>
              </w:rPr>
              <w:t>B60N2/56</w:t>
            </w:r>
          </w:p>
          <w:p w14:paraId="23443955" w14:textId="4E8FC57B" w:rsidR="00FA7128" w:rsidRPr="00FA7128" w:rsidRDefault="00FA7128" w:rsidP="00FA7128">
            <w:pPr>
              <w:rPr>
                <w:rStyle w:val="h4--nqnqnmt6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RU 8375209</w:t>
            </w:r>
          </w:p>
        </w:tc>
        <w:tc>
          <w:tcPr>
            <w:tcW w:w="3503" w:type="dxa"/>
          </w:tcPr>
          <w:p w14:paraId="310F9D66" w14:textId="77777777" w:rsidR="00FA7128" w:rsidRDefault="00FA7128" w:rsidP="00FA7128">
            <w:pPr>
              <w:jc w:val="both"/>
            </w:pPr>
            <w:proofErr w:type="spellStart"/>
            <w:r>
              <w:t>Лапковский</w:t>
            </w:r>
            <w:proofErr w:type="spellEnd"/>
            <w:r>
              <w:t xml:space="preserve"> Александр Янович (RU)</w:t>
            </w:r>
          </w:p>
          <w:p w14:paraId="034CC58E" w14:textId="4492C3C3" w:rsidR="00FA7128" w:rsidRDefault="00FA7128" w:rsidP="00FA7128">
            <w:pPr>
              <w:jc w:val="both"/>
            </w:pPr>
            <w:r>
              <w:t>Винокуров Александр Викторович (RU)</w:t>
            </w:r>
          </w:p>
          <w:p w14:paraId="33437D74" w14:textId="77777777" w:rsidR="00FA7128" w:rsidRDefault="00FA7128" w:rsidP="00FA7128">
            <w:pPr>
              <w:jc w:val="both"/>
            </w:pPr>
            <w:r>
              <w:t>2011379067, 2011-03-17</w:t>
            </w:r>
          </w:p>
          <w:p w14:paraId="0B582CB3" w14:textId="3F308CB5" w:rsidR="00FA7128" w:rsidRPr="00701DC7" w:rsidRDefault="00FA7128" w:rsidP="00FA7128">
            <w:pPr>
              <w:jc w:val="both"/>
              <w:rPr>
                <w:lang w:val="en-US"/>
              </w:rPr>
            </w:pPr>
            <w:r>
              <w:t>2015-01-09—Публикация</w:t>
            </w:r>
          </w:p>
        </w:tc>
        <w:tc>
          <w:tcPr>
            <w:tcW w:w="4174" w:type="dxa"/>
          </w:tcPr>
          <w:p w14:paraId="50B7990E" w14:textId="459C9DF8" w:rsidR="00FA7128" w:rsidRPr="00474B45" w:rsidRDefault="00FA7128" w:rsidP="00FA7128">
            <w:pPr>
              <w:jc w:val="both"/>
              <w:rPr>
                <w:lang w:val="en-US"/>
              </w:rPr>
            </w:pPr>
            <w:r>
              <w:rPr>
                <w:color w:val="333333"/>
                <w:shd w:val="clear" w:color="auto" w:fill="FFFFFF"/>
              </w:rPr>
              <w:t xml:space="preserve">Virtual </w:t>
            </w:r>
            <w:proofErr w:type="spellStart"/>
            <w:r>
              <w:rPr>
                <w:color w:val="333333"/>
                <w:shd w:val="clear" w:color="auto" w:fill="FFFFFF"/>
              </w:rPr>
              <w:t>reality</w:t>
            </w:r>
            <w:proofErr w:type="spellEnd"/>
            <w:r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FFF"/>
              </w:rPr>
              <w:t>immersion</w:t>
            </w:r>
            <w:proofErr w:type="spellEnd"/>
            <w:r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FFF"/>
              </w:rPr>
              <w:t>helmet</w:t>
            </w:r>
            <w:proofErr w:type="spellEnd"/>
          </w:p>
        </w:tc>
      </w:tr>
      <w:tr w:rsidR="00FA7128" w:rsidRPr="00360AB5" w14:paraId="453202FE" w14:textId="77777777" w:rsidTr="002E0508">
        <w:trPr>
          <w:trHeight w:val="397"/>
        </w:trPr>
        <w:tc>
          <w:tcPr>
            <w:tcW w:w="3495" w:type="dxa"/>
            <w:vMerge/>
          </w:tcPr>
          <w:p w14:paraId="3D4CC240" w14:textId="77777777" w:rsidR="00FA7128" w:rsidRPr="00CE701B" w:rsidRDefault="00FA7128" w:rsidP="00FA7128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14:paraId="6D4089BA" w14:textId="77777777" w:rsidR="00FA7128" w:rsidRDefault="00FA7128" w:rsidP="00FA7128">
            <w:r>
              <w:t>USA</w:t>
            </w:r>
          </w:p>
          <w:p w14:paraId="5FF089F2" w14:textId="77777777" w:rsidR="00FA7128" w:rsidRDefault="00FA7128" w:rsidP="00FA7128">
            <w:r>
              <w:t>B60N2/5678</w:t>
            </w:r>
          </w:p>
          <w:p w14:paraId="4F64FB15" w14:textId="1F5B64C5" w:rsidR="00FA7128" w:rsidRPr="007E22CC" w:rsidRDefault="00FA7128" w:rsidP="00FA7128">
            <w:pPr>
              <w:jc w:val="both"/>
              <w:rPr>
                <w:rStyle w:val="h4--nqnqnmt6"/>
                <w:bCs/>
                <w:color w:val="0B2A43"/>
              </w:rPr>
            </w:pPr>
            <w:r>
              <w:t>US368732A</w:t>
            </w:r>
          </w:p>
        </w:tc>
        <w:tc>
          <w:tcPr>
            <w:tcW w:w="3503" w:type="dxa"/>
          </w:tcPr>
          <w:p w14:paraId="53E1695A" w14:textId="77777777" w:rsidR="00FA7128" w:rsidRPr="00FD72EA" w:rsidRDefault="00FA7128" w:rsidP="00FA7128">
            <w:pPr>
              <w:rPr>
                <w:color w:val="262626"/>
                <w:spacing w:val="6"/>
                <w:lang w:val="en-US"/>
              </w:rPr>
            </w:pPr>
            <w:r w:rsidRPr="00FD72EA">
              <w:rPr>
                <w:color w:val="333333"/>
                <w:shd w:val="clear" w:color="auto" w:fill="FFFFFF"/>
                <w:lang w:val="en-US"/>
              </w:rPr>
              <w:t xml:space="preserve">Joseph Goldstein Newark </w:t>
            </w:r>
          </w:p>
          <w:p w14:paraId="6E2C004A" w14:textId="77777777" w:rsidR="00FA7128" w:rsidRDefault="00FA7128" w:rsidP="00FA7128">
            <w:pPr>
              <w:jc w:val="both"/>
              <w:rPr>
                <w:color w:val="2D2D2D"/>
                <w:shd w:val="clear" w:color="auto" w:fill="FFFFFF"/>
                <w:lang w:val="en-US"/>
              </w:rPr>
            </w:pPr>
            <w:r w:rsidRPr="00FD72EA">
              <w:rPr>
                <w:color w:val="5F6368"/>
                <w:shd w:val="clear" w:color="auto" w:fill="FFFFFF"/>
                <w:lang w:val="en-US"/>
              </w:rPr>
              <w:t>DE102007056465.3</w:t>
            </w:r>
            <w:r w:rsidRPr="00FD72EA">
              <w:rPr>
                <w:color w:val="2D2D2D"/>
                <w:shd w:val="clear" w:color="auto" w:fill="FFFFFF"/>
                <w:lang w:val="en-US"/>
              </w:rPr>
              <w:t>, 2013-10-23</w:t>
            </w:r>
          </w:p>
          <w:p w14:paraId="70012D44" w14:textId="11470F8B" w:rsidR="00FA7128" w:rsidRPr="00FA7128" w:rsidRDefault="00FA7128" w:rsidP="00FA7128">
            <w:pPr>
              <w:jc w:val="both"/>
              <w:rPr>
                <w:lang w:val="en-US"/>
              </w:rPr>
            </w:pPr>
            <w:r w:rsidRPr="00FD72EA">
              <w:rPr>
                <w:color w:val="2D2D2D"/>
                <w:shd w:val="clear" w:color="auto" w:fill="FFFFFF"/>
                <w:lang w:val="en-US"/>
              </w:rPr>
              <w:t>2017-02-09</w:t>
            </w:r>
            <w:r w:rsidRPr="00FD72EA">
              <w:rPr>
                <w:color w:val="999999"/>
                <w:shd w:val="clear" w:color="auto" w:fill="FFFFFF"/>
                <w:lang w:val="en-US"/>
              </w:rPr>
              <w:t>—</w:t>
            </w:r>
            <w:r>
              <w:rPr>
                <w:color w:val="2D2D2D"/>
                <w:shd w:val="clear" w:color="auto" w:fill="FFFFFF"/>
              </w:rPr>
              <w:t>Публикация</w:t>
            </w:r>
          </w:p>
        </w:tc>
        <w:tc>
          <w:tcPr>
            <w:tcW w:w="4174" w:type="dxa"/>
          </w:tcPr>
          <w:p w14:paraId="78328555" w14:textId="68C3FAF3" w:rsidR="00FA7128" w:rsidRPr="00FA7128" w:rsidRDefault="00FA7128" w:rsidP="00FA7128">
            <w:pPr>
              <w:jc w:val="both"/>
              <w:rPr>
                <w:lang w:val="en-US"/>
              </w:rPr>
            </w:pPr>
            <w:r w:rsidRPr="00FA7128">
              <w:rPr>
                <w:lang w:val="en-US"/>
              </w:rPr>
              <w:t xml:space="preserve">AMD Ryzen </w:t>
            </w:r>
            <w:proofErr w:type="spellStart"/>
            <w:r w:rsidRPr="00FA7128">
              <w:rPr>
                <w:lang w:val="en-US"/>
              </w:rPr>
              <w:t>Threadripper</w:t>
            </w:r>
            <w:proofErr w:type="spellEnd"/>
            <w:r w:rsidRPr="00FA7128">
              <w:rPr>
                <w:lang w:val="en-US"/>
              </w:rPr>
              <w:t xml:space="preserve"> PRO 3995WX</w:t>
            </w:r>
          </w:p>
        </w:tc>
      </w:tr>
      <w:tr w:rsidR="00FA7128" w:rsidRPr="007E22CC" w14:paraId="76E897A9" w14:textId="77777777" w:rsidTr="002E0508">
        <w:trPr>
          <w:trHeight w:val="397"/>
        </w:trPr>
        <w:tc>
          <w:tcPr>
            <w:tcW w:w="3495" w:type="dxa"/>
            <w:vMerge/>
          </w:tcPr>
          <w:p w14:paraId="2AA9A084" w14:textId="77777777" w:rsidR="00FA7128" w:rsidRPr="00CE701B" w:rsidRDefault="00FA7128" w:rsidP="00FA7128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14:paraId="4BC64465" w14:textId="77777777" w:rsidR="00FA7128" w:rsidRDefault="00FA7128" w:rsidP="00FA7128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USA</w:t>
            </w:r>
          </w:p>
          <w:p w14:paraId="103AC331" w14:textId="77777777" w:rsidR="00FA7128" w:rsidRDefault="00FA7128" w:rsidP="00FA7128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 xml:space="preserve">H05B3/342 </w:t>
            </w:r>
          </w:p>
          <w:p w14:paraId="354C0E6F" w14:textId="318FCD5C" w:rsidR="00FA7128" w:rsidRPr="00B841C8" w:rsidRDefault="00FA7128" w:rsidP="00FA7128">
            <w:r>
              <w:rPr>
                <w:color w:val="202124"/>
                <w:shd w:val="clear" w:color="auto" w:fill="FFFFFF"/>
              </w:rPr>
              <w:t>US279472G</w:t>
            </w:r>
          </w:p>
        </w:tc>
        <w:tc>
          <w:tcPr>
            <w:tcW w:w="3503" w:type="dxa"/>
          </w:tcPr>
          <w:p w14:paraId="3CC7EEB6" w14:textId="77777777" w:rsidR="00FA7128" w:rsidRDefault="00FA7128" w:rsidP="00FA7128">
            <w:proofErr w:type="spellStart"/>
            <w:r>
              <w:t>Joshi</w:t>
            </w:r>
            <w:proofErr w:type="spellEnd"/>
            <w:r>
              <w:t xml:space="preserve"> </w:t>
            </w:r>
            <w:proofErr w:type="spellStart"/>
            <w:r>
              <w:t>Raghvendra</w:t>
            </w:r>
            <w:proofErr w:type="spellEnd"/>
            <w:r>
              <w:t xml:space="preserve"> </w:t>
            </w:r>
            <w:proofErr w:type="spellStart"/>
            <w:r>
              <w:t>Trimbakrao</w:t>
            </w:r>
            <w:proofErr w:type="spellEnd"/>
          </w:p>
          <w:p w14:paraId="5D1DA1F1" w14:textId="77777777" w:rsidR="00FA7128" w:rsidRDefault="00FA7128" w:rsidP="00FA7128">
            <w:r>
              <w:t>EP88102949.0, 2016-10-11</w:t>
            </w:r>
          </w:p>
          <w:p w14:paraId="41D293A9" w14:textId="54DA94FC" w:rsidR="00FA7128" w:rsidRPr="00B841C8" w:rsidRDefault="00FA7128" w:rsidP="00FA7128">
            <w:r>
              <w:t>2018-01-03—Публикация</w:t>
            </w:r>
          </w:p>
        </w:tc>
        <w:tc>
          <w:tcPr>
            <w:tcW w:w="4174" w:type="dxa"/>
          </w:tcPr>
          <w:p w14:paraId="4677A458" w14:textId="2D4F85DA" w:rsidR="00FA7128" w:rsidRPr="00B841C8" w:rsidRDefault="00FA7128" w:rsidP="00FA7128">
            <w:r>
              <w:rPr>
                <w:shd w:val="clear" w:color="auto" w:fill="FFFFFF"/>
              </w:rPr>
              <w:t>Apple Glass</w:t>
            </w:r>
          </w:p>
        </w:tc>
      </w:tr>
    </w:tbl>
    <w:p w14:paraId="36AA5CF4" w14:textId="1C563F20" w:rsidR="00456DF3" w:rsidRDefault="00456DF3">
      <w:r>
        <w:lastRenderedPageBreak/>
        <w:t>продолжение таблицы В.2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3417"/>
        <w:gridCol w:w="3450"/>
        <w:gridCol w:w="3469"/>
        <w:gridCol w:w="4112"/>
      </w:tblGrid>
      <w:tr w:rsidR="00FA7128" w:rsidRPr="00F56E52" w14:paraId="0D4CFF3D" w14:textId="77777777" w:rsidTr="002E0508">
        <w:tc>
          <w:tcPr>
            <w:tcW w:w="3495" w:type="dxa"/>
          </w:tcPr>
          <w:p w14:paraId="4CA814CB" w14:textId="77777777" w:rsidR="00FA7128" w:rsidRPr="00F56E52" w:rsidRDefault="00FA7128" w:rsidP="00FA7128">
            <w:pPr>
              <w:jc w:val="center"/>
            </w:pPr>
            <w:r w:rsidRPr="00F56E52">
              <w:t>1</w:t>
            </w:r>
          </w:p>
        </w:tc>
        <w:tc>
          <w:tcPr>
            <w:tcW w:w="3502" w:type="dxa"/>
          </w:tcPr>
          <w:p w14:paraId="67329CB1" w14:textId="77777777" w:rsidR="00FA7128" w:rsidRPr="00F56E52" w:rsidRDefault="00FA7128" w:rsidP="00FA7128">
            <w:pPr>
              <w:jc w:val="center"/>
            </w:pPr>
            <w:r w:rsidRPr="00F56E52">
              <w:t>2</w:t>
            </w:r>
          </w:p>
        </w:tc>
        <w:tc>
          <w:tcPr>
            <w:tcW w:w="3503" w:type="dxa"/>
          </w:tcPr>
          <w:p w14:paraId="1BB21030" w14:textId="77777777" w:rsidR="00FA7128" w:rsidRPr="00F56E52" w:rsidRDefault="00FA7128" w:rsidP="00FA7128">
            <w:pPr>
              <w:jc w:val="center"/>
            </w:pPr>
            <w:r w:rsidRPr="00F56E52">
              <w:t>3</w:t>
            </w:r>
          </w:p>
        </w:tc>
        <w:tc>
          <w:tcPr>
            <w:tcW w:w="4174" w:type="dxa"/>
          </w:tcPr>
          <w:p w14:paraId="1923CBC5" w14:textId="77777777" w:rsidR="00FA7128" w:rsidRPr="00F56E52" w:rsidRDefault="00FA7128" w:rsidP="00FA7128">
            <w:pPr>
              <w:jc w:val="center"/>
            </w:pPr>
            <w:r w:rsidRPr="00F56E52">
              <w:t>4</w:t>
            </w:r>
          </w:p>
        </w:tc>
      </w:tr>
      <w:tr w:rsidR="00FA7128" w:rsidRPr="00FA7128" w14:paraId="4B622018" w14:textId="77777777" w:rsidTr="002E0508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3495" w:type="dxa"/>
            <w:vMerge w:val="restart"/>
          </w:tcPr>
          <w:p w14:paraId="5DE88340" w14:textId="77777777" w:rsidR="00FA7128" w:rsidRPr="00CE701B" w:rsidRDefault="00FA7128" w:rsidP="00FA7128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14:paraId="26DB00BD" w14:textId="77777777" w:rsidR="00456DF3" w:rsidRPr="00456DF3" w:rsidRDefault="00456DF3" w:rsidP="00456DF3">
            <w:pPr>
              <w:jc w:val="both"/>
              <w:rPr>
                <w:lang w:val="en-US"/>
              </w:rPr>
            </w:pPr>
            <w:r w:rsidRPr="00456DF3">
              <w:rPr>
                <w:lang w:val="en-US"/>
              </w:rPr>
              <w:t>USA</w:t>
            </w:r>
          </w:p>
          <w:p w14:paraId="3AB807C9" w14:textId="77777777" w:rsidR="00456DF3" w:rsidRPr="00456DF3" w:rsidRDefault="00456DF3" w:rsidP="00456DF3">
            <w:pPr>
              <w:jc w:val="both"/>
              <w:rPr>
                <w:lang w:val="en-US"/>
              </w:rPr>
            </w:pPr>
            <w:r w:rsidRPr="00456DF3">
              <w:rPr>
                <w:lang w:val="en-US"/>
              </w:rPr>
              <w:t>A47C 7/74</w:t>
            </w:r>
          </w:p>
          <w:p w14:paraId="3C002204" w14:textId="410F7B8B" w:rsidR="00FA7128" w:rsidRPr="00A3734D" w:rsidRDefault="00456DF3" w:rsidP="00456DF3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  <w:r w:rsidRPr="00456DF3">
              <w:rPr>
                <w:lang w:val="en-US"/>
              </w:rPr>
              <w:t>US287202A</w:t>
            </w:r>
          </w:p>
        </w:tc>
        <w:tc>
          <w:tcPr>
            <w:tcW w:w="3503" w:type="dxa"/>
          </w:tcPr>
          <w:p w14:paraId="491828B0" w14:textId="77777777" w:rsidR="00456DF3" w:rsidRPr="00456DF3" w:rsidRDefault="00456DF3" w:rsidP="00456DF3">
            <w:pPr>
              <w:jc w:val="both"/>
              <w:rPr>
                <w:lang w:val="en-US"/>
              </w:rPr>
            </w:pPr>
            <w:r w:rsidRPr="00456DF3">
              <w:rPr>
                <w:lang w:val="en-US"/>
              </w:rPr>
              <w:t xml:space="preserve">Jan </w:t>
            </w:r>
            <w:proofErr w:type="spellStart"/>
            <w:r w:rsidRPr="00456DF3">
              <w:rPr>
                <w:lang w:val="en-US"/>
              </w:rPr>
              <w:t>Andreasson</w:t>
            </w:r>
            <w:proofErr w:type="spellEnd"/>
            <w:r w:rsidRPr="00456DF3">
              <w:rPr>
                <w:lang w:val="en-US"/>
              </w:rPr>
              <w:t xml:space="preserve">                          CA927597924.16, 2013-11-19</w:t>
            </w:r>
          </w:p>
          <w:p w14:paraId="7F280019" w14:textId="3EDDB484" w:rsidR="00FA7128" w:rsidRPr="00A3734D" w:rsidRDefault="00456DF3" w:rsidP="00456DF3">
            <w:pPr>
              <w:jc w:val="both"/>
              <w:rPr>
                <w:lang w:val="en-US"/>
              </w:rPr>
            </w:pPr>
            <w:r w:rsidRPr="00456DF3">
              <w:rPr>
                <w:lang w:val="en-US"/>
              </w:rPr>
              <w:t>2015-02-05—</w:t>
            </w:r>
            <w:proofErr w:type="spellStart"/>
            <w:r w:rsidRPr="00456DF3">
              <w:rPr>
                <w:lang w:val="en-US"/>
              </w:rPr>
              <w:t>Публикация</w:t>
            </w:r>
            <w:proofErr w:type="spellEnd"/>
          </w:p>
        </w:tc>
        <w:tc>
          <w:tcPr>
            <w:tcW w:w="4174" w:type="dxa"/>
          </w:tcPr>
          <w:p w14:paraId="3C98C248" w14:textId="5B81AAD9" w:rsidR="00FA7128" w:rsidRPr="00A3734D" w:rsidRDefault="00456DF3" w:rsidP="00FA7128">
            <w:pPr>
              <w:jc w:val="both"/>
              <w:rPr>
                <w:lang w:val="en-US"/>
              </w:rPr>
            </w:pPr>
            <w:r>
              <w:rPr>
                <w:shd w:val="clear" w:color="auto" w:fill="FFFFFF"/>
              </w:rPr>
              <w:t xml:space="preserve">VR </w:t>
            </w:r>
            <w:proofErr w:type="spellStart"/>
            <w:r>
              <w:rPr>
                <w:shd w:val="clear" w:color="auto" w:fill="FFFFFF"/>
              </w:rPr>
              <w:t>with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neurointerfaces</w:t>
            </w:r>
            <w:proofErr w:type="spellEnd"/>
          </w:p>
        </w:tc>
      </w:tr>
      <w:tr w:rsidR="00FA7128" w:rsidRPr="00FA7128" w14:paraId="42BA4F76" w14:textId="77777777" w:rsidTr="002E0508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3495" w:type="dxa"/>
            <w:vMerge/>
          </w:tcPr>
          <w:p w14:paraId="0E760DB1" w14:textId="77777777" w:rsidR="00FA7128" w:rsidRPr="00CE701B" w:rsidRDefault="00FA7128" w:rsidP="00FA7128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14:paraId="7FF9B0F4" w14:textId="77777777" w:rsidR="00456DF3" w:rsidRDefault="00456DF3" w:rsidP="00456DF3">
            <w:r>
              <w:t>USA</w:t>
            </w:r>
          </w:p>
          <w:p w14:paraId="290675AE" w14:textId="77777777" w:rsidR="00456DF3" w:rsidRDefault="00456DF3" w:rsidP="00456DF3">
            <w:pPr>
              <w:rPr>
                <w:color w:val="333333"/>
                <w:shd w:val="clear" w:color="auto" w:fill="FFFFFF"/>
              </w:rPr>
            </w:pPr>
            <w:r>
              <w:rPr>
                <w:color w:val="333333"/>
                <w:shd w:val="clear" w:color="auto" w:fill="FFFFFF"/>
              </w:rPr>
              <w:t>A47C7/748</w:t>
            </w:r>
          </w:p>
          <w:p w14:paraId="61F7F207" w14:textId="2E7B6D36" w:rsidR="00FA7128" w:rsidRPr="00456DF3" w:rsidRDefault="00456DF3" w:rsidP="00456DF3">
            <w:pPr>
              <w:rPr>
                <w:rStyle w:val="h4--nqnqnmt6"/>
                <w:color w:val="333333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US274729B</w:t>
            </w:r>
          </w:p>
        </w:tc>
        <w:tc>
          <w:tcPr>
            <w:tcW w:w="3503" w:type="dxa"/>
          </w:tcPr>
          <w:p w14:paraId="6F0A60F6" w14:textId="77777777" w:rsidR="00456DF3" w:rsidRPr="00456DF3" w:rsidRDefault="00456DF3" w:rsidP="00456DF3">
            <w:pPr>
              <w:jc w:val="both"/>
              <w:rPr>
                <w:lang w:val="en-US"/>
              </w:rPr>
            </w:pPr>
            <w:r w:rsidRPr="00456DF3">
              <w:rPr>
                <w:lang w:val="en-US"/>
              </w:rPr>
              <w:t>Dieter Altmann</w:t>
            </w:r>
          </w:p>
          <w:p w14:paraId="7C36C2D9" w14:textId="77777777" w:rsidR="00456DF3" w:rsidRPr="00456DF3" w:rsidRDefault="00456DF3" w:rsidP="00456DF3">
            <w:pPr>
              <w:jc w:val="both"/>
              <w:rPr>
                <w:lang w:val="en-US"/>
              </w:rPr>
            </w:pPr>
            <w:r w:rsidRPr="00456DF3">
              <w:rPr>
                <w:lang w:val="en-US"/>
              </w:rPr>
              <w:t>Kl642868268420/9, 2011-10-14</w:t>
            </w:r>
          </w:p>
          <w:p w14:paraId="000CCF43" w14:textId="5BDE02A1" w:rsidR="00FA7128" w:rsidRPr="00A3734D" w:rsidRDefault="00456DF3" w:rsidP="00456DF3">
            <w:pPr>
              <w:jc w:val="both"/>
              <w:rPr>
                <w:lang w:val="en-US"/>
              </w:rPr>
            </w:pPr>
            <w:r w:rsidRPr="00456DF3">
              <w:rPr>
                <w:lang w:val="en-US"/>
              </w:rPr>
              <w:t>2013-11-09—</w:t>
            </w:r>
            <w:proofErr w:type="spellStart"/>
            <w:r w:rsidRPr="00456DF3">
              <w:rPr>
                <w:lang w:val="en-US"/>
              </w:rPr>
              <w:t>Публикация</w:t>
            </w:r>
            <w:proofErr w:type="spellEnd"/>
          </w:p>
        </w:tc>
        <w:tc>
          <w:tcPr>
            <w:tcW w:w="4174" w:type="dxa"/>
          </w:tcPr>
          <w:p w14:paraId="0677F338" w14:textId="3DC2B28D" w:rsidR="00FA7128" w:rsidRPr="00A3734D" w:rsidRDefault="00456DF3" w:rsidP="00FA7128">
            <w:pPr>
              <w:jc w:val="both"/>
              <w:rPr>
                <w:lang w:val="en-US"/>
              </w:rPr>
            </w:pPr>
            <w:proofErr w:type="spellStart"/>
            <w:r>
              <w:rPr>
                <w:shd w:val="clear" w:color="auto" w:fill="FFFFFF"/>
              </w:rPr>
              <w:t>Nvg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r>
              <w:rPr>
                <w:color w:val="333333"/>
                <w:shd w:val="clear" w:color="auto" w:fill="FFFFFF"/>
              </w:rPr>
              <w:t xml:space="preserve">Virtual </w:t>
            </w:r>
            <w:proofErr w:type="spellStart"/>
            <w:r>
              <w:rPr>
                <w:color w:val="333333"/>
                <w:shd w:val="clear" w:color="auto" w:fill="FFFFFF"/>
              </w:rPr>
              <w:t>reality</w:t>
            </w:r>
            <w:proofErr w:type="spellEnd"/>
            <w:r>
              <w:rPr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hd w:val="clear" w:color="auto" w:fill="FFFFFF"/>
              </w:rPr>
              <w:t>helmet</w:t>
            </w:r>
            <w:proofErr w:type="spellEnd"/>
          </w:p>
        </w:tc>
      </w:tr>
    </w:tbl>
    <w:p w14:paraId="19C74038" w14:textId="77777777" w:rsidR="00EE366C" w:rsidRPr="00A3734D" w:rsidRDefault="00EE366C" w:rsidP="00456DF3">
      <w:pPr>
        <w:ind w:right="57"/>
        <w:jc w:val="both"/>
        <w:rPr>
          <w:sz w:val="28"/>
          <w:szCs w:val="28"/>
          <w:lang w:val="en-US"/>
        </w:rPr>
      </w:pPr>
    </w:p>
    <w:p w14:paraId="0BF773D9" w14:textId="77777777" w:rsidR="00EE366C" w:rsidRPr="001870FB" w:rsidRDefault="00EE366C" w:rsidP="00EE366C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>Инженер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по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патентной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и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изобретательской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работе</w:t>
      </w:r>
      <w:r w:rsidRPr="006456D7">
        <w:rPr>
          <w:sz w:val="28"/>
          <w:szCs w:val="28"/>
        </w:rPr>
        <w:t xml:space="preserve"> </w:t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  <w:t xml:space="preserve"> ________________ </w:t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</w:r>
      <w:r>
        <w:rPr>
          <w:sz w:val="28"/>
          <w:szCs w:val="28"/>
        </w:rPr>
        <w:t>ФИО</w:t>
      </w:r>
    </w:p>
    <w:p w14:paraId="2F23F498" w14:textId="77777777" w:rsidR="00EE366C" w:rsidRPr="001870FB" w:rsidRDefault="00EE366C" w:rsidP="00EE366C">
      <w:pPr>
        <w:ind w:left="57" w:right="57"/>
        <w:jc w:val="both"/>
        <w:rPr>
          <w:sz w:val="28"/>
          <w:szCs w:val="28"/>
        </w:rPr>
      </w:pPr>
    </w:p>
    <w:p w14:paraId="116B3DDE" w14:textId="77777777" w:rsidR="00474B45" w:rsidRDefault="00EE366C" w:rsidP="00392733">
      <w:pPr>
        <w:tabs>
          <w:tab w:val="left" w:pos="0"/>
        </w:tabs>
        <w:spacing w:after="240"/>
        <w:rPr>
          <w:sz w:val="28"/>
          <w:szCs w:val="28"/>
        </w:rPr>
        <w:sectPr w:rsidR="00474B45" w:rsidSect="00EE366C">
          <w:pgSz w:w="16834" w:h="11909" w:orient="landscape"/>
          <w:pgMar w:top="567" w:right="1134" w:bottom="1701" w:left="1134" w:header="720" w:footer="720" w:gutter="0"/>
          <w:pgNumType w:start="1"/>
          <w:cols w:space="708"/>
          <w:noEndnote/>
          <w:titlePg/>
          <w:docGrid w:linePitch="326"/>
        </w:sectPr>
      </w:pPr>
      <w:r w:rsidRPr="001870FB">
        <w:rPr>
          <w:sz w:val="28"/>
          <w:szCs w:val="28"/>
        </w:rPr>
        <w:t xml:space="preserve">Руководитель подразделения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14:paraId="5A312E89" w14:textId="77777777" w:rsidR="00EE366C" w:rsidRPr="00F51A65" w:rsidRDefault="00EE366C" w:rsidP="00392733">
      <w:pPr>
        <w:ind w:left="57" w:right="57" w:hanging="57"/>
        <w:jc w:val="both"/>
        <w:rPr>
          <w:sz w:val="28"/>
          <w:szCs w:val="28"/>
        </w:rPr>
      </w:pPr>
      <w:r w:rsidRPr="00F51A65">
        <w:rPr>
          <w:sz w:val="28"/>
          <w:szCs w:val="28"/>
        </w:rPr>
        <w:lastRenderedPageBreak/>
        <w:t>Поиск проведен в соответствии с заданием и Регламентом поиска.</w:t>
      </w:r>
    </w:p>
    <w:p w14:paraId="2BD32326" w14:textId="3B91A1CC" w:rsidR="00E53CA7" w:rsidRDefault="00392733" w:rsidP="00E53CA7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Начало поиска – </w:t>
      </w:r>
      <w:r w:rsidR="00E53CA7" w:rsidRPr="001870FB">
        <w:rPr>
          <w:sz w:val="28"/>
          <w:szCs w:val="28"/>
        </w:rPr>
        <w:t>«</w:t>
      </w:r>
      <w:r w:rsidR="00E53CA7">
        <w:rPr>
          <w:sz w:val="28"/>
          <w:szCs w:val="28"/>
        </w:rPr>
        <w:t>2</w:t>
      </w:r>
      <w:r w:rsidR="00E53CA7" w:rsidRPr="001870FB">
        <w:rPr>
          <w:sz w:val="28"/>
          <w:szCs w:val="28"/>
        </w:rPr>
        <w:t>»</w:t>
      </w:r>
      <w:r w:rsidR="00E53CA7">
        <w:rPr>
          <w:sz w:val="28"/>
          <w:szCs w:val="28"/>
        </w:rPr>
        <w:t xml:space="preserve"> </w:t>
      </w:r>
      <w:r w:rsidR="00456DF3">
        <w:rPr>
          <w:sz w:val="28"/>
          <w:szCs w:val="28"/>
          <w:u w:val="single"/>
        </w:rPr>
        <w:t>сентября</w:t>
      </w:r>
      <w:r w:rsidR="00E53CA7" w:rsidRPr="001870FB">
        <w:rPr>
          <w:sz w:val="28"/>
          <w:szCs w:val="28"/>
        </w:rPr>
        <w:t xml:space="preserve"> 20</w:t>
      </w:r>
      <w:r w:rsidR="00456DF3">
        <w:rPr>
          <w:sz w:val="28"/>
          <w:szCs w:val="28"/>
          <w:u w:val="single"/>
        </w:rPr>
        <w:t>06</w:t>
      </w:r>
      <w:r w:rsidR="00E53CA7" w:rsidRPr="001870FB">
        <w:rPr>
          <w:sz w:val="28"/>
          <w:szCs w:val="28"/>
        </w:rPr>
        <w:t xml:space="preserve"> г.; окончание поиска – «</w:t>
      </w:r>
      <w:r w:rsidR="00E53CA7">
        <w:rPr>
          <w:sz w:val="28"/>
          <w:szCs w:val="28"/>
        </w:rPr>
        <w:t>20</w:t>
      </w:r>
      <w:r w:rsidR="00E53CA7" w:rsidRPr="001870FB">
        <w:rPr>
          <w:sz w:val="28"/>
          <w:szCs w:val="28"/>
        </w:rPr>
        <w:t>»</w:t>
      </w:r>
      <w:r w:rsidR="00E53CA7">
        <w:rPr>
          <w:sz w:val="28"/>
          <w:szCs w:val="28"/>
        </w:rPr>
        <w:t xml:space="preserve"> </w:t>
      </w:r>
      <w:r w:rsidR="00E53CA7">
        <w:rPr>
          <w:sz w:val="28"/>
          <w:szCs w:val="28"/>
          <w:u w:val="single"/>
        </w:rPr>
        <w:t>сентября</w:t>
      </w:r>
      <w:r w:rsidR="00E53CA7" w:rsidRPr="001870FB">
        <w:rPr>
          <w:sz w:val="28"/>
          <w:szCs w:val="28"/>
        </w:rPr>
        <w:t xml:space="preserve"> 20</w:t>
      </w:r>
      <w:r w:rsidR="00E53CA7" w:rsidRPr="001870FB">
        <w:rPr>
          <w:sz w:val="28"/>
          <w:szCs w:val="28"/>
          <w:u w:val="single"/>
        </w:rPr>
        <w:t>2</w:t>
      </w:r>
      <w:r w:rsidR="00E53CA7" w:rsidRPr="005D2926">
        <w:rPr>
          <w:sz w:val="28"/>
          <w:szCs w:val="28"/>
          <w:u w:val="single"/>
        </w:rPr>
        <w:t>4</w:t>
      </w:r>
      <w:r w:rsidR="00E53CA7" w:rsidRPr="001870FB">
        <w:rPr>
          <w:sz w:val="28"/>
          <w:szCs w:val="28"/>
        </w:rPr>
        <w:t xml:space="preserve"> г.</w:t>
      </w:r>
    </w:p>
    <w:p w14:paraId="5DF8396D" w14:textId="77777777" w:rsidR="00EE366C" w:rsidRPr="00F51A65" w:rsidRDefault="00EE366C" w:rsidP="00E53CA7">
      <w:pPr>
        <w:ind w:right="57"/>
        <w:jc w:val="both"/>
        <w:rPr>
          <w:sz w:val="28"/>
          <w:szCs w:val="28"/>
        </w:rPr>
      </w:pPr>
      <w:r w:rsidRPr="00F51A65">
        <w:rPr>
          <w:sz w:val="28"/>
          <w:szCs w:val="28"/>
        </w:rPr>
        <w:t xml:space="preserve">Сведения о выполнении регламента поиска (указывают полноту выполнения регламента поиска, отступление от требований регламента, причины этих отступлений) </w:t>
      </w:r>
    </w:p>
    <w:p w14:paraId="16BFF586" w14:textId="77777777" w:rsidR="00EE366C" w:rsidRPr="00703827" w:rsidRDefault="00703827" w:rsidP="00703827">
      <w:pPr>
        <w:ind w:left="57" w:right="57" w:hanging="57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р</w:t>
      </w:r>
      <w:r w:rsidRPr="00703827">
        <w:rPr>
          <w:sz w:val="28"/>
          <w:szCs w:val="28"/>
          <w:u w:val="single"/>
        </w:rPr>
        <w:t>егламент поиска выполнен полностью без отступлений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 </w:t>
      </w:r>
      <w:r w:rsidRPr="00703827">
        <w:rPr>
          <w:sz w:val="28"/>
          <w:szCs w:val="28"/>
        </w:rPr>
        <w:t xml:space="preserve"> </w:t>
      </w:r>
    </w:p>
    <w:p w14:paraId="5D3AD0DF" w14:textId="77777777" w:rsidR="00EE366C" w:rsidRPr="00F51A65" w:rsidRDefault="00EE366C" w:rsidP="00703827">
      <w:pPr>
        <w:ind w:left="57" w:right="57" w:firstLine="652"/>
        <w:jc w:val="both"/>
        <w:rPr>
          <w:sz w:val="28"/>
          <w:szCs w:val="28"/>
        </w:rPr>
      </w:pPr>
      <w:r w:rsidRPr="00F51A65">
        <w:rPr>
          <w:sz w:val="28"/>
          <w:szCs w:val="28"/>
        </w:rPr>
        <w:t xml:space="preserve">Предложения по дальнейшему проведению поиска и патентных исследований </w:t>
      </w:r>
    </w:p>
    <w:p w14:paraId="346BE7E2" w14:textId="55A89174" w:rsidR="00703827" w:rsidRPr="00703827" w:rsidRDefault="00703827" w:rsidP="00703827">
      <w:pPr>
        <w:pStyle w:val="ptx"/>
        <w:tabs>
          <w:tab w:val="left" w:pos="709"/>
        </w:tabs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  <w:t>П</w:t>
      </w:r>
      <w:r w:rsidRPr="00703827">
        <w:rPr>
          <w:sz w:val="28"/>
          <w:szCs w:val="28"/>
          <w:u w:val="single"/>
        </w:rPr>
        <w:t>оиск и патентные исследования проведены в полном объеме</w:t>
      </w:r>
      <w:r w:rsidR="00456DF3">
        <w:rPr>
          <w:sz w:val="28"/>
          <w:szCs w:val="28"/>
          <w:u w:val="single"/>
        </w:rPr>
        <w:t>.</w:t>
      </w:r>
    </w:p>
    <w:p w14:paraId="2AABA005" w14:textId="4134EB75" w:rsidR="00703827" w:rsidRPr="001870FB" w:rsidRDefault="00703827" w:rsidP="007038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поиска будут использованы в качестве базы для разработки новых технических решений по теме </w:t>
      </w:r>
      <w:r w:rsidRPr="001870FB">
        <w:rPr>
          <w:sz w:val="28"/>
          <w:szCs w:val="28"/>
        </w:rPr>
        <w:t>«</w:t>
      </w:r>
      <w:r w:rsidR="00456DF3" w:rsidRPr="00456DF3">
        <w:rPr>
          <w:sz w:val="28"/>
          <w:szCs w:val="28"/>
          <w:lang w:val="be-BY"/>
        </w:rPr>
        <w:t>Очки для погружения в виртуальную реальность</w:t>
      </w:r>
      <w:r w:rsidRPr="001870FB">
        <w:rPr>
          <w:sz w:val="28"/>
          <w:szCs w:val="28"/>
        </w:rPr>
        <w:t>»</w:t>
      </w:r>
    </w:p>
    <w:p w14:paraId="1526AE45" w14:textId="77777777" w:rsidR="00EE366C" w:rsidRPr="00E24ABA" w:rsidRDefault="00EE366C" w:rsidP="00EE366C">
      <w:pPr>
        <w:jc w:val="both"/>
        <w:rPr>
          <w:sz w:val="16"/>
          <w:szCs w:val="16"/>
        </w:rPr>
      </w:pPr>
    </w:p>
    <w:p w14:paraId="07F8475D" w14:textId="77777777" w:rsidR="00EE366C" w:rsidRPr="001870FB" w:rsidRDefault="00EE366C" w:rsidP="00EE366C">
      <w:pPr>
        <w:jc w:val="both"/>
        <w:rPr>
          <w:sz w:val="28"/>
          <w:szCs w:val="28"/>
        </w:rPr>
      </w:pPr>
      <w:r w:rsidRPr="001870FB">
        <w:rPr>
          <w:sz w:val="28"/>
          <w:szCs w:val="28"/>
        </w:rPr>
        <w:t>Материалы, отобранные для последующего анализа:</w:t>
      </w:r>
    </w:p>
    <w:p w14:paraId="5AD67A66" w14:textId="77777777" w:rsidR="00EE366C" w:rsidRPr="00E24ABA" w:rsidRDefault="00EE366C" w:rsidP="00EE366C">
      <w:pPr>
        <w:jc w:val="both"/>
        <w:rPr>
          <w:sz w:val="16"/>
          <w:szCs w:val="16"/>
        </w:rPr>
      </w:pPr>
    </w:p>
    <w:p w14:paraId="71227D0F" w14:textId="77777777" w:rsidR="00EE366C" w:rsidRPr="001870FB" w:rsidRDefault="00EE366C" w:rsidP="00EE366C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1870FB">
        <w:rPr>
          <w:sz w:val="28"/>
          <w:szCs w:val="28"/>
        </w:rPr>
        <w:t xml:space="preserve"> В.</w:t>
      </w:r>
      <w:r w:rsidR="00392733">
        <w:rPr>
          <w:sz w:val="28"/>
          <w:szCs w:val="28"/>
        </w:rPr>
        <w:t>3</w:t>
      </w:r>
      <w:r w:rsidRPr="001870FB">
        <w:rPr>
          <w:sz w:val="28"/>
          <w:szCs w:val="28"/>
        </w:rPr>
        <w:t xml:space="preserve"> – Патентная документация</w:t>
      </w:r>
    </w:p>
    <w:tbl>
      <w:tblPr>
        <w:tblStyle w:val="a4"/>
        <w:tblW w:w="0" w:type="auto"/>
        <w:tblInd w:w="108" w:type="dxa"/>
        <w:tblLook w:val="01E0" w:firstRow="1" w:lastRow="1" w:firstColumn="1" w:lastColumn="1" w:noHBand="0" w:noVBand="0"/>
      </w:tblPr>
      <w:tblGrid>
        <w:gridCol w:w="3068"/>
        <w:gridCol w:w="3638"/>
        <w:gridCol w:w="3639"/>
        <w:gridCol w:w="4103"/>
      </w:tblGrid>
      <w:tr w:rsidR="00EE366C" w:rsidRPr="00F56E52" w14:paraId="0FAFBC9C" w14:textId="77777777" w:rsidTr="00E24ABA">
        <w:tc>
          <w:tcPr>
            <w:tcW w:w="3119" w:type="dxa"/>
            <w:vAlign w:val="center"/>
          </w:tcPr>
          <w:p w14:paraId="532498C4" w14:textId="77777777" w:rsidR="00EE366C" w:rsidRPr="00F56E52" w:rsidRDefault="00EE366C" w:rsidP="000D18A9">
            <w:pPr>
              <w:jc w:val="center"/>
            </w:pPr>
            <w:r w:rsidRPr="00F56E52">
              <w:t>Предмет поиска (объект исследования, его составные части)</w:t>
            </w:r>
          </w:p>
        </w:tc>
        <w:tc>
          <w:tcPr>
            <w:tcW w:w="3685" w:type="dxa"/>
            <w:vAlign w:val="center"/>
          </w:tcPr>
          <w:p w14:paraId="3E057BD5" w14:textId="77777777" w:rsidR="00EE366C" w:rsidRPr="00F56E52" w:rsidRDefault="00EE366C" w:rsidP="000D18A9">
            <w:pPr>
              <w:jc w:val="center"/>
            </w:pPr>
            <w:r w:rsidRPr="00F56E52">
              <w:t>Страны выдачи, вид и номер охранного документа.</w:t>
            </w:r>
          </w:p>
          <w:p w14:paraId="736C720B" w14:textId="77777777" w:rsidR="00EE366C" w:rsidRPr="00F56E52" w:rsidRDefault="00EE366C" w:rsidP="000D18A9">
            <w:pPr>
              <w:jc w:val="center"/>
            </w:pPr>
            <w:r w:rsidRPr="00F56E52">
              <w:t>Классификационный индекс</w:t>
            </w:r>
          </w:p>
        </w:tc>
        <w:tc>
          <w:tcPr>
            <w:tcW w:w="3686" w:type="dxa"/>
            <w:vAlign w:val="center"/>
          </w:tcPr>
          <w:p w14:paraId="225FFDC5" w14:textId="77777777" w:rsidR="00EE366C" w:rsidRPr="00F56E52" w:rsidRDefault="00EE366C" w:rsidP="000D18A9">
            <w:pPr>
              <w:jc w:val="center"/>
            </w:pPr>
            <w:r w:rsidRPr="00F56E52">
              <w:t>Заявитель (патентообладатель), страна.</w:t>
            </w:r>
          </w:p>
          <w:p w14:paraId="57972616" w14:textId="77777777" w:rsidR="00EE366C" w:rsidRPr="00F56E52" w:rsidRDefault="00EE366C" w:rsidP="000D18A9">
            <w:pPr>
              <w:jc w:val="center"/>
            </w:pPr>
            <w:r w:rsidRPr="00F56E52">
              <w:t>Номер заявки, дата приоритета, дата публикации</w:t>
            </w:r>
          </w:p>
        </w:tc>
        <w:tc>
          <w:tcPr>
            <w:tcW w:w="4184" w:type="dxa"/>
            <w:vAlign w:val="center"/>
          </w:tcPr>
          <w:p w14:paraId="5C9D0AAF" w14:textId="77777777" w:rsidR="00EE366C" w:rsidRPr="00F56E52" w:rsidRDefault="00EE366C" w:rsidP="000D18A9">
            <w:pPr>
              <w:jc w:val="center"/>
            </w:pPr>
            <w:r w:rsidRPr="00F56E52">
              <w:t>Название изобретения (полезной модели, промышленного образца)</w:t>
            </w:r>
          </w:p>
        </w:tc>
      </w:tr>
      <w:tr w:rsidR="00EE366C" w:rsidRPr="00F56E52" w14:paraId="4AA5D728" w14:textId="77777777" w:rsidTr="00E24ABA">
        <w:tc>
          <w:tcPr>
            <w:tcW w:w="3119" w:type="dxa"/>
          </w:tcPr>
          <w:p w14:paraId="63E368C3" w14:textId="77777777" w:rsidR="00EE366C" w:rsidRPr="00F56E52" w:rsidRDefault="00EE366C" w:rsidP="000D18A9">
            <w:pPr>
              <w:jc w:val="center"/>
            </w:pPr>
            <w:r w:rsidRPr="00F56E52">
              <w:t>1</w:t>
            </w:r>
          </w:p>
        </w:tc>
        <w:tc>
          <w:tcPr>
            <w:tcW w:w="3685" w:type="dxa"/>
          </w:tcPr>
          <w:p w14:paraId="2636F49B" w14:textId="77777777" w:rsidR="00EE366C" w:rsidRPr="00F56E52" w:rsidRDefault="00EE366C" w:rsidP="000D18A9">
            <w:pPr>
              <w:jc w:val="center"/>
            </w:pPr>
            <w:r w:rsidRPr="00F56E52">
              <w:t>2</w:t>
            </w:r>
          </w:p>
        </w:tc>
        <w:tc>
          <w:tcPr>
            <w:tcW w:w="3686" w:type="dxa"/>
          </w:tcPr>
          <w:p w14:paraId="2552AA23" w14:textId="77777777" w:rsidR="00EE366C" w:rsidRPr="00F56E52" w:rsidRDefault="00EE366C" w:rsidP="000D18A9">
            <w:pPr>
              <w:jc w:val="center"/>
            </w:pPr>
            <w:r w:rsidRPr="00F56E52">
              <w:t>3</w:t>
            </w:r>
          </w:p>
        </w:tc>
        <w:tc>
          <w:tcPr>
            <w:tcW w:w="4184" w:type="dxa"/>
          </w:tcPr>
          <w:p w14:paraId="6F55D3A8" w14:textId="77777777" w:rsidR="00EE366C" w:rsidRPr="00F56E52" w:rsidRDefault="00EE366C" w:rsidP="000D18A9">
            <w:pPr>
              <w:jc w:val="center"/>
            </w:pPr>
            <w:r w:rsidRPr="00F56E52">
              <w:t>4</w:t>
            </w:r>
          </w:p>
        </w:tc>
      </w:tr>
      <w:tr w:rsidR="00703827" w:rsidRPr="00F56E52" w14:paraId="5642054D" w14:textId="77777777" w:rsidTr="008B2039">
        <w:trPr>
          <w:trHeight w:val="884"/>
        </w:trPr>
        <w:tc>
          <w:tcPr>
            <w:tcW w:w="3119" w:type="dxa"/>
            <w:vMerge w:val="restart"/>
          </w:tcPr>
          <w:p w14:paraId="73DA4C75" w14:textId="3D4DCBDC" w:rsidR="00703827" w:rsidRPr="00392733" w:rsidRDefault="00456DF3" w:rsidP="00474B45">
            <w:pPr>
              <w:jc w:val="both"/>
            </w:pPr>
            <w:r w:rsidRPr="00456DF3">
              <w:rPr>
                <w:lang w:val="be-BY"/>
              </w:rPr>
              <w:t xml:space="preserve">Очки для погружения в виртуальную реальность </w:t>
            </w:r>
          </w:p>
          <w:p w14:paraId="248A3A1F" w14:textId="77777777" w:rsidR="00703827" w:rsidRPr="00474B45" w:rsidRDefault="00703827" w:rsidP="000D18A9">
            <w:pPr>
              <w:jc w:val="both"/>
            </w:pPr>
          </w:p>
        </w:tc>
        <w:tc>
          <w:tcPr>
            <w:tcW w:w="3685" w:type="dxa"/>
          </w:tcPr>
          <w:p w14:paraId="02C2D245" w14:textId="77777777" w:rsidR="00456DF3" w:rsidRDefault="00456DF3" w:rsidP="00456DF3">
            <w:r>
              <w:t>РФ</w:t>
            </w:r>
          </w:p>
          <w:p w14:paraId="07095D8A" w14:textId="77777777" w:rsidR="00456DF3" w:rsidRDefault="00456DF3" w:rsidP="00456DF3">
            <w:r>
              <w:t>B60N2/56</w:t>
            </w:r>
          </w:p>
          <w:p w14:paraId="28CF0969" w14:textId="0D561AA8" w:rsidR="00703827" w:rsidRPr="00B841C8" w:rsidRDefault="00456DF3" w:rsidP="00456DF3">
            <w:r>
              <w:t>RU 2497574</w:t>
            </w:r>
          </w:p>
        </w:tc>
        <w:tc>
          <w:tcPr>
            <w:tcW w:w="3686" w:type="dxa"/>
          </w:tcPr>
          <w:p w14:paraId="12A391CD" w14:textId="77777777" w:rsidR="00456DF3" w:rsidRDefault="00456DF3" w:rsidP="00456DF3">
            <w:r>
              <w:t xml:space="preserve">АСАМИ </w:t>
            </w:r>
            <w:proofErr w:type="spellStart"/>
            <w:r>
              <w:t>Наохито</w:t>
            </w:r>
            <w:proofErr w:type="spellEnd"/>
            <w:r>
              <w:t xml:space="preserve"> (JP), НИСИКАВА </w:t>
            </w:r>
            <w:proofErr w:type="spellStart"/>
            <w:r>
              <w:t>Масанори</w:t>
            </w:r>
            <w:proofErr w:type="spellEnd"/>
            <w:r>
              <w:t xml:space="preserve"> (JP)</w:t>
            </w:r>
          </w:p>
          <w:p w14:paraId="29A8C8C7" w14:textId="281D2CF5" w:rsidR="00703827" w:rsidRPr="00B841C8" w:rsidRDefault="00456DF3" w:rsidP="00456DF3">
            <w:r>
              <w:t>2016728457, 2016-01-03</w:t>
            </w:r>
          </w:p>
        </w:tc>
        <w:tc>
          <w:tcPr>
            <w:tcW w:w="4184" w:type="dxa"/>
          </w:tcPr>
          <w:p w14:paraId="4B2B46A5" w14:textId="28A1136D" w:rsidR="00703827" w:rsidRPr="00B841C8" w:rsidRDefault="00456DF3" w:rsidP="00EE7697">
            <w:r w:rsidRPr="00456DF3">
              <w:t xml:space="preserve">VR </w:t>
            </w:r>
            <w:proofErr w:type="spellStart"/>
            <w:r w:rsidRPr="00456DF3">
              <w:t>with</w:t>
            </w:r>
            <w:proofErr w:type="spellEnd"/>
            <w:r w:rsidRPr="00456DF3">
              <w:t xml:space="preserve"> </w:t>
            </w:r>
            <w:proofErr w:type="spellStart"/>
            <w:r w:rsidRPr="00456DF3">
              <w:t>neurointerfaces</w:t>
            </w:r>
            <w:proofErr w:type="spellEnd"/>
          </w:p>
        </w:tc>
      </w:tr>
      <w:tr w:rsidR="00703827" w:rsidRPr="00456DF3" w14:paraId="7A7CC3C3" w14:textId="77777777" w:rsidTr="008B2039">
        <w:trPr>
          <w:trHeight w:val="826"/>
        </w:trPr>
        <w:tc>
          <w:tcPr>
            <w:tcW w:w="3119" w:type="dxa"/>
            <w:vMerge/>
          </w:tcPr>
          <w:p w14:paraId="3DD24140" w14:textId="77777777" w:rsidR="00703827" w:rsidRPr="00CE701B" w:rsidRDefault="00703827" w:rsidP="00474B45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685" w:type="dxa"/>
          </w:tcPr>
          <w:p w14:paraId="3DFD555E" w14:textId="77777777" w:rsidR="00456DF3" w:rsidRPr="00456DF3" w:rsidRDefault="00456DF3" w:rsidP="00456DF3">
            <w:pPr>
              <w:jc w:val="both"/>
              <w:rPr>
                <w:lang w:val="en-US"/>
              </w:rPr>
            </w:pPr>
            <w:r w:rsidRPr="00456DF3">
              <w:rPr>
                <w:lang w:val="en-US"/>
              </w:rPr>
              <w:t>USA</w:t>
            </w:r>
          </w:p>
          <w:p w14:paraId="3AC0CE24" w14:textId="77777777" w:rsidR="00456DF3" w:rsidRPr="00456DF3" w:rsidRDefault="00456DF3" w:rsidP="00456DF3">
            <w:pPr>
              <w:jc w:val="both"/>
              <w:rPr>
                <w:lang w:val="en-US"/>
              </w:rPr>
            </w:pPr>
            <w:r w:rsidRPr="00456DF3">
              <w:rPr>
                <w:lang w:val="en-US"/>
              </w:rPr>
              <w:t>A47C7/748</w:t>
            </w:r>
          </w:p>
          <w:p w14:paraId="461E0BC4" w14:textId="11B11080" w:rsidR="00703827" w:rsidRPr="00B841C8" w:rsidRDefault="00456DF3" w:rsidP="00456DF3">
            <w:pPr>
              <w:jc w:val="both"/>
              <w:rPr>
                <w:rStyle w:val="h4--nqnqnmt6"/>
                <w:bCs/>
                <w:color w:val="0B2A43"/>
                <w:lang w:val="en-US"/>
              </w:rPr>
            </w:pPr>
            <w:r w:rsidRPr="00456DF3">
              <w:rPr>
                <w:lang w:val="en-US"/>
              </w:rPr>
              <w:t>US274729B</w:t>
            </w:r>
          </w:p>
        </w:tc>
        <w:tc>
          <w:tcPr>
            <w:tcW w:w="3686" w:type="dxa"/>
          </w:tcPr>
          <w:p w14:paraId="385BE449" w14:textId="77777777" w:rsidR="00456DF3" w:rsidRPr="00456DF3" w:rsidRDefault="00456DF3" w:rsidP="00456DF3">
            <w:pPr>
              <w:jc w:val="both"/>
              <w:rPr>
                <w:lang w:val="en-US"/>
              </w:rPr>
            </w:pPr>
            <w:r w:rsidRPr="00456DF3">
              <w:rPr>
                <w:lang w:val="en-US"/>
              </w:rPr>
              <w:t>Dieter Altmann</w:t>
            </w:r>
          </w:p>
          <w:p w14:paraId="38518569" w14:textId="77777777" w:rsidR="00456DF3" w:rsidRPr="00456DF3" w:rsidRDefault="00456DF3" w:rsidP="00456DF3">
            <w:pPr>
              <w:jc w:val="both"/>
              <w:rPr>
                <w:lang w:val="en-US"/>
              </w:rPr>
            </w:pPr>
            <w:r w:rsidRPr="00456DF3">
              <w:rPr>
                <w:lang w:val="en-US"/>
              </w:rPr>
              <w:t>Kl642868268420/9, 2011-10-14</w:t>
            </w:r>
          </w:p>
          <w:p w14:paraId="09B63E0A" w14:textId="2A77CC29" w:rsidR="00703827" w:rsidRPr="00B841C8" w:rsidRDefault="00456DF3" w:rsidP="00456DF3">
            <w:pPr>
              <w:jc w:val="both"/>
              <w:rPr>
                <w:lang w:val="en-US"/>
              </w:rPr>
            </w:pPr>
            <w:r w:rsidRPr="00456DF3">
              <w:rPr>
                <w:lang w:val="en-US"/>
              </w:rPr>
              <w:t>2013-11-09—</w:t>
            </w:r>
            <w:proofErr w:type="spellStart"/>
            <w:r w:rsidRPr="00456DF3">
              <w:rPr>
                <w:lang w:val="en-US"/>
              </w:rPr>
              <w:t>Публикация</w:t>
            </w:r>
            <w:proofErr w:type="spellEnd"/>
          </w:p>
        </w:tc>
        <w:tc>
          <w:tcPr>
            <w:tcW w:w="4184" w:type="dxa"/>
          </w:tcPr>
          <w:p w14:paraId="2F76C553" w14:textId="68D39C39" w:rsidR="00703827" w:rsidRPr="00456DF3" w:rsidRDefault="00456DF3" w:rsidP="00EE7697">
            <w:pPr>
              <w:jc w:val="both"/>
            </w:pPr>
            <w:r w:rsidRPr="00456DF3">
              <w:t>Устройство для подключения к мозгу человека</w:t>
            </w:r>
          </w:p>
        </w:tc>
      </w:tr>
    </w:tbl>
    <w:p w14:paraId="1354EEF4" w14:textId="77777777" w:rsidR="00E24ABA" w:rsidRPr="00456DF3" w:rsidRDefault="00E24ABA" w:rsidP="004F0ED7">
      <w:pPr>
        <w:ind w:right="57"/>
        <w:jc w:val="both"/>
        <w:rPr>
          <w:sz w:val="28"/>
          <w:szCs w:val="28"/>
        </w:rPr>
      </w:pPr>
    </w:p>
    <w:p w14:paraId="3C5FC07C" w14:textId="77777777" w:rsidR="00EE366C" w:rsidRPr="001870FB" w:rsidRDefault="00EE366C" w:rsidP="004F0ED7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Инженер по патентной и изобретательской работе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14:paraId="40683794" w14:textId="77777777" w:rsidR="008B2039" w:rsidRDefault="008B2039" w:rsidP="008B2039">
      <w:pPr>
        <w:tabs>
          <w:tab w:val="left" w:pos="0"/>
        </w:tabs>
        <w:rPr>
          <w:sz w:val="28"/>
          <w:szCs w:val="28"/>
        </w:rPr>
      </w:pPr>
    </w:p>
    <w:p w14:paraId="7928FD22" w14:textId="77777777" w:rsidR="00EE366C" w:rsidRDefault="00EE366C" w:rsidP="00EE366C">
      <w:pPr>
        <w:tabs>
          <w:tab w:val="left" w:pos="0"/>
        </w:tabs>
        <w:spacing w:after="240"/>
        <w:rPr>
          <w:sz w:val="28"/>
          <w:szCs w:val="28"/>
        </w:rPr>
        <w:sectPr w:rsidR="00EE366C" w:rsidSect="00EE366C">
          <w:pgSz w:w="16834" w:h="11909" w:orient="landscape"/>
          <w:pgMar w:top="567" w:right="1134" w:bottom="1701" w:left="1134" w:header="720" w:footer="720" w:gutter="0"/>
          <w:pgNumType w:start="1"/>
          <w:cols w:space="708"/>
          <w:noEndnote/>
          <w:titlePg/>
          <w:docGrid w:linePitch="326"/>
        </w:sectPr>
      </w:pPr>
      <w:r w:rsidRPr="001870FB">
        <w:rPr>
          <w:sz w:val="28"/>
          <w:szCs w:val="28"/>
        </w:rPr>
        <w:t xml:space="preserve">Руководитель подразделения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14:paraId="3483EF6C" w14:textId="77777777" w:rsidR="00A209BF" w:rsidRDefault="00A209BF" w:rsidP="00A209BF">
      <w:pPr>
        <w:ind w:firstLine="360"/>
        <w:jc w:val="center"/>
        <w:rPr>
          <w:b/>
          <w:sz w:val="28"/>
          <w:szCs w:val="28"/>
        </w:rPr>
      </w:pPr>
      <w:r w:rsidRPr="00710B77">
        <w:rPr>
          <w:b/>
          <w:sz w:val="28"/>
          <w:szCs w:val="28"/>
        </w:rPr>
        <w:lastRenderedPageBreak/>
        <w:t>ЗАКЛЮЧЕНИЕ</w:t>
      </w:r>
    </w:p>
    <w:p w14:paraId="4484D5A1" w14:textId="77777777" w:rsidR="00EE366C" w:rsidRPr="00710B77" w:rsidRDefault="00EE366C" w:rsidP="00A209BF">
      <w:pPr>
        <w:ind w:firstLine="360"/>
        <w:jc w:val="center"/>
        <w:rPr>
          <w:b/>
          <w:sz w:val="28"/>
          <w:szCs w:val="28"/>
        </w:rPr>
      </w:pPr>
    </w:p>
    <w:p w14:paraId="370461B2" w14:textId="77777777" w:rsidR="00A209BF" w:rsidRPr="00710B77" w:rsidRDefault="00A209BF" w:rsidP="003C5214">
      <w:pPr>
        <w:ind w:firstLine="360"/>
        <w:jc w:val="both"/>
        <w:rPr>
          <w:b/>
          <w:sz w:val="28"/>
          <w:szCs w:val="28"/>
        </w:rPr>
      </w:pPr>
      <w:r w:rsidRPr="00710B77">
        <w:rPr>
          <w:b/>
          <w:sz w:val="28"/>
          <w:szCs w:val="28"/>
        </w:rPr>
        <w:t>АНАЛИЗ НОВИЗНЫ И ЗНАЧИМОСТИ РАССМАТРИЕВАЕМОЙ ПРОБЛЕМЫ В СРАВНЕНИИ С ДОСТИЖЕНИЯМИ МИРОВОЙ НАУКИ И ТЕХНИКИ</w:t>
      </w:r>
    </w:p>
    <w:p w14:paraId="3E24CC32" w14:textId="77777777" w:rsidR="00A209BF" w:rsidRPr="00710B77" w:rsidRDefault="00A209BF" w:rsidP="00343E5C">
      <w:pPr>
        <w:ind w:firstLine="709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Регламент поиска по заданной проблеме выполнен в полном объеме и без пробелов.</w:t>
      </w:r>
      <w:r w:rsidR="003C5214" w:rsidRPr="00710B77">
        <w:rPr>
          <w:sz w:val="28"/>
          <w:szCs w:val="28"/>
        </w:rPr>
        <w:t xml:space="preserve"> </w:t>
      </w:r>
      <w:r w:rsidRPr="00710B77">
        <w:rPr>
          <w:sz w:val="28"/>
          <w:szCs w:val="28"/>
        </w:rPr>
        <w:t>В результате поиска обработано для последующего анализа ряд документов и научных публикаций, релевантных предмету и цели поиска.</w:t>
      </w:r>
    </w:p>
    <w:p w14:paraId="24BA6E89" w14:textId="5B450E9F" w:rsidR="00A209BF" w:rsidRPr="00343E5C" w:rsidRDefault="00A209BF" w:rsidP="00343E5C">
      <w:pPr>
        <w:jc w:val="both"/>
        <w:rPr>
          <w:sz w:val="28"/>
        </w:rPr>
      </w:pPr>
      <w:r w:rsidRPr="00710B77">
        <w:rPr>
          <w:sz w:val="28"/>
          <w:szCs w:val="28"/>
        </w:rPr>
        <w:tab/>
        <w:t xml:space="preserve">Проведенный анализ зарубежной патентной и научно-технической информации показал, что </w:t>
      </w:r>
      <w:r w:rsidR="00343E5C" w:rsidRPr="00343E5C">
        <w:rPr>
          <w:sz w:val="28"/>
          <w:szCs w:val="28"/>
        </w:rPr>
        <w:t>тема создания</w:t>
      </w:r>
      <w:r w:rsidR="00343E5C">
        <w:rPr>
          <w:sz w:val="28"/>
          <w:szCs w:val="28"/>
        </w:rPr>
        <w:t xml:space="preserve"> </w:t>
      </w:r>
      <w:r w:rsidR="00343E5C" w:rsidRPr="00343E5C">
        <w:rPr>
          <w:sz w:val="28"/>
          <w:szCs w:val="28"/>
        </w:rPr>
        <w:t>гаджета виртуальной реальности c полным погружением, которые были бы полезны для людей с ограниченными возможностями</w:t>
      </w:r>
      <w:r w:rsidR="00DA5C34">
        <w:rPr>
          <w:sz w:val="28"/>
          <w:szCs w:val="28"/>
        </w:rPr>
        <w:t xml:space="preserve"> и</w:t>
      </w:r>
      <w:r w:rsidR="00343E5C" w:rsidRPr="00343E5C">
        <w:rPr>
          <w:sz w:val="28"/>
          <w:szCs w:val="28"/>
        </w:rPr>
        <w:t xml:space="preserve"> людей старшего поколения</w:t>
      </w:r>
      <w:r w:rsidRPr="00710B77">
        <w:rPr>
          <w:color w:val="000000"/>
          <w:spacing w:val="-3"/>
          <w:sz w:val="28"/>
          <w:szCs w:val="28"/>
        </w:rPr>
        <w:t xml:space="preserve"> </w:t>
      </w:r>
      <w:r w:rsidRPr="00710B77">
        <w:rPr>
          <w:sz w:val="28"/>
          <w:szCs w:val="28"/>
        </w:rPr>
        <w:t xml:space="preserve">остается актуальной. Данные зарубежной литературы показывают, что вопросы </w:t>
      </w:r>
      <w:r w:rsidRPr="00710B77">
        <w:rPr>
          <w:rFonts w:eastAsia="Symbol"/>
          <w:sz w:val="28"/>
          <w:szCs w:val="28"/>
        </w:rPr>
        <w:t xml:space="preserve">исследования </w:t>
      </w:r>
      <w:r w:rsidR="00343E5C">
        <w:rPr>
          <w:sz w:val="28"/>
        </w:rPr>
        <w:t xml:space="preserve">подходящих материалов и технологий разработки </w:t>
      </w:r>
      <w:r w:rsidRPr="00710B77">
        <w:rPr>
          <w:sz w:val="28"/>
          <w:szCs w:val="28"/>
        </w:rPr>
        <w:t>применительно к конкретным</w:t>
      </w:r>
      <w:r w:rsidR="00343E5C">
        <w:rPr>
          <w:sz w:val="28"/>
          <w:szCs w:val="28"/>
        </w:rPr>
        <w:t xml:space="preserve"> </w:t>
      </w:r>
      <w:r w:rsidRPr="00710B77">
        <w:rPr>
          <w:sz w:val="28"/>
          <w:szCs w:val="28"/>
        </w:rPr>
        <w:t>конструктивным решениям являются актуальными.</w:t>
      </w:r>
    </w:p>
    <w:p w14:paraId="1F2F457A" w14:textId="77777777" w:rsidR="00A209BF" w:rsidRPr="00710B77" w:rsidRDefault="00A209BF" w:rsidP="00A209BF">
      <w:pPr>
        <w:ind w:firstLine="360"/>
        <w:jc w:val="both"/>
        <w:rPr>
          <w:b/>
          <w:sz w:val="28"/>
          <w:szCs w:val="28"/>
        </w:rPr>
      </w:pPr>
      <w:r w:rsidRPr="00710B77">
        <w:rPr>
          <w:b/>
          <w:sz w:val="28"/>
          <w:szCs w:val="28"/>
        </w:rPr>
        <w:t>Ожидаемые результаты планируемой НИР.</w:t>
      </w:r>
    </w:p>
    <w:p w14:paraId="73892CA3" w14:textId="1FDD2B64" w:rsidR="00A209BF" w:rsidRPr="00343E5C" w:rsidRDefault="00A209BF" w:rsidP="00343E5C">
      <w:pPr>
        <w:jc w:val="both"/>
        <w:rPr>
          <w:sz w:val="28"/>
        </w:rPr>
      </w:pPr>
      <w:r w:rsidRPr="00710B77">
        <w:rPr>
          <w:sz w:val="28"/>
          <w:szCs w:val="28"/>
        </w:rPr>
        <w:t>В результате выполнения проект</w:t>
      </w:r>
      <w:r w:rsidR="00392733">
        <w:rPr>
          <w:sz w:val="28"/>
          <w:szCs w:val="28"/>
        </w:rPr>
        <w:t xml:space="preserve">а предполагается разработать </w:t>
      </w:r>
      <w:r w:rsidR="00343E5C">
        <w:rPr>
          <w:sz w:val="28"/>
        </w:rPr>
        <w:t>технологию и создать устройство для гаджета виртуальной реальности c полным погружением с использованием данных технологий. B практическом плане будет создан прототип устройства, с использованием технологий, разработанных для данного изобретения.</w:t>
      </w:r>
    </w:p>
    <w:p w14:paraId="708268D1" w14:textId="77777777" w:rsidR="00A209BF" w:rsidRPr="00710B77" w:rsidRDefault="00A209BF" w:rsidP="00703827">
      <w:pPr>
        <w:ind w:firstLine="709"/>
        <w:jc w:val="both"/>
        <w:rPr>
          <w:b/>
          <w:sz w:val="28"/>
          <w:szCs w:val="28"/>
        </w:rPr>
      </w:pPr>
      <w:r w:rsidRPr="00710B77">
        <w:rPr>
          <w:b/>
          <w:sz w:val="28"/>
          <w:szCs w:val="28"/>
        </w:rPr>
        <w:t>При анализе найденных документов патентной и научно-технической информации полных аналогов с данной темой не выявлено.</w:t>
      </w:r>
    </w:p>
    <w:p w14:paraId="55FC00A7" w14:textId="77777777" w:rsidR="00A209BF" w:rsidRPr="00710B77" w:rsidRDefault="00A209BF" w:rsidP="00703827">
      <w:pPr>
        <w:ind w:firstLine="709"/>
        <w:jc w:val="both"/>
        <w:rPr>
          <w:sz w:val="28"/>
          <w:szCs w:val="28"/>
        </w:rPr>
      </w:pPr>
      <w:r w:rsidRPr="00710B77">
        <w:rPr>
          <w:b/>
          <w:sz w:val="28"/>
          <w:szCs w:val="28"/>
        </w:rPr>
        <w:t xml:space="preserve">Планируемая тема </w:t>
      </w:r>
      <w:proofErr w:type="spellStart"/>
      <w:r w:rsidRPr="00710B77">
        <w:rPr>
          <w:b/>
          <w:sz w:val="28"/>
          <w:szCs w:val="28"/>
        </w:rPr>
        <w:t>охраноспособна</w:t>
      </w:r>
      <w:proofErr w:type="spellEnd"/>
      <w:r w:rsidRPr="00710B77">
        <w:rPr>
          <w:b/>
          <w:sz w:val="28"/>
          <w:szCs w:val="28"/>
        </w:rPr>
        <w:t>. Обладает новизной и отсутствием дублирования.</w:t>
      </w:r>
    </w:p>
    <w:p w14:paraId="3FB1E1B5" w14:textId="77777777" w:rsidR="00886368" w:rsidRPr="00710B77" w:rsidRDefault="00886368" w:rsidP="00A209BF">
      <w:pPr>
        <w:ind w:firstLine="360"/>
        <w:jc w:val="both"/>
        <w:rPr>
          <w:sz w:val="28"/>
          <w:szCs w:val="28"/>
        </w:rPr>
      </w:pPr>
    </w:p>
    <w:p w14:paraId="262CAAD5" w14:textId="77777777" w:rsidR="00392733" w:rsidRDefault="00392733" w:rsidP="00392733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Инженер по патентной </w:t>
      </w:r>
    </w:p>
    <w:p w14:paraId="1AA26B33" w14:textId="77777777" w:rsidR="00392733" w:rsidRPr="001870FB" w:rsidRDefault="00392733" w:rsidP="00392733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и изобретательской работе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>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p w14:paraId="63F73162" w14:textId="77777777" w:rsidR="00392733" w:rsidRPr="001870FB" w:rsidRDefault="00392733" w:rsidP="00392733">
      <w:pPr>
        <w:ind w:left="57" w:right="57"/>
        <w:jc w:val="both"/>
        <w:rPr>
          <w:sz w:val="28"/>
          <w:szCs w:val="28"/>
        </w:rPr>
      </w:pPr>
    </w:p>
    <w:p w14:paraId="1D2E5CBD" w14:textId="77777777" w:rsidR="00A209BF" w:rsidRPr="00710B77" w:rsidRDefault="00392733" w:rsidP="00392733">
      <w:pPr>
        <w:tabs>
          <w:tab w:val="left" w:pos="0"/>
        </w:tabs>
        <w:spacing w:after="240"/>
        <w:rPr>
          <w:b/>
          <w:sz w:val="28"/>
          <w:szCs w:val="28"/>
        </w:rPr>
      </w:pPr>
      <w:r w:rsidRPr="001870FB">
        <w:rPr>
          <w:sz w:val="28"/>
          <w:szCs w:val="28"/>
        </w:rPr>
        <w:t xml:space="preserve">Руководитель подразделения </w:t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>________________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ФИО</w:t>
      </w:r>
    </w:p>
    <w:sectPr w:rsidR="00A209BF" w:rsidRPr="00710B77" w:rsidSect="00EE366C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327B6" w14:textId="77777777" w:rsidR="00027259" w:rsidRDefault="00027259">
      <w:r>
        <w:separator/>
      </w:r>
    </w:p>
  </w:endnote>
  <w:endnote w:type="continuationSeparator" w:id="0">
    <w:p w14:paraId="5B64EB46" w14:textId="77777777" w:rsidR="00027259" w:rsidRDefault="00027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D0C9" w14:textId="77777777" w:rsidR="00165843" w:rsidRDefault="00165843" w:rsidP="0016584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B15AEFF" w14:textId="77777777" w:rsidR="00165843" w:rsidRDefault="00165843" w:rsidP="0016584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BF7F4" w14:textId="77777777" w:rsidR="00165843" w:rsidRDefault="00165843" w:rsidP="0016584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53CA7">
      <w:rPr>
        <w:rStyle w:val="a6"/>
        <w:noProof/>
      </w:rPr>
      <w:t>2</w:t>
    </w:r>
    <w:r>
      <w:rPr>
        <w:rStyle w:val="a6"/>
      </w:rPr>
      <w:fldChar w:fldCharType="end"/>
    </w:r>
  </w:p>
  <w:p w14:paraId="4C943F1B" w14:textId="77777777" w:rsidR="00165843" w:rsidRDefault="00165843" w:rsidP="0016584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2BABC" w14:textId="77777777" w:rsidR="00027259" w:rsidRDefault="00027259">
      <w:r>
        <w:separator/>
      </w:r>
    </w:p>
  </w:footnote>
  <w:footnote w:type="continuationSeparator" w:id="0">
    <w:p w14:paraId="24418889" w14:textId="77777777" w:rsidR="00027259" w:rsidRDefault="00027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36FB"/>
    <w:multiLevelType w:val="multilevel"/>
    <w:tmpl w:val="E36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A2823"/>
    <w:multiLevelType w:val="hybridMultilevel"/>
    <w:tmpl w:val="27A8B992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B5047"/>
    <w:multiLevelType w:val="hybridMultilevel"/>
    <w:tmpl w:val="5DD07B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580FCE"/>
    <w:multiLevelType w:val="hybridMultilevel"/>
    <w:tmpl w:val="142C5444"/>
    <w:lvl w:ilvl="0" w:tplc="7AF46FD8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170AC"/>
    <w:multiLevelType w:val="multilevel"/>
    <w:tmpl w:val="782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41AFA"/>
    <w:multiLevelType w:val="multilevel"/>
    <w:tmpl w:val="3C6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A049B"/>
    <w:multiLevelType w:val="hybridMultilevel"/>
    <w:tmpl w:val="A89C15E4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3372164"/>
    <w:multiLevelType w:val="hybridMultilevel"/>
    <w:tmpl w:val="7B90D94E"/>
    <w:lvl w:ilvl="0" w:tplc="5F444C6C">
      <w:start w:val="1"/>
      <w:numFmt w:val="decimal"/>
      <w:lvlText w:val="%1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53"/>
        </w:tabs>
        <w:ind w:left="33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73"/>
        </w:tabs>
        <w:ind w:left="40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93"/>
        </w:tabs>
        <w:ind w:left="47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13"/>
        </w:tabs>
        <w:ind w:left="55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33"/>
        </w:tabs>
        <w:ind w:left="62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53"/>
        </w:tabs>
        <w:ind w:left="69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73"/>
        </w:tabs>
        <w:ind w:left="76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93"/>
        </w:tabs>
        <w:ind w:left="8393" w:hanging="180"/>
      </w:pPr>
    </w:lvl>
  </w:abstractNum>
  <w:abstractNum w:abstractNumId="8" w15:restartNumberingAfterBreak="0">
    <w:nsid w:val="60CB0E2B"/>
    <w:multiLevelType w:val="multilevel"/>
    <w:tmpl w:val="954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BF"/>
    <w:rsid w:val="00027259"/>
    <w:rsid w:val="00116161"/>
    <w:rsid w:val="00154AB3"/>
    <w:rsid w:val="00165843"/>
    <w:rsid w:val="001D52DD"/>
    <w:rsid w:val="001F18E6"/>
    <w:rsid w:val="00211825"/>
    <w:rsid w:val="002E0508"/>
    <w:rsid w:val="0032256B"/>
    <w:rsid w:val="00343E5C"/>
    <w:rsid w:val="00360AB5"/>
    <w:rsid w:val="00392733"/>
    <w:rsid w:val="003A45A3"/>
    <w:rsid w:val="003C5214"/>
    <w:rsid w:val="003C551A"/>
    <w:rsid w:val="00456DF3"/>
    <w:rsid w:val="00474B45"/>
    <w:rsid w:val="004F0ED7"/>
    <w:rsid w:val="00513653"/>
    <w:rsid w:val="00514886"/>
    <w:rsid w:val="00521E50"/>
    <w:rsid w:val="005704DA"/>
    <w:rsid w:val="005D2926"/>
    <w:rsid w:val="005E0FF8"/>
    <w:rsid w:val="006456D7"/>
    <w:rsid w:val="006B4EF0"/>
    <w:rsid w:val="006F0694"/>
    <w:rsid w:val="00701DC7"/>
    <w:rsid w:val="00703827"/>
    <w:rsid w:val="00710B77"/>
    <w:rsid w:val="0072758F"/>
    <w:rsid w:val="00786F25"/>
    <w:rsid w:val="007E22CC"/>
    <w:rsid w:val="0080006F"/>
    <w:rsid w:val="0085693D"/>
    <w:rsid w:val="008813DC"/>
    <w:rsid w:val="00886368"/>
    <w:rsid w:val="008B2039"/>
    <w:rsid w:val="00924C78"/>
    <w:rsid w:val="00965191"/>
    <w:rsid w:val="00A209BF"/>
    <w:rsid w:val="00A3734D"/>
    <w:rsid w:val="00AF1DFB"/>
    <w:rsid w:val="00B13A5E"/>
    <w:rsid w:val="00B73AA5"/>
    <w:rsid w:val="00B841C8"/>
    <w:rsid w:val="00B928C3"/>
    <w:rsid w:val="00C24D80"/>
    <w:rsid w:val="00C25486"/>
    <w:rsid w:val="00CE701B"/>
    <w:rsid w:val="00D03C8E"/>
    <w:rsid w:val="00D20AC8"/>
    <w:rsid w:val="00DA5C34"/>
    <w:rsid w:val="00E24ABA"/>
    <w:rsid w:val="00E53CA7"/>
    <w:rsid w:val="00EE366C"/>
    <w:rsid w:val="00F057D5"/>
    <w:rsid w:val="00F07AF8"/>
    <w:rsid w:val="00F11CB1"/>
    <w:rsid w:val="00FA4833"/>
    <w:rsid w:val="00FA7128"/>
    <w:rsid w:val="00FB2CB2"/>
    <w:rsid w:val="00FD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,"/>
  <w:listSeparator w:val=";"/>
  <w14:docId w14:val="101DFD30"/>
  <w15:docId w15:val="{20A244D8-CA4C-45AF-ABB8-E2997034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6DF3"/>
    <w:rPr>
      <w:sz w:val="24"/>
      <w:szCs w:val="24"/>
    </w:rPr>
  </w:style>
  <w:style w:type="paragraph" w:styleId="1">
    <w:name w:val="heading 1"/>
    <w:basedOn w:val="a"/>
    <w:next w:val="a"/>
    <w:qFormat/>
    <w:rsid w:val="00A209BF"/>
    <w:pPr>
      <w:keepNext/>
      <w:jc w:val="both"/>
      <w:outlineLvl w:val="0"/>
    </w:pPr>
    <w:rPr>
      <w:sz w:val="28"/>
    </w:rPr>
  </w:style>
  <w:style w:type="paragraph" w:styleId="2">
    <w:name w:val="heading 2"/>
    <w:basedOn w:val="a"/>
    <w:next w:val="a"/>
    <w:qFormat/>
    <w:rsid w:val="00A209BF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209BF"/>
    <w:rPr>
      <w:color w:val="0000FF"/>
      <w:u w:val="single"/>
    </w:rPr>
  </w:style>
  <w:style w:type="table" w:styleId="a4">
    <w:name w:val="Table Grid"/>
    <w:basedOn w:val="a1"/>
    <w:rsid w:val="00A20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A209B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209BF"/>
  </w:style>
  <w:style w:type="paragraph" w:styleId="10">
    <w:name w:val="toc 1"/>
    <w:basedOn w:val="a"/>
    <w:next w:val="a"/>
    <w:autoRedefine/>
    <w:semiHidden/>
    <w:rsid w:val="00A209BF"/>
    <w:pPr>
      <w:tabs>
        <w:tab w:val="left" w:pos="720"/>
        <w:tab w:val="left" w:pos="9356"/>
        <w:tab w:val="right" w:leader="dot" w:pos="9498"/>
      </w:tabs>
      <w:spacing w:before="240" w:line="360" w:lineRule="auto"/>
      <w:ind w:firstLine="360"/>
      <w:jc w:val="both"/>
    </w:pPr>
    <w:rPr>
      <w:noProof/>
      <w:snapToGrid w:val="0"/>
    </w:rPr>
  </w:style>
  <w:style w:type="paragraph" w:styleId="20">
    <w:name w:val="Body Text Indent 2"/>
    <w:basedOn w:val="a"/>
    <w:rsid w:val="00A209BF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7">
    <w:name w:val="Title"/>
    <w:basedOn w:val="a"/>
    <w:qFormat/>
    <w:rsid w:val="00A209BF"/>
    <w:pPr>
      <w:spacing w:line="312" w:lineRule="auto"/>
      <w:jc w:val="center"/>
    </w:pPr>
    <w:rPr>
      <w:rFonts w:ascii="Helvetica" w:hAnsi="Helvetica"/>
      <w:b/>
      <w:szCs w:val="20"/>
    </w:rPr>
  </w:style>
  <w:style w:type="paragraph" w:styleId="a8">
    <w:name w:val="Subtitle"/>
    <w:basedOn w:val="a"/>
    <w:qFormat/>
    <w:rsid w:val="00A209BF"/>
    <w:pPr>
      <w:widowControl w:val="0"/>
      <w:autoSpaceDE w:val="0"/>
      <w:autoSpaceDN w:val="0"/>
      <w:adjustRightInd w:val="0"/>
    </w:pPr>
    <w:rPr>
      <w:bCs/>
      <w:sz w:val="28"/>
      <w:szCs w:val="20"/>
    </w:rPr>
  </w:style>
  <w:style w:type="paragraph" w:customStyle="1" w:styleId="31">
    <w:name w:val="Основной текст 31"/>
    <w:basedOn w:val="a"/>
    <w:rsid w:val="00710B77"/>
    <w:pPr>
      <w:spacing w:line="360" w:lineRule="auto"/>
      <w:jc w:val="center"/>
    </w:pPr>
    <w:rPr>
      <w:b/>
      <w:szCs w:val="20"/>
    </w:rPr>
  </w:style>
  <w:style w:type="paragraph" w:customStyle="1" w:styleId="11">
    <w:name w:val="1"/>
    <w:basedOn w:val="a"/>
    <w:rsid w:val="00CE701B"/>
    <w:pPr>
      <w:spacing w:after="160" w:line="240" w:lineRule="exact"/>
    </w:pPr>
    <w:rPr>
      <w:rFonts w:ascii="Normal" w:hAnsi="Normal" w:cs="Normal"/>
      <w:b/>
      <w:bCs/>
      <w:sz w:val="20"/>
      <w:szCs w:val="20"/>
      <w:lang w:val="en-US" w:eastAsia="en-US"/>
    </w:rPr>
  </w:style>
  <w:style w:type="paragraph" w:customStyle="1" w:styleId="Iauiue">
    <w:name w:val="Iau?iue"/>
    <w:uiPriority w:val="99"/>
    <w:rsid w:val="00EE366C"/>
    <w:rPr>
      <w:sz w:val="24"/>
      <w:szCs w:val="24"/>
    </w:rPr>
  </w:style>
  <w:style w:type="character" w:styleId="a9">
    <w:name w:val="Emphasis"/>
    <w:basedOn w:val="a0"/>
    <w:uiPriority w:val="20"/>
    <w:qFormat/>
    <w:rsid w:val="00FB2CB2"/>
    <w:rPr>
      <w:i/>
      <w:iCs/>
    </w:rPr>
  </w:style>
  <w:style w:type="character" w:customStyle="1" w:styleId="h4--nqnqnmt6">
    <w:name w:val="h4--nqnqnmt6"/>
    <w:basedOn w:val="a0"/>
    <w:rsid w:val="00B928C3"/>
  </w:style>
  <w:style w:type="character" w:customStyle="1" w:styleId="i">
    <w:name w:val="i"/>
    <w:basedOn w:val="a0"/>
    <w:rsid w:val="00701DC7"/>
  </w:style>
  <w:style w:type="paragraph" w:customStyle="1" w:styleId="ptx">
    <w:name w:val="ptx"/>
    <w:basedOn w:val="a"/>
    <w:rsid w:val="00703827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B4EF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B4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fips/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uropean-patetnt-office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spto.gov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fips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wipo.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1EEB0-F71C-4E41-9AA3-7584117B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Microsoft</Company>
  <LinksUpToDate>false</LinksUpToDate>
  <CharactersWithSpaces>7239</CharactersWithSpaces>
  <SharedDoc>false</SharedDoc>
  <HLinks>
    <vt:vector size="24" baseType="variant">
      <vt:variant>
        <vt:i4>1507339</vt:i4>
      </vt:variant>
      <vt:variant>
        <vt:i4>9</vt:i4>
      </vt:variant>
      <vt:variant>
        <vt:i4>0</vt:i4>
      </vt:variant>
      <vt:variant>
        <vt:i4>5</vt:i4>
      </vt:variant>
      <vt:variant>
        <vt:lpwstr>http://www.jpo.go.jp/</vt:lpwstr>
      </vt:variant>
      <vt:variant>
        <vt:lpwstr/>
      </vt:variant>
      <vt:variant>
        <vt:i4>2097214</vt:i4>
      </vt:variant>
      <vt:variant>
        <vt:i4>6</vt:i4>
      </vt:variant>
      <vt:variant>
        <vt:i4>0</vt:i4>
      </vt:variant>
      <vt:variant>
        <vt:i4>5</vt:i4>
      </vt:variant>
      <vt:variant>
        <vt:lpwstr>http://www.uspto.gov/patft/</vt:lpwstr>
      </vt:variant>
      <vt:variant>
        <vt:lpwstr/>
      </vt:variant>
      <vt:variant>
        <vt:i4>7536692</vt:i4>
      </vt:variant>
      <vt:variant>
        <vt:i4>3</vt:i4>
      </vt:variant>
      <vt:variant>
        <vt:i4>0</vt:i4>
      </vt:variant>
      <vt:variant>
        <vt:i4>5</vt:i4>
      </vt:variant>
      <vt:variant>
        <vt:lpwstr>http://www.eapo.org/rus/reestr/</vt:lpwstr>
      </vt:variant>
      <vt:variant>
        <vt:lpwstr/>
      </vt:variant>
      <vt:variant>
        <vt:i4>7012453</vt:i4>
      </vt:variant>
      <vt:variant>
        <vt:i4>0</vt:i4>
      </vt:variant>
      <vt:variant>
        <vt:i4>0</vt:i4>
      </vt:variant>
      <vt:variant>
        <vt:i4>5</vt:i4>
      </vt:variant>
      <vt:variant>
        <vt:lpwstr>http://www.fips.ru/russite/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sysadmin</dc:creator>
  <cp:lastModifiedBy>Киселёва Елизавета Андреевна</cp:lastModifiedBy>
  <cp:revision>4</cp:revision>
  <cp:lastPrinted>2023-09-13T05:58:00Z</cp:lastPrinted>
  <dcterms:created xsi:type="dcterms:W3CDTF">2024-10-20T12:15:00Z</dcterms:created>
  <dcterms:modified xsi:type="dcterms:W3CDTF">2024-10-21T08:39:00Z</dcterms:modified>
</cp:coreProperties>
</file>