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Listado de requerimientos]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 Product Backlog Actualizado]</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3: Resultados obtenidos de pruebas realizadas]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Ïndice de imágenes: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 Captura de  Pantalla de Android Studio mostrando HomeActivity.java y el Layout Editor]</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2: Captura de Layout Editor de Android Studio mostrando el diseño de una pantalla]</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 Captura de activity_main.xml con la animación de Lottie en la app]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4: Mockups de Miroo mostrando pantallas de Paqu]</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5: Captura de Github; Gráfico de commits de GitHub mostrando actividad del equipo]</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6: Diagrama de casos de uso de completar una lección]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7: Diagrama de casos de uso general]</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8: Diagrama de casos de uso: módulo de autenticación]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9: Diagrama de casos de uso: módulo de lecciones]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10: Diagrama de casos de uso: módulo de pronunciación]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11: Diagrama de casos de uso: módulo de herramientas]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12: Diagrama de casos de uso: módulo de minijuegos]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13: Diagrama de casos de uso: módulo de perfil y configuración]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14: Diagrama de casos de uso: módulo de sistema de gamificación]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15: Captura de pantalla de kanban]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sdt>
      <w:sdtPr>
        <w:id w:val="369813865"/>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color w:val="000000"/>
              <w:u w:val="no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OBJETIVOS DEL PROYECTO</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Objetivo General:</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Objetivos Específicos: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b w:val="1"/>
              <w:bCs w:val="1"/>
              <w:color w:val="000000"/>
              <w:u w:val="no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CONOCIMIENTOS DE INGENIERÍA APLICADOS/RELACIONADOS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INGENIERO Y LA SOCIEDAD</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Justificación social</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Justificación económica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Justificación ambiental</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Acontecimientos tecnológicos y científicos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METODOLOGÍA EMPLEADA</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APORTES/DESCUBRIMIENTOS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b w:val="1"/>
              <w:bCs w:val="1"/>
              <w:color w:val="000000"/>
              <w:u w:val="no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USO DE HERRAMIENTAS MODERNAS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h.iu0j50x12k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Herramientas de Desarrollo</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h.xosahs1ees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Herramientas de Diseño</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heading=h.mlqww91562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Herramientas de Gestión</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color w:val="000000"/>
              <w:u w:val="none"/>
            </w:rPr>
          </w:pPr>
          <w:hyperlink w:anchor="_heading=h.4ped28a8yta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DISEÑO DE INGENIERÍA</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heading=h.qlqo1xtq3x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Listado de Requerimientos Funcionales</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_heading=h.d8yabzr4uh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Diseño de Interfaces y Pantallas Implementadas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Diseño de Base de Datos</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Arquitectura de la Solución Planteada</w:t>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Código de la Aplicación por Capas</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 DIAGRAMAS DE CASOS DE USO</w:t>
              <w:tab/>
              <w:t xml:space="preserve">44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color w:val="000000"/>
              <w:u w:val="no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9.6.1 Diagrama de Casos de Uso General</w:t>
              <w:tab/>
              <w:t xml:space="preserve">44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color w:val="000000"/>
              <w:u w:val="no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9.6.2 Diagrama de Casos de Uso: Módulo de Autenticación</w:t>
              <w:tab/>
              <w:t xml:space="preserve">45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color w:val="000000"/>
              <w:u w:val="no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9.6.3 Diagrama de Casos de Uso: Módulo de Lecciones</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color w:val="000000"/>
              <w:u w:val="no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9.6.4 Diagrama de Casos de Uso: Módulo de Pronunciación</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color w:val="000000"/>
              <w:u w:val="no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9.6.5 Diagrama de Casos de Uso: Módulo de Herramientas</w:t>
              <w:tab/>
              <w:t xml:space="preserve">50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color w:val="000000"/>
              <w:u w:val="no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9.6.6 Diagrama de Casos de Uso: Módulo de Minijuegos</w:t>
              <w:tab/>
              <w:t xml:space="preserve">52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color w:val="000000"/>
              <w:u w:val="no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9.6.7 Diagrama de Casos de Uso: Módulo de Perfil y Configuración</w:t>
              <w:tab/>
              <w:t xml:space="preserve">53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color w:val="000000"/>
              <w:u w:val="none"/>
            </w:rPr>
          </w:pPr>
          <w:hyperlink w:anchor="_heading=h.v3j7a95ta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9.6.8 Diagrama de Casos de Uso: Sistema de Gamificación (Rachas, Vidas, Diamantes)</w:t>
              <w:tab/>
              <w:t xml:space="preserve">55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b w:val="1"/>
              <w:bCs w:val="1"/>
              <w:color w:val="000000"/>
              <w:u w:val="none"/>
            </w:rPr>
          </w:pPr>
          <w:hyperlink w:anchor="_heading=h.wdwzvrkxmm8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10.Gestión del proyecto</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color w:val="000000"/>
              <w:u w:val="none"/>
            </w:rPr>
          </w:pPr>
          <w:hyperlink w:anchor="_heading=h.cxpf9p410x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Cronograma Product Backlog</w:t>
              <w:tab/>
              <w:t xml:space="preserve">57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color w:val="000000"/>
              <w:u w:val="no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Tablero Scrum – Kanban</w:t>
              <w:tab/>
              <w:t xml:space="preserve">61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b w:val="1"/>
              <w:bCs w:val="1"/>
              <w:color w:val="000000"/>
              <w:u w:val="no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PRUEBAS Y RESULTADOS Y DISCUSIÓN</w:t>
              <w:tab/>
              <w:t xml:space="preserve">62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color w:val="000000"/>
              <w:u w:val="no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Pruebas por PMV</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color w:val="000000"/>
              <w:u w:val="no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Resultados Resumidos de las Pruebas</w:t>
              <w:tab/>
              <w:t xml:space="preserve">66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color w:val="000000"/>
              <w:u w:val="no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Discusión</w:t>
              <w:tab/>
              <w:t xml:space="preserve">68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b w:val="1"/>
              <w:bCs w:val="1"/>
              <w:color w:val="000000"/>
              <w:u w:val="no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LECCIONES APRENDIDAS</w:t>
              <w:tab/>
              <w:t xml:space="preserve">70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b w:val="1"/>
              <w:bCs w:val="1"/>
              <w:color w:val="000000"/>
              <w:u w:val="no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CONCLUSIONES</w:t>
              <w:tab/>
              <w:t xml:space="preserve">72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b w:val="1"/>
              <w:bCs w:val="1"/>
              <w:color w:val="000000"/>
              <w:u w:val="no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REFERENCIAS BIBLIOGRÁFICAS</w:t>
              <w:tab/>
              <w:t xml:space="preserve">74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b w:val="1"/>
              <w:bCs w:val="1"/>
              <w:color w:val="000000"/>
              <w:u w:val="no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ANEXOS</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numPr>
          <w:ilvl w:val="0"/>
          <w:numId w:val="76"/>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6F">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74">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78">
      <w:pPr>
        <w:numPr>
          <w:ilvl w:val="0"/>
          <w:numId w:val="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79">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7A">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7B">
      <w:pPr>
        <w:numPr>
          <w:ilvl w:val="0"/>
          <w:numId w:val="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w:t>
      </w:r>
    </w:p>
    <w:p w:rsidR="00000000" w:rsidDel="00000000" w:rsidP="00000000" w:rsidRDefault="00000000" w:rsidRPr="00000000" w14:paraId="000000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81">
      <w:pPr>
        <w:numPr>
          <w:ilvl w:val="0"/>
          <w:numId w:val="9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4: Educación de Calidad,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82">
      <w:pPr>
        <w:numPr>
          <w:ilvl w:val="0"/>
          <w:numId w:val="9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10: Reducción de las Desigualdades, al fomentar la valoración de las lenguas originarias y reducir las brechas lingüísticas y culturales entre diferentes sectores de la población cusqueña.</w:t>
      </w:r>
    </w:p>
    <w:p w:rsidR="00000000" w:rsidDel="00000000" w:rsidP="00000000" w:rsidRDefault="00000000" w:rsidRPr="00000000" w14:paraId="00000083">
      <w:pPr>
        <w:numPr>
          <w:ilvl w:val="0"/>
          <w:numId w:val="8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11: Ciudades y Comunidades Sostenibles, al fortalecer el patrimonio cultural inmaterial de Cusco, contribuyendo a preservar la identidad local en un contexto de rápida urbanización.</w:t>
      </w:r>
    </w:p>
    <w:p w:rsidR="00000000" w:rsidDel="00000000" w:rsidP="00000000" w:rsidRDefault="00000000" w:rsidRPr="00000000" w14:paraId="00000084">
      <w:pPr>
        <w:numPr>
          <w:ilvl w:val="0"/>
          <w:numId w:val="62"/>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9: Industria, Innovación e Infraestructura, al promover el uso de tecnologías emergentes, como la inteligencia artificial y el desarrollo móvil nativo, en proyectos de impacto educativo y cultural.</w:t>
      </w:r>
    </w:p>
    <w:p w:rsidR="00000000" w:rsidDel="00000000" w:rsidP="00000000" w:rsidRDefault="00000000" w:rsidRPr="00000000" w14:paraId="0000008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8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8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88">
      <w:pPr>
        <w:numPr>
          <w:ilvl w:val="0"/>
          <w:numId w:val="6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89">
      <w:pPr>
        <w:numPr>
          <w:ilvl w:val="0"/>
          <w:numId w:val="9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8A">
      <w:pPr>
        <w:numPr>
          <w:ilvl w:val="0"/>
          <w:numId w:val="6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8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spacing w:after="240" w:before="240" w:lineRule="auto"/>
        <w:rPr>
          <w:rFonts w:ascii="Times New Roman" w:cs="Times New Roman" w:eastAsia="Times New Roman" w:hAnsi="Times New Roman"/>
          <w:sz w:val="24"/>
          <w:szCs w:val="24"/>
        </w:rPr>
      </w:pPr>
      <w:bookmarkStart w:colFirst="0" w:colLast="0" w:name="_heading=h.qenrnkvskpv0" w:id="3"/>
      <w:bookmarkEnd w:id="3"/>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8D">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4"/>
      <w:bookmarkEnd w:id="4"/>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tuvimos que apoyarnos en varios conceptos y metodologías que aprendimos durante la carrera y que investigamos más a fondo.</w:t>
      </w:r>
    </w:p>
    <w:p w:rsidR="00000000" w:rsidDel="00000000" w:rsidP="00000000" w:rsidRDefault="00000000" w:rsidRPr="00000000" w14:paraId="0000008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Proyectos con PMBOK y Scrum</w:t>
      </w:r>
    </w:p>
    <w:p w:rsidR="00000000" w:rsidDel="00000000" w:rsidP="00000000" w:rsidRDefault="00000000" w:rsidRPr="00000000" w14:paraId="000000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inicio sabíamos que no podíamos simplemente empezar a programar sin un plan. Por eso aplicamos los principios de gestión de proyectos del PMI (Project Management Institute). Básicamente, esto significa que dividimos el trabajo en fases: planificación, diseño, desarrollo, pruebas y entrega [4].</w:t>
      </w:r>
    </w:p>
    <w:p w:rsidR="00000000" w:rsidDel="00000000" w:rsidP="00000000" w:rsidRDefault="00000000" w:rsidRPr="00000000" w14:paraId="0000009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Combinamos esto con Scrum, que es una metodología ágil que usamos en el trabajo en equipo. En lugar de esperar meses para ver resultados, trabajamos en "sprints" (sprints semanales) donde completábamos funcionalidades específicas. Al principio éramos 4 en el equipo, pero ahora somos 3, así que tuvimos que reorganizarnos y adaptar nu</w:t>
      </w:r>
      <w:r w:rsidDel="00000000" w:rsidR="00000000" w:rsidRPr="00000000">
        <w:rPr>
          <w:rFonts w:ascii="Times New Roman" w:cs="Times New Roman" w:eastAsia="Times New Roman" w:hAnsi="Times New Roman"/>
          <w:sz w:val="24"/>
          <w:szCs w:val="24"/>
          <w:rtl w:val="0"/>
        </w:rPr>
        <w:t xml:space="preserve">estros roles.</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futuros ingenie</w:t>
      </w:r>
      <w:r w:rsidDel="00000000" w:rsidR="00000000" w:rsidRPr="00000000">
        <w:rPr>
          <w:rFonts w:ascii="Times New Roman" w:cs="Times New Roman" w:eastAsia="Times New Roman" w:hAnsi="Times New Roman"/>
          <w:sz w:val="24"/>
          <w:szCs w:val="24"/>
          <w:rtl w:val="0"/>
        </w:rPr>
        <w:t xml:space="preserve">ros de sistemas, aplicamos principios de ingeniería de software que nos enseñaron en la universidad. Según Pressman (2020), la ingeniería de software se trata de construir sistemas de forma organizada, usando buenos diseños y probando constantemente que todo funcione bien.</w:t>
      </w:r>
    </w:p>
    <w:p w:rsidR="00000000" w:rsidDel="00000000" w:rsidP="00000000" w:rsidRDefault="00000000" w:rsidRPr="00000000" w14:paraId="000000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"Paqu" aplicamos:</w:t>
      </w:r>
    </w:p>
    <w:p w:rsidR="00000000" w:rsidDel="00000000" w:rsidP="00000000" w:rsidRDefault="00000000" w:rsidRPr="00000000" w14:paraId="00000095">
      <w:pPr>
        <w:numPr>
          <w:ilvl w:val="0"/>
          <w:numId w:val="11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Arquitectura MVVM (Model-View-ViewModel): Patrón recomendado por Google para apps Android que separa la lógica de negocio de las vistas.</w:t>
      </w:r>
    </w:p>
    <w:p w:rsidR="00000000" w:rsidDel="00000000" w:rsidP="00000000" w:rsidRDefault="00000000" w:rsidRPr="00000000" w14:paraId="00000096">
      <w:pPr>
        <w:numPr>
          <w:ilvl w:val="0"/>
          <w:numId w:val="11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Control de versiones con Git: Usamos GitHub para que todos pudiéramos trabajar en el código sin pisarnos.</w:t>
      </w:r>
    </w:p>
    <w:p w:rsidR="00000000" w:rsidDel="00000000" w:rsidP="00000000" w:rsidRDefault="00000000" w:rsidRPr="00000000" w14:paraId="00000097">
      <w:pPr>
        <w:numPr>
          <w:ilvl w:val="0"/>
          <w:numId w:val="117"/>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Desarrollo iterativo: Fuimos mejorando la app poco a poco, probando con usuarios reales y corrigiendo er</w:t>
      </w:r>
      <w:r w:rsidDel="00000000" w:rsidR="00000000" w:rsidRPr="00000000">
        <w:rPr>
          <w:rFonts w:ascii="Times New Roman" w:cs="Times New Roman" w:eastAsia="Times New Roman" w:hAnsi="Times New Roman"/>
          <w:sz w:val="24"/>
          <w:szCs w:val="24"/>
          <w:rtl w:val="0"/>
        </w:rPr>
        <w:t xml:space="preserve">rores.</w:t>
      </w:r>
    </w:p>
    <w:p w:rsidR="00000000" w:rsidDel="00000000" w:rsidP="00000000" w:rsidRDefault="00000000" w:rsidRPr="00000000" w14:paraId="000000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utilizadas</w:t>
      </w:r>
    </w:p>
    <w:p w:rsidR="00000000" w:rsidDel="00000000" w:rsidP="00000000" w:rsidRDefault="00000000" w:rsidRPr="00000000" w14:paraId="0000009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técnica fue emocionante porque pudimos usar tecnologías modernas del ecosistema Android:</w:t>
      </w:r>
    </w:p>
    <w:p w:rsidR="00000000" w:rsidDel="00000000" w:rsidP="00000000" w:rsidRDefault="00000000" w:rsidRPr="00000000" w14:paraId="0000009A">
      <w:pPr>
        <w:numPr>
          <w:ilvl w:val="0"/>
          <w:numId w:val="55"/>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Android Studio: El IDE oficial de Google para desarrollo Android. Elegimos desarrollo nativo en lugar de frameworks multiplataforma (como Flutter o React Native) porque queríamos tener control total sobre el rendimiento y evitar la curva de aprendizaje adicional de un nuevo framework. Además, nos permitió aprovechar todas las capacidades nativas de Android sin limitaciones.</w:t>
      </w:r>
    </w:p>
    <w:p w:rsidR="00000000" w:rsidDel="00000000" w:rsidP="00000000" w:rsidRDefault="00000000" w:rsidRPr="00000000" w14:paraId="0000009B">
      <w:pPr>
        <w:numPr>
          <w:ilvl w:val="0"/>
          <w:numId w:val="3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Java y Kotlin: Usamos Java como lenguaje principal para implementar las Activities, la lógica de negocio y los componentes visuales. Kotlin se integró a través de librerías modernas como Coroutines (para operaciones asíncronas) y KTX extensions (para Android Jetpack). La interoperabilidad entre ambos lenguajes nos permitió combinar la estabilidad de Java con las ventajas de las bibliotecas más recientes en Kotlin.</w:t>
      </w:r>
    </w:p>
    <w:p w:rsidR="00000000" w:rsidDel="00000000" w:rsidP="00000000" w:rsidRDefault="00000000" w:rsidRPr="00000000" w14:paraId="0000009C">
      <w:pPr>
        <w:numPr>
          <w:ilvl w:val="0"/>
          <w:numId w:val="11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XML para diseño de interfaces: Todas las pantallas fueron diseñadas en XML, lo que nos dio control preciso sobre cada elemento visual. Esto fue fundamental para lograr que la app tuviera la identidad visual andina que queríamos.</w:t>
      </w:r>
    </w:p>
    <w:p w:rsidR="00000000" w:rsidDel="00000000" w:rsidP="00000000" w:rsidRDefault="00000000" w:rsidRPr="00000000" w14:paraId="0000009D">
      <w:pPr>
        <w:numPr>
          <w:ilvl w:val="0"/>
          <w:numId w:val="4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Lottie Files: Librería de Airbnb que nos permitió integrar animaciones en formato JSON creadas en After Effects. Las usamos para las animaciones de celebración, transiciones y elementos interactivos que hacen la app más atractiva.</w:t>
      </w:r>
    </w:p>
    <w:p w:rsidR="00000000" w:rsidDel="00000000" w:rsidP="00000000" w:rsidRDefault="00000000" w:rsidRPr="00000000" w14:paraId="0000009E">
      <w:pPr>
        <w:numPr>
          <w:ilvl w:val="0"/>
          <w:numId w:val="5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Firebase: Es una plataforma de Google que usamos para manejar el registro de usuarios, guardar datos en la nube y hacer que todo se sincronice en tiempo real. Lo bueno es que es gratis hasta cierto límite, perfecto para un proyecto universitario [2]. Firebase funciona perfectamente con Android nativo.</w:t>
      </w:r>
    </w:p>
    <w:p w:rsidR="00000000" w:rsidDel="00000000" w:rsidP="00000000" w:rsidRDefault="00000000" w:rsidRPr="00000000" w14:paraId="0000009F">
      <w:pPr>
        <w:numPr>
          <w:ilvl w:val="0"/>
          <w:numId w:val="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Room Database: Base de datos local de Android Jetpack que usamos para el modo offline. Room es el reemplazo moderno de SQLite y se integra perfectamente con LiveData y ViewModel.</w:t>
      </w:r>
    </w:p>
    <w:p w:rsidR="00000000" w:rsidDel="00000000" w:rsidP="00000000" w:rsidRDefault="00000000" w:rsidRPr="00000000" w14:paraId="000000A0">
      <w:pPr>
        <w:numPr>
          <w:ilvl w:val="0"/>
          <w:numId w:val="26"/>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Modelos de Inteligencia Artificial de voz: Esta fue la parte más complicada y emocionante. Investigamos APIs o modelos que pudieran convertir texto a voz (Text-to-Speech) y reconocer lo que el usuario dice (Spee</w:t>
      </w:r>
      <w:r w:rsidDel="00000000" w:rsidR="00000000" w:rsidRPr="00000000">
        <w:rPr>
          <w:rFonts w:ascii="Times New Roman" w:cs="Times New Roman" w:eastAsia="Times New Roman" w:hAnsi="Times New Roman"/>
          <w:sz w:val="24"/>
          <w:szCs w:val="24"/>
          <w:rtl w:val="0"/>
        </w:rPr>
        <w:t xml:space="preserve">ch-to-Text). El desafío fue encontrar una que funcionara con quechua, que no es tan común como el inglés o español. En este caso, Llama es el modelo más completo con respecto a traducciones. Así que, procedimos con el uso de una de ellas. </w:t>
      </w:r>
    </w:p>
    <w:p w:rsidR="00000000" w:rsidDel="00000000" w:rsidP="00000000" w:rsidRDefault="00000000" w:rsidRPr="00000000" w14:paraId="000000A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 Intercultural Bilingüe (EIB)</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Investigamos sobre las políticas del Ministerio de Educación del Perú relacionadas con la enseñanza de lenguas originarias. La EIB busca que en el Perú se valore y se enseñe los idiomas ancestrales, no solo como un tema cultural sino como una forma de construir una sociedad más inclusiva [1].</w:t>
      </w:r>
    </w:p>
    <w:p w:rsidR="00000000" w:rsidDel="00000000" w:rsidP="00000000" w:rsidRDefault="00000000" w:rsidRPr="00000000" w14:paraId="000000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encaja perfecto aquí porque estamos usando la tecnología para apoyar esta iniciativa, llevándola al campo de acción, la provincia de Cusco, donde casi no existen recursos digitales para aprender quechua. Lo cual hace que nuestras lenguas antiguas esten en extinción.</w:t>
      </w:r>
    </w:p>
    <w:p w:rsidR="00000000" w:rsidDel="00000000" w:rsidP="00000000" w:rsidRDefault="00000000" w:rsidRPr="00000000" w14:paraId="000000A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Móvil (Mobile Learning)</w:t>
      </w:r>
    </w:p>
    <w:p w:rsidR="00000000" w:rsidDel="00000000" w:rsidP="00000000" w:rsidRDefault="00000000" w:rsidRPr="00000000" w14:paraId="000000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concepto de Mobile Learning o m-learning se basa en que las personas pueden aprender en cualquier momento y lugar usando sus smartphones. Según Ghafouri y Talebinezhad (2023), las apps móviles son especialmente efectivas para aprender vocabulario nuevo porque permiten practicar en tiempos muertos: en el bus, esperando en una fila, antes de dormir, etc. [5].</w:t>
      </w:r>
    </w:p>
    <w:p w:rsidR="00000000" w:rsidDel="00000000" w:rsidP="00000000" w:rsidRDefault="00000000" w:rsidRPr="00000000" w14:paraId="000000A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fue importante para nosotros porque queríamos que "Paqu" fuera algo que los usuarios pudieran usar unos minutos al día, no que requiriera sesiones largas frente a una computadora.</w:t>
      </w:r>
      <w:r w:rsidDel="00000000" w:rsidR="00000000" w:rsidRPr="00000000">
        <w:rPr>
          <w:rtl w:val="0"/>
        </w:rPr>
      </w:r>
    </w:p>
    <w:p w:rsidR="00000000" w:rsidDel="00000000" w:rsidP="00000000" w:rsidRDefault="00000000" w:rsidRPr="00000000" w14:paraId="000000A8">
      <w:pPr>
        <w:pStyle w:val="Heading1"/>
        <w:spacing w:after="240" w:before="240" w:lineRule="auto"/>
        <w:rPr>
          <w:rFonts w:ascii="Times New Roman" w:cs="Times New Roman" w:eastAsia="Times New Roman" w:hAnsi="Times New Roman"/>
          <w:sz w:val="24"/>
          <w:szCs w:val="24"/>
        </w:rPr>
      </w:pPr>
      <w:bookmarkStart w:colFirst="0" w:colLast="0" w:name="_heading=h.7i6whmhahyk" w:id="5"/>
      <w:bookmarkEnd w:id="5"/>
      <w:r w:rsidDel="00000000" w:rsidR="00000000" w:rsidRPr="00000000">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0A9">
      <w:pPr>
        <w:pStyle w:val="Heading2"/>
        <w:keepNext w:val="0"/>
        <w:keepLines w:val="0"/>
        <w:ind w:firstLine="720"/>
        <w:rPr>
          <w:rFonts w:ascii="Times New Roman" w:cs="Times New Roman" w:eastAsia="Times New Roman" w:hAnsi="Times New Roman"/>
          <w:sz w:val="22"/>
          <w:szCs w:val="22"/>
        </w:rPr>
      </w:pPr>
      <w:bookmarkStart w:colFirst="0" w:colLast="0" w:name="_heading=h.a4pjbnxqrglq" w:id="6"/>
      <w:bookmarkEnd w:id="6"/>
      <w:r w:rsidDel="00000000" w:rsidR="00000000" w:rsidRPr="00000000">
        <w:rPr>
          <w:rFonts w:ascii="Times New Roman" w:cs="Times New Roman" w:eastAsia="Times New Roman" w:hAnsi="Times New Roman"/>
          <w:sz w:val="22"/>
          <w:szCs w:val="22"/>
          <w:rtl w:val="0"/>
        </w:rPr>
        <w:t xml:space="preserve">3.1. Objetivo General:</w:t>
      </w:r>
    </w:p>
    <w:p w:rsidR="00000000" w:rsidDel="00000000" w:rsidP="00000000" w:rsidRDefault="00000000" w:rsidRPr="00000000" w14:paraId="000000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AB">
      <w:pPr>
        <w:pStyle w:val="Heading2"/>
        <w:keepNext w:val="0"/>
        <w:keepLines w:val="0"/>
        <w:ind w:firstLine="720"/>
        <w:rPr>
          <w:rFonts w:ascii="Times New Roman" w:cs="Times New Roman" w:eastAsia="Times New Roman" w:hAnsi="Times New Roman"/>
          <w:sz w:val="22"/>
          <w:szCs w:val="22"/>
        </w:rPr>
      </w:pPr>
      <w:bookmarkStart w:colFirst="0" w:colLast="0" w:name="_heading=h.pal051mln5ky" w:id="7"/>
      <w:bookmarkEnd w:id="7"/>
      <w:r w:rsidDel="00000000" w:rsidR="00000000" w:rsidRPr="00000000">
        <w:rPr>
          <w:rFonts w:ascii="Times New Roman" w:cs="Times New Roman" w:eastAsia="Times New Roman" w:hAnsi="Times New Roman"/>
          <w:sz w:val="22"/>
          <w:szCs w:val="22"/>
          <w:rtl w:val="0"/>
        </w:rPr>
        <w:t xml:space="preserve">3.2. Objetivos Específicos:</w:t>
      </w:r>
    </w:p>
    <w:p w:rsidR="00000000" w:rsidDel="00000000" w:rsidP="00000000" w:rsidRDefault="00000000" w:rsidRPr="00000000" w14:paraId="000000AC">
      <w:pPr>
        <w:numPr>
          <w:ilvl w:val="0"/>
          <w:numId w:val="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AD">
      <w:pPr>
        <w:numPr>
          <w:ilvl w:val="0"/>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0AE">
      <w:pPr>
        <w:numPr>
          <w:ilvl w:val="0"/>
          <w:numId w:val="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r w:rsidDel="00000000" w:rsidR="00000000" w:rsidRPr="00000000">
        <w:rPr>
          <w:rtl w:val="0"/>
        </w:rPr>
      </w:r>
    </w:p>
    <w:p w:rsidR="00000000" w:rsidDel="00000000" w:rsidP="00000000" w:rsidRDefault="00000000" w:rsidRPr="00000000" w14:paraId="000000AF">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8"/>
      <w:bookmarkEnd w:id="8"/>
      <w:r w:rsidDel="00000000" w:rsidR="00000000" w:rsidRPr="00000000">
        <w:rPr>
          <w:rFonts w:ascii="Times New Roman" w:cs="Times New Roman" w:eastAsia="Times New Roman" w:hAnsi="Times New Roman"/>
          <w:sz w:val="24"/>
          <w:szCs w:val="24"/>
          <w:rtl w:val="0"/>
        </w:rPr>
        <w:t xml:space="preserve">4. CONOCIMIENTOS DE INGENIERÍA APLICADOS/RELACIONADOS</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Matemáticas:</w:t>
      </w:r>
    </w:p>
    <w:p w:rsidR="00000000" w:rsidDel="00000000" w:rsidP="00000000" w:rsidRDefault="00000000" w:rsidRPr="00000000" w14:paraId="000000B2">
      <w:pPr>
        <w:numPr>
          <w:ilvl w:val="0"/>
          <w:numId w:val="1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Álgebra lineal</w:t>
      </w:r>
      <w:r w:rsidDel="00000000" w:rsidR="00000000" w:rsidRPr="00000000">
        <w:rPr>
          <w:rFonts w:ascii="Times New Roman" w:cs="Times New Roman" w:eastAsia="Times New Roman" w:hAnsi="Times New Roman"/>
          <w:sz w:val="24"/>
          <w:szCs w:val="24"/>
          <w:rtl w:val="0"/>
        </w:rPr>
        <w:t xml:space="preserve">: La usamos para procesar las señales de audio cuando implementamos el reconocimiento de voz. Las transformadas y matrices nos ayudaron a entender cómo funciona el procesamiento de señales.</w:t>
      </w:r>
    </w:p>
    <w:p w:rsidR="00000000" w:rsidDel="00000000" w:rsidP="00000000" w:rsidRDefault="00000000" w:rsidRPr="00000000" w14:paraId="000000B3">
      <w:pPr>
        <w:numPr>
          <w:ilvl w:val="0"/>
          <w:numId w:val="9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Probabilidad y estadística</w:t>
      </w:r>
      <w:r w:rsidDel="00000000" w:rsidR="00000000" w:rsidRPr="00000000">
        <w:rPr>
          <w:rFonts w:ascii="Times New Roman" w:cs="Times New Roman" w:eastAsia="Times New Roman" w:hAnsi="Times New Roman"/>
          <w:sz w:val="24"/>
          <w:szCs w:val="24"/>
          <w:rtl w:val="0"/>
        </w:rPr>
        <w:t xml:space="preserve">: Para el sistema de gamificación, calculamos probabilidades de aciertos, porcentajes de progreso y generamos estadísticas del usuario. También nos sirvió para analizar los resultados de las pruebas de usabilidad.</w:t>
      </w:r>
    </w:p>
    <w:p w:rsidR="00000000" w:rsidDel="00000000" w:rsidP="00000000" w:rsidRDefault="00000000" w:rsidRPr="00000000" w14:paraId="000000B4">
      <w:pPr>
        <w:numPr>
          <w:ilvl w:val="0"/>
          <w:numId w:val="108"/>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Algoritmos y estructuras de datos</w:t>
      </w:r>
      <w:r w:rsidDel="00000000" w:rsidR="00000000" w:rsidRPr="00000000">
        <w:rPr>
          <w:rFonts w:ascii="Times New Roman" w:cs="Times New Roman" w:eastAsia="Times New Roman" w:hAnsi="Times New Roman"/>
          <w:sz w:val="24"/>
          <w:szCs w:val="24"/>
          <w:rtl w:val="0"/>
        </w:rPr>
        <w:t xml:space="preserve">: Implementamos árboles de decisión para el sistema de niveles progresivos, y usamos grafos para mapear las relaciones entre lecciones. También optimizamos queries a la base de datos usando índices y estructuras eficientes.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Ciencias Naturales:</w:t>
      </w:r>
    </w:p>
    <w:p w:rsidR="00000000" w:rsidDel="00000000" w:rsidP="00000000" w:rsidRDefault="00000000" w:rsidRPr="00000000" w14:paraId="000000B6">
      <w:pPr>
        <w:numPr>
          <w:ilvl w:val="0"/>
          <w:numId w:val="10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Física del sonido</w:t>
      </w:r>
      <w:r w:rsidDel="00000000" w:rsidR="00000000" w:rsidRPr="00000000">
        <w:rPr>
          <w:rFonts w:ascii="Times New Roman" w:cs="Times New Roman" w:eastAsia="Times New Roman" w:hAnsi="Times New Roman"/>
          <w:sz w:val="24"/>
          <w:szCs w:val="24"/>
          <w:rtl w:val="0"/>
        </w:rPr>
        <w:t xml:space="preserve">: Entender cómo funcionan las ondas sonoras fue fundamental para trabajar con el módulo de voz. Conceptos como frecuencia, amplitud y resonancia nos ayudaron a calibrar mejor el reconocimiento de pronunciación.</w:t>
      </w:r>
    </w:p>
    <w:p w:rsidR="00000000" w:rsidDel="00000000" w:rsidP="00000000" w:rsidRDefault="00000000" w:rsidRPr="00000000" w14:paraId="000000B7">
      <w:pPr>
        <w:numPr>
          <w:ilvl w:val="0"/>
          <w:numId w:val="3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Procesamiento de señales</w:t>
      </w:r>
      <w:r w:rsidDel="00000000" w:rsidR="00000000" w:rsidRPr="00000000">
        <w:rPr>
          <w:rFonts w:ascii="Times New Roman" w:cs="Times New Roman" w:eastAsia="Times New Roman" w:hAnsi="Times New Roman"/>
          <w:sz w:val="24"/>
          <w:szCs w:val="24"/>
          <w:rtl w:val="0"/>
        </w:rPr>
        <w:t xml:space="preserve">: Aunque es más ingeniería que ciencia pura, aplicamos principios de cómo las señales analógicas (voz humana) se convierten en señales digitales que la app puede procesar.</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0B9">
      <w:pPr>
        <w:numPr>
          <w:ilvl w:val="0"/>
          <w:numId w:val="1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0BA">
      <w:pPr>
        <w:numPr>
          <w:ilvl w:val="0"/>
          <w:numId w:val="4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0BB">
      <w:pPr>
        <w:numPr>
          <w:ilvl w:val="0"/>
          <w:numId w:val="6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0BC">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0BD">
      <w:pPr>
        <w:numPr>
          <w:ilvl w:val="0"/>
          <w:numId w:val="12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0BE">
      <w:pPr>
        <w:numPr>
          <w:ilvl w:val="0"/>
          <w:numId w:val="8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0BF">
      <w:pPr>
        <w:numPr>
          <w:ilvl w:val="0"/>
          <w:numId w:val="3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0C0">
      <w:pPr>
        <w:numPr>
          <w:ilvl w:val="0"/>
          <w:numId w:val="8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0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1"/>
        <w:spacing w:after="240" w:before="240" w:lineRule="auto"/>
        <w:jc w:val="both"/>
        <w:rPr>
          <w:rFonts w:ascii="Times New Roman" w:cs="Times New Roman" w:eastAsia="Times New Roman" w:hAnsi="Times New Roman"/>
          <w:sz w:val="24"/>
          <w:szCs w:val="24"/>
        </w:rPr>
      </w:pPr>
      <w:bookmarkStart w:colFirst="0" w:colLast="0" w:name="_heading=h.2uxrz28su0e" w:id="9"/>
      <w:bookmarkEnd w:id="9"/>
      <w:r w:rsidDel="00000000" w:rsidR="00000000" w:rsidRPr="00000000">
        <w:rPr>
          <w:rFonts w:ascii="Times New Roman" w:cs="Times New Roman" w:eastAsia="Times New Roman" w:hAnsi="Times New Roman"/>
          <w:sz w:val="24"/>
          <w:szCs w:val="24"/>
          <w:rtl w:val="0"/>
        </w:rPr>
        <w:t xml:space="preserve">5. INGENIERO Y LA SOCIEDAD</w:t>
      </w:r>
    </w:p>
    <w:p w:rsidR="00000000" w:rsidDel="00000000" w:rsidP="00000000" w:rsidRDefault="00000000" w:rsidRPr="00000000" w14:paraId="000000C3">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jw4t3wfpbqbi" w:id="10"/>
      <w:bookmarkEnd w:id="10"/>
      <w:r w:rsidDel="00000000" w:rsidR="00000000" w:rsidRPr="00000000">
        <w:rPr>
          <w:rFonts w:ascii="Times New Roman" w:cs="Times New Roman" w:eastAsia="Times New Roman" w:hAnsi="Times New Roman"/>
          <w:sz w:val="24"/>
          <w:szCs w:val="24"/>
          <w:rtl w:val="0"/>
        </w:rPr>
        <w:t xml:space="preserve">5.1 Justificación social</w:t>
      </w:r>
    </w:p>
    <w:p w:rsidR="00000000" w:rsidDel="00000000" w:rsidP="00000000" w:rsidRDefault="00000000" w:rsidRPr="00000000" w14:paraId="000000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0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0C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0C7">
      <w:pPr>
        <w:numPr>
          <w:ilvl w:val="0"/>
          <w:numId w:val="11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0C8">
      <w:pPr>
        <w:numPr>
          <w:ilvl w:val="0"/>
          <w:numId w:val="11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0C9">
      <w:pPr>
        <w:numPr>
          <w:ilvl w:val="0"/>
          <w:numId w:val="110"/>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0C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0CB">
      <w:pPr>
        <w:numPr>
          <w:ilvl w:val="0"/>
          <w:numId w:val="1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0CC">
      <w:pPr>
        <w:numPr>
          <w:ilvl w:val="0"/>
          <w:numId w:val="1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0CD">
      <w:pPr>
        <w:numPr>
          <w:ilvl w:val="0"/>
          <w:numId w:val="17"/>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0C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0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r w:rsidDel="00000000" w:rsidR="00000000" w:rsidRPr="00000000">
        <w:rPr>
          <w:rtl w:val="0"/>
        </w:rPr>
      </w:r>
    </w:p>
    <w:p w:rsidR="00000000" w:rsidDel="00000000" w:rsidP="00000000" w:rsidRDefault="00000000" w:rsidRPr="00000000" w14:paraId="000000D0">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11"/>
      <w:bookmarkEnd w:id="11"/>
      <w:r w:rsidDel="00000000" w:rsidR="00000000" w:rsidRPr="00000000">
        <w:rPr>
          <w:rFonts w:ascii="Times New Roman" w:cs="Times New Roman" w:eastAsia="Times New Roman" w:hAnsi="Times New Roman"/>
          <w:sz w:val="24"/>
          <w:szCs w:val="24"/>
          <w:rtl w:val="0"/>
        </w:rPr>
        <w:t xml:space="preserve">5.2 Justificación económica</w:t>
      </w:r>
    </w:p>
    <w:p w:rsidR="00000000" w:rsidDel="00000000" w:rsidP="00000000" w:rsidRDefault="00000000" w:rsidRPr="00000000" w14:paraId="000000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"Paqu" nació como un proyecto universitario sin fines de lucro inmediatos, tiene viabilidad económica a largo plazo:</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freemium:</w:t>
      </w:r>
    </w:p>
    <w:p w:rsidR="00000000" w:rsidDel="00000000" w:rsidP="00000000" w:rsidRDefault="00000000" w:rsidRPr="00000000" w14:paraId="000000D3">
      <w:pPr>
        <w:numPr>
          <w:ilvl w:val="0"/>
          <w:numId w:val="4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Versión gratuita: Acceso a lecciones básicas, diccionario y funcionalidades esenciales.</w:t>
      </w:r>
    </w:p>
    <w:p w:rsidR="00000000" w:rsidDel="00000000" w:rsidP="00000000" w:rsidRDefault="00000000" w:rsidRPr="00000000" w14:paraId="000000D4">
      <w:pPr>
        <w:numPr>
          <w:ilvl w:val="0"/>
          <w:numId w:val="4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Versión premium "Paqu Pro": S/.</w:t>
      </w:r>
      <w:r w:rsidDel="00000000" w:rsidR="00000000" w:rsidRPr="00000000">
        <w:rPr>
          <w:rFonts w:ascii="Times New Roman" w:cs="Times New Roman" w:eastAsia="Times New Roman" w:hAnsi="Times New Roman"/>
          <w:sz w:val="24"/>
          <w:szCs w:val="24"/>
          <w:rtl w:val="0"/>
        </w:rPr>
        <w:t xml:space="preserve"> 9.90 mensuales o S/. 89.90 anuales, que incluye:</w:t>
      </w:r>
    </w:p>
    <w:p w:rsidR="00000000" w:rsidDel="00000000" w:rsidP="00000000" w:rsidRDefault="00000000" w:rsidRPr="00000000" w14:paraId="000000D5">
      <w:pPr>
        <w:numPr>
          <w:ilvl w:val="1"/>
          <w:numId w:val="4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completo (descarga ilimitada de lecciones)</w:t>
      </w:r>
    </w:p>
    <w:p w:rsidR="00000000" w:rsidDel="00000000" w:rsidP="00000000" w:rsidRDefault="00000000" w:rsidRPr="00000000" w14:paraId="000000D6">
      <w:pPr>
        <w:numPr>
          <w:ilvl w:val="1"/>
          <w:numId w:val="4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 narrados por hablantes nativos</w:t>
      </w:r>
    </w:p>
    <w:p w:rsidR="00000000" w:rsidDel="00000000" w:rsidP="00000000" w:rsidRDefault="00000000" w:rsidRPr="00000000" w14:paraId="000000D7">
      <w:pPr>
        <w:numPr>
          <w:ilvl w:val="1"/>
          <w:numId w:val="4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avanzado de conversación con IA</w:t>
      </w:r>
    </w:p>
    <w:p w:rsidR="00000000" w:rsidDel="00000000" w:rsidP="00000000" w:rsidRDefault="00000000" w:rsidRPr="00000000" w14:paraId="000000D8">
      <w:pPr>
        <w:numPr>
          <w:ilvl w:val="1"/>
          <w:numId w:val="4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digital de nivel de quechua cusqueño</w:t>
      </w:r>
    </w:p>
    <w:p w:rsidR="00000000" w:rsidDel="00000000" w:rsidP="00000000" w:rsidRDefault="00000000" w:rsidRPr="00000000" w14:paraId="000000D9">
      <w:pPr>
        <w:numPr>
          <w:ilvl w:val="1"/>
          <w:numId w:val="43"/>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contenido exclusivo de historia y cultura local</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de desarrollo y mantenimiento:</w:t>
      </w:r>
    </w:p>
    <w:p w:rsidR="00000000" w:rsidDel="00000000" w:rsidP="00000000" w:rsidRDefault="00000000" w:rsidRPr="00000000" w14:paraId="000000DB">
      <w:pPr>
        <w:numPr>
          <w:ilvl w:val="0"/>
          <w:numId w:val="32"/>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Desarrollo inicial: Prácticamente cero (laptops que ya teníamos, Firebase gratuito hasta 50,000 usuarios/día, Android Studio gratis).</w:t>
      </w:r>
    </w:p>
    <w:p w:rsidR="00000000" w:rsidDel="00000000" w:rsidP="00000000" w:rsidRDefault="00000000" w:rsidRPr="00000000" w14:paraId="000000DC">
      <w:pPr>
        <w:numPr>
          <w:ilvl w:val="0"/>
          <w:numId w:val="3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Costos mensuales estimados:</w:t>
      </w:r>
    </w:p>
    <w:p w:rsidR="00000000" w:rsidDel="00000000" w:rsidP="00000000" w:rsidRDefault="00000000" w:rsidRPr="00000000" w14:paraId="000000DD">
      <w:pPr>
        <w:numPr>
          <w:ilvl w:val="1"/>
          <w:numId w:val="3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$0 - $25 (dependiendo del número de usuarios)</w:t>
      </w:r>
    </w:p>
    <w:p w:rsidR="00000000" w:rsidDel="00000000" w:rsidP="00000000" w:rsidRDefault="00000000" w:rsidRPr="00000000" w14:paraId="000000DE">
      <w:pPr>
        <w:numPr>
          <w:ilvl w:val="1"/>
          <w:numId w:val="3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$0 - $10 (para audios e imágenes)</w:t>
      </w:r>
    </w:p>
    <w:p w:rsidR="00000000" w:rsidDel="00000000" w:rsidP="00000000" w:rsidRDefault="00000000" w:rsidRPr="00000000" w14:paraId="000000DF">
      <w:pPr>
        <w:numPr>
          <w:ilvl w:val="1"/>
          <w:numId w:val="3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 API: $0 - $50 (primeras 60 horas de audio son gratis mensualmente)</w:t>
      </w:r>
    </w:p>
    <w:p w:rsidR="00000000" w:rsidDel="00000000" w:rsidP="00000000" w:rsidRDefault="00000000" w:rsidRPr="00000000" w14:paraId="000000E0">
      <w:pPr>
        <w:numPr>
          <w:ilvl w:val="1"/>
          <w:numId w:val="32"/>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Total estimado: </w:t>
      </w:r>
      <w:r w:rsidDel="00000000" w:rsidR="00000000" w:rsidRPr="00000000">
        <w:rPr>
          <w:rFonts w:ascii="Times New Roman" w:cs="Times New Roman" w:eastAsia="Times New Roman" w:hAnsi="Times New Roman"/>
          <w:sz w:val="24"/>
          <w:szCs w:val="24"/>
          <w:rtl w:val="0"/>
        </w:rPr>
        <w:t xml:space="preserve">$0 - $85/mes para hasta 5,000 usuarios activos</w:t>
      </w:r>
    </w:p>
    <w:p w:rsidR="00000000" w:rsidDel="00000000" w:rsidP="00000000" w:rsidRDefault="00000000" w:rsidRPr="00000000" w14:paraId="000000E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p>
    <w:p w:rsidR="00000000" w:rsidDel="00000000" w:rsidP="00000000" w:rsidRDefault="00000000" w:rsidRPr="00000000" w14:paraId="000000E2">
      <w:pPr>
        <w:numPr>
          <w:ilvl w:val="0"/>
          <w:numId w:val="3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proyecto funciona en Cusco, puede expandirse a otras provincias quechuahablantes: Apurímac, Ayacucho, Puno, Huancavelica.</w:t>
      </w:r>
    </w:p>
    <w:p w:rsidR="00000000" w:rsidDel="00000000" w:rsidP="00000000" w:rsidRDefault="00000000" w:rsidRPr="00000000" w14:paraId="000000E3">
      <w:pPr>
        <w:numPr>
          <w:ilvl w:val="0"/>
          <w:numId w:val="3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Potencial de conseguir financiamiento de ONGs, municipalidades o el Ministerio de Cultura para proyectos de preservación lingüística.</w:t>
      </w:r>
    </w:p>
    <w:p w:rsidR="00000000" w:rsidDel="00000000" w:rsidP="00000000" w:rsidRDefault="00000000" w:rsidRPr="00000000" w14:paraId="000000E4">
      <w:pPr>
        <w:numPr>
          <w:ilvl w:val="0"/>
          <w:numId w:val="3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ofrecer versiones institucionales (B2B) para colegios o institutos educativos.</w:t>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económico indirecto:</w:t>
      </w:r>
    </w:p>
    <w:p w:rsidR="00000000" w:rsidDel="00000000" w:rsidP="00000000" w:rsidRDefault="00000000" w:rsidRPr="00000000" w14:paraId="000000E6">
      <w:pPr>
        <w:numPr>
          <w:ilvl w:val="0"/>
          <w:numId w:val="12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Turismo</w:t>
      </w:r>
      <w:r w:rsidDel="00000000" w:rsidR="00000000" w:rsidRPr="00000000">
        <w:rPr>
          <w:rFonts w:ascii="Times New Roman" w:cs="Times New Roman" w:eastAsia="Times New Roman" w:hAnsi="Times New Roman"/>
          <w:sz w:val="24"/>
          <w:szCs w:val="24"/>
          <w:rtl w:val="0"/>
        </w:rPr>
        <w:t xml:space="preserve">: Guías y trabajadores turísticos con mejor dominio del quechua pueden ofrecer experiencias más auténticas, generando mayores ingresos.</w:t>
      </w:r>
    </w:p>
    <w:p w:rsidR="00000000" w:rsidDel="00000000" w:rsidP="00000000" w:rsidRDefault="00000000" w:rsidRPr="00000000" w14:paraId="000000E7">
      <w:pPr>
        <w:numPr>
          <w:ilvl w:val="0"/>
          <w:numId w:val="12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Empleabilidad</w:t>
      </w:r>
      <w:r w:rsidDel="00000000" w:rsidR="00000000" w:rsidRPr="00000000">
        <w:rPr>
          <w:rFonts w:ascii="Times New Roman" w:cs="Times New Roman" w:eastAsia="Times New Roman" w:hAnsi="Times New Roman"/>
          <w:sz w:val="24"/>
          <w:szCs w:val="24"/>
          <w:rtl w:val="0"/>
        </w:rPr>
        <w:t xml:space="preserve">: En Cusco, hablar quechua es cada vez más valorado en sectores como educación, salud pública, programas sociales y proyectos de desarrollo comunitario.</w:t>
      </w:r>
    </w:p>
    <w:p w:rsidR="00000000" w:rsidDel="00000000" w:rsidP="00000000" w:rsidRDefault="00000000" w:rsidRPr="00000000" w14:paraId="000000E8">
      <w:pPr>
        <w:numPr>
          <w:ilvl w:val="0"/>
          <w:numId w:val="124"/>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Preservación de conocimiento tradicional</w:t>
      </w:r>
      <w:r w:rsidDel="00000000" w:rsidR="00000000" w:rsidRPr="00000000">
        <w:rPr>
          <w:rFonts w:ascii="Times New Roman" w:cs="Times New Roman" w:eastAsia="Times New Roman" w:hAnsi="Times New Roman"/>
          <w:sz w:val="24"/>
          <w:szCs w:val="24"/>
          <w:rtl w:val="0"/>
        </w:rPr>
        <w:t xml:space="preserve">: Muchos saberes ancestrales sobre agricultura, medicina natural y astronomía están codificados en quechua. Preservar el idioma preserva también ese conocimiento económicamente valioso.</w:t>
      </w:r>
      <w:r w:rsidDel="00000000" w:rsidR="00000000" w:rsidRPr="00000000">
        <w:rPr>
          <w:rtl w:val="0"/>
        </w:rPr>
      </w:r>
    </w:p>
    <w:p w:rsidR="00000000" w:rsidDel="00000000" w:rsidP="00000000" w:rsidRDefault="00000000" w:rsidRPr="00000000" w14:paraId="000000E9">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l357ckxcwakv" w:id="12"/>
      <w:bookmarkEnd w:id="12"/>
      <w:r w:rsidDel="00000000" w:rsidR="00000000" w:rsidRPr="00000000">
        <w:rPr>
          <w:rFonts w:ascii="Times New Roman" w:cs="Times New Roman" w:eastAsia="Times New Roman" w:hAnsi="Times New Roman"/>
          <w:sz w:val="24"/>
          <w:szCs w:val="24"/>
          <w:rtl w:val="0"/>
        </w:rPr>
        <w:t xml:space="preserve">5.3 Justificación ambiental</w:t>
      </w:r>
    </w:p>
    <w:p w:rsidR="00000000" w:rsidDel="00000000" w:rsidP="00000000" w:rsidRDefault="00000000" w:rsidRPr="00000000" w14:paraId="000000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0EC">
      <w:pPr>
        <w:numPr>
          <w:ilvl w:val="0"/>
          <w:numId w:val="6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0ED">
      <w:pPr>
        <w:numPr>
          <w:ilvl w:val="0"/>
          <w:numId w:val="6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movilidad</w:t>
      </w:r>
      <w:r w:rsidDel="00000000" w:rsidR="00000000" w:rsidRPr="00000000">
        <w:rPr>
          <w:rFonts w:ascii="Times New Roman" w:cs="Times New Roman" w:eastAsia="Times New Roman" w:hAnsi="Times New Roman"/>
          <w:sz w:val="24"/>
          <w:szCs w:val="24"/>
          <w:rtl w:val="0"/>
        </w:rPr>
        <w:t xml:space="preserve">: Los usuarios aprenden desde sus hogares, evitando traslados a academias o centros de enseñanza.</w:t>
      </w:r>
    </w:p>
    <w:p w:rsidR="00000000" w:rsidDel="00000000" w:rsidP="00000000" w:rsidRDefault="00000000" w:rsidRPr="00000000" w14:paraId="000000EE">
      <w:pPr>
        <w:numPr>
          <w:ilvl w:val="0"/>
          <w:numId w:val="6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Servidores eficientes</w:t>
      </w:r>
      <w:r w:rsidDel="00000000" w:rsidR="00000000" w:rsidRPr="00000000">
        <w:rPr>
          <w:rFonts w:ascii="Times New Roman" w:cs="Times New Roman" w:eastAsia="Times New Roman" w:hAnsi="Times New Roman"/>
          <w:sz w:val="24"/>
          <w:szCs w:val="24"/>
          <w:rtl w:val="0"/>
        </w:rPr>
        <w:t xml:space="preserve">: Firebase opera en centros de datos de Google que funcionan con energía renovable y tienen políticas de carbono neutral.</w:t>
      </w:r>
    </w:p>
    <w:p w:rsidR="00000000" w:rsidDel="00000000" w:rsidP="00000000" w:rsidRDefault="00000000" w:rsidRPr="00000000" w14:paraId="000000EF">
      <w:pPr>
        <w:numPr>
          <w:ilvl w:val="0"/>
          <w:numId w:val="64"/>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Longevidad del contenido</w:t>
      </w:r>
      <w:r w:rsidDel="00000000" w:rsidR="00000000" w:rsidRPr="00000000">
        <w:rPr>
          <w:rFonts w:ascii="Times New Roman" w:cs="Times New Roman" w:eastAsia="Times New Roman" w:hAnsi="Times New Roman"/>
          <w:sz w:val="24"/>
          <w:szCs w:val="24"/>
          <w:rtl w:val="0"/>
        </w:rPr>
        <w:t xml:space="preserve">: Una vez creado, el contenido digital se puede distribuir infinitamente sin generar residuos.</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0F1">
      <w:pPr>
        <w:numPr>
          <w:ilvl w:val="0"/>
          <w:numId w:val="7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0F2">
      <w:pPr>
        <w:numPr>
          <w:ilvl w:val="0"/>
          <w:numId w:val="7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0F3">
      <w:pPr>
        <w:numPr>
          <w:ilvl w:val="0"/>
          <w:numId w:val="7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0F4">
      <w:pPr>
        <w:numPr>
          <w:ilvl w:val="0"/>
          <w:numId w:val="7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0F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gnfqnof7jiiw" w:id="13"/>
      <w:bookmarkEnd w:id="13"/>
      <w:r w:rsidDel="00000000" w:rsidR="00000000" w:rsidRPr="00000000">
        <w:rPr>
          <w:rFonts w:ascii="Times New Roman" w:cs="Times New Roman" w:eastAsia="Times New Roman" w:hAnsi="Times New Roman"/>
          <w:sz w:val="24"/>
          <w:szCs w:val="24"/>
          <w:rtl w:val="0"/>
        </w:rPr>
        <w:t xml:space="preserve">5.4 Acontecimientos tecnológicos y científicos</w:t>
      </w:r>
    </w:p>
    <w:p w:rsidR="00000000" w:rsidDel="00000000" w:rsidP="00000000" w:rsidRDefault="00000000" w:rsidRPr="00000000" w14:paraId="000000F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benefició de varios avances tecnológicos recientes que lo hicieron viable:</w:t>
      </w:r>
    </w:p>
    <w:p w:rsidR="00000000" w:rsidDel="00000000" w:rsidP="00000000" w:rsidRDefault="00000000" w:rsidRPr="00000000" w14:paraId="000000FA">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Democratización de la inteligencia artificial de voz (2022-2024)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Hace 5 años hubiera sido casi imposible integrar reconocimiento de voz en quechua. El desarrollo de modelos de IA más flexibles y APIs accesibles (Google Cloud Speech, OpenAI Whisper) permite ahora trabajar con idiomas menos comunes mediante técnicas de adaptación fonética.</w:t>
      </w:r>
    </w:p>
    <w:p w:rsidR="00000000" w:rsidDel="00000000" w:rsidP="00000000" w:rsidRDefault="00000000" w:rsidRPr="00000000" w14:paraId="000000F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Madurez de Android Studio y Java (2023-2024)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herramientas nativas de Android han mejorado significativamente:</w:t>
      </w:r>
    </w:p>
    <w:p w:rsidR="00000000" w:rsidDel="00000000" w:rsidP="00000000" w:rsidRDefault="00000000" w:rsidRPr="00000000" w14:paraId="000000FC">
      <w:pPr>
        <w:numPr>
          <w:ilvl w:val="0"/>
          <w:numId w:val="39"/>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simplificó tareas complejas</w:t>
      </w:r>
    </w:p>
    <w:p w:rsidR="00000000" w:rsidDel="00000000" w:rsidP="00000000" w:rsidRDefault="00000000" w:rsidRPr="00000000" w14:paraId="000000FD">
      <w:pPr>
        <w:numPr>
          <w:ilvl w:val="0"/>
          <w:numId w:val="3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3 facilita crear interfaces hermosas sin ser diseñador</w:t>
      </w:r>
    </w:p>
    <w:p w:rsidR="00000000" w:rsidDel="00000000" w:rsidP="00000000" w:rsidRDefault="00000000" w:rsidRPr="00000000" w14:paraId="000000FE">
      <w:pPr>
        <w:numPr>
          <w:ilvl w:val="0"/>
          <w:numId w:val="3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se integra perfectamente con Android nativo</w:t>
      </w:r>
    </w:p>
    <w:p w:rsidR="00000000" w:rsidDel="00000000" w:rsidP="00000000" w:rsidRDefault="00000000" w:rsidRPr="00000000" w14:paraId="000000FF">
      <w:pPr>
        <w:numPr>
          <w:ilvl w:val="0"/>
          <w:numId w:val="39"/>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en rendimiento permiten que apps complejas funcionen en celulares de gama baja (importantes en zonas rurales)</w:t>
      </w:r>
    </w:p>
    <w:p w:rsidR="00000000" w:rsidDel="00000000" w:rsidP="00000000" w:rsidRDefault="00000000" w:rsidRPr="00000000" w14:paraId="0000010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Firebase Realtime Database offline-first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capacidad de Firebase de funcionar completamente offline y sincronizar automáticamente cuando hay conexión fue crucial. Esto resolvió el desafío técnico más grande del proyecto: garantizar acceso en zonas rurales de Cusco con internet intermitente.</w:t>
      </w:r>
    </w:p>
    <w:p w:rsidR="00000000" w:rsidDel="00000000" w:rsidP="00000000" w:rsidRDefault="00000000" w:rsidRPr="00000000" w14:paraId="0000010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Aumento de penetración de smartphones en el Perú (2020-2024)</w:t>
      </w:r>
      <w:r w:rsidDel="00000000" w:rsidR="00000000" w:rsidRPr="00000000">
        <w:rPr>
          <w:rFonts w:ascii="Times New Roman" w:cs="Times New Roman" w:eastAsia="Times New Roman" w:hAnsi="Times New Roman"/>
          <w:sz w:val="24"/>
          <w:szCs w:val="24"/>
          <w:rtl w:val="0"/>
        </w:rPr>
        <w:t xml:space="preserve"> Según OSIPTEL:</w:t>
      </w:r>
    </w:p>
    <w:p w:rsidR="00000000" w:rsidDel="00000000" w:rsidP="00000000" w:rsidRDefault="00000000" w:rsidRPr="00000000" w14:paraId="00000102">
      <w:pPr>
        <w:numPr>
          <w:ilvl w:val="0"/>
          <w:numId w:val="116"/>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smartphone</w:t>
      </w:r>
    </w:p>
    <w:p w:rsidR="00000000" w:rsidDel="00000000" w:rsidP="00000000" w:rsidRDefault="00000000" w:rsidRPr="00000000" w14:paraId="00000103">
      <w:pPr>
        <w:numPr>
          <w:ilvl w:val="0"/>
          <w:numId w:val="11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w:t>
      </w:r>
    </w:p>
    <w:p w:rsidR="00000000" w:rsidDel="00000000" w:rsidP="00000000" w:rsidRDefault="00000000" w:rsidRPr="00000000" w14:paraId="00000104">
      <w:pPr>
        <w:numPr>
          <w:ilvl w:val="0"/>
          <w:numId w:val="11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urbano: 92% de penetración</w:t>
      </w:r>
    </w:p>
    <w:p w:rsidR="00000000" w:rsidDel="00000000" w:rsidP="00000000" w:rsidRDefault="00000000" w:rsidRPr="00000000" w14:paraId="00000105">
      <w:pPr>
        <w:numPr>
          <w:ilvl w:val="0"/>
          <w:numId w:val="116"/>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rural: 76% de penetración (y creciendo)</w:t>
      </w:r>
    </w:p>
    <w:p w:rsidR="00000000" w:rsidDel="00000000" w:rsidP="00000000" w:rsidRDefault="00000000" w:rsidRPr="00000000" w14:paraId="00000106">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crecimiento hace viable desarrollar soluciones educativas móviles para la población general.</w:t>
      </w:r>
    </w:p>
    <w:p w:rsidR="00000000" w:rsidDel="00000000" w:rsidP="00000000" w:rsidRDefault="00000000" w:rsidRPr="00000000" w14:paraId="0000010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y animaciones web (2022-2024)</w:t>
      </w:r>
      <w:r w:rsidDel="00000000" w:rsidR="00000000" w:rsidRPr="00000000">
        <w:rPr>
          <w:rFonts w:ascii="Times New Roman" w:cs="Times New Roman" w:eastAsia="Times New Roman" w:hAnsi="Times New Roman"/>
          <w:sz w:val="24"/>
          <w:szCs w:val="24"/>
          <w:rtl w:val="0"/>
        </w:rPr>
        <w:t xml:space="preserve"> La librería Lottie permitió integrar animaciones complejas y atractivas con archivos muy ligeros (JSON). Esto fue clave para hacer la app visualmente atractiva sin aumentar significativamente su peso.</w:t>
      </w:r>
    </w:p>
    <w:p w:rsidR="00000000" w:rsidDel="00000000" w:rsidP="00000000" w:rsidRDefault="00000000" w:rsidRPr="00000000" w14:paraId="00000108">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Impulso gubernamental a la educación intercultural bilingüe (2021-2024)</w:t>
      </w:r>
      <w:r w:rsidDel="00000000" w:rsidR="00000000" w:rsidRPr="00000000">
        <w:rPr>
          <w:rFonts w:ascii="Times New Roman" w:cs="Times New Roman" w:eastAsia="Times New Roman" w:hAnsi="Times New Roman"/>
          <w:sz w:val="24"/>
          <w:szCs w:val="24"/>
          <w:rtl w:val="0"/>
        </w:rPr>
        <w:t xml:space="preserve"> El Ministerio de Educación ha fortalecido políticas de EIB [1], creando un contexto favorable para proyectos como el nuestro. Hay mayor conciencia social sobre la importancia de preservar lenguas originarias.</w:t>
      </w:r>
    </w:p>
    <w:p w:rsidR="00000000" w:rsidDel="00000000" w:rsidP="00000000" w:rsidRDefault="00000000" w:rsidRPr="00000000" w14:paraId="00000109">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Éxito de apps de gamificación educativa (2018-2024)</w:t>
      </w:r>
      <w:r w:rsidDel="00000000" w:rsidR="00000000" w:rsidRPr="00000000">
        <w:rPr>
          <w:rFonts w:ascii="Times New Roman" w:cs="Times New Roman" w:eastAsia="Times New Roman" w:hAnsi="Times New Roman"/>
          <w:sz w:val="24"/>
          <w:szCs w:val="24"/>
          <w:rtl w:val="0"/>
        </w:rPr>
        <w:t xml:space="preserve"> El modelo de Duolingo demostró que el aprendizaje de idiomas puede ser entretenido y adictivo. Esto validó nuestro enfoque de usar gamificación para enseñar quechua de forma similar.</w:t>
      </w:r>
      <w:r w:rsidDel="00000000" w:rsidR="00000000" w:rsidRPr="00000000">
        <w:rPr>
          <w:rtl w:val="0"/>
        </w:rPr>
      </w:r>
    </w:p>
    <w:p w:rsidR="00000000" w:rsidDel="00000000" w:rsidP="00000000" w:rsidRDefault="00000000" w:rsidRPr="00000000" w14:paraId="0000010A">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14"/>
      <w:bookmarkEnd w:id="14"/>
      <w:r w:rsidDel="00000000" w:rsidR="00000000" w:rsidRPr="00000000">
        <w:rPr>
          <w:rFonts w:ascii="Times New Roman" w:cs="Times New Roman" w:eastAsia="Times New Roman" w:hAnsi="Times New Roman"/>
          <w:sz w:val="24"/>
          <w:szCs w:val="24"/>
          <w:rtl w:val="0"/>
        </w:rPr>
        <w:t xml:space="preserve">6. METODOLOGÍA EMPLEADA</w:t>
      </w:r>
    </w:p>
    <w:p w:rsidR="00000000" w:rsidDel="00000000" w:rsidP="00000000" w:rsidRDefault="00000000" w:rsidRPr="00000000" w14:paraId="0000010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10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10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10E">
      <w:pPr>
        <w:numPr>
          <w:ilvl w:val="0"/>
          <w:numId w:val="29"/>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Sprints cortos: Trabajamos en ciclos de 1 semana donde nos enfocábamos en completar funcionalidades específicas.</w:t>
      </w:r>
    </w:p>
    <w:p w:rsidR="00000000" w:rsidDel="00000000" w:rsidP="00000000" w:rsidRDefault="00000000" w:rsidRPr="00000000" w14:paraId="0000010F">
      <w:pPr>
        <w:numPr>
          <w:ilvl w:val="0"/>
          <w:numId w:val="2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110">
      <w:pPr>
        <w:numPr>
          <w:ilvl w:val="0"/>
          <w:numId w:val="29"/>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Roles rotativos: Al ser un equipo pequeño (3 personas al final), todos hacíamos de todo: programación, diseño, pruebas, documentación.</w:t>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del proyecto:</w:t>
      </w:r>
    </w:p>
    <w:p w:rsidR="00000000" w:rsidDel="00000000" w:rsidP="00000000" w:rsidRDefault="00000000" w:rsidRPr="00000000" w14:paraId="00000112">
      <w:pPr>
        <w:numPr>
          <w:ilvl w:val="0"/>
          <w:numId w:val="60"/>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113">
      <w:pPr>
        <w:numPr>
          <w:ilvl w:val="1"/>
          <w:numId w:val="1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114">
      <w:pPr>
        <w:numPr>
          <w:ilvl w:val="1"/>
          <w:numId w:val="1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115">
      <w:pPr>
        <w:numPr>
          <w:ilvl w:val="1"/>
          <w:numId w:val="1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116">
      <w:pPr>
        <w:numPr>
          <w:ilvl w:val="0"/>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117">
      <w:pPr>
        <w:numPr>
          <w:ilvl w:val="1"/>
          <w:numId w:val="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118">
      <w:pPr>
        <w:numPr>
          <w:ilvl w:val="1"/>
          <w:numId w:val="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119">
      <w:pPr>
        <w:numPr>
          <w:ilvl w:val="1"/>
          <w:numId w:val="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11A">
      <w:pPr>
        <w:numPr>
          <w:ilvl w:val="1"/>
          <w:numId w:val="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11B">
      <w:pPr>
        <w:numPr>
          <w:ilvl w:val="0"/>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11C">
      <w:pPr>
        <w:numPr>
          <w:ilvl w:val="1"/>
          <w:numId w:val="8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11D">
      <w:pPr>
        <w:numPr>
          <w:ilvl w:val="1"/>
          <w:numId w:val="8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11E">
      <w:pPr>
        <w:numPr>
          <w:ilvl w:val="1"/>
          <w:numId w:val="8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11F">
      <w:pPr>
        <w:numPr>
          <w:ilvl w:val="0"/>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120">
      <w:pPr>
        <w:numPr>
          <w:ilvl w:val="1"/>
          <w:numId w:val="7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121">
      <w:pPr>
        <w:numPr>
          <w:ilvl w:val="1"/>
          <w:numId w:val="7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122">
      <w:pPr>
        <w:numPr>
          <w:ilvl w:val="1"/>
          <w:numId w:val="78"/>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123">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124">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125">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126">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127">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1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129">
      <w:pPr>
        <w:numPr>
          <w:ilvl w:val="0"/>
          <w:numId w:val="98"/>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12A">
      <w:pPr>
        <w:numPr>
          <w:ilvl w:val="0"/>
          <w:numId w:val="9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12B">
      <w:pPr>
        <w:numPr>
          <w:ilvl w:val="0"/>
          <w:numId w:val="9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12C">
      <w:pPr>
        <w:pStyle w:val="Heading1"/>
        <w:spacing w:after="240" w:before="240" w:lineRule="auto"/>
        <w:jc w:val="both"/>
        <w:rPr>
          <w:rFonts w:ascii="Times New Roman" w:cs="Times New Roman" w:eastAsia="Times New Roman" w:hAnsi="Times New Roman"/>
          <w:sz w:val="24"/>
          <w:szCs w:val="24"/>
        </w:rPr>
      </w:pPr>
      <w:bookmarkStart w:colFirst="0" w:colLast="0" w:name="_heading=h.h51mveiw33s8" w:id="15"/>
      <w:bookmarkEnd w:id="15"/>
      <w:r w:rsidDel="00000000" w:rsidR="00000000" w:rsidRPr="00000000">
        <w:rPr>
          <w:rFonts w:ascii="Times New Roman" w:cs="Times New Roman" w:eastAsia="Times New Roman" w:hAnsi="Times New Roman"/>
          <w:sz w:val="24"/>
          <w:szCs w:val="24"/>
          <w:rtl w:val="0"/>
        </w:rPr>
        <w:t xml:space="preserve">7. APORTES/DESCUBRIMIENTOS</w:t>
      </w:r>
    </w:p>
    <w:p w:rsidR="00000000" w:rsidDel="00000000" w:rsidP="00000000" w:rsidRDefault="00000000" w:rsidRPr="00000000" w14:paraId="0000012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12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12F">
      <w:pPr>
        <w:numPr>
          <w:ilvl w:val="0"/>
          <w:numId w:val="111"/>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130">
      <w:pPr>
        <w:numPr>
          <w:ilvl w:val="0"/>
          <w:numId w:val="111"/>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131">
      <w:pPr>
        <w:numPr>
          <w:ilvl w:val="0"/>
          <w:numId w:val="111"/>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13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134">
      <w:pPr>
        <w:numPr>
          <w:ilvl w:val="0"/>
          <w:numId w:val="61"/>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135">
      <w:pPr>
        <w:numPr>
          <w:ilvl w:val="0"/>
          <w:numId w:val="61"/>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136">
      <w:pPr>
        <w:numPr>
          <w:ilvl w:val="0"/>
          <w:numId w:val="61"/>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13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139">
      <w:pPr>
        <w:numPr>
          <w:ilvl w:val="0"/>
          <w:numId w:val="100"/>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13A">
      <w:pPr>
        <w:numPr>
          <w:ilvl w:val="0"/>
          <w:numId w:val="100"/>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13B">
      <w:pPr>
        <w:numPr>
          <w:ilvl w:val="0"/>
          <w:numId w:val="100"/>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13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13E">
      <w:pPr>
        <w:numPr>
          <w:ilvl w:val="0"/>
          <w:numId w:val="115"/>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13F">
      <w:pPr>
        <w:numPr>
          <w:ilvl w:val="0"/>
          <w:numId w:val="115"/>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140">
      <w:pPr>
        <w:numPr>
          <w:ilvl w:val="0"/>
          <w:numId w:val="115"/>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1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1"/>
        <w:spacing w:after="240" w:before="240" w:lineRule="auto"/>
        <w:jc w:val="both"/>
        <w:rPr>
          <w:rFonts w:ascii="Times New Roman" w:cs="Times New Roman" w:eastAsia="Times New Roman" w:hAnsi="Times New Roman"/>
          <w:sz w:val="24"/>
          <w:szCs w:val="24"/>
        </w:rPr>
      </w:pPr>
      <w:bookmarkStart w:colFirst="0" w:colLast="0" w:name="_heading=h.i88to3kbq0tp" w:id="16"/>
      <w:bookmarkEnd w:id="16"/>
      <w:r w:rsidDel="00000000" w:rsidR="00000000" w:rsidRPr="00000000">
        <w:rPr>
          <w:rFonts w:ascii="Times New Roman" w:cs="Times New Roman" w:eastAsia="Times New Roman" w:hAnsi="Times New Roman"/>
          <w:sz w:val="24"/>
          <w:szCs w:val="24"/>
          <w:rtl w:val="0"/>
        </w:rPr>
        <w:t xml:space="preserve">8. USO DE HERRAMIENTAS MODERNAS</w:t>
      </w:r>
    </w:p>
    <w:p w:rsidR="00000000" w:rsidDel="00000000" w:rsidP="00000000" w:rsidRDefault="00000000" w:rsidRPr="00000000" w14:paraId="00000143">
      <w:pPr>
        <w:pStyle w:val="Heading2"/>
        <w:jc w:val="both"/>
        <w:rPr/>
      </w:pPr>
      <w:bookmarkStart w:colFirst="0" w:colLast="0" w:name="_heading=h.iu0j50x12kgp" w:id="17"/>
      <w:bookmarkEnd w:id="17"/>
      <w:r w:rsidDel="00000000" w:rsidR="00000000" w:rsidRPr="00000000">
        <w:rPr>
          <w:rtl w:val="0"/>
        </w:rPr>
        <w:t xml:space="preserve">     8.1. Herramientas de Desarrollo</w:t>
      </w:r>
    </w:p>
    <w:p w:rsidR="00000000" w:rsidDel="00000000" w:rsidP="00000000" w:rsidRDefault="00000000" w:rsidRPr="00000000" w14:paraId="0000014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1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14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147">
      <w:pPr>
        <w:numPr>
          <w:ilvl w:val="0"/>
          <w:numId w:val="5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148">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149">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14A">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14B">
      <w:pPr>
        <w:numPr>
          <w:ilvl w:val="0"/>
          <w:numId w:val="5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14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14D">
      <w:pPr>
        <w:numPr>
          <w:ilvl w:val="0"/>
          <w:numId w:val="1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14E">
      <w:pPr>
        <w:numPr>
          <w:ilvl w:val="0"/>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14F">
      <w:pPr>
        <w:numPr>
          <w:ilvl w:val="0"/>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150">
      <w:pPr>
        <w:numPr>
          <w:ilvl w:val="0"/>
          <w:numId w:val="1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151">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152">
      <w:pPr>
        <w:numPr>
          <w:ilvl w:val="0"/>
          <w:numId w:val="7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153">
      <w:pPr>
        <w:numPr>
          <w:ilvl w:val="0"/>
          <w:numId w:val="7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154">
      <w:pPr>
        <w:numPr>
          <w:ilvl w:val="0"/>
          <w:numId w:val="74"/>
        </w:numPr>
        <w:spacing w:after="240" w:before="0" w:before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1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15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15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15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15B">
      <w:pPr>
        <w:numPr>
          <w:ilvl w:val="0"/>
          <w:numId w:val="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15C">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15D">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15E">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15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161">
      <w:pPr>
        <w:numPr>
          <w:ilvl w:val="0"/>
          <w:numId w:val="8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162">
      <w:pPr>
        <w:numPr>
          <w:ilvl w:val="0"/>
          <w:numId w:val="8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163">
      <w:pPr>
        <w:numPr>
          <w:ilvl w:val="0"/>
          <w:numId w:val="8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16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1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167">
      <w:pPr>
        <w:numPr>
          <w:ilvl w:val="0"/>
          <w:numId w:val="4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168">
      <w:pPr>
        <w:numPr>
          <w:ilvl w:val="0"/>
          <w:numId w:val="9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1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16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16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16E">
      <w:pPr>
        <w:numPr>
          <w:ilvl w:val="0"/>
          <w:numId w:val="7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16F">
      <w:pPr>
        <w:numPr>
          <w:ilvl w:val="0"/>
          <w:numId w:val="7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170">
      <w:pPr>
        <w:numPr>
          <w:ilvl w:val="0"/>
          <w:numId w:val="7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171">
      <w:pPr>
        <w:numPr>
          <w:ilvl w:val="0"/>
          <w:numId w:val="7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172">
      <w:pPr>
        <w:numPr>
          <w:ilvl w:val="0"/>
          <w:numId w:val="7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17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174">
      <w:pPr>
        <w:numPr>
          <w:ilvl w:val="0"/>
          <w:numId w:val="6"/>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175">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176">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177">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178">
      <w:pPr>
        <w:numPr>
          <w:ilvl w:val="0"/>
          <w:numId w:val="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17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17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1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17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1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17F">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180">
      <w:pPr>
        <w:numPr>
          <w:ilvl w:val="0"/>
          <w:numId w:val="3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181">
      <w:pPr>
        <w:numPr>
          <w:ilvl w:val="0"/>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182">
      <w:pPr>
        <w:numPr>
          <w:ilvl w:val="0"/>
          <w:numId w:val="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18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184">
      <w:pPr>
        <w:numPr>
          <w:ilvl w:val="0"/>
          <w:numId w:val="1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185">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186">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187">
      <w:pPr>
        <w:numPr>
          <w:ilvl w:val="0"/>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1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189">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Activity</w:t>
      </w:r>
      <w:r w:rsidDel="00000000" w:rsidR="00000000" w:rsidRPr="00000000">
        <w:rPr>
          <w:rtl w:val="0"/>
        </w:rPr>
      </w:r>
    </w:p>
    <w:p w:rsidR="00000000" w:rsidDel="00000000" w:rsidP="00000000" w:rsidRDefault="00000000" w:rsidRPr="00000000" w14:paraId="0000018A">
      <w:pPr>
        <w:spacing w:after="240" w:before="24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d19a66"/>
          <w:sz w:val="24"/>
          <w:szCs w:val="24"/>
          <w:highlight w:val="black"/>
          <w:rtl w:val="0"/>
        </w:rPr>
        <w:t xml:space="preserve">LottieAnimationView</w:t>
      </w:r>
      <w:r w:rsidDel="00000000" w:rsidR="00000000" w:rsidRPr="00000000">
        <w:rPr>
          <w:rFonts w:ascii="Times New Roman" w:cs="Times New Roman" w:eastAsia="Times New Roman" w:hAnsi="Times New Roman"/>
          <w:b w:val="1"/>
          <w:bCs w:val="1"/>
          <w:color w:val="abb2bf"/>
          <w:sz w:val="24"/>
          <w:szCs w:val="24"/>
          <w:highlight w:val="black"/>
          <w:rtl w:val="0"/>
        </w:rPr>
        <w:t xml:space="preserve"> animationView </w:t>
      </w:r>
      <w:r w:rsidDel="00000000" w:rsidR="00000000" w:rsidRPr="00000000">
        <w:rPr>
          <w:rFonts w:ascii="Times New Roman" w:cs="Times New Roman" w:eastAsia="Times New Roman" w:hAnsi="Times New Roman"/>
          <w:b w:val="1"/>
          <w:bCs w:val="1"/>
          <w:color w:val="61afef"/>
          <w:sz w:val="24"/>
          <w:szCs w:val="24"/>
          <w:highlight w:val="black"/>
          <w:rtl w:val="0"/>
        </w:rPr>
        <w:t xml:space="preserve">=</w:t>
      </w:r>
      <w:r w:rsidDel="00000000" w:rsidR="00000000" w:rsidRPr="00000000">
        <w:rPr>
          <w:rFonts w:ascii="Times New Roman" w:cs="Times New Roman" w:eastAsia="Times New Roman" w:hAnsi="Times New Roman"/>
          <w:b w:val="1"/>
          <w:bCs w:val="1"/>
          <w:color w:val="abb2bf"/>
          <w:sz w:val="24"/>
          <w:szCs w:val="24"/>
          <w:highlight w:val="black"/>
          <w:rtl w:val="0"/>
        </w:rPr>
        <w:t xml:space="preserve"> </w:t>
      </w:r>
      <w:r w:rsidDel="00000000" w:rsidR="00000000" w:rsidRPr="00000000">
        <w:rPr>
          <w:rFonts w:ascii="Times New Roman" w:cs="Times New Roman" w:eastAsia="Times New Roman" w:hAnsi="Times New Roman"/>
          <w:b w:val="1"/>
          <w:bCs w:val="1"/>
          <w:color w:val="61afef"/>
          <w:sz w:val="24"/>
          <w:szCs w:val="24"/>
          <w:highlight w:val="black"/>
          <w:rtl w:val="0"/>
        </w:rPr>
        <w:t xml:space="preserve">findViewById</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hyperlink r:id="rId9">
        <w:r w:rsidDel="00000000" w:rsidR="00000000" w:rsidRPr="00000000">
          <w:rPr>
            <w:rFonts w:ascii="Times New Roman" w:cs="Times New Roman" w:eastAsia="Times New Roman" w:hAnsi="Times New Roman"/>
            <w:b w:val="1"/>
            <w:bCs w:val="1"/>
            <w:color w:val="1155cc"/>
            <w:sz w:val="24"/>
            <w:szCs w:val="24"/>
            <w:highlight w:val="black"/>
            <w:u w:val="single"/>
            <w:rtl w:val="0"/>
          </w:rPr>
          <w:t xml:space="preserve">R.id</w:t>
        </w:r>
      </w:hyperlink>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.animation_view);</w:t>
      </w:r>
    </w:p>
    <w:p w:rsidR="00000000" w:rsidDel="00000000" w:rsidP="00000000" w:rsidRDefault="00000000" w:rsidRPr="00000000" w14:paraId="0000018B">
      <w:pPr>
        <w:spacing w:after="240" w:before="240" w:lineRule="auto"/>
        <w:ind w:left="720" w:firstLine="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setAnimation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r w:rsidDel="00000000" w:rsidR="00000000" w:rsidRPr="00000000">
        <w:rPr>
          <w:rFonts w:ascii="Times New Roman" w:cs="Times New Roman" w:eastAsia="Times New Roman" w:hAnsi="Times New Roman"/>
          <w:b w:val="1"/>
          <w:bCs w:val="1"/>
          <w:color w:val="98c379"/>
          <w:sz w:val="24"/>
          <w:szCs w:val="24"/>
          <w:highlight w:val="black"/>
          <w:rtl w:val="0"/>
        </w:rPr>
        <w:t xml:space="preserve">"confetti.json"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8C">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playAnimation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8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18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2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19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keepNext w:val="0"/>
        <w:keepLines w:val="0"/>
        <w:ind w:left="720" w:firstLine="0"/>
        <w:rPr>
          <w:b w:val="1"/>
          <w:bCs w:val="1"/>
        </w:rPr>
      </w:pPr>
      <w:r w:rsidDel="00000000" w:rsidR="00000000" w:rsidRPr="00000000">
        <w:rPr>
          <w:b w:val="1"/>
          <w:bCs w:val="1"/>
          <w:rtl w:val="0"/>
        </w:rPr>
        <w:t xml:space="preserve">6. Firebase Realtime Database</w:t>
      </w:r>
    </w:p>
    <w:p w:rsidR="00000000" w:rsidDel="00000000" w:rsidP="00000000" w:rsidRDefault="00000000" w:rsidRPr="00000000" w14:paraId="000001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19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194">
      <w:pPr>
        <w:numPr>
          <w:ilvl w:val="0"/>
          <w:numId w:val="9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195">
      <w:pPr>
        <w:numPr>
          <w:ilvl w:val="0"/>
          <w:numId w:val="9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196">
      <w:pPr>
        <w:numPr>
          <w:ilvl w:val="0"/>
          <w:numId w:val="9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197">
      <w:pPr>
        <w:numPr>
          <w:ilvl w:val="0"/>
          <w:numId w:val="9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1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p w:rsidR="00000000" w:rsidDel="00000000" w:rsidP="00000000" w:rsidRDefault="00000000" w:rsidRPr="00000000" w14:paraId="0000019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"email"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"displayName"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"photoURL"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A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"hearts"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"experience"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"nextHeartRefresh"</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"lastActivityDate"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"lastActiveDate"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"longestStreak"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tl w:val="0"/>
        </w:rPr>
      </w:r>
    </w:p>
    <w:p w:rsidR="00000000" w:rsidDel="00000000" w:rsidP="00000000" w:rsidRDefault="00000000" w:rsidRPr="00000000" w14:paraId="000001A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"{userId}_{lessonId}"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B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"score"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"timeSpent"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"attempts"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"perfect"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B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"completedAt"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B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"mistakes"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"title"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"order"</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"content"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"vocabulary"</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C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"exercises"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C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"rewards"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"points"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"description"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"iconURL"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"condition"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D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A">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DB">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1D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1D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"rules"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"newData.hasChildren(['uid', 'email'])"</w:t>
      </w:r>
      <w:r w:rsidDel="00000000" w:rsidR="00000000" w:rsidRPr="00000000">
        <w:rPr>
          <w:rtl w:val="0"/>
        </w:rPr>
      </w:r>
    </w:p>
    <w:p w:rsidR="00000000" w:rsidDel="00000000" w:rsidP="00000000" w:rsidRDefault="00000000" w:rsidRPr="00000000" w14:paraId="000001E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"newData.child('hearts').isNumber() &amp;&amp; newData.child('hearts').val() &gt;= 0 &amp;&amp; newData.child('hearts').val() &lt;= 5"</w:t>
      </w:r>
      <w:r w:rsidDel="00000000" w:rsidR="00000000" w:rsidRPr="00000000">
        <w:rPr>
          <w:rtl w:val="0"/>
        </w:rPr>
      </w:r>
    </w:p>
    <w:p w:rsidR="00000000" w:rsidDel="00000000" w:rsidP="00000000" w:rsidRDefault="00000000" w:rsidRPr="00000000" w14:paraId="000001E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"newData.hasChildren(['currentStreak', 'lastActiveDate', 'longestStreak'])"</w:t>
      </w:r>
      <w:r w:rsidDel="00000000" w:rsidR="00000000" w:rsidRPr="00000000">
        <w:rPr>
          <w:rtl w:val="0"/>
        </w:rPr>
      </w:r>
    </w:p>
    <w:p w:rsidR="00000000" w:rsidDel="00000000" w:rsidP="00000000" w:rsidRDefault="00000000" w:rsidRPr="00000000" w14:paraId="000001E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tl w:val="0"/>
        </w:rPr>
      </w:r>
    </w:p>
    <w:p w:rsidR="00000000" w:rsidDel="00000000" w:rsidP="00000000" w:rsidRDefault="00000000" w:rsidRPr="00000000" w14:paraId="000001F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"false"</w:t>
      </w:r>
      <w:r w:rsidDel="00000000" w:rsidR="00000000" w:rsidRPr="00000000">
        <w:rPr>
          <w:rtl w:val="0"/>
        </w:rPr>
      </w:r>
    </w:p>
    <w:p w:rsidR="00000000" w:rsidDel="00000000" w:rsidP="00000000" w:rsidRDefault="00000000" w:rsidRPr="00000000" w14:paraId="000001F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E">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FF">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20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201">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la inicialización de la app (Application class o MainActivity)</w:t>
      </w:r>
      <w:r w:rsidDel="00000000" w:rsidR="00000000" w:rsidRPr="00000000">
        <w:rPr>
          <w:rtl w:val="0"/>
        </w:rPr>
      </w:r>
    </w:p>
    <w:p w:rsidR="00000000" w:rsidDel="00000000" w:rsidP="00000000" w:rsidRDefault="00000000" w:rsidRPr="00000000" w14:paraId="00000202">
      <w:pPr>
        <w:spacing w:after="120" w:before="120" w:line="36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204">
      <w:pPr>
        <w:numPr>
          <w:ilvl w:val="0"/>
          <w:numId w:val="1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205">
      <w:pPr>
        <w:numPr>
          <w:ilvl w:val="0"/>
          <w:numId w:val="1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206">
      <w:pPr>
        <w:numPr>
          <w:ilvl w:val="0"/>
          <w:numId w:val="1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207">
      <w:pPr>
        <w:numPr>
          <w:ilvl w:val="0"/>
          <w:numId w:val="1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208">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09">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20A">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20B">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20C">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20D">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20E">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20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14">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5">
      <w:pPr>
        <w:numPr>
          <w:ilvl w:val="0"/>
          <w:numId w:val="33"/>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216">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217">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218">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219">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21A">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21B">
      <w:pPr>
        <w:numPr>
          <w:ilvl w:val="0"/>
          <w:numId w:val="33"/>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r w:rsidDel="00000000" w:rsidR="00000000" w:rsidRPr="00000000">
        <w:rPr>
          <w:rtl w:val="0"/>
        </w:rPr>
      </w:r>
    </w:p>
    <w:p w:rsidR="00000000" w:rsidDel="00000000" w:rsidP="00000000" w:rsidRDefault="00000000" w:rsidRPr="00000000" w14:paraId="0000021C">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21D">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2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220">
      <w:pPr>
        <w:numPr>
          <w:ilvl w:val="0"/>
          <w:numId w:val="2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221">
      <w:pPr>
        <w:numPr>
          <w:ilvl w:val="0"/>
          <w:numId w:val="2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22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p>
    <w:p w:rsidR="00000000" w:rsidDel="00000000" w:rsidP="00000000" w:rsidRDefault="00000000" w:rsidRPr="00000000" w14:paraId="0000022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2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i w:val="1"/>
          <w:iCs w:val="1"/>
          <w:color w:val="5c6370"/>
          <w:sz w:val="24"/>
          <w:szCs w:val="24"/>
          <w:rtl w:val="0"/>
        </w:rPr>
        <w:t xml:space="preserve">// Reconocimiento de voz con SpeechRecognizer</w:t>
      </w:r>
      <w:r w:rsidDel="00000000" w:rsidR="00000000" w:rsidRPr="00000000">
        <w:rPr>
          <w:rtl w:val="0"/>
        </w:rPr>
      </w:r>
    </w:p>
    <w:p w:rsidR="00000000" w:rsidDel="00000000" w:rsidP="00000000" w:rsidRDefault="00000000" w:rsidRPr="00000000" w14:paraId="0000022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 speechRecognizer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createSpeechRecognizer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 intent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.ACTION_RECOGNIZE_SPEECH);</w:t>
      </w:r>
    </w:p>
    <w:p w:rsidR="00000000" w:rsidDel="00000000" w:rsidP="00000000" w:rsidRDefault="00000000" w:rsidRPr="00000000" w14:paraId="0000022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.EXTRA_LANGUAGE_MODEL, </w:t>
      </w:r>
    </w:p>
    <w:p w:rsidR="00000000" w:rsidDel="00000000" w:rsidP="00000000" w:rsidRDefault="00000000" w:rsidRPr="00000000" w14:paraId="0000022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.LANGUAGE_MODEL_FREE_FORM);</w:t>
      </w:r>
    </w:p>
    <w:p w:rsidR="00000000" w:rsidDel="00000000" w:rsidP="00000000" w:rsidRDefault="00000000" w:rsidRPr="00000000" w14:paraId="0000022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 </w:t>
      </w:r>
      <w:r w:rsidDel="00000000" w:rsidR="00000000" w:rsidRPr="00000000">
        <w:rPr>
          <w:rFonts w:ascii="Times New Roman" w:cs="Times New Roman" w:eastAsia="Times New Roman" w:hAnsi="Times New Roman"/>
          <w:b w:val="1"/>
          <w:bCs w:val="1"/>
          <w:color w:val="98c379"/>
          <w:sz w:val="24"/>
          <w:szCs w:val="24"/>
          <w:rtl w:val="0"/>
        </w:rPr>
        <w:t xml:space="preserve">"es-PE"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2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speechRecognizer.</w:t>
      </w:r>
      <w:r w:rsidDel="00000000" w:rsidR="00000000" w:rsidRPr="00000000">
        <w:rPr>
          <w:rFonts w:ascii="Times New Roman" w:cs="Times New Roman" w:eastAsia="Times New Roman" w:hAnsi="Times New Roman"/>
          <w:b w:val="1"/>
          <w:bCs w:val="1"/>
          <w:color w:val="61afef"/>
          <w:sz w:val="24"/>
          <w:szCs w:val="24"/>
          <w:rtl w:val="0"/>
        </w:rPr>
        <w:t xml:space="preserve">setRecognitionListener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RecognitionListener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2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onResults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results) {</w:t>
      </w:r>
    </w:p>
    <w:p w:rsidR="00000000" w:rsidDel="00000000" w:rsidP="00000000" w:rsidRDefault="00000000" w:rsidRPr="00000000" w14:paraId="0000022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ArrayList</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&gt;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results.</w:t>
      </w:r>
      <w:r w:rsidDel="00000000" w:rsidR="00000000" w:rsidRPr="00000000">
        <w:rPr>
          <w:rFonts w:ascii="Times New Roman" w:cs="Times New Roman" w:eastAsia="Times New Roman" w:hAnsi="Times New Roman"/>
          <w:b w:val="1"/>
          <w:bCs w:val="1"/>
          <w:color w:val="61afef"/>
          <w:sz w:val="24"/>
          <w:szCs w:val="24"/>
          <w:rtl w:val="0"/>
        </w:rPr>
        <w:t xml:space="preserve">getStringArrayList</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.RESULTS_RECOGNITION);</w:t>
      </w:r>
    </w:p>
    <w:p w:rsidR="00000000" w:rsidDel="00000000" w:rsidP="00000000" w:rsidRDefault="00000000" w:rsidRPr="00000000" w14:paraId="0000023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&amp;&amp;</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matches.</w:t>
      </w:r>
      <w:r w:rsidDel="00000000" w:rsidR="00000000" w:rsidRPr="00000000">
        <w:rPr>
          <w:rFonts w:ascii="Times New Roman" w:cs="Times New Roman" w:eastAsia="Times New Roman" w:hAnsi="Times New Roman"/>
          <w:b w:val="1"/>
          <w:bCs w:val="1"/>
          <w:color w:val="61afef"/>
          <w:sz w:val="24"/>
          <w:szCs w:val="24"/>
          <w:rtl w:val="0"/>
        </w:rPr>
        <w:t xml:space="preserve">isEmpty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spokenText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matches.</w:t>
      </w:r>
      <w:r w:rsidDel="00000000" w:rsidR="00000000" w:rsidRPr="00000000">
        <w:rPr>
          <w:rFonts w:ascii="Times New Roman" w:cs="Times New Roman" w:eastAsia="Times New Roman" w:hAnsi="Times New Roman"/>
          <w:b w:val="1"/>
          <w:bCs w:val="1"/>
          <w:color w:val="61afef"/>
          <w:sz w:val="24"/>
          <w:szCs w:val="24"/>
          <w:rtl w:val="0"/>
        </w:rPr>
        <w:t xml:space="preserve">get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3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analyzePronunciation</w:t>
      </w:r>
      <w:r w:rsidDel="00000000" w:rsidR="00000000" w:rsidRPr="00000000">
        <w:rPr>
          <w:rFonts w:ascii="Times New Roman" w:cs="Times New Roman" w:eastAsia="Times New Roman" w:hAnsi="Times New Roman"/>
          <w:b w:val="1"/>
          <w:bCs w:val="1"/>
          <w:color w:val="abb2bf"/>
          <w:sz w:val="24"/>
          <w:szCs w:val="24"/>
          <w:rtl w:val="0"/>
        </w:rPr>
        <w:t xml:space="preserve">(spokenText);</w:t>
      </w:r>
    </w:p>
    <w:p w:rsidR="00000000" w:rsidDel="00000000" w:rsidP="00000000" w:rsidRDefault="00000000" w:rsidRPr="00000000" w14:paraId="0000023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5">
      <w:pPr>
        <w:spacing w:after="120" w:before="120" w:line="360" w:lineRule="auto"/>
        <w:ind w:left="720"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237">
      <w:pPr>
        <w:numPr>
          <w:ilvl w:val="0"/>
          <w:numId w:val="106"/>
        </w:numPr>
        <w:spacing w:after="0" w:afterAutospacing="0" w:before="240" w:lineRule="auto"/>
        <w:ind w:left="1440" w:hanging="360"/>
        <w:rPr>
          <w:rFonts w:ascii="Times New Roman" w:cs="Times New Roman" w:eastAsia="Times New Roman" w:hAnsi="Times New Roman"/>
          <w:sz w:val="24"/>
          <w:szCs w:val="24"/>
        </w:rPr>
      </w:pPr>
      <w:sdt>
        <w:sdtPr>
          <w:id w:val="-739986940"/>
          <w:tag w:val="goog_rdk_0"/>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238">
      <w:pPr>
        <w:numPr>
          <w:ilvl w:val="0"/>
          <w:numId w:val="106"/>
        </w:numPr>
        <w:spacing w:after="240" w:before="0" w:beforeAutospacing="0" w:lineRule="auto"/>
        <w:ind w:left="1440" w:hanging="360"/>
        <w:rPr>
          <w:rFonts w:ascii="Times New Roman" w:cs="Times New Roman" w:eastAsia="Times New Roman" w:hAnsi="Times New Roman"/>
          <w:sz w:val="24"/>
          <w:szCs w:val="24"/>
        </w:rPr>
      </w:pPr>
      <w:sdt>
        <w:sdtPr>
          <w:id w:val="1971277731"/>
          <w:tag w:val="goog_rdk_1"/>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2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23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pStyle w:val="Heading2"/>
        <w:rPr/>
      </w:pPr>
      <w:bookmarkStart w:colFirst="0" w:colLast="0" w:name="_heading=h.xosahs1eesmu" w:id="18"/>
      <w:bookmarkEnd w:id="18"/>
      <w:r w:rsidDel="00000000" w:rsidR="00000000" w:rsidRPr="00000000">
        <w:rPr>
          <w:rtl w:val="0"/>
        </w:rPr>
        <w:t xml:space="preserve">8.2. Herramientas de Diseño</w:t>
      </w:r>
    </w:p>
    <w:p w:rsidR="00000000" w:rsidDel="00000000" w:rsidP="00000000" w:rsidRDefault="00000000" w:rsidRPr="00000000" w14:paraId="0000023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2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23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23F">
      <w:pPr>
        <w:numPr>
          <w:ilvl w:val="0"/>
          <w:numId w:val="10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240">
      <w:pPr>
        <w:numPr>
          <w:ilvl w:val="0"/>
          <w:numId w:val="10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241">
      <w:pPr>
        <w:numPr>
          <w:ilvl w:val="0"/>
          <w:numId w:val="10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242">
      <w:pPr>
        <w:numPr>
          <w:ilvl w:val="0"/>
          <w:numId w:val="10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24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2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975100"/>
            <wp:effectExtent b="0" l="0" r="0" t="0"/>
            <wp:docPr id="2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4: Mockups de Miroo mostrando pantallas de Paqu]</w:t>
      </w:r>
    </w:p>
    <w:p w:rsidR="00000000" w:rsidDel="00000000" w:rsidP="00000000" w:rsidRDefault="00000000" w:rsidRPr="00000000" w14:paraId="0000024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2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24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24A">
      <w:pPr>
        <w:numPr>
          <w:ilvl w:val="0"/>
          <w:numId w:val="5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24B">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24C">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24D">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24E">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24F">
      <w:pPr>
        <w:numPr>
          <w:ilvl w:val="0"/>
          <w:numId w:val="5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25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25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252">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&lt;!-- res/values/colors.xml --&gt;</w:t>
      </w:r>
      <w:r w:rsidDel="00000000" w:rsidR="00000000" w:rsidRPr="00000000">
        <w:rPr>
          <w:rtl w:val="0"/>
        </w:rPr>
      </w:r>
    </w:p>
    <w:p w:rsidR="00000000" w:rsidDel="00000000" w:rsidP="00000000" w:rsidRDefault="00000000" w:rsidRPr="00000000" w14:paraId="00000253">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w:t>
      </w:r>
      <w:r w:rsidDel="00000000" w:rsidR="00000000" w:rsidRPr="00000000">
        <w:rPr>
          <w:rFonts w:ascii="Times New Roman" w:cs="Times New Roman" w:eastAsia="Times New Roman" w:hAnsi="Times New Roman"/>
          <w:color w:val="bcbec4"/>
          <w:sz w:val="20"/>
          <w:szCs w:val="20"/>
          <w:rtl w:val="0"/>
        </w:rPr>
        <w:t xml:space="preserve">xml version</w:t>
      </w:r>
      <w:r w:rsidDel="00000000" w:rsidR="00000000" w:rsidRPr="00000000">
        <w:rPr>
          <w:rFonts w:ascii="Times New Roman" w:cs="Times New Roman" w:eastAsia="Times New Roman" w:hAnsi="Times New Roman"/>
          <w:color w:val="6aab73"/>
          <w:sz w:val="20"/>
          <w:szCs w:val="20"/>
          <w:rtl w:val="0"/>
        </w:rPr>
        <w:t xml:space="preserve">="1.0" </w:t>
      </w:r>
      <w:r w:rsidDel="00000000" w:rsidR="00000000" w:rsidRPr="00000000">
        <w:rPr>
          <w:rFonts w:ascii="Times New Roman" w:cs="Times New Roman" w:eastAsia="Times New Roman" w:hAnsi="Times New Roman"/>
          <w:color w:val="bcbec4"/>
          <w:sz w:val="20"/>
          <w:szCs w:val="20"/>
          <w:rtl w:val="0"/>
        </w:rPr>
        <w:t xml:space="preserve">encoding</w:t>
      </w:r>
      <w:r w:rsidDel="00000000" w:rsidR="00000000" w:rsidRPr="00000000">
        <w:rPr>
          <w:rFonts w:ascii="Times New Roman" w:cs="Times New Roman" w:eastAsia="Times New Roman" w:hAnsi="Times New Roman"/>
          <w:color w:val="6aab73"/>
          <w:sz w:val="20"/>
          <w:szCs w:val="20"/>
          <w:rtl w:val="0"/>
        </w:rPr>
        <w:t xml:space="preserve">="utf-8"</w:t>
      </w:r>
      <w:r w:rsidDel="00000000" w:rsidR="00000000" w:rsidRPr="00000000">
        <w:rPr>
          <w:rFonts w:ascii="Times New Roman" w:cs="Times New Roman" w:eastAsia="Times New Roman" w:hAnsi="Times New Roman"/>
          <w:color w:val="d5b778"/>
          <w:sz w:val="20"/>
          <w:szCs w:val="20"/>
          <w:rtl w:val="0"/>
        </w:rPr>
        <w:t xml:space="preserve">?&gt;</w:t>
      </w:r>
    </w:p>
    <w:p w:rsidR="00000000" w:rsidDel="00000000" w:rsidP="00000000" w:rsidRDefault="00000000" w:rsidRPr="00000000" w14:paraId="00000254">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255">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="black"</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#FF000000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6">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="white"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#FFFFFFFF</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7">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#DECC32</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8">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="grey"</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#7A7979</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9">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="verde"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#7FFF84</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A">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="rosado"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#FFBC5B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B">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="moradit"</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#D7CDFB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C">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="azul"</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#2196F3</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D">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#4CAF50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E">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="filter_unselected"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#666666</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F">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260">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62">
      <w:pPr>
        <w:pStyle w:val="Heading2"/>
        <w:spacing w:after="240" w:before="240" w:lineRule="auto"/>
        <w:rPr/>
      </w:pPr>
      <w:bookmarkStart w:colFirst="0" w:colLast="0" w:name="_heading=h.mlqww91562mk" w:id="19"/>
      <w:bookmarkEnd w:id="19"/>
      <w:r w:rsidDel="00000000" w:rsidR="00000000" w:rsidRPr="00000000">
        <w:rPr>
          <w:rtl w:val="0"/>
        </w:rPr>
        <w:t xml:space="preserve">8.3. Herramientas de Gestión</w:t>
      </w:r>
    </w:p>
    <w:p w:rsidR="00000000" w:rsidDel="00000000" w:rsidP="00000000" w:rsidRDefault="00000000" w:rsidRPr="00000000" w14:paraId="00000263">
      <w:pPr>
        <w:numPr>
          <w:ilvl w:val="0"/>
          <w:numId w:val="66"/>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264">
      <w:pPr>
        <w:numPr>
          <w:ilvl w:val="0"/>
          <w:numId w:val="66"/>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265">
      <w:pPr>
        <w:numPr>
          <w:ilvl w:val="0"/>
          <w:numId w:val="66"/>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266">
      <w:pPr>
        <w:numPr>
          <w:ilvl w:val="0"/>
          <w:numId w:val="66"/>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r w:rsidDel="00000000" w:rsidR="00000000" w:rsidRPr="00000000">
        <w:rPr>
          <w:rtl w:val="0"/>
        </w:rPr>
      </w:r>
    </w:p>
    <w:p w:rsidR="00000000" w:rsidDel="00000000" w:rsidP="00000000" w:rsidRDefault="00000000" w:rsidRPr="00000000" w14:paraId="00000267">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del repositorio:</w:t>
      </w:r>
    </w:p>
    <w:p w:rsidR="00000000" w:rsidDel="00000000" w:rsidP="00000000" w:rsidRDefault="00000000" w:rsidRPr="00000000" w14:paraId="0000026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w:t>
      </w:r>
    </w:p>
    <w:p w:rsidR="00000000" w:rsidDel="00000000" w:rsidP="00000000" w:rsidRDefault="00000000" w:rsidRPr="00000000" w14:paraId="0000026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26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26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26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26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26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generators/</w:t>
      </w:r>
    </w:p>
    <w:p w:rsidR="00000000" w:rsidDel="00000000" w:rsidP="00000000" w:rsidRDefault="00000000" w:rsidRPr="00000000" w14:paraId="0000027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managers/</w:t>
      </w:r>
    </w:p>
    <w:p w:rsidR="00000000" w:rsidDel="00000000" w:rsidP="00000000" w:rsidRDefault="00000000" w:rsidRPr="00000000" w14:paraId="0000027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27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27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27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27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27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font/</w:t>
      </w:r>
    </w:p>
    <w:p w:rsidR="00000000" w:rsidDel="00000000" w:rsidP="00000000" w:rsidRDefault="00000000" w:rsidRPr="00000000" w14:paraId="0000027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27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menu/</w:t>
      </w:r>
    </w:p>
    <w:p w:rsidR="00000000" w:rsidDel="00000000" w:rsidP="00000000" w:rsidRDefault="00000000" w:rsidRPr="00000000" w14:paraId="0000027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minmap/</w:t>
      </w:r>
    </w:p>
    <w:p w:rsidR="00000000" w:rsidDel="00000000" w:rsidP="00000000" w:rsidRDefault="00000000" w:rsidRPr="00000000" w14:paraId="0000027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27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27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xml/ </w:t>
      </w:r>
    </w:p>
    <w:p w:rsidR="00000000" w:rsidDel="00000000" w:rsidP="00000000" w:rsidRDefault="00000000" w:rsidRPr="00000000" w14:paraId="0000027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27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27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280">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28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282">
      <w:pPr>
        <w:numPr>
          <w:ilvl w:val="0"/>
          <w:numId w:val="79"/>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283">
      <w:pPr>
        <w:numPr>
          <w:ilvl w:val="0"/>
          <w:numId w:val="7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2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5: Captura de Github; Gráfico de commits de GitHub mostrando actividad del equipo]</w:t>
      </w:r>
    </w:p>
    <w:p w:rsidR="00000000" w:rsidDel="00000000" w:rsidP="00000000" w:rsidRDefault="00000000" w:rsidRPr="00000000" w14:paraId="0000028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8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28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2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28A">
      <w:pPr>
        <w:numPr>
          <w:ilvl w:val="0"/>
          <w:numId w:val="8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28B">
      <w:pPr>
        <w:numPr>
          <w:ilvl w:val="0"/>
          <w:numId w:val="8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28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8D">
      <w:pPr>
        <w:pStyle w:val="Heading1"/>
        <w:spacing w:after="240" w:before="240" w:lineRule="auto"/>
        <w:rPr>
          <w:rFonts w:ascii="Times New Roman" w:cs="Times New Roman" w:eastAsia="Times New Roman" w:hAnsi="Times New Roman"/>
          <w:sz w:val="24"/>
          <w:szCs w:val="24"/>
        </w:rPr>
      </w:pPr>
      <w:bookmarkStart w:colFirst="0" w:colLast="0" w:name="_heading=h.4ped28a8ytai" w:id="20"/>
      <w:bookmarkEnd w:id="20"/>
      <w:r w:rsidDel="00000000" w:rsidR="00000000" w:rsidRPr="00000000">
        <w:rPr>
          <w:rFonts w:ascii="Times New Roman" w:cs="Times New Roman" w:eastAsia="Times New Roman" w:hAnsi="Times New Roman"/>
          <w:sz w:val="24"/>
          <w:szCs w:val="24"/>
          <w:rtl w:val="0"/>
        </w:rPr>
        <w:t xml:space="preserve">9. DISEÑO DE INGENIERÍA</w:t>
      </w:r>
    </w:p>
    <w:p w:rsidR="00000000" w:rsidDel="00000000" w:rsidP="00000000" w:rsidRDefault="00000000" w:rsidRPr="00000000" w14:paraId="0000028E">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qlqo1xtq3xu6" w:id="21"/>
      <w:bookmarkEnd w:id="21"/>
      <w:r w:rsidDel="00000000" w:rsidR="00000000" w:rsidRPr="00000000">
        <w:rPr>
          <w:rFonts w:ascii="Times New Roman" w:cs="Times New Roman" w:eastAsia="Times New Roman" w:hAnsi="Times New Roman"/>
          <w:sz w:val="24"/>
          <w:szCs w:val="24"/>
          <w:rtl w:val="0"/>
        </w:rPr>
        <w:t xml:space="preserve">9.1 Listado de Requerimientos Funcionales</w:t>
      </w:r>
    </w:p>
    <w:p w:rsidR="00000000" w:rsidDel="00000000" w:rsidP="00000000" w:rsidRDefault="00000000" w:rsidRPr="00000000" w14:paraId="0000028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29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sdt>
      <w:sdtPr>
        <w:lock w:val="contentLocked"/>
        <w:id w:val="87698052"/>
        <w:tag w:val="goog_rdk_2"/>
      </w:sdtPr>
      <w:sdtContent>
        <w:tbl>
          <w:tblPr>
            <w:tblStyle w:val="Table1"/>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email/contraseña&lt;br&gt;- Login/logout&lt;br&gt;- Recuperación de contraseña&lt;br&gt;-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Avanzado)&lt;br&gt;- Vocabulario con imágenes y audio&lt;br&gt;-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secciones&lt;br&gt;- Diseño responsive&lt;br&gt;-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usuario&lt;br&gt;- Comparación con pronunciación correcta&lt;br&gt;- Feedback visual (correcto/incorrecto)&lt;br&gt;-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completada&lt;br&gt;- Sistema de niveles (Principiante, Intermedio, Avanzado, Maestro)&lt;br&gt;- Logros e insignias (Cóndor de Oro, Inca del Vocabulario)&lt;br&gt;-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palabras&lt;br&gt;- Pronunciación de cada palabra&lt;br&gt;-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offline&lt;br&gt;- Sincronización automática al conectarse&lt;br&gt;-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español&lt;br&gt;- Audio narrado por hablantes nativos&lt;br&gt;-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nivel&lt;br&gt;- Palabras aprendidas vs. por aprender&lt;br&gt;- Racha de días consecutivos&lt;br&gt;-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olvidadas&lt;br&gt;- Notificaciones para repasar&lt;br&gt;- Ajuste automático según desempeño</w:t>
                </w:r>
              </w:p>
            </w:tc>
          </w:tr>
        </w:tbl>
      </w:sdtContent>
    </w:sdt>
    <w:p w:rsidR="00000000" w:rsidDel="00000000" w:rsidP="00000000" w:rsidRDefault="00000000" w:rsidRPr="00000000" w14:paraId="000002C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 Listado de requerimientos]</w:t>
        <w:br w:type="textWrapping"/>
      </w:r>
    </w:p>
    <w:p w:rsidR="00000000" w:rsidDel="00000000" w:rsidP="00000000" w:rsidRDefault="00000000" w:rsidRPr="00000000" w14:paraId="000002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Diseño de Interfaces y Pantallas Implementadas</w:t>
      </w:r>
    </w:p>
    <w:p w:rsidR="00000000" w:rsidDel="00000000" w:rsidP="00000000" w:rsidRDefault="00000000" w:rsidRPr="00000000" w14:paraId="000002C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2CB">
      <w:pPr>
        <w:numPr>
          <w:ilvl w:val="0"/>
          <w:numId w:val="5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2CC">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2CD">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2CE">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2CF">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2D0">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2D1">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2D2">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2D3">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2D4">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2D5">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2D6">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2D7">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2D8">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2D9">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2DA">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2DB">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2DC">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2DD">
      <w:pPr>
        <w:numPr>
          <w:ilvl w:val="2"/>
          <w:numId w:val="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2DE">
      <w:pPr>
        <w:numPr>
          <w:ilvl w:val="2"/>
          <w:numId w:val="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2DF">
      <w:pPr>
        <w:numPr>
          <w:ilvl w:val="2"/>
          <w:numId w:val="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2E0">
      <w:pPr>
        <w:numPr>
          <w:ilvl w:val="2"/>
          <w:numId w:val="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2E1">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2E2">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2E3">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2E4">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2E5">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2E6">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2E7">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2E8">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2E9">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2EA">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2EB">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2EC">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2ED">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2EE">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2EF">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2F0">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2F1">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2F2">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2F3">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2F4">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2F5">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2F6">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2F7">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2F8">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2F9">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2FA">
      <w:pPr>
        <w:numPr>
          <w:ilvl w:val="1"/>
          <w:numId w:val="5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2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gnepstpjyd6n" w:id="22"/>
      <w:bookmarkEnd w:id="22"/>
      <w:r w:rsidDel="00000000" w:rsidR="00000000" w:rsidRPr="00000000">
        <w:rPr>
          <w:rFonts w:ascii="Times New Roman" w:cs="Times New Roman" w:eastAsia="Times New Roman" w:hAnsi="Times New Roman"/>
          <w:sz w:val="24"/>
          <w:szCs w:val="24"/>
          <w:rtl w:val="0"/>
        </w:rPr>
        <w:t xml:space="preserve">9.3 Diseño de Base de Datos</w:t>
      </w:r>
    </w:p>
    <w:p w:rsidR="00000000" w:rsidDel="00000000" w:rsidP="00000000" w:rsidRDefault="00000000" w:rsidRPr="00000000" w14:paraId="000002F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b w:val="1"/>
          <w:bCs w:val="1"/>
          <w:sz w:val="24"/>
          <w:szCs w:val="24"/>
          <w:rtl w:val="0"/>
        </w:rPr>
        <w:t xml:space="preserve"> (única base de datos)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F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mencionamos, usamos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tanto para datos en la nube como para modo </w:t>
      </w:r>
      <w:r w:rsidDel="00000000" w:rsidR="00000000" w:rsidRPr="00000000">
        <w:rPr>
          <w:rFonts w:ascii="Times New Roman" w:cs="Times New Roman" w:eastAsia="Times New Roman" w:hAnsi="Times New Roman"/>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w:t>
      </w:r>
      <w:r w:rsidDel="00000000" w:rsidR="00000000" w:rsidRPr="00000000">
        <w:rPr>
          <w:rFonts w:ascii="Times New Roman" w:cs="Times New Roman" w:eastAsia="Times New Roman" w:hAnsi="Times New Roman"/>
          <w:sz w:val="24"/>
          <w:szCs w:val="24"/>
          <w:rtl w:val="0"/>
        </w:rPr>
        <w:t xml:space="preserve"> estructura es la siguiente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FF">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/users</w:t>
      </w:r>
    </w:p>
    <w:p w:rsidR="00000000" w:rsidDel="00000000" w:rsidP="00000000" w:rsidRDefault="00000000" w:rsidRPr="00000000" w14:paraId="0000030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w:t>
      </w:r>
    </w:p>
    <w:p w:rsidR="00000000" w:rsidDel="00000000" w:rsidP="00000000" w:rsidRDefault="00000000" w:rsidRPr="00000000" w14:paraId="0000030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string</w:t>
      </w:r>
    </w:p>
    <w:p w:rsidR="00000000" w:rsidDel="00000000" w:rsidP="00000000" w:rsidRDefault="00000000" w:rsidRPr="00000000" w14:paraId="0000030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displayName: string</w:t>
      </w:r>
    </w:p>
    <w:p w:rsidR="00000000" w:rsidDel="00000000" w:rsidP="00000000" w:rsidRDefault="00000000" w:rsidRPr="00000000" w14:paraId="0000030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photoURL: string</w:t>
      </w:r>
    </w:p>
    <w:p w:rsidR="00000000" w:rsidDel="00000000" w:rsidP="00000000" w:rsidRDefault="00000000" w:rsidRPr="00000000" w14:paraId="0000030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number (1-10)</w:t>
      </w:r>
    </w:p>
    <w:p w:rsidR="00000000" w:rsidDel="00000000" w:rsidP="00000000" w:rsidRDefault="00000000" w:rsidRPr="00000000" w14:paraId="0000030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0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streak: number (días consecutivos)</w:t>
      </w:r>
    </w:p>
    <w:p w:rsidR="00000000" w:rsidDel="00000000" w:rsidP="00000000" w:rsidRDefault="00000000" w:rsidRPr="00000000" w14:paraId="0000030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lastActiveDate: timestamp</w:t>
      </w:r>
    </w:p>
    <w:p w:rsidR="00000000" w:rsidDel="00000000" w:rsidP="00000000" w:rsidRDefault="00000000" w:rsidRPr="00000000" w14:paraId="0000030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09">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/lessons</w:t>
      </w:r>
    </w:p>
    <w:p w:rsidR="00000000" w:rsidDel="00000000" w:rsidP="00000000" w:rsidRDefault="00000000" w:rsidRPr="00000000" w14:paraId="0000030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/{lessonId}</w:t>
      </w:r>
    </w:p>
    <w:p w:rsidR="00000000" w:rsidDel="00000000" w:rsidP="00000000" w:rsidRDefault="00000000" w:rsidRPr="00000000" w14:paraId="0000030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string ('basico', 'intermedio', 'avanzado')</w:t>
      </w:r>
    </w:p>
    <w:p w:rsidR="00000000" w:rsidDel="00000000" w:rsidP="00000000" w:rsidRDefault="00000000" w:rsidRPr="00000000" w14:paraId="0000030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content: array[</w:t>
      </w:r>
    </w:p>
    <w:p w:rsidR="00000000" w:rsidDel="00000000" w:rsidP="00000000" w:rsidRDefault="00000000" w:rsidRPr="00000000" w14:paraId="0000030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string (quechua),</w:t>
      </w:r>
    </w:p>
    <w:p w:rsidR="00000000" w:rsidDel="00000000" w:rsidP="00000000" w:rsidRDefault="00000000" w:rsidRPr="00000000" w14:paraId="0000031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translation: string (español),</w:t>
      </w:r>
    </w:p>
    <w:p w:rsidR="00000000" w:rsidDel="00000000" w:rsidP="00000000" w:rsidRDefault="00000000" w:rsidRPr="00000000" w14:paraId="0000031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audioURL: string,</w:t>
      </w:r>
    </w:p>
    <w:p w:rsidR="00000000" w:rsidDel="00000000" w:rsidP="00000000" w:rsidRDefault="00000000" w:rsidRPr="00000000" w14:paraId="0000031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imageURL: string</w:t>
      </w:r>
    </w:p>
    <w:p w:rsidR="00000000" w:rsidDel="00000000" w:rsidP="00000000" w:rsidRDefault="00000000" w:rsidRPr="00000000" w14:paraId="0000031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pointsReward: number</w:t>
      </w:r>
    </w:p>
    <w:p w:rsidR="00000000" w:rsidDel="00000000" w:rsidP="00000000" w:rsidRDefault="00000000" w:rsidRPr="00000000" w14:paraId="000003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estimatedTime: number (minutos)</w:t>
      </w:r>
    </w:p>
    <w:p w:rsidR="00000000" w:rsidDel="00000000" w:rsidP="00000000" w:rsidRDefault="00000000" w:rsidRPr="00000000" w14:paraId="000003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 number</w:t>
      </w:r>
    </w:p>
    <w:p w:rsidR="00000000" w:rsidDel="00000000" w:rsidP="00000000" w:rsidRDefault="00000000" w:rsidRPr="00000000" w14:paraId="00000318">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/userProgress</w:t>
      </w:r>
    </w:p>
    <w:p w:rsidR="00000000" w:rsidDel="00000000" w:rsidP="00000000" w:rsidRDefault="00000000" w:rsidRPr="00000000" w14:paraId="0000031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/{userId}/lessons/{lessonId}</w:t>
      </w:r>
    </w:p>
    <w:p w:rsidR="00000000" w:rsidDel="00000000" w:rsidP="00000000" w:rsidRDefault="00000000" w:rsidRPr="00000000" w14:paraId="0000031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completed: boolean</w:t>
      </w:r>
    </w:p>
    <w:p w:rsidR="00000000" w:rsidDel="00000000" w:rsidP="00000000" w:rsidRDefault="00000000" w:rsidRPr="00000000" w14:paraId="0000031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 number (0-100)</w:t>
      </w:r>
    </w:p>
    <w:p w:rsidR="00000000" w:rsidDel="00000000" w:rsidP="00000000" w:rsidRDefault="00000000" w:rsidRPr="00000000" w14:paraId="0000031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timeSpent: number (segundos)</w:t>
      </w:r>
    </w:p>
    <w:p w:rsidR="00000000" w:rsidDel="00000000" w:rsidP="00000000" w:rsidRDefault="00000000" w:rsidRPr="00000000" w14:paraId="0000031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attempts: number</w:t>
      </w:r>
    </w:p>
    <w:p w:rsidR="00000000" w:rsidDel="00000000" w:rsidP="00000000" w:rsidRDefault="00000000" w:rsidRPr="00000000" w14:paraId="0000031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lastAttemptDate: timestamp</w:t>
      </w:r>
    </w:p>
    <w:p w:rsidR="00000000" w:rsidDel="00000000" w:rsidP="00000000" w:rsidRDefault="00000000" w:rsidRPr="00000000" w14:paraId="0000031F">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/pronunciationRecords</w:t>
      </w:r>
    </w:p>
    <w:p w:rsidR="00000000" w:rsidDel="00000000" w:rsidP="00000000" w:rsidRDefault="00000000" w:rsidRPr="00000000" w14:paraId="0000032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/{userId}/records/{recordId}</w:t>
      </w:r>
    </w:p>
    <w:p w:rsidR="00000000" w:rsidDel="00000000" w:rsidP="00000000" w:rsidRDefault="00000000" w:rsidRPr="00000000" w14:paraId="0000032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word: string</w:t>
      </w:r>
    </w:p>
    <w:p w:rsidR="00000000" w:rsidDel="00000000" w:rsidP="00000000" w:rsidRDefault="00000000" w:rsidRPr="00000000" w14:paraId="0000032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 (grabación del usuario)</w:t>
      </w:r>
    </w:p>
    <w:p w:rsidR="00000000" w:rsidDel="00000000" w:rsidP="00000000" w:rsidRDefault="00000000" w:rsidRPr="00000000" w14:paraId="0000032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accuracy: number (0-100)</w:t>
      </w:r>
    </w:p>
    <w:p w:rsidR="00000000" w:rsidDel="00000000" w:rsidP="00000000" w:rsidRDefault="00000000" w:rsidRPr="00000000" w14:paraId="0000032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feedback: string</w:t>
      </w:r>
    </w:p>
    <w:p w:rsidR="00000000" w:rsidDel="00000000" w:rsidP="00000000" w:rsidRDefault="00000000" w:rsidRPr="00000000" w14:paraId="0000032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26">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/achievements</w:t>
      </w:r>
    </w:p>
    <w:p w:rsidR="00000000" w:rsidDel="00000000" w:rsidP="00000000" w:rsidRDefault="00000000" w:rsidRPr="00000000" w14:paraId="0000032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/{achievementId}</w:t>
      </w:r>
    </w:p>
    <w:p w:rsidR="00000000" w:rsidDel="00000000" w:rsidP="00000000" w:rsidRDefault="00000000" w:rsidRPr="00000000" w14:paraId="0000032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string</w:t>
      </w:r>
    </w:p>
    <w:p w:rsidR="00000000" w:rsidDel="00000000" w:rsidP="00000000" w:rsidRDefault="00000000" w:rsidRPr="00000000" w14:paraId="0000032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string</w:t>
      </w:r>
    </w:p>
    <w:p w:rsidR="00000000" w:rsidDel="00000000" w:rsidP="00000000" w:rsidRDefault="00000000" w:rsidRPr="00000000" w14:paraId="0000032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iconURL: string</w:t>
      </w:r>
    </w:p>
    <w:p w:rsidR="00000000" w:rsidDel="00000000" w:rsidP="00000000" w:rsidRDefault="00000000" w:rsidRPr="00000000" w14:paraId="0000032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condition: string</w:t>
      </w:r>
    </w:p>
    <w:p w:rsidR="00000000" w:rsidDel="00000000" w:rsidP="00000000" w:rsidRDefault="00000000" w:rsidRPr="00000000" w14:paraId="0000032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2D">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/userAchievements</w:t>
      </w:r>
    </w:p>
    <w:p w:rsidR="00000000" w:rsidDel="00000000" w:rsidP="00000000" w:rsidRDefault="00000000" w:rsidRPr="00000000" w14:paraId="0000032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/{userId}/achievements/{achievementId}</w:t>
      </w:r>
    </w:p>
    <w:p w:rsidR="00000000" w:rsidDel="00000000" w:rsidP="00000000" w:rsidRDefault="00000000" w:rsidRPr="00000000" w14:paraId="0000032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unlockedAt: timestamp</w:t>
      </w:r>
    </w:p>
    <w:p w:rsidR="00000000" w:rsidDel="00000000" w:rsidP="00000000" w:rsidRDefault="00000000" w:rsidRPr="00000000" w14:paraId="00000330">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/stories</w:t>
      </w:r>
    </w:p>
    <w:p w:rsidR="00000000" w:rsidDel="00000000" w:rsidP="00000000" w:rsidRDefault="00000000" w:rsidRPr="00000000" w14:paraId="0000033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/{storyId}</w:t>
      </w:r>
    </w:p>
    <w:p w:rsidR="00000000" w:rsidDel="00000000" w:rsidP="00000000" w:rsidRDefault="00000000" w:rsidRPr="00000000" w14:paraId="0000033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3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quechuaText: string</w:t>
      </w:r>
    </w:p>
    <w:p w:rsidR="00000000" w:rsidDel="00000000" w:rsidP="00000000" w:rsidRDefault="00000000" w:rsidRPr="00000000" w14:paraId="0000033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spanishText: string</w:t>
      </w:r>
    </w:p>
    <w:p w:rsidR="00000000" w:rsidDel="00000000" w:rsidP="00000000" w:rsidRDefault="00000000" w:rsidRPr="00000000" w14:paraId="0000033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w:t>
      </w:r>
    </w:p>
    <w:p w:rsidR="00000000" w:rsidDel="00000000" w:rsidP="00000000" w:rsidRDefault="00000000" w:rsidRPr="00000000" w14:paraId="0000033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illustrationURL: string</w:t>
      </w:r>
    </w:p>
    <w:p w:rsidR="00000000" w:rsidDel="00000000" w:rsidP="00000000" w:rsidRDefault="00000000" w:rsidRPr="00000000" w14:paraId="00000337">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duration: number (segundos)</w:t>
      </w:r>
    </w:p>
    <w:p w:rsidR="00000000" w:rsidDel="00000000" w:rsidP="00000000" w:rsidRDefault="00000000" w:rsidRPr="00000000" w14:paraId="0000033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3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33A">
      <w:pPr>
        <w:numPr>
          <w:ilvl w:val="0"/>
          <w:numId w:val="2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33B">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33C">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33D">
      <w:pPr>
        <w:numPr>
          <w:ilvl w:val="0"/>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33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3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34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34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"user_lessons"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9">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34B">
      <w:pPr>
        <w:numPr>
          <w:ilvl w:val="0"/>
          <w:numId w:val="7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34C">
      <w:pPr>
        <w:numPr>
          <w:ilvl w:val="0"/>
          <w:numId w:val="7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34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Style w:val="Heading2"/>
        <w:spacing w:after="240" w:before="240" w:lineRule="auto"/>
        <w:rPr>
          <w:rFonts w:ascii="Times New Roman" w:cs="Times New Roman" w:eastAsia="Times New Roman" w:hAnsi="Times New Roman"/>
          <w:sz w:val="24"/>
          <w:szCs w:val="24"/>
        </w:rPr>
      </w:pPr>
      <w:bookmarkStart w:colFirst="0" w:colLast="0" w:name="_heading=h.my6k4bh3eyyy" w:id="23"/>
      <w:bookmarkEnd w:id="23"/>
      <w:r w:rsidDel="00000000" w:rsidR="00000000" w:rsidRPr="00000000">
        <w:rPr>
          <w:rFonts w:ascii="Times New Roman" w:cs="Times New Roman" w:eastAsia="Times New Roman" w:hAnsi="Times New Roman"/>
          <w:sz w:val="24"/>
          <w:szCs w:val="24"/>
          <w:rtl w:val="0"/>
        </w:rPr>
        <w:t xml:space="preserve">9.4 Arquitectura de la Solución Planteada</w:t>
      </w:r>
    </w:p>
    <w:p w:rsidR="00000000" w:rsidDel="00000000" w:rsidP="00000000" w:rsidRDefault="00000000" w:rsidRPr="00000000" w14:paraId="0000034F">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3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6: Diagrama de casos de uso de completar una lección]</w:t>
      </w:r>
    </w:p>
    <w:p w:rsidR="00000000" w:rsidDel="00000000" w:rsidP="00000000" w:rsidRDefault="00000000" w:rsidRPr="00000000" w14:paraId="0000035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pStyle w:val="Heading2"/>
        <w:spacing w:after="240" w:before="240" w:lineRule="auto"/>
        <w:rPr>
          <w:rFonts w:ascii="Times New Roman" w:cs="Times New Roman" w:eastAsia="Times New Roman" w:hAnsi="Times New Roman"/>
          <w:sz w:val="24"/>
          <w:szCs w:val="24"/>
        </w:rPr>
      </w:pPr>
      <w:bookmarkStart w:colFirst="0" w:colLast="0" w:name="_heading=h.wws5cwlcyxeo" w:id="24"/>
      <w:bookmarkEnd w:id="24"/>
      <w:r w:rsidDel="00000000" w:rsidR="00000000" w:rsidRPr="00000000">
        <w:rPr>
          <w:rFonts w:ascii="Times New Roman" w:cs="Times New Roman" w:eastAsia="Times New Roman" w:hAnsi="Times New Roman"/>
          <w:sz w:val="24"/>
          <w:szCs w:val="24"/>
          <w:rtl w:val="0"/>
        </w:rPr>
        <w:t xml:space="preserve">9.5 Código de la Aplicación por Capas</w:t>
      </w:r>
    </w:p>
    <w:p w:rsidR="00000000" w:rsidDel="00000000" w:rsidP="00000000" w:rsidRDefault="00000000" w:rsidRPr="00000000" w14:paraId="000003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355">
      <w:pPr>
        <w:spacing w:after="240" w:before="240" w:lineRule="auto"/>
        <w:ind w:left="72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3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p w:rsidR="00000000" w:rsidDel="00000000" w:rsidP="00000000" w:rsidRDefault="00000000" w:rsidRPr="00000000" w14:paraId="000003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paqu-android/</w:t>
      </w:r>
    </w:p>
    <w:p w:rsidR="00000000" w:rsidDel="00000000" w:rsidP="00000000" w:rsidRDefault="00000000" w:rsidRPr="00000000" w14:paraId="0000035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35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35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3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3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3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MainActivity.java</w:t>
      </w:r>
    </w:p>
    <w:p w:rsidR="00000000" w:rsidDel="00000000" w:rsidP="00000000" w:rsidRDefault="00000000" w:rsidRPr="00000000" w14:paraId="000003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LoginActivity.java</w:t>
      </w:r>
    </w:p>
    <w:p w:rsidR="00000000" w:rsidDel="00000000" w:rsidP="00000000" w:rsidRDefault="00000000" w:rsidRPr="00000000" w14:paraId="0000035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RegisterActivity.java</w:t>
      </w:r>
    </w:p>
    <w:p w:rsidR="00000000" w:rsidDel="00000000" w:rsidP="00000000" w:rsidRDefault="00000000" w:rsidRPr="00000000" w14:paraId="000003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HomeActivity.java</w:t>
      </w:r>
    </w:p>
    <w:p w:rsidR="00000000" w:rsidDel="00000000" w:rsidP="00000000" w:rsidRDefault="00000000" w:rsidRPr="00000000" w14:paraId="000003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LessonActivity.java</w:t>
      </w:r>
    </w:p>
    <w:p w:rsidR="00000000" w:rsidDel="00000000" w:rsidP="00000000" w:rsidRDefault="00000000" w:rsidRPr="00000000" w14:paraId="0000036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PronunciationActivity.java</w:t>
      </w:r>
    </w:p>
    <w:p w:rsidR="00000000" w:rsidDel="00000000" w:rsidP="00000000" w:rsidRDefault="00000000" w:rsidRPr="00000000" w14:paraId="000003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ProfileActivity.java</w:t>
      </w:r>
    </w:p>
    <w:p w:rsidR="00000000" w:rsidDel="00000000" w:rsidP="00000000" w:rsidRDefault="00000000" w:rsidRPr="00000000" w14:paraId="0000036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adapters/</w:t>
      </w:r>
    </w:p>
    <w:p w:rsidR="00000000" w:rsidDel="00000000" w:rsidP="00000000" w:rsidRDefault="00000000" w:rsidRPr="00000000" w14:paraId="000003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LessonAdapter.java</w:t>
      </w:r>
    </w:p>
    <w:p w:rsidR="00000000" w:rsidDel="00000000" w:rsidP="00000000" w:rsidRDefault="00000000" w:rsidRPr="00000000" w14:paraId="000003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VocabularyAdapter.java</w:t>
      </w:r>
    </w:p>
    <w:p w:rsidR="00000000" w:rsidDel="00000000" w:rsidP="00000000" w:rsidRDefault="00000000" w:rsidRPr="00000000" w14:paraId="0000036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AchievementAdapter.java</w:t>
      </w:r>
    </w:p>
    <w:p w:rsidR="00000000" w:rsidDel="00000000" w:rsidP="00000000" w:rsidRDefault="00000000" w:rsidRPr="00000000" w14:paraId="000003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fragments/</w:t>
      </w:r>
    </w:p>
    <w:p w:rsidR="00000000" w:rsidDel="00000000" w:rsidP="00000000" w:rsidRDefault="00000000" w:rsidRPr="00000000" w14:paraId="000003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DictionaryFragment.java</w:t>
      </w:r>
    </w:p>
    <w:p w:rsidR="00000000" w:rsidDel="00000000" w:rsidP="00000000" w:rsidRDefault="00000000" w:rsidRPr="00000000" w14:paraId="000003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StoriesFragment.java</w:t>
      </w:r>
    </w:p>
    <w:p w:rsidR="00000000" w:rsidDel="00000000" w:rsidP="00000000" w:rsidRDefault="00000000" w:rsidRPr="00000000" w14:paraId="000003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StatsFragment.java</w:t>
      </w:r>
    </w:p>
    <w:p w:rsidR="00000000" w:rsidDel="00000000" w:rsidP="00000000" w:rsidRDefault="00000000" w:rsidRPr="00000000" w14:paraId="000003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36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User.java</w:t>
      </w:r>
    </w:p>
    <w:p w:rsidR="00000000" w:rsidDel="00000000" w:rsidP="00000000" w:rsidRDefault="00000000" w:rsidRPr="00000000" w14:paraId="0000036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Lesson.java</w:t>
      </w:r>
    </w:p>
    <w:p w:rsidR="00000000" w:rsidDel="00000000" w:rsidP="00000000" w:rsidRDefault="00000000" w:rsidRPr="00000000" w14:paraId="000003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VocabularyItem.java</w:t>
      </w:r>
    </w:p>
    <w:p w:rsidR="00000000" w:rsidDel="00000000" w:rsidP="00000000" w:rsidRDefault="00000000" w:rsidRPr="00000000" w14:paraId="000003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Achievement.java</w:t>
      </w:r>
    </w:p>
    <w:p w:rsidR="00000000" w:rsidDel="00000000" w:rsidP="00000000" w:rsidRDefault="00000000" w:rsidRPr="00000000" w14:paraId="000003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Progress.java</w:t>
      </w:r>
    </w:p>
    <w:p w:rsidR="00000000" w:rsidDel="00000000" w:rsidP="00000000" w:rsidRDefault="00000000" w:rsidRPr="00000000" w14:paraId="0000037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database/</w:t>
      </w:r>
    </w:p>
    <w:p w:rsidR="00000000" w:rsidDel="00000000" w:rsidP="00000000" w:rsidRDefault="00000000" w:rsidRPr="00000000" w14:paraId="0000037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AppDatabase.java</w:t>
      </w:r>
    </w:p>
    <w:p w:rsidR="00000000" w:rsidDel="00000000" w:rsidP="00000000" w:rsidRDefault="00000000" w:rsidRPr="00000000" w14:paraId="0000037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entities/</w:t>
      </w:r>
    </w:p>
    <w:p w:rsidR="00000000" w:rsidDel="00000000" w:rsidP="00000000" w:rsidRDefault="00000000" w:rsidRPr="00000000" w14:paraId="000003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dao/</w:t>
      </w:r>
    </w:p>
    <w:p w:rsidR="00000000" w:rsidDel="00000000" w:rsidP="00000000" w:rsidRDefault="00000000" w:rsidRPr="00000000" w14:paraId="0000037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repositories/</w:t>
      </w:r>
    </w:p>
    <w:p w:rsidR="00000000" w:rsidDel="00000000" w:rsidP="00000000" w:rsidRDefault="00000000" w:rsidRPr="00000000" w14:paraId="0000037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UserRepository.java</w:t>
      </w:r>
    </w:p>
    <w:p w:rsidR="00000000" w:rsidDel="00000000" w:rsidP="00000000" w:rsidRDefault="00000000" w:rsidRPr="00000000" w14:paraId="0000037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LessonRepository.java</w:t>
      </w:r>
    </w:p>
    <w:p w:rsidR="00000000" w:rsidDel="00000000" w:rsidP="00000000" w:rsidRDefault="00000000" w:rsidRPr="00000000" w14:paraId="000003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SyncRepository.java</w:t>
      </w:r>
    </w:p>
    <w:p w:rsidR="00000000" w:rsidDel="00000000" w:rsidP="00000000" w:rsidRDefault="00000000" w:rsidRPr="00000000" w14:paraId="000003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viewmodels/</w:t>
      </w:r>
    </w:p>
    <w:p w:rsidR="00000000" w:rsidDel="00000000" w:rsidP="00000000" w:rsidRDefault="00000000" w:rsidRPr="00000000" w14:paraId="000003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LoginViewModel.java</w:t>
      </w:r>
    </w:p>
    <w:p w:rsidR="00000000" w:rsidDel="00000000" w:rsidP="00000000" w:rsidRDefault="00000000" w:rsidRPr="00000000" w14:paraId="000003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LessonViewModel.java</w:t>
      </w:r>
    </w:p>
    <w:p w:rsidR="00000000" w:rsidDel="00000000" w:rsidP="00000000" w:rsidRDefault="00000000" w:rsidRPr="00000000" w14:paraId="0000037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ProfileViewModel.java</w:t>
      </w:r>
    </w:p>
    <w:p w:rsidR="00000000" w:rsidDel="00000000" w:rsidP="00000000" w:rsidRDefault="00000000" w:rsidRPr="00000000" w14:paraId="000003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services/</w:t>
      </w:r>
    </w:p>
    <w:p w:rsidR="00000000" w:rsidDel="00000000" w:rsidP="00000000" w:rsidRDefault="00000000" w:rsidRPr="00000000" w14:paraId="000003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PronunciationService.java</w:t>
      </w:r>
    </w:p>
    <w:p w:rsidR="00000000" w:rsidDel="00000000" w:rsidP="00000000" w:rsidRDefault="00000000" w:rsidRPr="00000000" w14:paraId="000003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GamificationService.java</w:t>
      </w:r>
    </w:p>
    <w:p w:rsidR="00000000" w:rsidDel="00000000" w:rsidP="00000000" w:rsidRDefault="00000000" w:rsidRPr="00000000" w14:paraId="000003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SyncService.java</w:t>
      </w:r>
    </w:p>
    <w:p w:rsidR="00000000" w:rsidDel="00000000" w:rsidP="00000000" w:rsidRDefault="00000000" w:rsidRPr="00000000" w14:paraId="0000038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3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NetworkUtils.java</w:t>
      </w:r>
    </w:p>
    <w:p w:rsidR="00000000" w:rsidDel="00000000" w:rsidP="00000000" w:rsidRDefault="00000000" w:rsidRPr="00000000" w14:paraId="000003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Constants.java</w:t>
      </w:r>
    </w:p>
    <w:p w:rsidR="00000000" w:rsidDel="00000000" w:rsidP="00000000" w:rsidRDefault="00000000" w:rsidRPr="00000000" w14:paraId="000003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LevenshteinDistance.java</w:t>
      </w:r>
    </w:p>
    <w:p w:rsidR="00000000" w:rsidDel="00000000" w:rsidP="00000000" w:rsidRDefault="00000000" w:rsidRPr="00000000" w14:paraId="0000038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38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3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activity_login.xml</w:t>
      </w:r>
    </w:p>
    <w:p w:rsidR="00000000" w:rsidDel="00000000" w:rsidP="00000000" w:rsidRDefault="00000000" w:rsidRPr="00000000" w14:paraId="000003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activity_home.xml</w:t>
      </w:r>
    </w:p>
    <w:p w:rsidR="00000000" w:rsidDel="00000000" w:rsidP="00000000" w:rsidRDefault="00000000" w:rsidRPr="00000000" w14:paraId="000003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activity_lesson.xml</w:t>
      </w:r>
    </w:p>
    <w:p w:rsidR="00000000" w:rsidDel="00000000" w:rsidP="00000000" w:rsidRDefault="00000000" w:rsidRPr="00000000" w14:paraId="0000038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item_lesson_card.xml</w:t>
      </w:r>
    </w:p>
    <w:p w:rsidR="00000000" w:rsidDel="00000000" w:rsidP="00000000" w:rsidRDefault="00000000" w:rsidRPr="00000000" w14:paraId="0000038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38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38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colors.xml</w:t>
      </w:r>
    </w:p>
    <w:p w:rsidR="00000000" w:rsidDel="00000000" w:rsidP="00000000" w:rsidRDefault="00000000" w:rsidRPr="00000000" w14:paraId="0000038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strings.xml</w:t>
      </w:r>
    </w:p>
    <w:p w:rsidR="00000000" w:rsidDel="00000000" w:rsidP="00000000" w:rsidRDefault="00000000" w:rsidRPr="00000000" w14:paraId="0000039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themes.xml</w:t>
      </w:r>
    </w:p>
    <w:p w:rsidR="00000000" w:rsidDel="00000000" w:rsidP="00000000" w:rsidRDefault="00000000" w:rsidRPr="00000000" w14:paraId="0000039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3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(archivos JSON de Lottie)</w:t>
      </w:r>
    </w:p>
    <w:p w:rsidR="00000000" w:rsidDel="00000000" w:rsidP="00000000" w:rsidRDefault="00000000" w:rsidRPr="00000000" w14:paraId="0000039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39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39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w:t>
      </w:r>
    </w:p>
    <w:p w:rsidR="00000000" w:rsidDel="00000000" w:rsidP="00000000" w:rsidRDefault="00000000" w:rsidRPr="00000000" w14:paraId="0000039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39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3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39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pStyle w:val="Heading2"/>
        <w:keepNext w:val="0"/>
        <w:keepLines w:val="0"/>
        <w:ind w:left="0" w:firstLine="0"/>
        <w:jc w:val="both"/>
        <w:rPr>
          <w:rFonts w:ascii="Times New Roman" w:cs="Times New Roman" w:eastAsia="Times New Roman" w:hAnsi="Times New Roman"/>
          <w:sz w:val="24"/>
          <w:szCs w:val="24"/>
        </w:rPr>
      </w:pPr>
      <w:bookmarkStart w:colFirst="0" w:colLast="0" w:name="_heading=h.vxqf5l4mvjyw" w:id="25"/>
      <w:bookmarkEnd w:id="25"/>
      <w:r w:rsidDel="00000000" w:rsidR="00000000" w:rsidRPr="00000000">
        <w:rPr>
          <w:rFonts w:ascii="Times New Roman" w:cs="Times New Roman" w:eastAsia="Times New Roman" w:hAnsi="Times New Roman"/>
          <w:sz w:val="24"/>
          <w:szCs w:val="24"/>
          <w:rtl w:val="0"/>
        </w:rPr>
        <w:t xml:space="preserve">9.6 DIAGRAMAS DE CASOS DE USO</w:t>
      </w:r>
    </w:p>
    <w:p w:rsidR="00000000" w:rsidDel="00000000" w:rsidP="00000000" w:rsidRDefault="00000000" w:rsidRPr="00000000" w14:paraId="0000039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39C">
      <w:pPr>
        <w:pStyle w:val="Heading3"/>
        <w:keepNext w:val="0"/>
        <w:keepLines w:val="0"/>
        <w:ind w:left="720" w:firstLine="0"/>
        <w:jc w:val="both"/>
        <w:rPr>
          <w:rFonts w:ascii="Times New Roman" w:cs="Times New Roman" w:eastAsia="Times New Roman" w:hAnsi="Times New Roman"/>
          <w:sz w:val="26"/>
          <w:szCs w:val="26"/>
        </w:rPr>
      </w:pPr>
      <w:bookmarkStart w:colFirst="0" w:colLast="0" w:name="_heading=h.9nk1a28viad" w:id="26"/>
      <w:bookmarkEnd w:id="26"/>
      <w:r w:rsidDel="00000000" w:rsidR="00000000" w:rsidRPr="00000000">
        <w:rPr>
          <w:rFonts w:ascii="Times New Roman" w:cs="Times New Roman" w:eastAsia="Times New Roman" w:hAnsi="Times New Roman"/>
          <w:sz w:val="26"/>
          <w:szCs w:val="26"/>
          <w:rtl w:val="0"/>
        </w:rPr>
        <w:t xml:space="preserve">9.6.1 Diagrama de Casos de Uso General</w:t>
      </w:r>
    </w:p>
    <w:p w:rsidR="00000000" w:rsidDel="00000000" w:rsidP="00000000" w:rsidRDefault="00000000" w:rsidRPr="00000000" w14:paraId="0000039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3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p w:rsidR="00000000" w:rsidDel="00000000" w:rsidP="00000000" w:rsidRDefault="00000000" w:rsidRPr="00000000" w14:paraId="0000039F">
      <w:pPr>
        <w:numPr>
          <w:ilvl w:val="0"/>
          <w:numId w:val="99"/>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no registrado: Persona que descarga la app pero aún no ha creado una cuenta.</w:t>
      </w:r>
    </w:p>
    <w:p w:rsidR="00000000" w:rsidDel="00000000" w:rsidP="00000000" w:rsidRDefault="00000000" w:rsidRPr="00000000" w14:paraId="000003A0">
      <w:pPr>
        <w:numPr>
          <w:ilvl w:val="0"/>
          <w:numId w:val="9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completado el proceso de registro y puede acceder a todas las funcionalidades.</w:t>
      </w:r>
    </w:p>
    <w:p w:rsidR="00000000" w:rsidDel="00000000" w:rsidP="00000000" w:rsidRDefault="00000000" w:rsidRPr="00000000" w14:paraId="000003A1">
      <w:pPr>
        <w:numPr>
          <w:ilvl w:val="0"/>
          <w:numId w:val="9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Sistema Firebase: Actor secundario que gestiona la autenticación y almacenamiento de datos.</w:t>
      </w:r>
    </w:p>
    <w:p w:rsidR="00000000" w:rsidDel="00000000" w:rsidP="00000000" w:rsidRDefault="00000000" w:rsidRPr="00000000" w14:paraId="000003A2">
      <w:pPr>
        <w:numPr>
          <w:ilvl w:val="0"/>
          <w:numId w:val="99"/>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Google Speech API: Actor secundario que procesa el reconocimiento de voz.</w:t>
      </w:r>
    </w:p>
    <w:p w:rsidR="00000000" w:rsidDel="00000000" w:rsidP="00000000" w:rsidRDefault="00000000" w:rsidRPr="00000000" w14:paraId="000003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3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7: Diagrama de casos de uso general]</w:t>
      </w:r>
    </w:p>
    <w:p w:rsidR="00000000" w:rsidDel="00000000" w:rsidP="00000000" w:rsidRDefault="00000000" w:rsidRPr="00000000" w14:paraId="000003A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7">
      <w:pPr>
        <w:pStyle w:val="Heading3"/>
        <w:keepNext w:val="0"/>
        <w:keepLines w:val="0"/>
        <w:ind w:left="720" w:firstLine="0"/>
        <w:jc w:val="both"/>
        <w:rPr>
          <w:rFonts w:ascii="Times New Roman" w:cs="Times New Roman" w:eastAsia="Times New Roman" w:hAnsi="Times New Roman"/>
          <w:sz w:val="26"/>
          <w:szCs w:val="26"/>
        </w:rPr>
      </w:pPr>
      <w:bookmarkStart w:colFirst="0" w:colLast="0" w:name="_heading=h.dyjqaxcixsau" w:id="27"/>
      <w:bookmarkEnd w:id="27"/>
      <w:r w:rsidDel="00000000" w:rsidR="00000000" w:rsidRPr="00000000">
        <w:rPr>
          <w:rFonts w:ascii="Times New Roman" w:cs="Times New Roman" w:eastAsia="Times New Roman" w:hAnsi="Times New Roman"/>
          <w:sz w:val="26"/>
          <w:szCs w:val="26"/>
          <w:rtl w:val="0"/>
        </w:rPr>
        <w:t xml:space="preserve">9.6.2 Diagrama de Casos de Uso: Módulo de Autenticación</w:t>
      </w:r>
    </w:p>
    <w:p w:rsidR="00000000" w:rsidDel="00000000" w:rsidP="00000000" w:rsidRDefault="00000000" w:rsidRPr="00000000" w14:paraId="000003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3A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3AA">
      <w:pPr>
        <w:numPr>
          <w:ilvl w:val="0"/>
          <w:numId w:val="7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Registrarse: El usuario crea una cuenta nueva proporcionando email, contraseña y nombre.</w:t>
      </w:r>
    </w:p>
    <w:p w:rsidR="00000000" w:rsidDel="00000000" w:rsidP="00000000" w:rsidRDefault="00000000" w:rsidRPr="00000000" w14:paraId="000003AB">
      <w:pPr>
        <w:numPr>
          <w:ilvl w:val="0"/>
          <w:numId w:val="7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Iniciar Sesión: El usuario accede con credenciales existentes.</w:t>
      </w:r>
    </w:p>
    <w:p w:rsidR="00000000" w:rsidDel="00000000" w:rsidP="00000000" w:rsidRDefault="00000000" w:rsidRPr="00000000" w14:paraId="000003AC">
      <w:pPr>
        <w:numPr>
          <w:ilvl w:val="0"/>
          <w:numId w:val="7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Recuperar Contraseña: El usuario puede restablecer su contraseña si la olvida.</w:t>
      </w:r>
    </w:p>
    <w:p w:rsidR="00000000" w:rsidDel="00000000" w:rsidP="00000000" w:rsidRDefault="00000000" w:rsidRPr="00000000" w14:paraId="000003AD">
      <w:pPr>
        <w:numPr>
          <w:ilvl w:val="0"/>
          <w:numId w:val="7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Email: Sistema valida formato del email.</w:t>
      </w:r>
    </w:p>
    <w:p w:rsidR="00000000" w:rsidDel="00000000" w:rsidP="00000000" w:rsidRDefault="00000000" w:rsidRPr="00000000" w14:paraId="000003AE">
      <w:pPr>
        <w:numPr>
          <w:ilvl w:val="0"/>
          <w:numId w:val="70"/>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Contraseña: Sistema verifica que la contraseña cumpla requisitos mínimos.</w:t>
      </w:r>
    </w:p>
    <w:p w:rsidR="00000000" w:rsidDel="00000000" w:rsidP="00000000" w:rsidRDefault="00000000" w:rsidRPr="00000000" w14:paraId="000003A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38500"/>
            <wp:effectExtent b="0" l="0" r="0" t="0"/>
            <wp:docPr id="2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6121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8: Diagrama de casos de uso: módulo de autenticación]</w:t>
      </w:r>
    </w:p>
    <w:p w:rsidR="00000000" w:rsidDel="00000000" w:rsidP="00000000" w:rsidRDefault="00000000" w:rsidRPr="00000000" w14:paraId="000003B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B2">
      <w:pPr>
        <w:numPr>
          <w:ilvl w:val="0"/>
          <w:numId w:val="10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3B3">
      <w:pPr>
        <w:numPr>
          <w:ilvl w:val="0"/>
          <w:numId w:val="10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Registrarse:</w:t>
      </w:r>
    </w:p>
    <w:p w:rsidR="00000000" w:rsidDel="00000000" w:rsidP="00000000" w:rsidRDefault="00000000" w:rsidRPr="00000000" w14:paraId="000003B4">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3B5">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3B6">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3B7">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3B8">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3B9">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3BA">
      <w:pPr>
        <w:numPr>
          <w:ilvl w:val="0"/>
          <w:numId w:val="10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Iniciar Sesión:</w:t>
      </w:r>
    </w:p>
    <w:p w:rsidR="00000000" w:rsidDel="00000000" w:rsidP="00000000" w:rsidRDefault="00000000" w:rsidRPr="00000000" w14:paraId="000003BB">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3BC">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3BD">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3BE">
      <w:pPr>
        <w:numPr>
          <w:ilvl w:val="0"/>
          <w:numId w:val="109"/>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Recuperar Contraseña que envía un email con instrucciones.</w:t>
      </w:r>
    </w:p>
    <w:p w:rsidR="00000000" w:rsidDel="00000000" w:rsidP="00000000" w:rsidRDefault="00000000" w:rsidRPr="00000000" w14:paraId="000003BF">
      <w:pPr>
        <w:pStyle w:val="Heading3"/>
        <w:keepNext w:val="0"/>
        <w:keepLines w:val="0"/>
        <w:ind w:left="0" w:firstLine="720"/>
        <w:rPr>
          <w:rFonts w:ascii="Times New Roman" w:cs="Times New Roman" w:eastAsia="Times New Roman" w:hAnsi="Times New Roman"/>
          <w:sz w:val="26"/>
          <w:szCs w:val="26"/>
        </w:rPr>
      </w:pPr>
      <w:bookmarkStart w:colFirst="0" w:colLast="0" w:name="_heading=h.z9c93bo2qyfn" w:id="28"/>
      <w:bookmarkEnd w:id="28"/>
      <w:r w:rsidDel="00000000" w:rsidR="00000000" w:rsidRPr="00000000">
        <w:rPr>
          <w:rtl w:val="0"/>
        </w:rPr>
      </w:r>
    </w:p>
    <w:p w:rsidR="00000000" w:rsidDel="00000000" w:rsidP="00000000" w:rsidRDefault="00000000" w:rsidRPr="00000000" w14:paraId="000003C0">
      <w:pPr>
        <w:pStyle w:val="Heading3"/>
        <w:keepNext w:val="0"/>
        <w:keepLines w:val="0"/>
        <w:ind w:left="0" w:firstLine="720"/>
        <w:rPr>
          <w:rFonts w:ascii="Times New Roman" w:cs="Times New Roman" w:eastAsia="Times New Roman" w:hAnsi="Times New Roman"/>
          <w:sz w:val="26"/>
          <w:szCs w:val="26"/>
        </w:rPr>
      </w:pPr>
      <w:bookmarkStart w:colFirst="0" w:colLast="0" w:name="_heading=h.gsr5b8xnb005" w:id="29"/>
      <w:bookmarkEnd w:id="29"/>
      <w:r w:rsidDel="00000000" w:rsidR="00000000" w:rsidRPr="00000000">
        <w:rPr>
          <w:rFonts w:ascii="Times New Roman" w:cs="Times New Roman" w:eastAsia="Times New Roman" w:hAnsi="Times New Roman"/>
          <w:sz w:val="26"/>
          <w:szCs w:val="26"/>
          <w:rtl w:val="0"/>
        </w:rPr>
        <w:t xml:space="preserve">9.6.3 Diagrama de Casos de Uso: Módulo de Lecciones</w:t>
      </w:r>
    </w:p>
    <w:p w:rsidR="00000000" w:rsidDel="00000000" w:rsidP="00000000" w:rsidRDefault="00000000" w:rsidRPr="00000000" w14:paraId="000003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3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1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9: Diagrama de casos de uso: módulo de lecciones]</w:t>
      </w:r>
      <w:r w:rsidDel="00000000" w:rsidR="00000000" w:rsidRPr="00000000">
        <w:rPr>
          <w:rtl w:val="0"/>
        </w:rPr>
      </w:r>
    </w:p>
    <w:p w:rsidR="00000000" w:rsidDel="00000000" w:rsidP="00000000" w:rsidRDefault="00000000" w:rsidRPr="00000000" w14:paraId="000003C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C5">
      <w:pPr>
        <w:numPr>
          <w:ilvl w:val="0"/>
          <w:numId w:val="4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3C6">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3C7">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3C8">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3C9">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3CA">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3CB">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3CC">
      <w:pPr>
        <w:numPr>
          <w:ilvl w:val="1"/>
          <w:numId w:val="4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3CD">
      <w:pPr>
        <w:numPr>
          <w:ilvl w:val="1"/>
          <w:numId w:val="4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3CE">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3CF">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3D0">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3D1">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3D2">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3">
      <w:pPr>
        <w:numPr>
          <w:ilvl w:val="1"/>
          <w:numId w:val="4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3D4">
      <w:pPr>
        <w:numPr>
          <w:ilvl w:val="1"/>
          <w:numId w:val="4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3D5">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3D6">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3D7">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3D8">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3D9">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3DA">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3DB">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3DC">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3DD">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3DE">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3DF">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3E0">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3E1">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3E2">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3E3">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3E4">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3E5">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3E6">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3E7">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3E8">
      <w:pPr>
        <w:numPr>
          <w:ilvl w:val="1"/>
          <w:numId w:val="40"/>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3E9">
      <w:pPr>
        <w:pStyle w:val="Heading3"/>
        <w:keepNext w:val="0"/>
        <w:keepLines w:val="0"/>
        <w:ind w:left="0" w:firstLine="0"/>
        <w:rPr>
          <w:rFonts w:ascii="Times New Roman" w:cs="Times New Roman" w:eastAsia="Times New Roman" w:hAnsi="Times New Roman"/>
          <w:sz w:val="26"/>
          <w:szCs w:val="26"/>
        </w:rPr>
      </w:pPr>
      <w:bookmarkStart w:colFirst="0" w:colLast="0" w:name="_heading=h.gc0mtvx1nxu0" w:id="30"/>
      <w:bookmarkEnd w:id="30"/>
      <w:r w:rsidDel="00000000" w:rsidR="00000000" w:rsidRPr="00000000">
        <w:rPr>
          <w:rtl w:val="0"/>
        </w:rPr>
      </w:r>
    </w:p>
    <w:p w:rsidR="00000000" w:rsidDel="00000000" w:rsidP="00000000" w:rsidRDefault="00000000" w:rsidRPr="00000000" w14:paraId="000003EA">
      <w:pPr>
        <w:pStyle w:val="Heading3"/>
        <w:keepNext w:val="0"/>
        <w:keepLines w:val="0"/>
        <w:ind w:left="0" w:firstLine="0"/>
        <w:rPr>
          <w:rFonts w:ascii="Times New Roman" w:cs="Times New Roman" w:eastAsia="Times New Roman" w:hAnsi="Times New Roman"/>
          <w:sz w:val="26"/>
          <w:szCs w:val="26"/>
        </w:rPr>
      </w:pPr>
      <w:bookmarkStart w:colFirst="0" w:colLast="0" w:name="_heading=h.9dd86fpda1tl" w:id="31"/>
      <w:bookmarkEnd w:id="31"/>
      <w:r w:rsidDel="00000000" w:rsidR="00000000" w:rsidRPr="00000000">
        <w:rPr>
          <w:rFonts w:ascii="Times New Roman" w:cs="Times New Roman" w:eastAsia="Times New Roman" w:hAnsi="Times New Roman"/>
          <w:sz w:val="26"/>
          <w:szCs w:val="26"/>
          <w:rtl w:val="0"/>
        </w:rPr>
        <w:t xml:space="preserve">9.6.4 Diagrama de Casos de Uso: Módulo de Pronunciación</w:t>
      </w:r>
    </w:p>
    <w:p w:rsidR="00000000" w:rsidDel="00000000" w:rsidP="00000000" w:rsidRDefault="00000000" w:rsidRPr="00000000" w14:paraId="000003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3E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2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10: Diagrama de casos de uso: módulo de pronunciación]</w:t>
      </w:r>
      <w:r w:rsidDel="00000000" w:rsidR="00000000" w:rsidRPr="00000000">
        <w:rPr>
          <w:rtl w:val="0"/>
        </w:rPr>
      </w:r>
    </w:p>
    <w:p w:rsidR="00000000" w:rsidDel="00000000" w:rsidP="00000000" w:rsidRDefault="00000000" w:rsidRPr="00000000" w14:paraId="000003E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EF">
      <w:pPr>
        <w:numPr>
          <w:ilvl w:val="0"/>
          <w:numId w:val="2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3F0">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3F1">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3F2">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3F3">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3F4">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3F5">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6">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3F7">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3F8">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3F9">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3FA">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B">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3FC">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3FD">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3FE">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3FF">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0">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401">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402">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403">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4">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405">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406">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7">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408">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409">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40A">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40C">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40D">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40F">
      <w:pPr>
        <w:numPr>
          <w:ilvl w:val="2"/>
          <w:numId w:val="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410">
      <w:pPr>
        <w:numPr>
          <w:ilvl w:val="2"/>
          <w:numId w:val="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411">
      <w:pPr>
        <w:numPr>
          <w:ilvl w:val="2"/>
          <w:numId w:val="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412">
      <w:pPr>
        <w:numPr>
          <w:ilvl w:val="2"/>
          <w:numId w:val="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413">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4">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415">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416">
      <w:pPr>
        <w:numPr>
          <w:ilvl w:val="1"/>
          <w:numId w:val="2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417">
      <w:pPr>
        <w:pStyle w:val="Heading3"/>
        <w:keepNext w:val="0"/>
        <w:keepLines w:val="0"/>
        <w:ind w:left="0" w:firstLine="0"/>
        <w:rPr>
          <w:rFonts w:ascii="Times New Roman" w:cs="Times New Roman" w:eastAsia="Times New Roman" w:hAnsi="Times New Roman"/>
          <w:sz w:val="26"/>
          <w:szCs w:val="26"/>
        </w:rPr>
      </w:pPr>
      <w:bookmarkStart w:colFirst="0" w:colLast="0" w:name="_heading=h.vmy750tqt6jx" w:id="32"/>
      <w:bookmarkEnd w:id="32"/>
      <w:r w:rsidDel="00000000" w:rsidR="00000000" w:rsidRPr="00000000">
        <w:rPr>
          <w:rtl w:val="0"/>
        </w:rPr>
      </w:r>
    </w:p>
    <w:p w:rsidR="00000000" w:rsidDel="00000000" w:rsidP="00000000" w:rsidRDefault="00000000" w:rsidRPr="00000000" w14:paraId="00000418">
      <w:pPr>
        <w:pStyle w:val="Heading3"/>
        <w:keepNext w:val="0"/>
        <w:keepLines w:val="0"/>
        <w:ind w:left="0" w:firstLine="0"/>
        <w:rPr>
          <w:rFonts w:ascii="Times New Roman" w:cs="Times New Roman" w:eastAsia="Times New Roman" w:hAnsi="Times New Roman"/>
          <w:sz w:val="26"/>
          <w:szCs w:val="26"/>
        </w:rPr>
      </w:pPr>
      <w:bookmarkStart w:colFirst="0" w:colLast="0" w:name="_heading=h.5kr7x4e2tkvv" w:id="33"/>
      <w:bookmarkEnd w:id="33"/>
      <w:r w:rsidDel="00000000" w:rsidR="00000000" w:rsidRPr="00000000">
        <w:rPr>
          <w:rFonts w:ascii="Times New Roman" w:cs="Times New Roman" w:eastAsia="Times New Roman" w:hAnsi="Times New Roman"/>
          <w:sz w:val="26"/>
          <w:szCs w:val="26"/>
          <w:rtl w:val="0"/>
        </w:rPr>
        <w:t xml:space="preserve">9.6.5 Diagrama de Casos de Uso: Módulo de Herramientas</w:t>
      </w:r>
    </w:p>
    <w:p w:rsidR="00000000" w:rsidDel="00000000" w:rsidP="00000000" w:rsidRDefault="00000000" w:rsidRPr="00000000" w14:paraId="000004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4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11: Diagrama de casos de uso: módulo de herramientas]</w:t>
      </w:r>
      <w:r w:rsidDel="00000000" w:rsidR="00000000" w:rsidRPr="00000000">
        <w:rPr>
          <w:rtl w:val="0"/>
        </w:rPr>
      </w:r>
    </w:p>
    <w:p w:rsidR="00000000" w:rsidDel="00000000" w:rsidP="00000000" w:rsidRDefault="00000000" w:rsidRPr="00000000" w14:paraId="0000041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1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1E">
      <w:pPr>
        <w:numPr>
          <w:ilvl w:val="0"/>
          <w:numId w:val="6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41F">
      <w:pPr>
        <w:numPr>
          <w:ilvl w:val="0"/>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420">
      <w:pPr>
        <w:numPr>
          <w:ilvl w:val="0"/>
          <w:numId w:val="6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Puede Buscar Palabra escribiendo en un campo de búsqueda</w:t>
      </w:r>
    </w:p>
    <w:p w:rsidR="00000000" w:rsidDel="00000000" w:rsidP="00000000" w:rsidRDefault="00000000" w:rsidRPr="00000000" w14:paraId="00000421">
      <w:pPr>
        <w:numPr>
          <w:ilvl w:val="0"/>
          <w:numId w:val="6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 puede Filtrar por Categoría seleccionando chips (Saludos, Familia, etc.)</w:t>
      </w:r>
    </w:p>
    <w:p w:rsidR="00000000" w:rsidDel="00000000" w:rsidP="00000000" w:rsidRDefault="00000000" w:rsidRPr="00000000" w14:paraId="00000422">
      <w:pPr>
        <w:numPr>
          <w:ilvl w:val="0"/>
          <w:numId w:val="6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Ver Definición muestra:</w:t>
      </w:r>
    </w:p>
    <w:p w:rsidR="00000000" w:rsidDel="00000000" w:rsidP="00000000" w:rsidRDefault="00000000" w:rsidRPr="00000000" w14:paraId="00000423">
      <w:pPr>
        <w:numPr>
          <w:ilvl w:val="1"/>
          <w:numId w:val="6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424">
      <w:pPr>
        <w:numPr>
          <w:ilvl w:val="1"/>
          <w:numId w:val="6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425">
      <w:pPr>
        <w:numPr>
          <w:ilvl w:val="1"/>
          <w:numId w:val="6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Escuchar Pronunciación</w:t>
      </w:r>
    </w:p>
    <w:p w:rsidR="00000000" w:rsidDel="00000000" w:rsidP="00000000" w:rsidRDefault="00000000" w:rsidRPr="00000000" w14:paraId="00000426">
      <w:pPr>
        <w:numPr>
          <w:ilvl w:val="1"/>
          <w:numId w:val="65"/>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Ejemplo de Uso: Frase completa usando esa palabra</w:t>
      </w:r>
    </w:p>
    <w:p w:rsidR="00000000" w:rsidDel="00000000" w:rsidP="00000000" w:rsidRDefault="00000000" w:rsidRPr="00000000" w14:paraId="0000042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428">
      <w:pPr>
        <w:numPr>
          <w:ilvl w:val="0"/>
          <w:numId w:val="8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429">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42A">
      <w:pPr>
        <w:numPr>
          <w:ilvl w:val="1"/>
          <w:numId w:val="8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42B">
      <w:pPr>
        <w:numPr>
          <w:ilvl w:val="1"/>
          <w:numId w:val="8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42C">
      <w:pPr>
        <w:numPr>
          <w:ilvl w:val="0"/>
          <w:numId w:val="8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Traducir Quechua-Español o Traducir Español-Quechua:</w:t>
      </w:r>
    </w:p>
    <w:p w:rsidR="00000000" w:rsidDel="00000000" w:rsidP="00000000" w:rsidRDefault="00000000" w:rsidRPr="00000000" w14:paraId="0000042D">
      <w:pPr>
        <w:numPr>
          <w:ilvl w:val="1"/>
          <w:numId w:val="8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42E">
      <w:pPr>
        <w:numPr>
          <w:ilvl w:val="1"/>
          <w:numId w:val="8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42F">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430">
      <w:pPr>
        <w:numPr>
          <w:ilvl w:val="1"/>
          <w:numId w:val="8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Escuchar Traducción: Reproduce audio de la traducción</w:t>
      </w:r>
    </w:p>
    <w:p w:rsidR="00000000" w:rsidDel="00000000" w:rsidP="00000000" w:rsidRDefault="00000000" w:rsidRPr="00000000" w14:paraId="00000431">
      <w:pPr>
        <w:numPr>
          <w:ilvl w:val="1"/>
          <w:numId w:val="8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Copiar Traducción: Copia al portapapeles</w:t>
      </w:r>
    </w:p>
    <w:p w:rsidR="00000000" w:rsidDel="00000000" w:rsidP="00000000" w:rsidRDefault="00000000" w:rsidRPr="00000000" w14:paraId="00000432">
      <w:pPr>
        <w:numPr>
          <w:ilvl w:val="1"/>
          <w:numId w:val="87"/>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Compartir Traducción: Abre menú de compartir de Android</w:t>
      </w:r>
    </w:p>
    <w:p w:rsidR="00000000" w:rsidDel="00000000" w:rsidP="00000000" w:rsidRDefault="00000000" w:rsidRPr="00000000" w14:paraId="00000433">
      <w:pPr>
        <w:pStyle w:val="Heading3"/>
        <w:keepNext w:val="0"/>
        <w:keepLines w:val="0"/>
        <w:ind w:left="0" w:firstLine="0"/>
        <w:rPr>
          <w:rFonts w:ascii="Times New Roman" w:cs="Times New Roman" w:eastAsia="Times New Roman" w:hAnsi="Times New Roman"/>
          <w:sz w:val="26"/>
          <w:szCs w:val="26"/>
        </w:rPr>
      </w:pPr>
      <w:bookmarkStart w:colFirst="0" w:colLast="0" w:name="_heading=h.eehrv7cwazvm" w:id="34"/>
      <w:bookmarkEnd w:id="34"/>
      <w:r w:rsidDel="00000000" w:rsidR="00000000" w:rsidRPr="00000000">
        <w:rPr>
          <w:rtl w:val="0"/>
        </w:rPr>
      </w:r>
    </w:p>
    <w:p w:rsidR="00000000" w:rsidDel="00000000" w:rsidP="00000000" w:rsidRDefault="00000000" w:rsidRPr="00000000" w14:paraId="00000434">
      <w:pPr>
        <w:pStyle w:val="Heading3"/>
        <w:keepNext w:val="0"/>
        <w:keepLines w:val="0"/>
        <w:ind w:left="0" w:firstLine="0"/>
        <w:rPr>
          <w:rFonts w:ascii="Times New Roman" w:cs="Times New Roman" w:eastAsia="Times New Roman" w:hAnsi="Times New Roman"/>
          <w:sz w:val="26"/>
          <w:szCs w:val="26"/>
        </w:rPr>
      </w:pPr>
      <w:bookmarkStart w:colFirst="0" w:colLast="0" w:name="_heading=h.ty2n9yfrly1m" w:id="35"/>
      <w:bookmarkEnd w:id="35"/>
      <w:r w:rsidDel="00000000" w:rsidR="00000000" w:rsidRPr="00000000">
        <w:rPr>
          <w:rFonts w:ascii="Times New Roman" w:cs="Times New Roman" w:eastAsia="Times New Roman" w:hAnsi="Times New Roman"/>
          <w:sz w:val="26"/>
          <w:szCs w:val="26"/>
          <w:rtl w:val="0"/>
        </w:rPr>
        <w:t xml:space="preserve">9.6.6 Diagrama de Casos de Uso: Módulo de Minijuegos</w:t>
      </w:r>
    </w:p>
    <w:p w:rsidR="00000000" w:rsidDel="00000000" w:rsidP="00000000" w:rsidRDefault="00000000" w:rsidRPr="00000000" w14:paraId="000004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4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12: Diagrama de casos de uso: módulo de minijuegos]</w:t>
      </w:r>
      <w:r w:rsidDel="00000000" w:rsidR="00000000" w:rsidRPr="00000000">
        <w:rPr>
          <w:rtl w:val="0"/>
        </w:rPr>
      </w:r>
    </w:p>
    <w:p w:rsidR="00000000" w:rsidDel="00000000" w:rsidP="00000000" w:rsidRDefault="00000000" w:rsidRPr="00000000" w14:paraId="0000043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43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43B">
      <w:pPr>
        <w:numPr>
          <w:ilvl w:val="0"/>
          <w:numId w:val="2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43C">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43D">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43E">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43F">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440">
      <w:pPr>
        <w:numPr>
          <w:ilvl w:val="0"/>
          <w:numId w:val="2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44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442">
      <w:pPr>
        <w:numPr>
          <w:ilvl w:val="0"/>
          <w:numId w:val="7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443">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444">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445">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446">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447">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448">
      <w:pPr>
        <w:numPr>
          <w:ilvl w:val="0"/>
          <w:numId w:val="7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44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44A">
      <w:pPr>
        <w:numPr>
          <w:ilvl w:val="0"/>
          <w:numId w:val="7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44B">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44C">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44D">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44E">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44F">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450">
      <w:pPr>
        <w:numPr>
          <w:ilvl w:val="0"/>
          <w:numId w:val="7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451">
      <w:pPr>
        <w:pStyle w:val="Heading3"/>
        <w:keepNext w:val="0"/>
        <w:keepLines w:val="0"/>
        <w:ind w:left="0" w:firstLine="0"/>
        <w:rPr>
          <w:rFonts w:ascii="Times New Roman" w:cs="Times New Roman" w:eastAsia="Times New Roman" w:hAnsi="Times New Roman"/>
          <w:sz w:val="26"/>
          <w:szCs w:val="26"/>
        </w:rPr>
      </w:pPr>
      <w:bookmarkStart w:colFirst="0" w:colLast="0" w:name="_heading=h.q91l48dgezi1" w:id="36"/>
      <w:bookmarkEnd w:id="36"/>
      <w:r w:rsidDel="00000000" w:rsidR="00000000" w:rsidRPr="00000000">
        <w:rPr>
          <w:rtl w:val="0"/>
        </w:rPr>
      </w:r>
    </w:p>
    <w:p w:rsidR="00000000" w:rsidDel="00000000" w:rsidP="00000000" w:rsidRDefault="00000000" w:rsidRPr="00000000" w14:paraId="00000452">
      <w:pPr>
        <w:pStyle w:val="Heading3"/>
        <w:keepNext w:val="0"/>
        <w:keepLines w:val="0"/>
        <w:ind w:left="0" w:firstLine="0"/>
        <w:rPr>
          <w:rFonts w:ascii="Times New Roman" w:cs="Times New Roman" w:eastAsia="Times New Roman" w:hAnsi="Times New Roman"/>
          <w:sz w:val="26"/>
          <w:szCs w:val="26"/>
        </w:rPr>
      </w:pPr>
      <w:bookmarkStart w:colFirst="0" w:colLast="0" w:name="_heading=h.iafpeigz7vce" w:id="37"/>
      <w:bookmarkEnd w:id="37"/>
      <w:r w:rsidDel="00000000" w:rsidR="00000000" w:rsidRPr="00000000">
        <w:rPr>
          <w:rFonts w:ascii="Times New Roman" w:cs="Times New Roman" w:eastAsia="Times New Roman" w:hAnsi="Times New Roman"/>
          <w:sz w:val="26"/>
          <w:szCs w:val="26"/>
          <w:rtl w:val="0"/>
        </w:rPr>
        <w:t xml:space="preserve">9.6.7 Diagrama de Casos de Uso: Módulo de Perfil y Configuración</w:t>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2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13: Diagrama de casos de uso: módulo de perfil y configuración]</w:t>
      </w: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4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458">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459">
      <w:pPr>
        <w:numPr>
          <w:ilvl w:val="0"/>
          <w:numId w:val="4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45A">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consecutivos de uso</w:t>
      </w:r>
    </w:p>
    <w:p w:rsidR="00000000" w:rsidDel="00000000" w:rsidP="00000000" w:rsidRDefault="00000000" w:rsidRPr="00000000" w14:paraId="0000045B">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Monedas virtuales acumuladas</w:t>
      </w:r>
    </w:p>
    <w:p w:rsidR="00000000" w:rsidDel="00000000" w:rsidP="00000000" w:rsidRDefault="00000000" w:rsidRPr="00000000" w14:paraId="0000045C">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Corazones disponibles (máximo 5)</w:t>
      </w:r>
    </w:p>
    <w:p w:rsidR="00000000" w:rsidDel="00000000" w:rsidP="00000000" w:rsidRDefault="00000000" w:rsidRPr="00000000" w14:paraId="0000045D">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completadas: X de 6</w:t>
      </w:r>
    </w:p>
    <w:p w:rsidR="00000000" w:rsidDel="00000000" w:rsidP="00000000" w:rsidRDefault="00000000" w:rsidRPr="00000000" w14:paraId="0000045E">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aprendidas: Contador total</w:t>
      </w:r>
    </w:p>
    <w:p w:rsidR="00000000" w:rsidDel="00000000" w:rsidP="00000000" w:rsidRDefault="00000000" w:rsidRPr="00000000" w14:paraId="0000045F">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estudio: Horas y minutos totales</w:t>
      </w:r>
    </w:p>
    <w:p w:rsidR="00000000" w:rsidDel="00000000" w:rsidP="00000000" w:rsidRDefault="00000000" w:rsidRPr="00000000" w14:paraId="00000460">
      <w:pPr>
        <w:numPr>
          <w:ilvl w:val="0"/>
          <w:numId w:val="4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461">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462">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463">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464">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465">
      <w:pPr>
        <w:numPr>
          <w:ilvl w:val="0"/>
          <w:numId w:val="4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466">
      <w:pPr>
        <w:numPr>
          <w:ilvl w:val="0"/>
          <w:numId w:val="4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4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468">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469">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46A">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46B">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46C">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46D">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46E">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46F">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470">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471">
      <w:pPr>
        <w:numPr>
          <w:ilvl w:val="0"/>
          <w:numId w:val="10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pStyle w:val="Heading3"/>
        <w:rPr/>
      </w:pPr>
      <w:bookmarkStart w:colFirst="0" w:colLast="0" w:name="_heading=h.v3j7a95talwb" w:id="38"/>
      <w:bookmarkEnd w:id="38"/>
      <w:r w:rsidDel="00000000" w:rsidR="00000000" w:rsidRPr="00000000">
        <w:rPr>
          <w:rtl w:val="0"/>
        </w:rPr>
        <w:t xml:space="preserve">9.6.8 Diagrama de Casos de Uso: Sistema de Gamificación (Rachas, Vidas, Diamantes)</w:t>
      </w:r>
    </w:p>
    <w:p w:rsidR="00000000" w:rsidDel="00000000" w:rsidP="00000000" w:rsidRDefault="00000000" w:rsidRPr="00000000" w14:paraId="000004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14: Diagrama de casos de uso: módulo de sistema de gamificación]</w:t>
      </w: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numPr>
          <w:ilvl w:val="0"/>
          <w:numId w:val="5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9">
      <w:pPr>
        <w:numPr>
          <w:ilvl w:val="1"/>
          <w:numId w:val="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47A">
      <w:pPr>
        <w:numPr>
          <w:ilvl w:val="1"/>
          <w:numId w:val="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47B">
      <w:pPr>
        <w:numPr>
          <w:ilvl w:val="1"/>
          <w:numId w:val="5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4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47D">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47E">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F">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480">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481">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482">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3">
      <w:pPr>
        <w:numPr>
          <w:ilvl w:val="1"/>
          <w:numId w:val="2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4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485">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486">
      <w:pPr>
        <w:numPr>
          <w:ilvl w:val="0"/>
          <w:numId w:val="4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487">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488">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w:t>
      </w:r>
    </w:p>
    <w:p w:rsidR="00000000" w:rsidDel="00000000" w:rsidP="00000000" w:rsidRDefault="00000000" w:rsidRPr="00000000" w14:paraId="00000489">
      <w:pPr>
        <w:numPr>
          <w:ilvl w:val="1"/>
          <w:numId w:val="4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A">
      <w:pPr>
        <w:numPr>
          <w:ilvl w:val="2"/>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Recupera 1 vida cada 30 minutos automáticamente</w:t>
      </w:r>
    </w:p>
    <w:p w:rsidR="00000000" w:rsidDel="00000000" w:rsidP="00000000" w:rsidRDefault="00000000" w:rsidRPr="00000000" w14:paraId="0000048B">
      <w:pPr>
        <w:numPr>
          <w:ilvl w:val="2"/>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100 diamantes = recarga completa (5 vidas)</w:t>
      </w:r>
    </w:p>
    <w:p w:rsidR="00000000" w:rsidDel="00000000" w:rsidP="00000000" w:rsidRDefault="00000000" w:rsidRPr="00000000" w14:paraId="0000048C">
      <w:pPr>
        <w:numPr>
          <w:ilvl w:val="2"/>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anuncio: 1 vida (funcionalidad futura con AdMob)</w:t>
      </w:r>
    </w:p>
    <w:p w:rsidR="00000000" w:rsidDel="00000000" w:rsidP="00000000" w:rsidRDefault="00000000" w:rsidRPr="00000000" w14:paraId="0000048D">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4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48F">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490">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491">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492">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493">
      <w:pPr>
        <w:numPr>
          <w:ilvl w:val="1"/>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p>
    <w:p w:rsidR="00000000" w:rsidDel="00000000" w:rsidP="00000000" w:rsidRDefault="00000000" w:rsidRPr="00000000" w14:paraId="0000049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pStyle w:val="Heading1"/>
        <w:spacing w:after="240" w:before="240" w:lineRule="auto"/>
        <w:rPr>
          <w:rFonts w:ascii="Times New Roman" w:cs="Times New Roman" w:eastAsia="Times New Roman" w:hAnsi="Times New Roman"/>
          <w:sz w:val="24"/>
          <w:szCs w:val="24"/>
        </w:rPr>
      </w:pPr>
      <w:bookmarkStart w:colFirst="0" w:colLast="0" w:name="_heading=h.wdwzvrkxmm8n" w:id="39"/>
      <w:bookmarkEnd w:id="39"/>
      <w:r w:rsidDel="00000000" w:rsidR="00000000" w:rsidRPr="00000000">
        <w:rPr>
          <w:rFonts w:ascii="Times New Roman" w:cs="Times New Roman" w:eastAsia="Times New Roman" w:hAnsi="Times New Roman"/>
          <w:sz w:val="24"/>
          <w:szCs w:val="24"/>
          <w:rtl w:val="0"/>
        </w:rPr>
        <w:t xml:space="preserve">10.Gestión del proyecto</w:t>
      </w:r>
    </w:p>
    <w:p w:rsidR="00000000" w:rsidDel="00000000" w:rsidP="00000000" w:rsidRDefault="00000000" w:rsidRPr="00000000" w14:paraId="00000496">
      <w:pPr>
        <w:pStyle w:val="Heading2"/>
        <w:spacing w:after="240" w:before="240" w:lineRule="auto"/>
        <w:rPr>
          <w:rFonts w:ascii="Times New Roman" w:cs="Times New Roman" w:eastAsia="Times New Roman" w:hAnsi="Times New Roman"/>
          <w:sz w:val="24"/>
          <w:szCs w:val="24"/>
        </w:rPr>
      </w:pPr>
      <w:bookmarkStart w:colFirst="0" w:colLast="0" w:name="_heading=h.cxpf9p410x62" w:id="40"/>
      <w:bookmarkEnd w:id="40"/>
      <w:r w:rsidDel="00000000" w:rsidR="00000000" w:rsidRPr="00000000">
        <w:rPr>
          <w:rFonts w:ascii="Times New Roman" w:cs="Times New Roman" w:eastAsia="Times New Roman" w:hAnsi="Times New Roman"/>
          <w:sz w:val="24"/>
          <w:szCs w:val="24"/>
          <w:rtl w:val="0"/>
        </w:rPr>
        <w:t xml:space="preserve">10.1 Cronograma Product Backlog</w:t>
      </w:r>
    </w:p>
    <w:p w:rsidR="00000000" w:rsidDel="00000000" w:rsidP="00000000" w:rsidRDefault="00000000" w:rsidRPr="00000000" w14:paraId="0000049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498">
      <w:pPr>
        <w:pStyle w:val="Heading2"/>
        <w:spacing w:after="240" w:before="240" w:lineRule="auto"/>
        <w:rPr>
          <w:rFonts w:ascii="Times New Roman" w:cs="Times New Roman" w:eastAsia="Times New Roman" w:hAnsi="Times New Roman"/>
          <w:sz w:val="24"/>
          <w:szCs w:val="24"/>
        </w:rPr>
      </w:pPr>
      <w:bookmarkStart w:colFirst="0" w:colLast="0" w:name="_heading=h.7aoey480xljm" w:id="41"/>
      <w:bookmarkEnd w:id="41"/>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1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1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0"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pStyle w:val="Heading2"/>
        <w:spacing w:after="240" w:before="240" w:lineRule="auto"/>
        <w:rPr>
          <w:rFonts w:ascii="Times New Roman" w:cs="Times New Roman" w:eastAsia="Times New Roman" w:hAnsi="Times New Roman"/>
          <w:sz w:val="24"/>
          <w:szCs w:val="24"/>
        </w:rPr>
      </w:pPr>
      <w:bookmarkStart w:colFirst="0" w:colLast="0" w:name="_heading=h.4mmhe7tghu0h" w:id="42"/>
      <w:bookmarkEnd w:id="42"/>
      <w:r w:rsidDel="00000000" w:rsidR="00000000" w:rsidRPr="00000000">
        <w:rPr>
          <w:rFonts w:ascii="Times New Roman" w:cs="Times New Roman" w:eastAsia="Times New Roman" w:hAnsi="Times New Roman"/>
          <w:b w:val="0"/>
          <w:bCs w:val="0"/>
          <w:i w:val="1"/>
          <w:iCs w:val="1"/>
          <w:sz w:val="24"/>
          <w:szCs w:val="24"/>
          <w:rtl w:val="0"/>
        </w:rPr>
        <w:t xml:space="preserve">[Tabla 2: Product Backlog Actualizado]</w:t>
      </w:r>
      <w:r w:rsidDel="00000000" w:rsidR="00000000" w:rsidRPr="00000000">
        <w:rPr>
          <w:rtl w:val="0"/>
        </w:rPr>
      </w:r>
    </w:p>
    <w:p w:rsidR="00000000" w:rsidDel="00000000" w:rsidP="00000000" w:rsidRDefault="00000000" w:rsidRPr="00000000" w14:paraId="0000049A">
      <w:pPr>
        <w:pStyle w:val="Heading2"/>
        <w:spacing w:after="240" w:before="240" w:lineRule="auto"/>
        <w:rPr>
          <w:rFonts w:ascii="Times New Roman" w:cs="Times New Roman" w:eastAsia="Times New Roman" w:hAnsi="Times New Roman"/>
          <w:sz w:val="24"/>
          <w:szCs w:val="24"/>
        </w:rPr>
      </w:pPr>
      <w:bookmarkStart w:colFirst="0" w:colLast="0" w:name="_heading=h.4mmhe7tghu0h" w:id="42"/>
      <w:bookmarkEnd w:id="42"/>
      <w:r w:rsidDel="00000000" w:rsidR="00000000" w:rsidRPr="00000000">
        <w:rPr>
          <w:rtl w:val="0"/>
        </w:rPr>
      </w:r>
    </w:p>
    <w:p w:rsidR="00000000" w:rsidDel="00000000" w:rsidP="00000000" w:rsidRDefault="00000000" w:rsidRPr="00000000" w14:paraId="0000049B">
      <w:pPr>
        <w:pStyle w:val="Heading2"/>
        <w:spacing w:after="240" w:before="240" w:lineRule="auto"/>
        <w:rPr>
          <w:rFonts w:ascii="Times New Roman" w:cs="Times New Roman" w:eastAsia="Times New Roman" w:hAnsi="Times New Roman"/>
          <w:sz w:val="24"/>
          <w:szCs w:val="24"/>
        </w:rPr>
      </w:pPr>
      <w:bookmarkStart w:colFirst="0" w:colLast="0" w:name="_heading=h.7o4s60kq8zrl" w:id="43"/>
      <w:bookmarkEnd w:id="43"/>
      <w:r w:rsidDel="00000000" w:rsidR="00000000" w:rsidRPr="00000000">
        <w:rPr>
          <w:rFonts w:ascii="Times New Roman" w:cs="Times New Roman" w:eastAsia="Times New Roman" w:hAnsi="Times New Roman"/>
          <w:sz w:val="24"/>
          <w:szCs w:val="24"/>
          <w:rtl w:val="0"/>
        </w:rPr>
        <w:t xml:space="preserve">10.2 Tablero Scrum – Kanban</w:t>
      </w:r>
      <w:r w:rsidDel="00000000" w:rsidR="00000000" w:rsidRPr="00000000">
        <w:rPr>
          <w:rtl w:val="0"/>
        </w:rPr>
      </w:r>
    </w:p>
    <w:p w:rsidR="00000000" w:rsidDel="00000000" w:rsidP="00000000" w:rsidRDefault="00000000" w:rsidRPr="00000000" w14:paraId="0000049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49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15: Captura de pantalla de kanban]</w:t>
      </w:r>
      <w:r w:rsidDel="00000000" w:rsidR="00000000" w:rsidRPr="00000000">
        <w:rPr>
          <w:rtl w:val="0"/>
        </w:rPr>
      </w:r>
    </w:p>
    <w:p w:rsidR="00000000" w:rsidDel="00000000" w:rsidP="00000000" w:rsidRDefault="00000000" w:rsidRPr="00000000" w14:paraId="000004A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4A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4A3">
      <w:pPr>
        <w:numPr>
          <w:ilvl w:val="0"/>
          <w:numId w:val="103"/>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4A4">
      <w:pPr>
        <w:numPr>
          <w:ilvl w:val="0"/>
          <w:numId w:val="10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4A5">
      <w:pPr>
        <w:numPr>
          <w:ilvl w:val="0"/>
          <w:numId w:val="103"/>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concreta para el siguiente sprint</w:t>
      </w:r>
    </w:p>
    <w:p w:rsidR="00000000" w:rsidDel="00000000" w:rsidP="00000000" w:rsidRDefault="00000000" w:rsidRPr="00000000" w14:paraId="000004A6">
      <w:pPr>
        <w:pStyle w:val="Heading1"/>
        <w:spacing w:after="240" w:before="240" w:lineRule="auto"/>
        <w:rPr>
          <w:rFonts w:ascii="Times New Roman" w:cs="Times New Roman" w:eastAsia="Times New Roman" w:hAnsi="Times New Roman"/>
          <w:sz w:val="24"/>
          <w:szCs w:val="24"/>
        </w:rPr>
      </w:pPr>
      <w:bookmarkStart w:colFirst="0" w:colLast="0" w:name="_heading=h.8488fiorsrq9" w:id="44"/>
      <w:bookmarkEnd w:id="44"/>
      <w:r w:rsidDel="00000000" w:rsidR="00000000" w:rsidRPr="00000000">
        <w:rPr>
          <w:rtl w:val="0"/>
        </w:rPr>
      </w:r>
    </w:p>
    <w:p w:rsidR="00000000" w:rsidDel="00000000" w:rsidP="00000000" w:rsidRDefault="00000000" w:rsidRPr="00000000" w14:paraId="000004A7">
      <w:pPr>
        <w:pStyle w:val="Heading1"/>
        <w:spacing w:after="240" w:before="240" w:lineRule="auto"/>
        <w:rPr>
          <w:rFonts w:ascii="Times New Roman" w:cs="Times New Roman" w:eastAsia="Times New Roman" w:hAnsi="Times New Roman"/>
          <w:sz w:val="24"/>
          <w:szCs w:val="24"/>
        </w:rPr>
      </w:pPr>
      <w:bookmarkStart w:colFirst="0" w:colLast="0" w:name="_heading=h.hrskz9sjmufz" w:id="45"/>
      <w:bookmarkEnd w:id="45"/>
      <w:r w:rsidDel="00000000" w:rsidR="00000000" w:rsidRPr="00000000">
        <w:rPr>
          <w:rFonts w:ascii="Times New Roman" w:cs="Times New Roman" w:eastAsia="Times New Roman" w:hAnsi="Times New Roman"/>
          <w:sz w:val="24"/>
          <w:szCs w:val="24"/>
          <w:rtl w:val="0"/>
        </w:rPr>
        <w:t xml:space="preserve">11. PRUEBAS Y RESULTADOS Y DISCUSIÓN</w:t>
      </w:r>
      <w:r w:rsidDel="00000000" w:rsidR="00000000" w:rsidRPr="00000000">
        <w:rPr>
          <w:rtl w:val="0"/>
        </w:rPr>
      </w:r>
    </w:p>
    <w:p w:rsidR="00000000" w:rsidDel="00000000" w:rsidP="00000000" w:rsidRDefault="00000000" w:rsidRPr="00000000" w14:paraId="000004A8">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46"/>
      <w:bookmarkEnd w:id="46"/>
      <w:r w:rsidDel="00000000" w:rsidR="00000000" w:rsidRPr="00000000">
        <w:rPr>
          <w:rFonts w:ascii="Times New Roman" w:cs="Times New Roman" w:eastAsia="Times New Roman" w:hAnsi="Times New Roman"/>
          <w:sz w:val="24"/>
          <w:szCs w:val="24"/>
          <w:rtl w:val="0"/>
        </w:rPr>
        <w:t xml:space="preserve">11.1 Pruebas por PMV</w:t>
      </w:r>
      <w:r w:rsidDel="00000000" w:rsidR="00000000" w:rsidRPr="00000000">
        <w:rPr>
          <w:rtl w:val="0"/>
        </w:rPr>
      </w:r>
    </w:p>
    <w:p w:rsidR="00000000" w:rsidDel="00000000" w:rsidP="00000000" w:rsidRDefault="00000000" w:rsidRPr="00000000" w14:paraId="000004A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4A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4A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4AD">
      <w:pPr>
        <w:numPr>
          <w:ilvl w:val="0"/>
          <w:numId w:val="1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4AE">
      <w:pPr>
        <w:numPr>
          <w:ilvl w:val="0"/>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4AF">
      <w:pPr>
        <w:numPr>
          <w:ilvl w:val="0"/>
          <w:numId w:val="1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4B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B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registro exitoso</w:t>
      </w:r>
    </w:p>
    <w:p w:rsidR="00000000" w:rsidDel="00000000" w:rsidP="00000000" w:rsidRDefault="00000000" w:rsidRPr="00000000" w14:paraId="000004B2">
      <w:pPr>
        <w:numPr>
          <w:ilvl w:val="0"/>
          <w:numId w:val="12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(6+ caracteres, mayúscula, número)</w:t>
      </w:r>
    </w:p>
    <w:p w:rsidR="00000000" w:rsidDel="00000000" w:rsidP="00000000" w:rsidRDefault="00000000" w:rsidRPr="00000000" w14:paraId="000004B3">
      <w:pPr>
        <w:numPr>
          <w:ilvl w:val="0"/>
          <w:numId w:val="12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4B4">
      <w:pPr>
        <w:numPr>
          <w:ilvl w:val="0"/>
          <w:numId w:val="12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B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validación de formulario</w:t>
      </w:r>
    </w:p>
    <w:p w:rsidR="00000000" w:rsidDel="00000000" w:rsidP="00000000" w:rsidRDefault="00000000" w:rsidRPr="00000000" w14:paraId="000004B6">
      <w:pPr>
        <w:numPr>
          <w:ilvl w:val="0"/>
          <w:numId w:val="44"/>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4B7">
      <w:pPr>
        <w:numPr>
          <w:ilvl w:val="0"/>
          <w:numId w:val="4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4B8">
      <w:pPr>
        <w:numPr>
          <w:ilvl w:val="0"/>
          <w:numId w:val="44"/>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B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login con credenciales incorrectas</w:t>
      </w:r>
    </w:p>
    <w:p w:rsidR="00000000" w:rsidDel="00000000" w:rsidP="00000000" w:rsidRDefault="00000000" w:rsidRPr="00000000" w14:paraId="000004BA">
      <w:pPr>
        <w:numPr>
          <w:ilvl w:val="0"/>
          <w:numId w:val="11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4BB">
      <w:pPr>
        <w:numPr>
          <w:ilvl w:val="0"/>
          <w:numId w:val="1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4BC">
      <w:pPr>
        <w:numPr>
          <w:ilvl w:val="0"/>
          <w:numId w:val="11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B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carga de lecciones</w:t>
      </w:r>
    </w:p>
    <w:p w:rsidR="00000000" w:rsidDel="00000000" w:rsidP="00000000" w:rsidRDefault="00000000" w:rsidRPr="00000000" w14:paraId="000004BE">
      <w:pPr>
        <w:numPr>
          <w:ilvl w:val="0"/>
          <w:numId w:val="5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4BF">
      <w:pPr>
        <w:numPr>
          <w:ilvl w:val="0"/>
          <w:numId w:val="5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4C0">
      <w:pPr>
        <w:numPr>
          <w:ilvl w:val="0"/>
          <w:numId w:val="5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C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reproducción de audio</w:t>
      </w:r>
    </w:p>
    <w:p w:rsidR="00000000" w:rsidDel="00000000" w:rsidP="00000000" w:rsidRDefault="00000000" w:rsidRPr="00000000" w14:paraId="000004C2">
      <w:pPr>
        <w:numPr>
          <w:ilvl w:val="0"/>
          <w:numId w:val="27"/>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4C3">
      <w:pPr>
        <w:numPr>
          <w:ilvl w:val="0"/>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4C4">
      <w:pPr>
        <w:numPr>
          <w:ilvl w:val="0"/>
          <w:numId w:val="27"/>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C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4C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4C7">
      <w:pPr>
        <w:numPr>
          <w:ilvl w:val="0"/>
          <w:numId w:val="1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4C8">
      <w:pPr>
        <w:numPr>
          <w:ilvl w:val="0"/>
          <w:numId w:val="1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4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C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reconocimiento de voz - pronunciación correcta</w:t>
      </w:r>
    </w:p>
    <w:p w:rsidR="00000000" w:rsidDel="00000000" w:rsidP="00000000" w:rsidRDefault="00000000" w:rsidRPr="00000000" w14:paraId="000004CB">
      <w:pPr>
        <w:numPr>
          <w:ilvl w:val="0"/>
          <w:numId w:val="10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"Allillanchu" correctamente</w:t>
      </w:r>
    </w:p>
    <w:p w:rsidR="00000000" w:rsidDel="00000000" w:rsidP="00000000" w:rsidRDefault="00000000" w:rsidRPr="00000000" w14:paraId="000004CC">
      <w:pPr>
        <w:numPr>
          <w:ilvl w:val="0"/>
          <w:numId w:val="10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&gt; 85%, feedback positivo</w:t>
      </w:r>
    </w:p>
    <w:p w:rsidR="00000000" w:rsidDel="00000000" w:rsidP="00000000" w:rsidRDefault="00000000" w:rsidRPr="00000000" w14:paraId="000004CD">
      <w:pPr>
        <w:numPr>
          <w:ilvl w:val="0"/>
          <w:numId w:val="10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72% de precisión promedio (10 intentos con 5 usuarios diferentes)</w:t>
      </w:r>
    </w:p>
    <w:p w:rsidR="00000000" w:rsidDel="00000000" w:rsidP="00000000" w:rsidRDefault="00000000" w:rsidRPr="00000000" w14:paraId="000004C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reconocimiento de voz - pronunciación incorrecta</w:t>
      </w:r>
    </w:p>
    <w:p w:rsidR="00000000" w:rsidDel="00000000" w:rsidP="00000000" w:rsidRDefault="00000000" w:rsidRPr="00000000" w14:paraId="000004D0">
      <w:pPr>
        <w:numPr>
          <w:ilvl w:val="0"/>
          <w:numId w:val="1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"Alilen-chu" (mal pronunciado)</w:t>
      </w:r>
    </w:p>
    <w:p w:rsidR="00000000" w:rsidDel="00000000" w:rsidP="00000000" w:rsidRDefault="00000000" w:rsidRPr="00000000" w14:paraId="000004D1">
      <w:pPr>
        <w:numPr>
          <w:ilvl w:val="0"/>
          <w:numId w:val="1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&lt; 70%, sugerencia de mejora</w:t>
      </w:r>
    </w:p>
    <w:p w:rsidR="00000000" w:rsidDel="00000000" w:rsidP="00000000" w:rsidRDefault="00000000" w:rsidRPr="00000000" w14:paraId="000004D2">
      <w:pPr>
        <w:numPr>
          <w:ilvl w:val="0"/>
          <w:numId w:val="1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D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asignación de puntos</w:t>
      </w:r>
    </w:p>
    <w:p w:rsidR="00000000" w:rsidDel="00000000" w:rsidP="00000000" w:rsidRDefault="00000000" w:rsidRPr="00000000" w14:paraId="000004D5">
      <w:pPr>
        <w:numPr>
          <w:ilvl w:val="0"/>
          <w:numId w:val="1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lección con 90% de aciertos</w:t>
      </w:r>
    </w:p>
    <w:p w:rsidR="00000000" w:rsidDel="00000000" w:rsidP="00000000" w:rsidRDefault="00000000" w:rsidRPr="00000000" w14:paraId="000004D6">
      <w:pPr>
        <w:numPr>
          <w:ilvl w:val="0"/>
          <w:numId w:val="1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+10 puntos</w:t>
      </w:r>
    </w:p>
    <w:p w:rsidR="00000000" w:rsidDel="00000000" w:rsidP="00000000" w:rsidRDefault="00000000" w:rsidRPr="00000000" w14:paraId="000004D7">
      <w:pPr>
        <w:numPr>
          <w:ilvl w:val="0"/>
          <w:numId w:val="1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D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desbloqueo de insignia</w:t>
      </w:r>
    </w:p>
    <w:p w:rsidR="00000000" w:rsidDel="00000000" w:rsidP="00000000" w:rsidRDefault="00000000" w:rsidRPr="00000000" w14:paraId="000004DA">
      <w:pPr>
        <w:numPr>
          <w:ilvl w:val="0"/>
          <w:numId w:val="5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3 lecciones consecutivas</w:t>
      </w:r>
    </w:p>
    <w:p w:rsidR="00000000" w:rsidDel="00000000" w:rsidP="00000000" w:rsidRDefault="00000000" w:rsidRPr="00000000" w14:paraId="000004DB">
      <w:pPr>
        <w:numPr>
          <w:ilvl w:val="0"/>
          <w:numId w:val="5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Insignia "Estudiante Constante" desbloqueado, animación de celebración</w:t>
      </w:r>
    </w:p>
    <w:p w:rsidR="00000000" w:rsidDel="00000000" w:rsidP="00000000" w:rsidRDefault="00000000" w:rsidRPr="00000000" w14:paraId="000004DC">
      <w:pPr>
        <w:numPr>
          <w:ilvl w:val="0"/>
          <w:numId w:val="5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persistencia de racha</w:t>
      </w:r>
    </w:p>
    <w:p w:rsidR="00000000" w:rsidDel="00000000" w:rsidP="00000000" w:rsidRDefault="00000000" w:rsidRPr="00000000" w14:paraId="000004DF">
      <w:pPr>
        <w:numPr>
          <w:ilvl w:val="0"/>
          <w:numId w:val="9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Usar app 3 días consecutivo</w:t>
      </w:r>
    </w:p>
    <w:p w:rsidR="00000000" w:rsidDel="00000000" w:rsidP="00000000" w:rsidRDefault="00000000" w:rsidRPr="00000000" w14:paraId="000004E0">
      <w:pPr>
        <w:numPr>
          <w:ilvl w:val="0"/>
          <w:numId w:val="9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Racha = 3 días</w:t>
      </w:r>
    </w:p>
    <w:p w:rsidR="00000000" w:rsidDel="00000000" w:rsidP="00000000" w:rsidRDefault="00000000" w:rsidRPr="00000000" w14:paraId="000004E1">
      <w:pPr>
        <w:numPr>
          <w:ilvl w:val="0"/>
          <w:numId w:val="9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E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3: Modo Offline y Cuentos</w:t>
      </w:r>
    </w:p>
    <w:p w:rsidR="00000000" w:rsidDel="00000000" w:rsidP="00000000" w:rsidRDefault="00000000" w:rsidRPr="00000000" w14:paraId="000004E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4E5">
      <w:pPr>
        <w:numPr>
          <w:ilvl w:val="0"/>
          <w:numId w:val="11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HU-06: Como usuario sin internet, quiero acceder a lecciones descargadas para aprender en cualquier lugar.</w:t>
      </w:r>
    </w:p>
    <w:p w:rsidR="00000000" w:rsidDel="00000000" w:rsidP="00000000" w:rsidRDefault="00000000" w:rsidRPr="00000000" w14:paraId="000004E6">
      <w:pPr>
        <w:numPr>
          <w:ilvl w:val="0"/>
          <w:numId w:val="11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HU-07: Como usuario, quiero leer cuentos culturales para sumergirme en la cultura quechua.</w:t>
      </w:r>
    </w:p>
    <w:p w:rsidR="00000000" w:rsidDel="00000000" w:rsidP="00000000" w:rsidRDefault="00000000" w:rsidRPr="00000000" w14:paraId="000004E7">
      <w:pPr>
        <w:numPr>
          <w:ilvl w:val="0"/>
          <w:numId w:val="11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4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E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descarga de contenido offline</w:t>
      </w:r>
    </w:p>
    <w:p w:rsidR="00000000" w:rsidDel="00000000" w:rsidP="00000000" w:rsidRDefault="00000000" w:rsidRPr="00000000" w14:paraId="000004EA">
      <w:pPr>
        <w:numPr>
          <w:ilvl w:val="0"/>
          <w:numId w:val="3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Descargar lección "Saludos Básicos"</w:t>
      </w:r>
    </w:p>
    <w:p w:rsidR="00000000" w:rsidDel="00000000" w:rsidP="00000000" w:rsidRDefault="00000000" w:rsidRPr="00000000" w14:paraId="000004EB">
      <w:pPr>
        <w:numPr>
          <w:ilvl w:val="0"/>
          <w:numId w:val="3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Contenido guardado localmente (Realm), indicador de "Disponible offline"</w:t>
      </w:r>
    </w:p>
    <w:p w:rsidR="00000000" w:rsidDel="00000000" w:rsidP="00000000" w:rsidRDefault="00000000" w:rsidRPr="00000000" w14:paraId="000004EC">
      <w:pPr>
        <w:numPr>
          <w:ilvl w:val="0"/>
          <w:numId w:val="3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4E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uso sin internet</w:t>
      </w:r>
    </w:p>
    <w:p w:rsidR="00000000" w:rsidDel="00000000" w:rsidP="00000000" w:rsidRDefault="00000000" w:rsidRPr="00000000" w14:paraId="000004EF">
      <w:pPr>
        <w:numPr>
          <w:ilvl w:val="0"/>
          <w:numId w:val="5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Activar modo avión, intentar abrir lección descargada</w:t>
      </w:r>
    </w:p>
    <w:p w:rsidR="00000000" w:rsidDel="00000000" w:rsidP="00000000" w:rsidRDefault="00000000" w:rsidRPr="00000000" w14:paraId="000004F0">
      <w:pPr>
        <w:numPr>
          <w:ilvl w:val="0"/>
          <w:numId w:val="5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Lección se abre normalmente desde almacenamiento local</w:t>
      </w:r>
    </w:p>
    <w:p w:rsidR="00000000" w:rsidDel="00000000" w:rsidP="00000000" w:rsidRDefault="00000000" w:rsidRPr="00000000" w14:paraId="000004F1">
      <w:pPr>
        <w:numPr>
          <w:ilvl w:val="0"/>
          <w:numId w:val="5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F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sincronización al reconectar</w:t>
      </w:r>
    </w:p>
    <w:p w:rsidR="00000000" w:rsidDel="00000000" w:rsidP="00000000" w:rsidRDefault="00000000" w:rsidRPr="00000000" w14:paraId="000004F4">
      <w:pPr>
        <w:numPr>
          <w:ilvl w:val="0"/>
          <w:numId w:val="2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2 lecciones offline, luego reconectar internet</w:t>
      </w:r>
    </w:p>
    <w:p w:rsidR="00000000" w:rsidDel="00000000" w:rsidP="00000000" w:rsidRDefault="00000000" w:rsidRPr="00000000" w14:paraId="000004F5">
      <w:pPr>
        <w:numPr>
          <w:ilvl w:val="0"/>
          <w:numId w:val="2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Progreso se sincroniza automáticamente con Firebase</w:t>
      </w:r>
    </w:p>
    <w:p w:rsidR="00000000" w:rsidDel="00000000" w:rsidP="00000000" w:rsidRDefault="00000000" w:rsidRPr="00000000" w14:paraId="000004F6">
      <w:pPr>
        <w:numPr>
          <w:ilvl w:val="0"/>
          <w:numId w:val="2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F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reproducción de cuentos</w:t>
      </w:r>
    </w:p>
    <w:p w:rsidR="00000000" w:rsidDel="00000000" w:rsidP="00000000" w:rsidRDefault="00000000" w:rsidRPr="00000000" w14:paraId="000004F9">
      <w:pPr>
        <w:numPr>
          <w:ilvl w:val="0"/>
          <w:numId w:val="8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cuento "El Origen del Quechua", reproducir audio</w:t>
      </w:r>
    </w:p>
    <w:p w:rsidR="00000000" w:rsidDel="00000000" w:rsidP="00000000" w:rsidRDefault="00000000" w:rsidRPr="00000000" w14:paraId="000004FA">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Sincronización entre texto y audio, controles de play/pause funcionan</w:t>
      </w:r>
    </w:p>
    <w:p w:rsidR="00000000" w:rsidDel="00000000" w:rsidP="00000000" w:rsidRDefault="00000000" w:rsidRPr="00000000" w14:paraId="000004FB">
      <w:pPr>
        <w:numPr>
          <w:ilvl w:val="0"/>
          <w:numId w:val="8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F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lectura paralela quechua-español</w:t>
      </w:r>
    </w:p>
    <w:p w:rsidR="00000000" w:rsidDel="00000000" w:rsidP="00000000" w:rsidRDefault="00000000" w:rsidRPr="00000000" w14:paraId="000004FE">
      <w:pPr>
        <w:numPr>
          <w:ilvl w:val="0"/>
          <w:numId w:val="12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Leer cuento con ambos idiomas visibles</w:t>
      </w:r>
    </w:p>
    <w:p w:rsidR="00000000" w:rsidDel="00000000" w:rsidP="00000000" w:rsidRDefault="00000000" w:rsidRPr="00000000" w14:paraId="000004FF">
      <w:pPr>
        <w:numPr>
          <w:ilvl w:val="0"/>
          <w:numId w:val="12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Textos alineados por párrafos, scroll sincronizado</w:t>
      </w:r>
    </w:p>
    <w:p w:rsidR="00000000" w:rsidDel="00000000" w:rsidP="00000000" w:rsidRDefault="00000000" w:rsidRPr="00000000" w14:paraId="00000500">
      <w:pPr>
        <w:numPr>
          <w:ilvl w:val="0"/>
          <w:numId w:val="12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501">
      <w:pPr>
        <w:pStyle w:val="Heading2"/>
        <w:spacing w:after="240" w:before="240" w:lineRule="auto"/>
        <w:rPr>
          <w:rFonts w:ascii="Times New Roman" w:cs="Times New Roman" w:eastAsia="Times New Roman" w:hAnsi="Times New Roman"/>
          <w:sz w:val="24"/>
          <w:szCs w:val="24"/>
        </w:rPr>
      </w:pPr>
      <w:bookmarkStart w:colFirst="0" w:colLast="0" w:name="_heading=h.qa71m7x3qmli" w:id="47"/>
      <w:bookmarkEnd w:id="47"/>
      <w:r w:rsidDel="00000000" w:rsidR="00000000" w:rsidRPr="00000000">
        <w:rPr>
          <w:rFonts w:ascii="Times New Roman" w:cs="Times New Roman" w:eastAsia="Times New Roman" w:hAnsi="Times New Roman"/>
          <w:sz w:val="24"/>
          <w:szCs w:val="24"/>
          <w:rtl w:val="0"/>
        </w:rPr>
        <w:t xml:space="preserve">11.2 Resultados Resumidos de las Pruebas</w:t>
      </w:r>
      <w:r w:rsidDel="00000000" w:rsidR="00000000" w:rsidRPr="00000000">
        <w:rPr>
          <w:rtl w:val="0"/>
        </w:rPr>
      </w:r>
    </w:p>
    <w:p w:rsidR="00000000" w:rsidDel="00000000" w:rsidP="00000000" w:rsidRDefault="00000000" w:rsidRPr="00000000" w14:paraId="0000050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3">
      <w:pPr>
        <w:spacing w:after="240" w:before="240" w:lineRule="auto"/>
        <w:ind w:left="720" w:firstLine="0"/>
        <w:rPr>
          <w:rFonts w:ascii="Roboto" w:cs="Roboto" w:eastAsia="Roboto" w:hAnsi="Roboto"/>
          <w:color w:val="f9fafb"/>
          <w:sz w:val="24"/>
          <w:szCs w:val="24"/>
        </w:rPr>
      </w:pPr>
      <w:r w:rsidDel="00000000" w:rsidR="00000000" w:rsidRPr="00000000">
        <w:rPr>
          <w:rFonts w:ascii="Times New Roman" w:cs="Times New Roman" w:eastAsia="Times New Roman" w:hAnsi="Times New Roman"/>
          <w:sz w:val="24"/>
          <w:szCs w:val="24"/>
          <w:rtl w:val="0"/>
        </w:rPr>
        <w:t xml:space="preserve">Resultados cuantitativos:</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9"/>
        <w:gridCol w:w="4419"/>
        <w:tblGridChange w:id="0">
          <w:tblGrid>
            <w:gridCol w:w="4419"/>
            <w:gridCol w:w="4419"/>
          </w:tblGrid>
        </w:tblGridChange>
      </w:tblGrid>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4">
            <w:pPr>
              <w:spacing w:after="240" w:before="240" w:line="391.30434782608694" w:lineRule="auto"/>
              <w:ind w:left="141.732283464566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505">
            <w:pPr>
              <w:spacing w:after="240" w:before="240" w:line="391.30434782608694" w:lineRule="auto"/>
              <w:ind w:left="-141.73228346456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6">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7">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8">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9">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A">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atractivo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B">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C">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Efectividad en retención de 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D">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E">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Operatividad en modo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F">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0">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1">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2">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de uso por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3">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4">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(día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5">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3: Resultados obtenidos de pruebas realizadas]</w:t>
      </w:r>
      <w:r w:rsidDel="00000000" w:rsidR="00000000" w:rsidRPr="00000000">
        <w:rPr>
          <w:rtl w:val="0"/>
        </w:rPr>
      </w:r>
    </w:p>
    <w:p w:rsidR="00000000" w:rsidDel="00000000" w:rsidP="00000000" w:rsidRDefault="00000000" w:rsidRPr="00000000" w14:paraId="0000051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51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51A">
      <w:pPr>
        <w:numPr>
          <w:ilvl w:val="0"/>
          <w:numId w:val="102"/>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gusta que tiene dibujos y colores de nuestra cultura, no parece app genérica"</w:t>
      </w:r>
    </w:p>
    <w:p w:rsidR="00000000" w:rsidDel="00000000" w:rsidP="00000000" w:rsidRDefault="00000000" w:rsidRPr="00000000" w14:paraId="0000051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Críticas/áreas de mejora:</w:t>
      </w:r>
    </w:p>
    <w:p w:rsidR="00000000" w:rsidDel="00000000" w:rsidP="00000000" w:rsidRDefault="00000000" w:rsidRPr="00000000" w14:paraId="0000051D">
      <w:pPr>
        <w:numPr>
          <w:ilvl w:val="0"/>
          <w:numId w:val="6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veces el micrófono no me entiende aunque pronuncie bien" (problema de la API)</w:t>
      </w:r>
    </w:p>
    <w:p w:rsidR="00000000" w:rsidDel="00000000" w:rsidP="00000000" w:rsidRDefault="00000000" w:rsidRPr="00000000" w14:paraId="0000051E">
      <w:pPr>
        <w:numPr>
          <w:ilvl w:val="0"/>
          <w:numId w:val="6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"Aumentar las lecciones"</w:t>
      </w:r>
    </w:p>
    <w:p w:rsidR="00000000" w:rsidDel="00000000" w:rsidP="00000000" w:rsidRDefault="00000000" w:rsidRPr="00000000" w14:paraId="0000051F">
      <w:pPr>
        <w:numPr>
          <w:ilvl w:val="0"/>
          <w:numId w:val="6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está bien pero quisiera poder descargar TODO de una vez"</w:t>
      </w:r>
    </w:p>
    <w:p w:rsidR="00000000" w:rsidDel="00000000" w:rsidP="00000000" w:rsidRDefault="00000000" w:rsidRPr="00000000" w14:paraId="00000520">
      <w:pPr>
        <w:numPr>
          <w:ilvl w:val="0"/>
          <w:numId w:val="6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"Sería genial poder competir con amigos o ver un ranking"</w:t>
      </w:r>
    </w:p>
    <w:p w:rsidR="00000000" w:rsidDel="00000000" w:rsidP="00000000" w:rsidRDefault="00000000" w:rsidRPr="00000000" w14:paraId="0000052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en diferentes plataformas:</w:t>
      </w:r>
    </w:p>
    <w:p w:rsidR="00000000" w:rsidDel="00000000" w:rsidP="00000000" w:rsidRDefault="00000000" w:rsidRPr="00000000" w14:paraId="00000523">
      <w:pPr>
        <w:numPr>
          <w:ilvl w:val="0"/>
          <w:numId w:val="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(Samsung Galaxy, Honor): Funcionamiento óptimo.</w:t>
      </w:r>
    </w:p>
    <w:p w:rsidR="00000000" w:rsidDel="00000000" w:rsidP="00000000" w:rsidRDefault="00000000" w:rsidRPr="00000000" w14:paraId="00000524">
      <w:pPr>
        <w:numPr>
          <w:ilvl w:val="0"/>
          <w:numId w:val="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gama baja (Huawei 6): Lag en animaciones, tiempo de carga +50%, pero funcional.</w:t>
      </w:r>
    </w:p>
    <w:p w:rsidR="00000000" w:rsidDel="00000000" w:rsidP="00000000" w:rsidRDefault="00000000" w:rsidRPr="00000000" w14:paraId="00000525">
      <w:pPr>
        <w:numPr>
          <w:ilvl w:val="0"/>
          <w:numId w:val="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(iPhone 11, iPhone 13): Funcionamiento óptimo, interfaz más fluida que Android.</w:t>
      </w:r>
    </w:p>
    <w:p w:rsidR="00000000" w:rsidDel="00000000" w:rsidP="00000000" w:rsidRDefault="00000000" w:rsidRPr="00000000" w14:paraId="0000052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 de uso real (primeros 15 días con 50 usuarios beta):</w:t>
      </w:r>
    </w:p>
    <w:p w:rsidR="00000000" w:rsidDel="00000000" w:rsidP="00000000" w:rsidRDefault="00000000" w:rsidRPr="00000000" w14:paraId="000005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9">
      <w:pPr>
        <w:pStyle w:val="Heading2"/>
        <w:spacing w:after="240" w:before="240" w:lineRule="auto"/>
        <w:jc w:val="both"/>
        <w:rPr>
          <w:rFonts w:ascii="Times New Roman" w:cs="Times New Roman" w:eastAsia="Times New Roman" w:hAnsi="Times New Roman"/>
          <w:sz w:val="24"/>
          <w:szCs w:val="24"/>
        </w:rPr>
      </w:pPr>
      <w:bookmarkStart w:colFirst="0" w:colLast="0" w:name="_heading=h.vf0vr9gftd5y" w:id="48"/>
      <w:bookmarkEnd w:id="48"/>
      <w:r w:rsidDel="00000000" w:rsidR="00000000" w:rsidRPr="00000000">
        <w:rPr>
          <w:rFonts w:ascii="Times New Roman" w:cs="Times New Roman" w:eastAsia="Times New Roman" w:hAnsi="Times New Roman"/>
          <w:sz w:val="24"/>
          <w:szCs w:val="24"/>
          <w:rtl w:val="0"/>
        </w:rPr>
        <w:t xml:space="preserve">11.3 Discusión</w:t>
      </w:r>
    </w:p>
    <w:p w:rsidR="00000000" w:rsidDel="00000000" w:rsidP="00000000" w:rsidRDefault="00000000" w:rsidRPr="00000000" w14:paraId="0000052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52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52C">
      <w:pPr>
        <w:numPr>
          <w:ilvl w:val="0"/>
          <w:numId w:val="5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52D">
      <w:pPr>
        <w:numPr>
          <w:ilvl w:val="0"/>
          <w:numId w:val="5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52E">
      <w:pPr>
        <w:numPr>
          <w:ilvl w:val="0"/>
          <w:numId w:val="5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52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Astopilco Málaga y Díaz (2022) - App móvil para quechua en colegio:</w:t>
      </w:r>
    </w:p>
    <w:p w:rsidR="00000000" w:rsidDel="00000000" w:rsidP="00000000" w:rsidRDefault="00000000" w:rsidRPr="00000000" w14:paraId="00000531">
      <w:pPr>
        <w:numPr>
          <w:ilvl w:val="0"/>
          <w:numId w:val="82"/>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3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Kenfield et al. (2018) - Actitudes hacia el quechua en Cusco:</w:t>
      </w:r>
    </w:p>
    <w:p w:rsidR="00000000" w:rsidDel="00000000" w:rsidP="00000000" w:rsidRDefault="00000000" w:rsidRPr="00000000" w14:paraId="00000534">
      <w:pPr>
        <w:numPr>
          <w:ilvl w:val="0"/>
          <w:numId w:val="30"/>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3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53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538">
      <w:pPr>
        <w:numPr>
          <w:ilvl w:val="0"/>
          <w:numId w:val="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539">
      <w:pPr>
        <w:numPr>
          <w:ilvl w:val="0"/>
          <w:numId w:val="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53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53C">
      <w:pPr>
        <w:numPr>
          <w:ilvl w:val="0"/>
          <w:numId w:val="9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Usuarios avanzados reportaron quedarse sin contenido.</w:t>
      </w:r>
    </w:p>
    <w:p w:rsidR="00000000" w:rsidDel="00000000" w:rsidP="00000000" w:rsidRDefault="00000000" w:rsidRPr="00000000" w14:paraId="0000053D">
      <w:pPr>
        <w:numPr>
          <w:ilvl w:val="0"/>
          <w:numId w:val="9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53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540">
      <w:pPr>
        <w:numPr>
          <w:ilvl w:val="0"/>
          <w:numId w:val="4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541">
      <w:pPr>
        <w:numPr>
          <w:ilvl w:val="0"/>
          <w:numId w:val="46"/>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54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5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54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5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54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54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54C">
      <w:pPr>
        <w:numPr>
          <w:ilvl w:val="0"/>
          <w:numId w:val="8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54D">
      <w:pPr>
        <w:numPr>
          <w:ilvl w:val="0"/>
          <w:numId w:val="8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54E">
      <w:pPr>
        <w:numPr>
          <w:ilvl w:val="0"/>
          <w:numId w:val="8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5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pStyle w:val="Heading1"/>
        <w:spacing w:after="240" w:before="240" w:lineRule="auto"/>
        <w:jc w:val="both"/>
        <w:rPr>
          <w:rFonts w:ascii="Times New Roman" w:cs="Times New Roman" w:eastAsia="Times New Roman" w:hAnsi="Times New Roman"/>
          <w:sz w:val="24"/>
          <w:szCs w:val="24"/>
        </w:rPr>
      </w:pPr>
      <w:bookmarkStart w:colFirst="0" w:colLast="0" w:name="_heading=h.85k1twjzbsp8" w:id="49"/>
      <w:bookmarkEnd w:id="49"/>
      <w:r w:rsidDel="00000000" w:rsidR="00000000" w:rsidRPr="00000000">
        <w:rPr>
          <w:rFonts w:ascii="Times New Roman" w:cs="Times New Roman" w:eastAsia="Times New Roman" w:hAnsi="Times New Roman"/>
          <w:sz w:val="24"/>
          <w:szCs w:val="24"/>
          <w:rtl w:val="0"/>
        </w:rPr>
        <w:t xml:space="preserve">12. LECCIONES APRENDIDAS</w:t>
      </w:r>
      <w:r w:rsidDel="00000000" w:rsidR="00000000" w:rsidRPr="00000000">
        <w:rPr>
          <w:rtl w:val="0"/>
        </w:rPr>
      </w:r>
    </w:p>
    <w:p w:rsidR="00000000" w:rsidDel="00000000" w:rsidP="00000000" w:rsidRDefault="00000000" w:rsidRPr="00000000" w14:paraId="0000055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5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5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5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55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5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5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5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55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5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5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55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56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5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5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5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5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5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56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pStyle w:val="Heading1"/>
        <w:spacing w:after="240" w:before="240" w:lineRule="auto"/>
        <w:jc w:val="both"/>
        <w:rPr>
          <w:rFonts w:ascii="Times New Roman" w:cs="Times New Roman" w:eastAsia="Times New Roman" w:hAnsi="Times New Roman"/>
          <w:sz w:val="24"/>
          <w:szCs w:val="24"/>
        </w:rPr>
      </w:pPr>
      <w:bookmarkStart w:colFirst="0" w:colLast="0" w:name="_heading=h.168vyvaznper" w:id="50"/>
      <w:bookmarkEnd w:id="50"/>
      <w:r w:rsidDel="00000000" w:rsidR="00000000" w:rsidRPr="00000000">
        <w:rPr>
          <w:rFonts w:ascii="Times New Roman" w:cs="Times New Roman" w:eastAsia="Times New Roman" w:hAnsi="Times New Roman"/>
          <w:sz w:val="24"/>
          <w:szCs w:val="24"/>
          <w:rtl w:val="0"/>
        </w:rPr>
        <w:t xml:space="preserve">13. CONCLUSIONES</w:t>
      </w:r>
    </w:p>
    <w:p w:rsidR="00000000" w:rsidDel="00000000" w:rsidP="00000000" w:rsidRDefault="00000000" w:rsidRPr="00000000" w14:paraId="0000056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5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56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5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56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5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5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5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5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5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5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5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5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5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5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5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pStyle w:val="Heading1"/>
        <w:spacing w:after="240" w:before="240" w:lineRule="auto"/>
        <w:jc w:val="both"/>
        <w:rPr>
          <w:rFonts w:ascii="Times New Roman" w:cs="Times New Roman" w:eastAsia="Times New Roman" w:hAnsi="Times New Roman"/>
          <w:sz w:val="24"/>
          <w:szCs w:val="24"/>
        </w:rPr>
      </w:pPr>
      <w:bookmarkStart w:colFirst="0" w:colLast="0" w:name="_heading=h.4yn440bongtc" w:id="51"/>
      <w:bookmarkEnd w:id="51"/>
      <w:r w:rsidDel="00000000" w:rsidR="00000000" w:rsidRPr="00000000">
        <w:rPr>
          <w:rFonts w:ascii="Times New Roman" w:cs="Times New Roman" w:eastAsia="Times New Roman" w:hAnsi="Times New Roman"/>
          <w:sz w:val="24"/>
          <w:szCs w:val="24"/>
          <w:rtl w:val="0"/>
        </w:rPr>
        <w:t xml:space="preserve">14. REFERENCIAS BIBLIOGRÁFICAS</w:t>
      </w:r>
    </w:p>
    <w:p w:rsidR="00000000" w:rsidDel="00000000" w:rsidP="00000000" w:rsidRDefault="00000000" w:rsidRPr="00000000" w14:paraId="000005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Perú: MINEDU, 2021. 120 p. ISBN 978-612-4102-45-6. Disponible en: </w:t>
      </w:r>
      <w:hyperlink r:id="rId32">
        <w:r w:rsidDel="00000000" w:rsidR="00000000" w:rsidRPr="00000000">
          <w:rPr>
            <w:rFonts w:ascii="Times New Roman" w:cs="Times New Roman" w:eastAsia="Times New Roman" w:hAnsi="Times New Roman"/>
            <w:color w:val="1155cc"/>
            <w:sz w:val="24"/>
            <w:szCs w:val="24"/>
            <w:u w:val="single"/>
            <w:rtl w:val="0"/>
          </w:rPr>
          <w:t xml:space="preserve">https://repositorio.minedu.gob.pe/handle/20.500.12799/5960</w:t>
        </w:r>
      </w:hyperlink>
      <w:r w:rsidDel="00000000" w:rsidR="00000000" w:rsidRPr="00000000">
        <w:rPr>
          <w:rtl w:val="0"/>
        </w:rPr>
      </w:r>
    </w:p>
    <w:p w:rsidR="00000000" w:rsidDel="00000000" w:rsidP="00000000" w:rsidRDefault="00000000" w:rsidRPr="00000000" w14:paraId="000005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USA: Google, 2023. Disponible en: https://firebase.google.com/docs</w:t>
      </w:r>
    </w:p>
    <w:p w:rsidR="00000000" w:rsidDel="00000000" w:rsidP="00000000" w:rsidRDefault="00000000" w:rsidRPr="00000000" w14:paraId="000005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USA: Expo, 2023. Disponible en: </w:t>
      </w:r>
      <w:hyperlink r:id="rId33">
        <w:r w:rsidDel="00000000" w:rsidR="00000000" w:rsidRPr="00000000">
          <w:rPr>
            <w:rFonts w:ascii="Times New Roman" w:cs="Times New Roman" w:eastAsia="Times New Roman" w:hAnsi="Times New Roman"/>
            <w:color w:val="1155cc"/>
            <w:sz w:val="24"/>
            <w:szCs w:val="24"/>
            <w:u w:val="single"/>
            <w:rtl w:val="0"/>
          </w:rPr>
          <w:t xml:space="preserve">https://docs.expo.dev</w:t>
        </w:r>
      </w:hyperlink>
      <w:r w:rsidDel="00000000" w:rsidR="00000000" w:rsidRPr="00000000">
        <w:rPr>
          <w:rtl w:val="0"/>
        </w:rPr>
      </w:r>
    </w:p>
    <w:p w:rsidR="00000000" w:rsidDel="00000000" w:rsidP="00000000" w:rsidRDefault="00000000" w:rsidRPr="00000000" w14:paraId="000005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USA: ONU, 2023. Disponible en: </w:t>
      </w:r>
      <w:hyperlink r:id="rId34">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https://www.un.org/sustainabledevelopment/es/objetivos-de-desarrollo-sostenible/</w:t>
        </w:r>
      </w:hyperlink>
      <w:r w:rsidDel="00000000" w:rsidR="00000000" w:rsidRPr="00000000">
        <w:rPr>
          <w:rtl w:val="0"/>
        </w:rPr>
      </w:r>
    </w:p>
    <w:p w:rsidR="00000000" w:rsidDel="00000000" w:rsidP="00000000" w:rsidRDefault="00000000" w:rsidRPr="00000000" w14:paraId="000005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 </w:t>
      </w:r>
      <w:hyperlink r:id="rId35">
        <w:r w:rsidDel="00000000" w:rsidR="00000000" w:rsidRPr="00000000">
          <w:rPr>
            <w:rFonts w:ascii="Times New Roman" w:cs="Times New Roman" w:eastAsia="Times New Roman" w:hAnsi="Times New Roman"/>
            <w:color w:val="1155cc"/>
            <w:sz w:val="24"/>
            <w:szCs w:val="24"/>
            <w:u w:val="single"/>
            <w:rtl w:val="0"/>
          </w:rPr>
          <w:t xml:space="preserve">https://online-journals.org/index.php/i-jim/article/view/41665</w:t>
        </w:r>
      </w:hyperlink>
      <w:r w:rsidDel="00000000" w:rsidR="00000000" w:rsidRPr="00000000">
        <w:rPr>
          <w:rtl w:val="0"/>
        </w:rPr>
      </w:r>
    </w:p>
    <w:p w:rsidR="00000000" w:rsidDel="00000000" w:rsidP="00000000" w:rsidRDefault="00000000" w:rsidRPr="00000000" w14:paraId="000005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 </w:t>
      </w:r>
      <w:hyperlink r:id="rId36">
        <w:r w:rsidDel="00000000" w:rsidR="00000000" w:rsidRPr="00000000">
          <w:rPr>
            <w:rFonts w:ascii="Times New Roman" w:cs="Times New Roman" w:eastAsia="Times New Roman" w:hAnsi="Times New Roman"/>
            <w:color w:val="1155cc"/>
            <w:sz w:val="24"/>
            <w:szCs w:val="24"/>
            <w:u w:val="single"/>
            <w:rtl w:val="0"/>
          </w:rPr>
          <w:t xml:space="preserve">https://www.redalyc.org/journal/4676/467655911001/html/</w:t>
        </w:r>
      </w:hyperlink>
      <w:r w:rsidDel="00000000" w:rsidR="00000000" w:rsidRPr="00000000">
        <w:rPr>
          <w:rtl w:val="0"/>
        </w:rPr>
      </w:r>
    </w:p>
    <w:p w:rsidR="00000000" w:rsidDel="00000000" w:rsidP="00000000" w:rsidRDefault="00000000" w:rsidRPr="00000000" w14:paraId="000005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ASTOPILCO Málaga, M.A.; Díaz, C.S.V. "Aplicativo móvil para la mejora del proceso de aprendizaje del idioma quechua en I.E.P. Jordán de Jesús en 2022". Lima, Perú: Universidad César Vallejo — Repositorio UCV, 2022. Disponible en: https://hdl.handle.net/20.500.12692/93224</w:t>
      </w:r>
    </w:p>
    <w:p w:rsidR="00000000" w:rsidDel="00000000" w:rsidP="00000000" w:rsidRDefault="00000000" w:rsidRPr="00000000" w14:paraId="0000058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pStyle w:val="Heading1"/>
        <w:spacing w:after="240" w:before="240" w:lineRule="auto"/>
        <w:jc w:val="both"/>
        <w:rPr>
          <w:rFonts w:ascii="Times New Roman" w:cs="Times New Roman" w:eastAsia="Times New Roman" w:hAnsi="Times New Roman"/>
          <w:sz w:val="24"/>
          <w:szCs w:val="24"/>
        </w:rPr>
      </w:pPr>
      <w:bookmarkStart w:colFirst="0" w:colLast="0" w:name="_heading=h.y7ls2qa8ijct" w:id="52"/>
      <w:bookmarkEnd w:id="52"/>
      <w:r w:rsidDel="00000000" w:rsidR="00000000" w:rsidRPr="00000000">
        <w:rPr>
          <w:rFonts w:ascii="Times New Roman" w:cs="Times New Roman" w:eastAsia="Times New Roman" w:hAnsi="Times New Roman"/>
          <w:sz w:val="24"/>
          <w:szCs w:val="24"/>
          <w:rtl w:val="0"/>
        </w:rPr>
        <w:t xml:space="preserve">15. ANEXOS</w:t>
      </w:r>
    </w:p>
    <w:p w:rsidR="00000000" w:rsidDel="00000000" w:rsidP="00000000" w:rsidRDefault="00000000" w:rsidRPr="00000000" w14:paraId="0000058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58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58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5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5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59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59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59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59D">
      <w:pPr>
        <w:spacing w:after="240" w:before="240" w:lineRule="auto"/>
        <w:ind w:left="720" w:firstLine="0"/>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59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5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5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5A5">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5A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5A8">
      <w:pPr>
        <w:numPr>
          <w:ilvl w:val="0"/>
          <w:numId w:val="118"/>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5A9">
      <w:pPr>
        <w:numPr>
          <w:ilvl w:val="0"/>
          <w:numId w:val="11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5AA">
      <w:pPr>
        <w:numPr>
          <w:ilvl w:val="0"/>
          <w:numId w:val="118"/>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5A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3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15"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20228" cy="522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image" Target="media/image19.png"/><Relationship Id="rId24"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id" TargetMode="External"/><Relationship Id="rId26" Type="http://schemas.openxmlformats.org/officeDocument/2006/relationships/image" Target="media/image4.png"/><Relationship Id="rId25" Type="http://schemas.openxmlformats.org/officeDocument/2006/relationships/image" Target="media/image2.png"/><Relationship Id="rId28" Type="http://schemas.openxmlformats.org/officeDocument/2006/relationships/image" Target="media/image1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22.png"/><Relationship Id="rId8" Type="http://schemas.openxmlformats.org/officeDocument/2006/relationships/image" Target="media/image24.png"/><Relationship Id="rId31" Type="http://schemas.openxmlformats.org/officeDocument/2006/relationships/image" Target="media/image21.png"/><Relationship Id="rId30" Type="http://schemas.openxmlformats.org/officeDocument/2006/relationships/image" Target="media/image15.png"/><Relationship Id="rId11" Type="http://schemas.openxmlformats.org/officeDocument/2006/relationships/image" Target="media/image8.png"/><Relationship Id="rId33" Type="http://schemas.openxmlformats.org/officeDocument/2006/relationships/hyperlink" Target="https://docs.expo.dev" TargetMode="External"/><Relationship Id="rId10" Type="http://schemas.openxmlformats.org/officeDocument/2006/relationships/image" Target="media/image23.png"/><Relationship Id="rId32" Type="http://schemas.openxmlformats.org/officeDocument/2006/relationships/hyperlink" Target="https://repositorio.minedu.gob.pe/handle/20.500.12799/5960" TargetMode="External"/><Relationship Id="rId13" Type="http://schemas.openxmlformats.org/officeDocument/2006/relationships/image" Target="media/image14.png"/><Relationship Id="rId35" Type="http://schemas.openxmlformats.org/officeDocument/2006/relationships/hyperlink" Target="https://online-journals.org/index.php/i-jim/article/view/41665" TargetMode="External"/><Relationship Id="rId12" Type="http://schemas.openxmlformats.org/officeDocument/2006/relationships/image" Target="media/image11.png"/><Relationship Id="rId34" Type="http://schemas.openxmlformats.org/officeDocument/2006/relationships/hyperlink" Target="https://www.un.org/sustainabledevelopment/es/objetivos-de-desarrollo-sostenible/" TargetMode="External"/><Relationship Id="rId15" Type="http://schemas.openxmlformats.org/officeDocument/2006/relationships/image" Target="media/image3.png"/><Relationship Id="rId37" Type="http://schemas.openxmlformats.org/officeDocument/2006/relationships/hyperlink" Target="https://github.com/ElizabethCarinaLavillaPillco/Proyecto-paqu-app.git" TargetMode="External"/><Relationship Id="rId14" Type="http://schemas.openxmlformats.org/officeDocument/2006/relationships/hyperlink" Target="https://github.com/ElizabethCarinaLavillaPillco/Proyecto-paqu-app.git" TargetMode="External"/><Relationship Id="rId36" Type="http://schemas.openxmlformats.org/officeDocument/2006/relationships/hyperlink" Target="https://www.redalyc.org/journal/4676/467655911001/html/" TargetMode="External"/><Relationship Id="rId17" Type="http://schemas.openxmlformats.org/officeDocument/2006/relationships/image" Target="media/image1.png"/><Relationship Id="rId16" Type="http://schemas.openxmlformats.org/officeDocument/2006/relationships/image" Target="media/image20.png"/><Relationship Id="rId38" Type="http://schemas.openxmlformats.org/officeDocument/2006/relationships/header" Target="header1.xml"/><Relationship Id="rId19" Type="http://schemas.openxmlformats.org/officeDocument/2006/relationships/image" Target="media/image1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BePH6euDbGe0ecGYY3I+rxLQQ==">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