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36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Implementación de un aplicativo móvil con IA de voz para aprendizaje del idioma Quechua en la ciudad del Cusco</w:t>
      </w:r>
      <w:r w:rsidDel="00000000" w:rsidR="00000000" w:rsidRPr="00000000">
        <w:rPr>
          <w:rFonts w:ascii="Times New Roman" w:cs="Times New Roman" w:eastAsia="Times New Roman" w:hAnsi="Times New Roman"/>
          <w:b w:val="1"/>
          <w:bCs w:val="1"/>
          <w:color w:val="000000"/>
          <w:sz w:val="24"/>
          <w:szCs w:val="24"/>
          <w:rtl w:val="0"/>
        </w:rPr>
        <w:t xml:space="preserve">”</w:t>
      </w:r>
    </w:p>
    <w:p w:rsidR="00000000" w:rsidDel="00000000" w:rsidP="00000000" w:rsidRDefault="00000000" w:rsidRPr="00000000" w14:paraId="00000002">
      <w:pPr>
        <w:keepNext w:val="1"/>
        <w:ind w:left="14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Allison Choccña</m:t>
            </m:r>
          </m:e>
          <m:sup>
            <m:r>
              <w:rPr>
                <w:rFonts w:ascii="Times New Roman" w:cs="Times New Roman" w:eastAsia="Times New Roman" w:hAnsi="Times New Roman"/>
                <w:sz w:val="24"/>
                <w:szCs w:val="24"/>
              </w:rPr>
              <m:t xml:space="preserve">1</m:t>
            </m:r>
          </m:sup>
        </m:sSup>
      </m:oMath>
      <w:r w:rsidDel="00000000" w:rsidR="00000000" w:rsidRPr="00000000">
        <w:rPr>
          <w:rFonts w:ascii="Times New Roman" w:cs="Times New Roman" w:eastAsia="Times New Roman" w:hAnsi="Times New Roman"/>
          <w:sz w:val="24"/>
          <w:szCs w:val="24"/>
          <w:rtl w:val="0"/>
        </w:rPr>
        <w:t xml:space="preserve"> ,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Elizabeth Lavilla</m:t>
            </m:r>
          </m:e>
          <m:sup>
            <m:r>
              <w:rPr>
                <w:rFonts w:ascii="Times New Roman" w:cs="Times New Roman" w:eastAsia="Times New Roman" w:hAnsi="Times New Roman"/>
                <w:sz w:val="24"/>
                <w:szCs w:val="24"/>
              </w:rPr>
              <m:t xml:space="preserve">1</m:t>
            </m:r>
          </m:sup>
        </m:sSup>
      </m:oMath>
      <w:r w:rsidDel="00000000" w:rsidR="00000000" w:rsidRPr="00000000">
        <w:rPr>
          <w:rFonts w:ascii="Times New Roman" w:cs="Times New Roman" w:eastAsia="Times New Roman" w:hAnsi="Times New Roman"/>
          <w:sz w:val="24"/>
          <w:szCs w:val="24"/>
          <w:rtl w:val="0"/>
        </w:rPr>
        <w:t xml:space="preserve">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&amp; Gaby Marconi </m:t>
            </m:r>
          </m:e>
          <m:sup>
            <m:r>
              <w:rPr>
                <w:rFonts w:ascii="Times New Roman" w:cs="Times New Roman" w:eastAsia="Times New Roman" w:hAnsi="Times New Roman"/>
                <w:sz w:val="24"/>
                <w:szCs w:val="24"/>
              </w:rPr>
              <m:t xml:space="preserve">1</m:t>
            </m:r>
          </m:sup>
        </m:sSup>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keepNext w:val="1"/>
        <w:ind w:left="14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NRC: 59136</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before="2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0"/>
          <w:sz w:val="24"/>
          <w:szCs w:val="24"/>
          <w:vertAlign w:val="superscript"/>
          <w:rtl w:val="0"/>
        </w:rPr>
        <w:t xml:space="preserve">1</w:t>
      </w:r>
      <w:r w:rsidDel="00000000" w:rsidR="00000000" w:rsidRPr="00000000">
        <w:rPr>
          <w:rFonts w:ascii="Times New Roman" w:cs="Times New Roman" w:eastAsia="Times New Roman" w:hAnsi="Times New Roman"/>
          <w:b w:val="1"/>
          <w:bCs w:val="1"/>
          <w:color w:val="000000"/>
          <w:sz w:val="24"/>
          <w:szCs w:val="24"/>
          <w:rtl w:val="0"/>
        </w:rPr>
        <w:t xml:space="preserve"> Escuela Académica Profesional de Ingeniería de Sistemas e Informática, Universidad Continental, </w:t>
      </w:r>
      <w:r w:rsidDel="00000000" w:rsidR="00000000" w:rsidRPr="00000000">
        <w:rPr>
          <w:rFonts w:ascii="Times New Roman" w:cs="Times New Roman" w:eastAsia="Times New Roman" w:hAnsi="Times New Roman"/>
          <w:b w:val="1"/>
          <w:bCs w:val="1"/>
          <w:sz w:val="24"/>
          <w:szCs w:val="24"/>
          <w:rtl w:val="0"/>
        </w:rPr>
        <w:t xml:space="preserve">Cusco</w:t>
      </w:r>
      <w:r w:rsidDel="00000000" w:rsidR="00000000" w:rsidRPr="00000000">
        <w:rPr>
          <w:rFonts w:ascii="Times New Roman" w:cs="Times New Roman" w:eastAsia="Times New Roman" w:hAnsi="Times New Roman"/>
          <w:b w:val="1"/>
          <w:bCs w:val="1"/>
          <w:color w:val="000000"/>
          <w:sz w:val="24"/>
          <w:szCs w:val="24"/>
          <w:rtl w:val="0"/>
        </w:rPr>
        <w:t xml:space="preserve">, Perú.</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RESUMEN</w:t>
      </w: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proyecto "Paqu" tuvo como objetivo desarrollar una aplicación móvil para el aprendizaje del quechua en estudiantes de Ingeniería de Sistemas e Informática de la Universidad Continental sede Cusco, respondiendo a la necesidad de fortalecer la educación intercultural bilingüe en el Perú [1]. Se logró desarrollar la aplicación "Paqu" de forma nativa para Android utilizando Android Studio con diseño de interfaces en XML, integrando librerías como Lottie Files para animaciones y elementos visuales atractivos [3]. Para el backend se utilizó Firebase, que permitió gestionar la autenticación de usuarios y el almacenamiento de datos en tiempo real [2].</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llevaron a cabo 35 pruebas de usabilidad que demostraron 92% de satisfacción por parte de los usuarios, 85% de efectividad en la retención de vocabulario básico de quechua y 88% de operatividad en modo offline. El proyecto contribuye significativamente al ODS 4: Educación de Calidad, al facilitar el acceso a herramientas educativas innovadoras, y al ODS 10: Reducción de las Desigualdades, al promover la valoración de lenguas originarias [4].</w:t>
      </w:r>
    </w:p>
    <w:p w:rsidR="00000000" w:rsidDel="00000000" w:rsidP="00000000" w:rsidRDefault="00000000" w:rsidRPr="00000000" w14:paraId="000000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Palabras claves:</w:t>
      </w:r>
      <w:r w:rsidDel="00000000" w:rsidR="00000000" w:rsidRPr="00000000">
        <w:rPr>
          <w:rFonts w:ascii="Times New Roman" w:cs="Times New Roman" w:eastAsia="Times New Roman" w:hAnsi="Times New Roman"/>
          <w:rtl w:val="0"/>
        </w:rPr>
        <w:t xml:space="preserve"> aplicación móvil, quechua, educación intercultural, Android nativo, Firebase.</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ABSTRACT</w:t>
      </w:r>
    </w:p>
    <w:p w:rsidR="00000000" w:rsidDel="00000000" w:rsidP="00000000" w:rsidRDefault="00000000" w:rsidRPr="00000000" w14:paraId="0000000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"Paqu" project aimed to develop a mobile application for teaching Quechua to Systems Engineering and Computer Science students at the Continental University in Cusco, responding to the need to strengthen intercultural bilingual education in Peru [1]. The "Paqu" application was successfully developed natively for Android using Android Studio with XML interface design, integrating libraries such as Lottie Files for animations and attractive visual elements [3]. Firebase was used for the backend, enabling real-time user authentication and data storage management [2].</w:t>
        <w:br w:type="textWrapping"/>
        <w:t xml:space="preserve">Thirty-five usability tests were carried out, demonstrating 92% user satisfaction, 85% effectiveness in retaining basic Quechua vocabulary, and 88% operability in offline mode. The project contributes significantly to SDG 4: Quality Education, by facilitating access to innovative educational tools, and to SDG 10: Reduced Inequalities, by promoting the appreciation of indigenous languages [4].</w:t>
      </w:r>
    </w:p>
    <w:p w:rsidR="00000000" w:rsidDel="00000000" w:rsidP="00000000" w:rsidRDefault="00000000" w:rsidRPr="00000000" w14:paraId="000000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Keywords:</w:t>
      </w:r>
      <w:r w:rsidDel="00000000" w:rsidR="00000000" w:rsidRPr="00000000">
        <w:rPr>
          <w:rFonts w:ascii="Times New Roman" w:cs="Times New Roman" w:eastAsia="Times New Roman" w:hAnsi="Times New Roman"/>
          <w:rtl w:val="0"/>
        </w:rPr>
        <w:t xml:space="preserve"> mobile application, Quechua, intercultural education, native Android, Firebase.</w:t>
      </w:r>
    </w:p>
    <w:p w:rsidR="00000000" w:rsidDel="00000000" w:rsidP="00000000" w:rsidRDefault="00000000" w:rsidRPr="00000000" w14:paraId="0000000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Índice de tablas:</w:t>
      </w:r>
    </w:p>
    <w:p w:rsidR="00000000" w:rsidDel="00000000" w:rsidP="00000000" w:rsidRDefault="00000000" w:rsidRPr="00000000" w14:paraId="00000010">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[Tabla 1: Listado de requerimientos]</w:t>
      </w:r>
    </w:p>
    <w:p w:rsidR="00000000" w:rsidDel="00000000" w:rsidP="00000000" w:rsidRDefault="00000000" w:rsidRPr="00000000" w14:paraId="00000011">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[Tabla 2: Product Backlog Actualizado]</w:t>
      </w:r>
    </w:p>
    <w:p w:rsidR="00000000" w:rsidDel="00000000" w:rsidP="00000000" w:rsidRDefault="00000000" w:rsidRPr="00000000" w14:paraId="00000012">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[Tabla 3: Resultados obtenidos de pruebas realizadas]</w:t>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Ïndice de imágenes:</w:t>
      </w:r>
    </w:p>
    <w:p w:rsidR="00000000" w:rsidDel="00000000" w:rsidP="00000000" w:rsidRDefault="00000000" w:rsidRPr="00000000" w14:paraId="000000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1: Captura de  Pantalla de Android Studio mostrando HomeActivity.java y el Layout Editor]</w:t>
      </w:r>
    </w:p>
    <w:p w:rsidR="00000000" w:rsidDel="00000000" w:rsidP="00000000" w:rsidRDefault="00000000" w:rsidRPr="00000000" w14:paraId="000000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2: Captura de Layout Editor de Android Studio mostrando el diseño de una pantalla]</w:t>
      </w:r>
    </w:p>
    <w:p w:rsidR="00000000" w:rsidDel="00000000" w:rsidP="00000000" w:rsidRDefault="00000000" w:rsidRPr="00000000" w14:paraId="000000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 3: Captura de activity_main.xml con la animación de Lottie en la app]</w:t>
      </w:r>
    </w:p>
    <w:p w:rsidR="00000000" w:rsidDel="00000000" w:rsidP="00000000" w:rsidRDefault="00000000" w:rsidRPr="00000000" w14:paraId="000000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4: Mockups de Miroo mostrando pantallas de Paqu]</w:t>
      </w:r>
    </w:p>
    <w:p w:rsidR="00000000" w:rsidDel="00000000" w:rsidP="00000000" w:rsidRDefault="00000000" w:rsidRPr="00000000" w14:paraId="000000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5: Captura de Github; Gráfico de commits de GitHub mostrando actividad del equipo]</w:t>
      </w:r>
    </w:p>
    <w:p w:rsidR="00000000" w:rsidDel="00000000" w:rsidP="00000000" w:rsidRDefault="00000000" w:rsidRPr="00000000" w14:paraId="000000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6: Diagrama de casos de uso de completar una lección]</w:t>
      </w:r>
    </w:p>
    <w:p w:rsidR="00000000" w:rsidDel="00000000" w:rsidP="00000000" w:rsidRDefault="00000000" w:rsidRPr="00000000" w14:paraId="000000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7: Diagrama de casos de uso general]</w:t>
      </w:r>
    </w:p>
    <w:p w:rsidR="00000000" w:rsidDel="00000000" w:rsidP="00000000" w:rsidRDefault="00000000" w:rsidRPr="00000000" w14:paraId="000000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8: Diagrama de casos de uso: módulo de autenticación]</w:t>
      </w:r>
    </w:p>
    <w:p w:rsidR="00000000" w:rsidDel="00000000" w:rsidP="00000000" w:rsidRDefault="00000000" w:rsidRPr="00000000" w14:paraId="000000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9: Diagrama de casos de uso: módulo de lecciones]</w:t>
      </w:r>
    </w:p>
    <w:p w:rsidR="00000000" w:rsidDel="00000000" w:rsidP="00000000" w:rsidRDefault="00000000" w:rsidRPr="00000000" w14:paraId="000000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10: Diagrama de casos de uso: módulo de pronunciación]</w:t>
      </w:r>
    </w:p>
    <w:p w:rsidR="00000000" w:rsidDel="00000000" w:rsidP="00000000" w:rsidRDefault="00000000" w:rsidRPr="00000000" w14:paraId="000000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11: Diagrama de casos de uso: módulo de herramientas]</w:t>
      </w:r>
    </w:p>
    <w:p w:rsidR="00000000" w:rsidDel="00000000" w:rsidP="00000000" w:rsidRDefault="00000000" w:rsidRPr="00000000" w14:paraId="000000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12: Diagrama de casos de uso: módulo de minijuegos]</w:t>
      </w:r>
    </w:p>
    <w:p w:rsidR="00000000" w:rsidDel="00000000" w:rsidP="00000000" w:rsidRDefault="00000000" w:rsidRPr="00000000" w14:paraId="000000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13: Diagrama de casos de uso: módulo de perfil y configuración]</w:t>
      </w:r>
    </w:p>
    <w:p w:rsidR="00000000" w:rsidDel="00000000" w:rsidP="00000000" w:rsidRDefault="00000000" w:rsidRPr="00000000" w14:paraId="000000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14: Diagrama de casos de uso: módulo de sistema de gamificación]</w:t>
      </w:r>
    </w:p>
    <w:p w:rsidR="00000000" w:rsidDel="00000000" w:rsidP="00000000" w:rsidRDefault="00000000" w:rsidRPr="00000000" w14:paraId="000000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15: Captura de pantalla de kanban]</w:t>
      </w:r>
    </w:p>
    <w:p w:rsidR="00000000" w:rsidDel="00000000" w:rsidP="00000000" w:rsidRDefault="00000000" w:rsidRPr="00000000" w14:paraId="0000002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Índice de Contenido:</w:t>
      </w:r>
    </w:p>
    <w:p w:rsidR="00000000" w:rsidDel="00000000" w:rsidP="00000000" w:rsidRDefault="00000000" w:rsidRPr="00000000" w14:paraId="00000029">
      <w:pPr>
        <w:rPr>
          <w:rFonts w:ascii="Times New Roman" w:cs="Times New Roman" w:eastAsia="Times New Roman" w:hAnsi="Times New Roman"/>
          <w:b w:val="1"/>
          <w:bCs w:val="1"/>
          <w:sz w:val="24"/>
          <w:szCs w:val="24"/>
        </w:rPr>
      </w:pPr>
      <w:r w:rsidDel="00000000" w:rsidR="00000000" w:rsidRPr="00000000">
        <w:rPr>
          <w:rtl w:val="0"/>
        </w:rPr>
      </w:r>
    </w:p>
    <w:sdt>
      <w:sdtPr>
        <w:id w:val="-1047890651"/>
        <w:docPartObj>
          <w:docPartGallery w:val="Table of Contents"/>
          <w:docPartUnique w:val="1"/>
        </w:docPartObj>
      </w:sdtPr>
      <w:sdtContent>
        <w:p w:rsidR="00000000" w:rsidDel="00000000" w:rsidP="00000000" w:rsidRDefault="00000000" w:rsidRPr="00000000" w14:paraId="0000002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1h1lwsqv29j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 INTRODUCCIÓN</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0pou7gaaoru">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1.1 Antecedentes</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jegovhau1l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Identificación y formulación del problema:</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jqz6omck1f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Diagnóstico:</w:t>
              <w:tab/>
              <w:t xml:space="preserve">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4ias7mndrk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 Pronóstico:</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o3rzr44gcr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 Control del Pronóstico:</w:t>
              <w:tab/>
              <w:t xml:space="preserve">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i6whmhahy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 OBJETIVOS DEL PROYECTO</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4pjbnxqrgl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1.3.1. Objetivo General:</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al051mln5k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1.3.2. Objetivos Específicos:</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enrnkvskpv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MARCO TEÓRICO</w:t>
              <w:tab/>
              <w:t xml:space="preserve">12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37vqurvar1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Bases teóricas</w:t>
              <w:tab/>
              <w:t xml:space="preserve">12</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ocoj5ygtnx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 Importancia del idioma quechua en el contexto cusqueño</w:t>
              <w:tab/>
              <w:t xml:space="preserve">12</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3kvc83rwa5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 Inteligencia Artificial aplicada al aprendizaje de lenguas originarias</w:t>
              <w:tab/>
              <w:t xml:space="preserve">13</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ia8u2l24n4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 Educación Intercultural Bilingüe (EIB) como marco pedagógico</w:t>
              <w:tab/>
              <w:t xml:space="preserve">15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sgcvwsr55h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2.1.4 Mobile Learning (m-Learning) y gamificación educativa</w:t>
              <w:tab/>
              <w:t xml:space="preserve">16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7dykiqqh9d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2.1.5 Metodologías ágiles: Scrum como marco de trabajo</w:t>
              <w:tab/>
              <w:t xml:space="preserve">17</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ncdoytqm2q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2.1.6 Desarrollo nativo en Android: conceptos fundamentales</w:t>
              <w:tab/>
              <w:t xml:space="preserve">19</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wsc13bf1k5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2.1.7 Lenguajes de programación: Java y Kotlin en desarrollo Android</w:t>
              <w:tab/>
              <w:t xml:space="preserve">20</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kutmkukg82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2.1.8 Diseño de interfaces: XML y Material Design</w:t>
              <w:tab/>
              <w:t xml:space="preserve">21</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mtj5l6h5fj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2.1.9 Animaciones digitales: Lottie Files</w:t>
              <w:tab/>
              <w:t xml:space="preserve">23</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to9z2z0fr1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2.1.10 Backend as a Service (BaaS): Firebase</w:t>
              <w:tab/>
              <w:t xml:space="preserve">24</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ks3lwi2729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2.1.11 Reconocimiento de voz y procesamiento de lenguaje natural</w:t>
              <w:tab/>
              <w:t xml:space="preserve">25</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u8324adrmz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CONOCIMIENTOS DE INGENIERÍA APLICADOS/RELACIONADOS</w:t>
              <w:tab/>
              <w:t xml:space="preserve">26</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uxrz28su0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INGENIERO Y LA SOCIEDAD</w:t>
              <w:tab/>
              <w:t xml:space="preserve">27</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w4t3wfpbqb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Justificación social</w:t>
              <w:tab/>
              <w:t xml:space="preserve">27</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z1f7f1vy3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Justificación económica</w:t>
              <w:tab/>
              <w:t xml:space="preserve">28</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evpldpnrsa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 Recursos disponibles para el desarrollo</w:t>
              <w:tab/>
              <w:t xml:space="preserve">28</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f2zf1e27rm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4.2.2 Fuentes de financiamiento identificadas</w:t>
              <w:tab/>
              <w:t xml:space="preserve">30</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azrlxjhn7e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5.2.3 Análisis de riesgos financieros y mitigación</w:t>
              <w:tab/>
              <w:t xml:space="preserve">33</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357ckxcwak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Justificación ambiental</w:t>
              <w:tab/>
              <w:t xml:space="preserve">34</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nfqnof7jii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Acontecimientos tecnológicos y científicos</w:t>
              <w:tab/>
              <w:t xml:space="preserve">35</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zc8n864de0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METODOLOGÍA EMPLEADA</w:t>
              <w:tab/>
              <w:t xml:space="preserve">42</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8m0qfo2ng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Listado de Requerimientos Funcionales</w:t>
              <w:tab/>
              <w:t xml:space="preserve">43</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rakytotvqf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Cronograma Product Backlog</w:t>
              <w:tab/>
              <w:t xml:space="preserve">45</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nepstpjyd6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Diseño de Base de Datos</w:t>
              <w:tab/>
              <w:t xml:space="preserve">49</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o4s60kq8zr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 Tablero Scrum – Kanban</w:t>
              <w:tab/>
              <w:t xml:space="preserve">53</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07j7kkiaat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Diseño de Interfaces y Pantallas Implementadas</w:t>
              <w:tab/>
              <w:t xml:space="preserve">54</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y6k4bh3eyy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 Arquitectura de la Solución Planteada</w:t>
              <w:tab/>
              <w:t xml:space="preserve">55</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ws5cwlcyxe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5.7 Código de la Aplicación por Capas</w:t>
              <w:tab/>
              <w:t xml:space="preserve">55</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xqf5l4mvjy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5.8 DIAGRAMAS DE CASOS DE USO</w:t>
              <w:tab/>
              <w:t xml:space="preserve">58</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nk1a28via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5.8.1 Diagrama de Casos de Uso General</w:t>
              <w:tab/>
              <w:t xml:space="preserve">58</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yjqaxcixsa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5.8.2 Diagrama de Casos de Uso: Módulo de Autenticación</w:t>
              <w:tab/>
              <w:t xml:space="preserve">60</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sr5b8xnb00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5.8.3 Diagrama de Casos de Uso: Módulo de Lecciones</w:t>
              <w:tab/>
              <w:t xml:space="preserve">62</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dd86fpda1t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5.8.4 Diagrama de Casos de Uso: Módulo de Pronunciación</w:t>
              <w:tab/>
              <w:t xml:space="preserve">63</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kr7x4e2tkv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5.8.5 Diagrama de Casos de Uso: Módulo de Herramientas</w:t>
              <w:tab/>
              <w:t xml:space="preserve">65</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y2n9yfrly1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5.8.6 Diagrama de Casos de Uso: Módulo de Minijuegos</w:t>
              <w:tab/>
              <w:t xml:space="preserve">67</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afpeigz7vc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5.8.7 Diagrama de Casos de Uso: Módulo de Perfil y Configuración</w:t>
              <w:tab/>
              <w:t xml:space="preserve">68</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3j7a95talw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5.8.8 Diagrama de Casos de Uso: Sistema de Gamificación (Rachas, Vidas, Diamantes)</w:t>
              <w:tab/>
              <w:t xml:space="preserve">70</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51mveiw33s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APORTES/DESCUBRIMIENTOS</w:t>
              <w:tab/>
              <w:t xml:space="preserve">72</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88to3kbq0t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USO DE HERRAMIENTAS MODERNAS</w:t>
              <w:tab/>
              <w:t xml:space="preserve">74</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u0j50x12kg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7.1. Herramientas de Desarrollo</w:t>
              <w:tab/>
              <w:t xml:space="preserve">74</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osahs1eesm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7.2. Herramientas de Diseño</w:t>
              <w:tab/>
              <w:t xml:space="preserve">86</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lqww91562m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7.3. Herramientas de Gestión</w:t>
              <w:tab/>
              <w:t xml:space="preserve">88</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rskz9sjmuf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 PRUEBAS Y RESULTADOS Y DISCUSIÓN</w:t>
              <w:tab/>
              <w:t xml:space="preserve">90</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ztk6mv2yyo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10.1 Pruebas por PMV</w:t>
              <w:tab/>
              <w:t xml:space="preserve">90</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a71m7x3qml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9.2 Resultados Resumidos de las Pruebas</w:t>
              <w:tab/>
              <w:t xml:space="preserve">93</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f0vr9gftd5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9.3 Discusión</w:t>
              <w:tab/>
              <w:t xml:space="preserve">95</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5k1twjzbsp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 LECCIONES APRENDIDAS</w:t>
              <w:tab/>
              <w:t xml:space="preserve">97</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68vyvaznpe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CONCLUSIONES</w:t>
              <w:tab/>
              <w:t xml:space="preserve">99</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yn440bongtc">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REFERENCIAS BIBLIOGRÁFICAS</w:t>
              <w:tab/>
              <w:t xml:space="preserve">101</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7ls2qa8ijc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 ANEXOS</w:t>
              <w:tab/>
              <w:t xml:space="preserve">106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pStyle w:val="Heading1"/>
        <w:numPr>
          <w:ilvl w:val="0"/>
          <w:numId w:val="106"/>
        </w:numPr>
        <w:ind w:left="426" w:hanging="360"/>
        <w:rPr>
          <w:rFonts w:ascii="Times New Roman" w:cs="Times New Roman" w:eastAsia="Times New Roman" w:hAnsi="Times New Roman"/>
          <w:sz w:val="24"/>
          <w:szCs w:val="24"/>
        </w:rPr>
      </w:pPr>
      <w:bookmarkStart w:colFirst="0" w:colLast="0" w:name="_heading=h.1h1lwsqv29jf" w:id="0"/>
      <w:bookmarkEnd w:id="0"/>
      <w:r w:rsidDel="00000000" w:rsidR="00000000" w:rsidRPr="00000000">
        <w:rPr>
          <w:rFonts w:ascii="Times New Roman" w:cs="Times New Roman" w:eastAsia="Times New Roman" w:hAnsi="Times New Roman"/>
          <w:sz w:val="24"/>
          <w:szCs w:val="24"/>
          <w:vertAlign w:val="baseline"/>
          <w:rtl w:val="0"/>
        </w:rPr>
        <w:t xml:space="preserve">INTRODUCCIÓN</w:t>
      </w:r>
      <w:r w:rsidDel="00000000" w:rsidR="00000000" w:rsidRPr="00000000">
        <w:rPr>
          <w:rtl w:val="0"/>
        </w:rPr>
      </w:r>
    </w:p>
    <w:p w:rsidR="00000000" w:rsidDel="00000000" w:rsidP="00000000" w:rsidRDefault="00000000" w:rsidRPr="00000000" w14:paraId="00000073">
      <w:pPr>
        <w:pStyle w:val="Heading2"/>
        <w:ind w:firstLine="720"/>
        <w:rPr>
          <w:rFonts w:ascii="Times New Roman" w:cs="Times New Roman" w:eastAsia="Times New Roman" w:hAnsi="Times New Roman"/>
        </w:rPr>
      </w:pPr>
      <w:bookmarkStart w:colFirst="0" w:colLast="0" w:name="_heading=h.f0pou7gaaoru" w:id="1"/>
      <w:bookmarkEnd w:id="1"/>
      <w:r w:rsidDel="00000000" w:rsidR="00000000" w:rsidRPr="00000000">
        <w:rPr>
          <w:rFonts w:ascii="Times New Roman" w:cs="Times New Roman" w:eastAsia="Times New Roman" w:hAnsi="Times New Roman"/>
          <w:sz w:val="22"/>
          <w:szCs w:val="22"/>
          <w:rtl w:val="0"/>
        </w:rPr>
        <w:t xml:space="preserve">1.1 Antecedentes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entender mejor el contexto de nuestro proyecto, revisamos varios estudios que muestran cómo la tecnología puede ayudar en el aprendizaje de idiomas, especialmente usando aplicaciones móviles.</w:t>
      </w:r>
    </w:p>
    <w:p w:rsidR="00000000" w:rsidDel="00000000" w:rsidP="00000000" w:rsidRDefault="00000000" w:rsidRPr="00000000" w14:paraId="0000007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nivel internacional, encontramos el trabajo de Ghafouri y Talebinezhad (2023), que investigaron cómo las apps móviles ayudan a aprender vocabulario en inglés. Lo interesante de su estudio es que demostraron que los estudiantes que usaron aplicaciones móviles recordaban mejor las palabras nuevas comparado con métodos tradicionales. Esto nos dio la confianza de que nuestra idea de crear una app para aprender quechua tenía base científica [5].</w:t>
      </w:r>
    </w:p>
    <w:p w:rsidR="00000000" w:rsidDel="00000000" w:rsidP="00000000" w:rsidRDefault="00000000" w:rsidRPr="00000000" w14:paraId="0000007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nivel nacional, el estudio de Astopilco Málaga y Díaz (2022) fue clave para nosotros. Ellos desarrollaron una app móvil para enseñar quechua en una institución educativa en Lima y vieron que los estudiantes estaban más motivados y aprendían mejor el vocabulario. Este trabajo nos mostró que en el contexto peruano, las herramientas digitales sí funcionan para preservar el quechua [7].</w:t>
      </w:r>
    </w:p>
    <w:p w:rsidR="00000000" w:rsidDel="00000000" w:rsidP="00000000" w:rsidRDefault="00000000" w:rsidRPr="00000000" w14:paraId="0000007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nivel local, la investigación de Kenfield et al. (2018) nos llamó mucho la atención porque se realizó en Cusco, donde nosotros estudiamos. Descubrieron que más del 80% de estudiantes universitarios en Cusco tienen una actitud positiva hacia aprender quechua, y que el 32.29% de los encuestados incluso lo hablan como lengua materna. Esto nos confirmó que había un público real y con interés en nuestra universidad [6].</w:t>
      </w:r>
    </w:p>
    <w:p w:rsidR="00000000" w:rsidDel="00000000" w:rsidP="00000000" w:rsidRDefault="00000000" w:rsidRPr="00000000" w14:paraId="00000078">
      <w:pPr>
        <w:pStyle w:val="Heading2"/>
        <w:rPr>
          <w:rFonts w:ascii="Times New Roman" w:cs="Times New Roman" w:eastAsia="Times New Roman" w:hAnsi="Times New Roman"/>
          <w:sz w:val="22"/>
          <w:szCs w:val="22"/>
        </w:rPr>
      </w:pPr>
      <w:bookmarkStart w:colFirst="0" w:colLast="0" w:name="_heading=h.8jegovhau1la" w:id="2"/>
      <w:bookmarkEnd w:id="2"/>
      <w:r w:rsidDel="00000000" w:rsidR="00000000" w:rsidRPr="00000000">
        <w:rPr>
          <w:rFonts w:ascii="Times New Roman" w:cs="Times New Roman" w:eastAsia="Times New Roman" w:hAnsi="Times New Roman"/>
          <w:sz w:val="22"/>
          <w:szCs w:val="22"/>
          <w:rtl w:val="0"/>
        </w:rPr>
        <w:t xml:space="preserve">1.2 Identificación y formulación del problema:</w:t>
      </w:r>
    </w:p>
    <w:p w:rsidR="00000000" w:rsidDel="00000000" w:rsidP="00000000" w:rsidRDefault="00000000" w:rsidRPr="00000000" w14:paraId="00000079">
      <w:pPr>
        <w:pStyle w:val="Heading3"/>
        <w:keepNext w:val="0"/>
        <w:keepLines w:val="0"/>
        <w:ind w:left="0" w:firstLine="720"/>
        <w:jc w:val="both"/>
        <w:rPr>
          <w:rFonts w:ascii="Times New Roman" w:cs="Times New Roman" w:eastAsia="Times New Roman" w:hAnsi="Times New Roman"/>
          <w:sz w:val="26"/>
          <w:szCs w:val="26"/>
        </w:rPr>
      </w:pPr>
      <w:bookmarkStart w:colFirst="0" w:colLast="0" w:name="_heading=h.4jqz6omck1fq" w:id="3"/>
      <w:bookmarkEnd w:id="3"/>
      <w:r w:rsidDel="00000000" w:rsidR="00000000" w:rsidRPr="00000000">
        <w:rPr>
          <w:rFonts w:ascii="Times New Roman" w:cs="Times New Roman" w:eastAsia="Times New Roman" w:hAnsi="Times New Roman"/>
          <w:sz w:val="26"/>
          <w:szCs w:val="26"/>
          <w:rtl w:val="0"/>
        </w:rPr>
        <w:t xml:space="preserve">1.2.1. Diagnóstico:</w:t>
      </w:r>
    </w:p>
    <w:p w:rsidR="00000000" w:rsidDel="00000000" w:rsidP="00000000" w:rsidRDefault="00000000" w:rsidRPr="00000000" w14:paraId="0000007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Perú, el idioma quechua representa una de las principales expresiones culturales y lingüísticas del país, siendo reconocido oficialmente como una de las lenguas originarias por el Estado Peruano. De acuerdo con los datos del Instituto Nacional de Estadística e Informática (INEI), existen aproximadamente 3,8 millones de hablantes de quechua, lo que equivale al 13,6 % de la población nacional [1]. Sin embargo, en los últimos años se ha evidenciado una reducción progresiva en el número de hablantes jóvenes, especialmente en entornos urbanos, donde el idioma es percibido como limitado a contextos rurales o familiares. Esta situación ha generado una disminución en su transmisión intergeneracional y un desinterés progresivo por su aprendizaje [6].</w:t>
      </w:r>
    </w:p>
    <w:p w:rsidR="00000000" w:rsidDel="00000000" w:rsidP="00000000" w:rsidRDefault="00000000" w:rsidRPr="00000000" w14:paraId="0000007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provincia de Cusco, cuna histórica del idioma quechua y epicentro cultural de la civilización inca, esta problemática adquiere una dimensión particularmente crítica. A pesar de ser una región donde el quechua forma parte esencial de la identidad local, diversos estudios han demostrado que su uso en espacios urbanos y entre las nuevas generaciones sigue siendo limitado. Según Kenfield et al. (2018), más del 80 % de los estudiantes universitarios en Cusco manifiestan actitudes positivas hacia el aprendizaje del idioma, aunque solo un pequeño porcentaje posee competencias funcionales para comunicarse efectivamente en él [6].</w:t>
      </w:r>
    </w:p>
    <w:p w:rsidR="00000000" w:rsidDel="00000000" w:rsidP="00000000" w:rsidRDefault="00000000" w:rsidRPr="00000000" w14:paraId="0000007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diagnóstico informal realizado en 2024 en diferentes sectores de la provincia de Cusco reveló que:</w:t>
      </w:r>
    </w:p>
    <w:p w:rsidR="00000000" w:rsidDel="00000000" w:rsidP="00000000" w:rsidRDefault="00000000" w:rsidRPr="00000000" w14:paraId="0000007D">
      <w:pPr>
        <w:numPr>
          <w:ilvl w:val="0"/>
          <w:numId w:val="181"/>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76% de la población cusqueña reconoce la importancia del quechua como lengua originaria y patrimonio cultural.</w:t>
      </w:r>
    </w:p>
    <w:p w:rsidR="00000000" w:rsidDel="00000000" w:rsidP="00000000" w:rsidRDefault="00000000" w:rsidRPr="00000000" w14:paraId="0000007E">
      <w:pPr>
        <w:numPr>
          <w:ilvl w:val="0"/>
          <w:numId w:val="18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Solo el 28% de jóvenes entre 15 y 30 años puede mantener una conversación básica en quechua.</w:t>
      </w:r>
    </w:p>
    <w:p w:rsidR="00000000" w:rsidDel="00000000" w:rsidP="00000000" w:rsidRDefault="00000000" w:rsidRPr="00000000" w14:paraId="0000007F">
      <w:pPr>
        <w:numPr>
          <w:ilvl w:val="0"/>
          <w:numId w:val="18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68% de la población urbana manifestó interés en aprender o mejorar su quechua si existieran herramientas digitales accesibles y entretenidas.</w:t>
      </w:r>
    </w:p>
    <w:p w:rsidR="00000000" w:rsidDel="00000000" w:rsidP="00000000" w:rsidRDefault="00000000" w:rsidRPr="00000000" w14:paraId="00000080">
      <w:pPr>
        <w:numPr>
          <w:ilvl w:val="0"/>
          <w:numId w:val="181"/>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82% de niños y adolescentes prefiere aprender mediante aplicaciones móviles interactivas antes que métodos tradicionales.</w:t>
      </w:r>
    </w:p>
    <w:p w:rsidR="00000000" w:rsidDel="00000000" w:rsidP="00000000" w:rsidRDefault="00000000" w:rsidRPr="00000000" w14:paraId="0000008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contexto tecnológico actual favorece la implementación de soluciones digitales educativas. Según el INEI (2024), el 90,2% de niños y adolescentes peruanos accede a internet principalmente a través del celular [8], y en hogares cusqueños la penetración de smartphones alcanza el 85% según datos de OSIPTEL [9]. Además, el uso de tecnologías educativas ha crecido significativamente en el Perú: un estudio de la Universidad del Pacífico (2023) revela que el 73% de estudiantes peruanos utiliza aplicaciones móviles para complementar su aprendizaje formal [10].</w:t>
      </w:r>
    </w:p>
    <w:p w:rsidR="00000000" w:rsidDel="00000000" w:rsidP="00000000" w:rsidRDefault="00000000" w:rsidRPr="00000000" w14:paraId="00000082">
      <w:pPr>
        <w:pStyle w:val="Heading3"/>
        <w:keepNext w:val="0"/>
        <w:keepLines w:val="0"/>
        <w:ind w:left="0" w:firstLine="720"/>
        <w:jc w:val="both"/>
        <w:rPr>
          <w:rFonts w:ascii="Times New Roman" w:cs="Times New Roman" w:eastAsia="Times New Roman" w:hAnsi="Times New Roman"/>
          <w:sz w:val="26"/>
          <w:szCs w:val="26"/>
        </w:rPr>
      </w:pPr>
      <w:bookmarkStart w:colFirst="0" w:colLast="0" w:name="_heading=h.p4ias7mndrkq" w:id="4"/>
      <w:bookmarkEnd w:id="4"/>
      <w:r w:rsidDel="00000000" w:rsidR="00000000" w:rsidRPr="00000000">
        <w:rPr>
          <w:rFonts w:ascii="Times New Roman" w:cs="Times New Roman" w:eastAsia="Times New Roman" w:hAnsi="Times New Roman"/>
          <w:sz w:val="26"/>
          <w:szCs w:val="26"/>
          <w:rtl w:val="0"/>
        </w:rPr>
        <w:t xml:space="preserve">1.2.2. Pronóstico:</w:t>
      </w:r>
    </w:p>
    <w:p w:rsidR="00000000" w:rsidDel="00000000" w:rsidP="00000000" w:rsidRDefault="00000000" w:rsidRPr="00000000" w14:paraId="0000008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no se interviene de manera oportuna con estrategias innovadoras que revitalicen el aprendizaje del quechua entre las nuevas generaciones cusqueñas, se proyectan las siguientes consecuencias para los próximos 10-15 años:</w:t>
      </w:r>
    </w:p>
    <w:p w:rsidR="00000000" w:rsidDel="00000000" w:rsidP="00000000" w:rsidRDefault="00000000" w:rsidRPr="00000000" w14:paraId="00000084">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nivel lingüístico:</w:t>
      </w:r>
    </w:p>
    <w:p w:rsidR="00000000" w:rsidDel="00000000" w:rsidP="00000000" w:rsidRDefault="00000000" w:rsidRPr="00000000" w14:paraId="00000085">
      <w:pPr>
        <w:numPr>
          <w:ilvl w:val="0"/>
          <w:numId w:val="36"/>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Pérdida acelerada de hablantes jóvenes</w:t>
      </w:r>
      <w:r w:rsidDel="00000000" w:rsidR="00000000" w:rsidRPr="00000000">
        <w:rPr>
          <w:rFonts w:ascii="Times New Roman" w:cs="Times New Roman" w:eastAsia="Times New Roman" w:hAnsi="Times New Roman"/>
          <w:sz w:val="24"/>
          <w:szCs w:val="24"/>
          <w:rtl w:val="0"/>
        </w:rPr>
        <w:t xml:space="preserve">: De mantenerse la tendencia actual, para el año 2035 menos del 15% de jóvenes cusqueños menores de 25 años podrá comunicarse en quechua, según proyecciones del Ministerio de Cultura [11]. Esto representa una reducción del 50% respecto a los datos actuales.</w:t>
      </w:r>
    </w:p>
    <w:p w:rsidR="00000000" w:rsidDel="00000000" w:rsidP="00000000" w:rsidRDefault="00000000" w:rsidRPr="00000000" w14:paraId="00000086">
      <w:pPr>
        <w:numPr>
          <w:ilvl w:val="0"/>
          <w:numId w:val="3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Ruptura intergeneracional</w:t>
      </w:r>
      <w:r w:rsidDel="00000000" w:rsidR="00000000" w:rsidRPr="00000000">
        <w:rPr>
          <w:rFonts w:ascii="Times New Roman" w:cs="Times New Roman" w:eastAsia="Times New Roman" w:hAnsi="Times New Roman"/>
          <w:sz w:val="24"/>
          <w:szCs w:val="24"/>
          <w:rtl w:val="0"/>
        </w:rPr>
        <w:t xml:space="preserve">: La brecha comunicativa entre abuelos quechuahablantes y nietos que solo hablan español se profundizará, debilitando los mecanismos tradicionales de transmisión cultural oral.</w:t>
      </w:r>
    </w:p>
    <w:p w:rsidR="00000000" w:rsidDel="00000000" w:rsidP="00000000" w:rsidRDefault="00000000" w:rsidRPr="00000000" w14:paraId="00000087">
      <w:pPr>
        <w:numPr>
          <w:ilvl w:val="0"/>
          <w:numId w:val="36"/>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Desaparición de variantes dialectales</w:t>
      </w:r>
      <w:r w:rsidDel="00000000" w:rsidR="00000000" w:rsidRPr="00000000">
        <w:rPr>
          <w:rFonts w:ascii="Times New Roman" w:cs="Times New Roman" w:eastAsia="Times New Roman" w:hAnsi="Times New Roman"/>
          <w:sz w:val="24"/>
          <w:szCs w:val="24"/>
          <w:rtl w:val="0"/>
        </w:rPr>
        <w:t xml:space="preserve">: El quechua cusqueño, con sus particularidades fonéticas y léxicas únicas, podría homogeneizarse o perder expresiones propias de la región, empobreciendo la diversidad lingüística nacional.</w:t>
      </w:r>
    </w:p>
    <w:p w:rsidR="00000000" w:rsidDel="00000000" w:rsidP="00000000" w:rsidRDefault="00000000" w:rsidRPr="00000000" w14:paraId="00000088">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nivel cultural:</w:t>
      </w:r>
    </w:p>
    <w:p w:rsidR="00000000" w:rsidDel="00000000" w:rsidP="00000000" w:rsidRDefault="00000000" w:rsidRPr="00000000" w14:paraId="00000089">
      <w:pPr>
        <w:numPr>
          <w:ilvl w:val="0"/>
          <w:numId w:val="78"/>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Erosión del patrimonio inmaterial</w:t>
      </w:r>
      <w:r w:rsidDel="00000000" w:rsidR="00000000" w:rsidRPr="00000000">
        <w:rPr>
          <w:rFonts w:ascii="Times New Roman" w:cs="Times New Roman" w:eastAsia="Times New Roman" w:hAnsi="Times New Roman"/>
          <w:sz w:val="24"/>
          <w:szCs w:val="24"/>
          <w:rtl w:val="0"/>
        </w:rPr>
        <w:t xml:space="preserve">: Conocimientos ancestrales sobre agricultura, medicina tradicional, cosmovisión andina y prácticas ceremoniales codificados en quechua se perderían al no transmitirse a nuevas generaciones.</w:t>
      </w:r>
    </w:p>
    <w:p w:rsidR="00000000" w:rsidDel="00000000" w:rsidP="00000000" w:rsidRDefault="00000000" w:rsidRPr="00000000" w14:paraId="0000008A">
      <w:pPr>
        <w:numPr>
          <w:ilvl w:val="0"/>
          <w:numId w:val="7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Pérdida de identidad local</w:t>
      </w:r>
      <w:r w:rsidDel="00000000" w:rsidR="00000000" w:rsidRPr="00000000">
        <w:rPr>
          <w:rFonts w:ascii="Times New Roman" w:cs="Times New Roman" w:eastAsia="Times New Roman" w:hAnsi="Times New Roman"/>
          <w:sz w:val="24"/>
          <w:szCs w:val="24"/>
          <w:rtl w:val="0"/>
        </w:rPr>
        <w:t xml:space="preserve">: Cusco, reconocido mundialmente por su legado inca, experimentaría una desconexión entre su imagen turística y la realidad lingüística de sus habitantes, generando una identidad cultural "musealizada" pero no vivida.</w:t>
      </w:r>
    </w:p>
    <w:p w:rsidR="00000000" w:rsidDel="00000000" w:rsidP="00000000" w:rsidRDefault="00000000" w:rsidRPr="00000000" w14:paraId="0000008B">
      <w:pPr>
        <w:numPr>
          <w:ilvl w:val="0"/>
          <w:numId w:val="78"/>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Desvalorización social</w:t>
      </w:r>
      <w:r w:rsidDel="00000000" w:rsidR="00000000" w:rsidRPr="00000000">
        <w:rPr>
          <w:rFonts w:ascii="Times New Roman" w:cs="Times New Roman" w:eastAsia="Times New Roman" w:hAnsi="Times New Roman"/>
          <w:sz w:val="24"/>
          <w:szCs w:val="24"/>
          <w:rtl w:val="0"/>
        </w:rPr>
        <w:t xml:space="preserve">: La percepción del quechua como "idioma de segunda clase" se consolidaría, perpetuando discriminación lingüística y exclusión social de comunidades quechuahablantes.</w:t>
      </w:r>
    </w:p>
    <w:p w:rsidR="00000000" w:rsidDel="00000000" w:rsidP="00000000" w:rsidRDefault="00000000" w:rsidRPr="00000000" w14:paraId="0000008C">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nivel educativo:</w:t>
      </w:r>
    </w:p>
    <w:p w:rsidR="00000000" w:rsidDel="00000000" w:rsidP="00000000" w:rsidRDefault="00000000" w:rsidRPr="00000000" w14:paraId="0000008D">
      <w:pPr>
        <w:numPr>
          <w:ilvl w:val="0"/>
          <w:numId w:val="152"/>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Incumplimiento de políticas de EIB</w:t>
      </w:r>
      <w:r w:rsidDel="00000000" w:rsidR="00000000" w:rsidRPr="00000000">
        <w:rPr>
          <w:rFonts w:ascii="Times New Roman" w:cs="Times New Roman" w:eastAsia="Times New Roman" w:hAnsi="Times New Roman"/>
          <w:sz w:val="24"/>
          <w:szCs w:val="24"/>
          <w:rtl w:val="0"/>
        </w:rPr>
        <w:t xml:space="preserve">: Las políticas de Educación Intercultural Bilingüe del Ministerio de Educación [1] no lograrían sus objetivos al carecer de recursos tecnológicos que complementen la enseñanza formal.</w:t>
      </w:r>
    </w:p>
    <w:p w:rsidR="00000000" w:rsidDel="00000000" w:rsidP="00000000" w:rsidRDefault="00000000" w:rsidRPr="00000000" w14:paraId="0000008E">
      <w:pPr>
        <w:numPr>
          <w:ilvl w:val="0"/>
          <w:numId w:val="152"/>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Brecha digital-cultural</w:t>
      </w:r>
      <w:r w:rsidDel="00000000" w:rsidR="00000000" w:rsidRPr="00000000">
        <w:rPr>
          <w:rFonts w:ascii="Times New Roman" w:cs="Times New Roman" w:eastAsia="Times New Roman" w:hAnsi="Times New Roman"/>
          <w:sz w:val="24"/>
          <w:szCs w:val="24"/>
          <w:rtl w:val="0"/>
        </w:rPr>
        <w:t xml:space="preserve">: Mientras el 90,2% de niños peruanos accede a internet para entretenimiento y redes sociales [8], no existirían contenidos digitales atractivos en quechua, profundizando la desconexión entre tecnología y cultura local.</w:t>
      </w:r>
    </w:p>
    <w:p w:rsidR="00000000" w:rsidDel="00000000" w:rsidP="00000000" w:rsidRDefault="00000000" w:rsidRPr="00000000" w14:paraId="0000008F">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nivel económico:</w:t>
      </w:r>
    </w:p>
    <w:p w:rsidR="00000000" w:rsidDel="00000000" w:rsidP="00000000" w:rsidRDefault="00000000" w:rsidRPr="00000000" w14:paraId="00000090">
      <w:pPr>
        <w:numPr>
          <w:ilvl w:val="0"/>
          <w:numId w:val="129"/>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Oportunidades turísticas desaprovechadas</w:t>
      </w:r>
      <w:r w:rsidDel="00000000" w:rsidR="00000000" w:rsidRPr="00000000">
        <w:rPr>
          <w:rFonts w:ascii="Times New Roman" w:cs="Times New Roman" w:eastAsia="Times New Roman" w:hAnsi="Times New Roman"/>
          <w:sz w:val="24"/>
          <w:szCs w:val="24"/>
          <w:rtl w:val="0"/>
        </w:rPr>
        <w:t xml:space="preserve">: Cusco recibe más de 4 millones de turistas anuales, muchos interesados en experiencias culturales auténticas. La incapacidad de la población local joven para comunicarse en quechua limitaría ofertas de turismo vivencial y comunitario de alto valor agregado.</w:t>
      </w:r>
    </w:p>
    <w:p w:rsidR="00000000" w:rsidDel="00000000" w:rsidP="00000000" w:rsidRDefault="00000000" w:rsidRPr="00000000" w14:paraId="00000091">
      <w:pPr>
        <w:numPr>
          <w:ilvl w:val="0"/>
          <w:numId w:val="129"/>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Exclusión laboral</w:t>
      </w:r>
      <w:r w:rsidDel="00000000" w:rsidR="00000000" w:rsidRPr="00000000">
        <w:rPr>
          <w:rFonts w:ascii="Times New Roman" w:cs="Times New Roman" w:eastAsia="Times New Roman" w:hAnsi="Times New Roman"/>
          <w:sz w:val="24"/>
          <w:szCs w:val="24"/>
          <w:rtl w:val="0"/>
        </w:rPr>
        <w:t xml:space="preserve">: En sectores como educación, salud intercultural, traducción e interpretación, y programas sociales en comunidades andinas, la falta de jóvenes bilingües limita las oportunidades de empleabilidad.</w:t>
      </w:r>
    </w:p>
    <w:p w:rsidR="00000000" w:rsidDel="00000000" w:rsidP="00000000" w:rsidRDefault="00000000" w:rsidRPr="00000000" w14:paraId="00000092">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nivel tecnológico:</w:t>
      </w:r>
    </w:p>
    <w:p w:rsidR="00000000" w:rsidDel="00000000" w:rsidP="00000000" w:rsidRDefault="00000000" w:rsidRPr="00000000" w14:paraId="00000093">
      <w:pPr>
        <w:numPr>
          <w:ilvl w:val="0"/>
          <w:numId w:val="39"/>
        </w:numPr>
        <w:spacing w:after="24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Rezago en innovación inclusiva</w:t>
      </w:r>
      <w:r w:rsidDel="00000000" w:rsidR="00000000" w:rsidRPr="00000000">
        <w:rPr>
          <w:rFonts w:ascii="Times New Roman" w:cs="Times New Roman" w:eastAsia="Times New Roman" w:hAnsi="Times New Roman"/>
          <w:sz w:val="24"/>
          <w:szCs w:val="24"/>
          <w:rtl w:val="0"/>
        </w:rPr>
        <w:t xml:space="preserve">: Mientras países como México desarrollan tecnologías para lenguas originarias (náhuatl, maya), el Perú quedaría rezagado en innovación tecnológica culturalmente pertinente, perdiendo oportunidades de liderazgo regional en este campo.</w:t>
      </w:r>
    </w:p>
    <w:p w:rsidR="00000000" w:rsidDel="00000000" w:rsidP="00000000" w:rsidRDefault="00000000" w:rsidRPr="00000000" w14:paraId="00000094">
      <w:pPr>
        <w:pStyle w:val="Heading3"/>
        <w:keepNext w:val="0"/>
        <w:keepLines w:val="0"/>
        <w:ind w:left="0" w:firstLine="720"/>
        <w:jc w:val="both"/>
        <w:rPr>
          <w:rFonts w:ascii="Times New Roman" w:cs="Times New Roman" w:eastAsia="Times New Roman" w:hAnsi="Times New Roman"/>
          <w:sz w:val="26"/>
          <w:szCs w:val="26"/>
        </w:rPr>
      </w:pPr>
      <w:bookmarkStart w:colFirst="0" w:colLast="0" w:name="_heading=h.to3rzr44gcrn" w:id="5"/>
      <w:bookmarkEnd w:id="5"/>
      <w:r w:rsidDel="00000000" w:rsidR="00000000" w:rsidRPr="00000000">
        <w:rPr>
          <w:rFonts w:ascii="Times New Roman" w:cs="Times New Roman" w:eastAsia="Times New Roman" w:hAnsi="Times New Roman"/>
          <w:sz w:val="26"/>
          <w:szCs w:val="26"/>
          <w:rtl w:val="0"/>
        </w:rPr>
        <w:t xml:space="preserve">1.2.3. Control del Pronóstico:</w:t>
      </w:r>
    </w:p>
    <w:p w:rsidR="00000000" w:rsidDel="00000000" w:rsidP="00000000" w:rsidRDefault="00000000" w:rsidRPr="00000000" w14:paraId="0000009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revertir esta tendencia negativa y evitar el escenario proyectado, se propone la implementación de estrategias de intervención tecnológica inmediatas y sostenibles:</w:t>
      </w:r>
    </w:p>
    <w:p w:rsidR="00000000" w:rsidDel="00000000" w:rsidP="00000000" w:rsidRDefault="00000000" w:rsidRPr="00000000" w14:paraId="00000096">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Intervención inmediata (2025-2026):</w:t>
      </w:r>
    </w:p>
    <w:p w:rsidR="00000000" w:rsidDel="00000000" w:rsidP="00000000" w:rsidRDefault="00000000" w:rsidRPr="00000000" w14:paraId="00000097">
      <w:pPr>
        <w:numPr>
          <w:ilvl w:val="0"/>
          <w:numId w:val="30"/>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Desarrollo de "Paqu" como herramienta complementaria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8">
      <w:pPr>
        <w:numPr>
          <w:ilvl w:val="1"/>
          <w:numId w:val="3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una aplicación móvil con inteligencia artificial de voz que democratice el acceso al aprendizaje del quechua cusqueño.</w:t>
      </w:r>
    </w:p>
    <w:p w:rsidR="00000000" w:rsidDel="00000000" w:rsidP="00000000" w:rsidRDefault="00000000" w:rsidRPr="00000000" w14:paraId="00000099">
      <w:pPr>
        <w:numPr>
          <w:ilvl w:val="1"/>
          <w:numId w:val="3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Aprovechar que el 68% de cusqueños urbanos manifestó interés en aprender mediante herramientas digitales.</w:t>
      </w:r>
    </w:p>
    <w:p w:rsidR="00000000" w:rsidDel="00000000" w:rsidP="00000000" w:rsidRDefault="00000000" w:rsidRPr="00000000" w14:paraId="0000009A">
      <w:pPr>
        <w:numPr>
          <w:ilvl w:val="1"/>
          <w:numId w:val="3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metodología gamificada similar a Duolingo, que ha demostrado efectividad en 40 millones de usuarios latinoamericanos [12].</w:t>
      </w:r>
    </w:p>
    <w:p w:rsidR="00000000" w:rsidDel="00000000" w:rsidP="00000000" w:rsidRDefault="00000000" w:rsidRPr="00000000" w14:paraId="0000009B">
      <w:pPr>
        <w:numPr>
          <w:ilvl w:val="0"/>
          <w:numId w:val="17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Aprovechamiento del contexto tecnológico favorable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C">
      <w:pPr>
        <w:numPr>
          <w:ilvl w:val="1"/>
          <w:numId w:val="17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Utilizar el ecosistema Android (85% de participación en el mercado peruano de smartphones según CPI, 2024 [13]) para maximizar el alcance.</w:t>
      </w:r>
    </w:p>
    <w:p w:rsidR="00000000" w:rsidDel="00000000" w:rsidP="00000000" w:rsidRDefault="00000000" w:rsidRPr="00000000" w14:paraId="0000009D">
      <w:pPr>
        <w:numPr>
          <w:ilvl w:val="1"/>
          <w:numId w:val="17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Integrar tecnologías de IA de voz que en el Perú han alcanzado un 57% de adopción en tareas diarias según Ipsos Perú (2024) [14], adaptándolas al reconocimiento fonético del quechua.</w:t>
      </w:r>
    </w:p>
    <w:p w:rsidR="00000000" w:rsidDel="00000000" w:rsidP="00000000" w:rsidRDefault="00000000" w:rsidRPr="00000000" w14:paraId="0000009E">
      <w:pPr>
        <w:numPr>
          <w:ilvl w:val="1"/>
          <w:numId w:val="178"/>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funcionalidad offline aprovechando Firebase Realtime Database, crucial dado que en zonas rurales de Cusco la conectividad sigue siendo intermitente.</w:t>
      </w:r>
    </w:p>
    <w:p w:rsidR="00000000" w:rsidDel="00000000" w:rsidP="00000000" w:rsidRDefault="00000000" w:rsidRPr="00000000" w14:paraId="0000009F">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Estrategias de mediano plazo (2026-2028):</w:t>
      </w:r>
    </w:p>
    <w:p w:rsidR="00000000" w:rsidDel="00000000" w:rsidP="00000000" w:rsidRDefault="00000000" w:rsidRPr="00000000" w14:paraId="000000A0">
      <w:pPr>
        <w:numPr>
          <w:ilvl w:val="0"/>
          <w:numId w:val="158"/>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Escalabilidad y expansión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1">
      <w:pPr>
        <w:numPr>
          <w:ilvl w:val="1"/>
          <w:numId w:val="15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Expandir "Paqu" a instituciones educativas como recurso complementario para clases de EIB.</w:t>
      </w:r>
    </w:p>
    <w:p w:rsidR="00000000" w:rsidDel="00000000" w:rsidP="00000000" w:rsidRDefault="00000000" w:rsidRPr="00000000" w14:paraId="000000A2">
      <w:pPr>
        <w:numPr>
          <w:ilvl w:val="1"/>
          <w:numId w:val="15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Establecer alianzas con municipalidades distritales de Cusco para difusión en espacios públicos (casas de la juventud, bibliotecas municipales, wawa wasis).</w:t>
      </w:r>
    </w:p>
    <w:p w:rsidR="00000000" w:rsidDel="00000000" w:rsidP="00000000" w:rsidRDefault="00000000" w:rsidRPr="00000000" w14:paraId="000000A3">
      <w:pPr>
        <w:numPr>
          <w:ilvl w:val="1"/>
          <w:numId w:val="15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Incorporar módulos especializados para sectores específicos: turismo (guías turísticos), salud (personal médico en zonas rurales), educación (docentes de EIB).</w:t>
      </w:r>
    </w:p>
    <w:p w:rsidR="00000000" w:rsidDel="00000000" w:rsidP="00000000" w:rsidRDefault="00000000" w:rsidRPr="00000000" w14:paraId="000000A4">
      <w:pPr>
        <w:numPr>
          <w:ilvl w:val="0"/>
          <w:numId w:val="2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Generación de contenido continuo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5">
      <w:pPr>
        <w:numPr>
          <w:ilvl w:val="1"/>
          <w:numId w:val="21"/>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Colaboración con hablantes nativos para crear biblioteca de audios, cuentos y expresiones del quechua cusqueño auténtico.</w:t>
      </w:r>
    </w:p>
    <w:p w:rsidR="00000000" w:rsidDel="00000000" w:rsidP="00000000" w:rsidRDefault="00000000" w:rsidRPr="00000000" w14:paraId="000000A6">
      <w:pPr>
        <w:numPr>
          <w:ilvl w:val="1"/>
          <w:numId w:val="21"/>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Incorporación de usuarios como co-creadores de contenido (modelo crowdsourcing), validando calidad con lingüistas especializados.</w:t>
      </w:r>
    </w:p>
    <w:p w:rsidR="00000000" w:rsidDel="00000000" w:rsidP="00000000" w:rsidRDefault="00000000" w:rsidRPr="00000000" w14:paraId="000000A7">
      <w:pPr>
        <w:numPr>
          <w:ilvl w:val="0"/>
          <w:numId w:val="11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Medición de impacto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8">
      <w:pPr>
        <w:numPr>
          <w:ilvl w:val="1"/>
          <w:numId w:val="11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sistema de métricas que permita evaluar: número de usuarios activos, retención de vocabulario, tiempo de uso diario, progresión por niveles.</w:t>
      </w:r>
    </w:p>
    <w:p w:rsidR="00000000" w:rsidDel="00000000" w:rsidP="00000000" w:rsidRDefault="00000000" w:rsidRPr="00000000" w14:paraId="000000A9">
      <w:pPr>
        <w:numPr>
          <w:ilvl w:val="1"/>
          <w:numId w:val="11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Realizar estudios longitudinales comparando competencias lingüísticas de usuarios vs. no usuarios.</w:t>
      </w:r>
    </w:p>
    <w:p w:rsidR="00000000" w:rsidDel="00000000" w:rsidP="00000000" w:rsidRDefault="00000000" w:rsidRPr="00000000" w14:paraId="000000AA">
      <w:pPr>
        <w:numPr>
          <w:ilvl w:val="1"/>
          <w:numId w:val="110"/>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Medir cambios en actitudes hacia el quechua en población juvenil usuaria.</w:t>
      </w:r>
    </w:p>
    <w:p w:rsidR="00000000" w:rsidDel="00000000" w:rsidP="00000000" w:rsidRDefault="00000000" w:rsidRPr="00000000" w14:paraId="000000AB">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Sostenibilidad a largo plazo (2028-2035):</w:t>
      </w:r>
    </w:p>
    <w:p w:rsidR="00000000" w:rsidDel="00000000" w:rsidP="00000000" w:rsidRDefault="00000000" w:rsidRPr="00000000" w14:paraId="000000AC">
      <w:pPr>
        <w:numPr>
          <w:ilvl w:val="0"/>
          <w:numId w:val="125"/>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Institucionalización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D">
      <w:pPr>
        <w:numPr>
          <w:ilvl w:val="1"/>
          <w:numId w:val="12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Buscar reconocimiento del Ministerio de Educación como recurso pedagógico validado para EIB.</w:t>
      </w:r>
    </w:p>
    <w:p w:rsidR="00000000" w:rsidDel="00000000" w:rsidP="00000000" w:rsidRDefault="00000000" w:rsidRPr="00000000" w14:paraId="000000AE">
      <w:pPr>
        <w:numPr>
          <w:ilvl w:val="1"/>
          <w:numId w:val="12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Integrar "Paqu" en el ecosistema de plataformas educativas digitales del Estado (Aprendo en Casa, PerúEduca).</w:t>
      </w:r>
    </w:p>
    <w:p w:rsidR="00000000" w:rsidDel="00000000" w:rsidP="00000000" w:rsidRDefault="00000000" w:rsidRPr="00000000" w14:paraId="000000AF">
      <w:pPr>
        <w:numPr>
          <w:ilvl w:val="0"/>
          <w:numId w:val="6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Modelo de sostenibilidad financiera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0">
      <w:pPr>
        <w:numPr>
          <w:ilvl w:val="1"/>
          <w:numId w:val="67"/>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gratuita financiada mediante alianzas con instituciones públicas (Ministerio de Cultura, gobiernos regionales).</w:t>
      </w:r>
    </w:p>
    <w:p w:rsidR="00000000" w:rsidDel="00000000" w:rsidP="00000000" w:rsidRDefault="00000000" w:rsidRPr="00000000" w14:paraId="000000B1">
      <w:pPr>
        <w:numPr>
          <w:ilvl w:val="1"/>
          <w:numId w:val="67"/>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premium autofinanciable para usuarios que requieran certificación o contenidos especializados.</w:t>
      </w:r>
    </w:p>
    <w:p w:rsidR="00000000" w:rsidDel="00000000" w:rsidP="00000000" w:rsidRDefault="00000000" w:rsidRPr="00000000" w14:paraId="000000B2">
      <w:pPr>
        <w:numPr>
          <w:ilvl w:val="1"/>
          <w:numId w:val="67"/>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Fondos concursables de cooperación internacional orientados a preservación de lenguas originarias.</w:t>
      </w:r>
    </w:p>
    <w:p w:rsidR="00000000" w:rsidDel="00000000" w:rsidP="00000000" w:rsidRDefault="00000000" w:rsidRPr="00000000" w14:paraId="000000B3">
      <w:pPr>
        <w:numPr>
          <w:ilvl w:val="0"/>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Réplica en otras regiones quechuahablantes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4">
      <w:pPr>
        <w:numPr>
          <w:ilvl w:val="1"/>
          <w:numId w:val="7"/>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Adaptar "Paqu" a variantes de quechua en Apurímac, Ayacucho, Huancavelica, generando red nacional de revitalización lingüística digital.</w:t>
      </w:r>
    </w:p>
    <w:p w:rsidR="00000000" w:rsidDel="00000000" w:rsidP="00000000" w:rsidRDefault="00000000" w:rsidRPr="00000000" w14:paraId="000000B5">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Indicadores de éxito del control:</w:t>
      </w:r>
    </w:p>
    <w:p w:rsidR="00000000" w:rsidDel="00000000" w:rsidP="00000000" w:rsidRDefault="00000000" w:rsidRPr="00000000" w14:paraId="000000B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2030, se espera:</w:t>
      </w:r>
    </w:p>
    <w:p w:rsidR="00000000" w:rsidDel="00000000" w:rsidP="00000000" w:rsidRDefault="00000000" w:rsidRPr="00000000" w14:paraId="000000B7">
      <w:pPr>
        <w:numPr>
          <w:ilvl w:val="0"/>
          <w:numId w:val="24"/>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Incrementar de 28% a 45% el porcentaje de jóvenes cusqueños (15-30 años) con competencias básicas en quechua.</w:t>
      </w:r>
    </w:p>
    <w:p w:rsidR="00000000" w:rsidDel="00000000" w:rsidP="00000000" w:rsidRDefault="00000000" w:rsidRPr="00000000" w14:paraId="000000B8">
      <w:pPr>
        <w:numPr>
          <w:ilvl w:val="0"/>
          <w:numId w:val="2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Lograr 50,000 usuarios activos mensuales de "Paqu" en la provincia de Cusco.</w:t>
      </w:r>
    </w:p>
    <w:p w:rsidR="00000000" w:rsidDel="00000000" w:rsidP="00000000" w:rsidRDefault="00000000" w:rsidRPr="00000000" w14:paraId="000000B9">
      <w:pPr>
        <w:numPr>
          <w:ilvl w:val="0"/>
          <w:numId w:val="2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Reducir en 15% la percepción negativa del quechua entre estudiantes de secundaria.</w:t>
      </w:r>
    </w:p>
    <w:p w:rsidR="00000000" w:rsidDel="00000000" w:rsidP="00000000" w:rsidRDefault="00000000" w:rsidRPr="00000000" w14:paraId="000000BA">
      <w:pPr>
        <w:numPr>
          <w:ilvl w:val="0"/>
          <w:numId w:val="2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Certificar a 500 jóvenes en nivel intermedio de quechua cusqueño mediante la plataforma.</w:t>
      </w:r>
    </w:p>
    <w:p w:rsidR="00000000" w:rsidDel="00000000" w:rsidP="00000000" w:rsidRDefault="00000000" w:rsidRPr="00000000" w14:paraId="000000BB">
      <w:pPr>
        <w:numPr>
          <w:ilvl w:val="0"/>
          <w:numId w:val="24"/>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Inspirar el desarrollo de 10 aplicaciones similares para otras lenguas originarias del Perú.</w:t>
      </w:r>
    </w:p>
    <w:p w:rsidR="00000000" w:rsidDel="00000000" w:rsidP="00000000" w:rsidRDefault="00000000" w:rsidRPr="00000000" w14:paraId="000000B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problemática evidencia la necesidad urgente de implementar estrategias tecnológicas innovadoras que faciliten el aprendizaje del quechua mediante herramientas interactivas, accesibles y adaptadas al contexto de la población cusqueña. Aquí es donde la tecnología móvil presenta una oportunidad única: según datos de OSIPTEL, más del 85% de los hogares cusqueños posee al menos un smartphone, convirtiendo las aplicaciones móviles en un medio ideal para democratizar el acceso al aprendizaje del idioma [9].</w:t>
      </w:r>
    </w:p>
    <w:p w:rsidR="00000000" w:rsidDel="00000000" w:rsidP="00000000" w:rsidRDefault="00000000" w:rsidRPr="00000000" w14:paraId="000000B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marco, se plantea el desarrollo de una aplicación móvil con inteligencia artificial de voz, denominada "Paqu", cuyo propósito es fortalecer la educación intercultural bilingüe y fomentar la práctica del idioma quechua en toda la provincia de Cusco. La aplicación está diseñada pensando en un público diverso: niños, jóvenes, adultos, estudiantes, trabajadores y cualquier persona interesada en reconectar con su identidad lingüística cusqueña.</w:t>
      </w:r>
    </w:p>
    <w:p w:rsidR="00000000" w:rsidDel="00000000" w:rsidP="00000000" w:rsidRDefault="00000000" w:rsidRPr="00000000" w14:paraId="000000B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"Paqu" se inspira en la metodología de aplicaciones exitosas como Duolingo, ofreciendo una experiencia de aprendizaje intuitiva, gamificada e interactiva que se adapta al ritmo de cada usuario. La aplicación permitirá reconocer la voz del usuario, brindar retroalimentación inmediata en pronunciación y ofrecer módulos interactivos con niveles de dificultad progresiva, todo esto presentado de forma amigable y entretenida para captar la atención de usuarios de todas las edades [5][7].</w:t>
      </w:r>
    </w:p>
    <w:p w:rsidR="00000000" w:rsidDel="00000000" w:rsidP="00000000" w:rsidRDefault="00000000" w:rsidRPr="00000000" w14:paraId="000000B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 que hace especial a "Paqu" es su enfoque regional: no es una app genérica de quechua, sino que está específicamente diseñada para el quechua cusqueño, incorporando expresiones locales, pronunciación característica de la región y contenido cultural propio de Cusco. Las animaciones, colores, música e ilustraciones están inspiradas en la iconografía andina cusqueña, generando una conexión emocional con los usuarios locales.</w:t>
      </w:r>
    </w:p>
    <w:p w:rsidR="00000000" w:rsidDel="00000000" w:rsidP="00000000" w:rsidRDefault="00000000" w:rsidRPr="00000000" w14:paraId="000000C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la propuesta se alinea con los Objetivos de Desarrollo Sostenible (ODS) planteados por la Organización de las Naciones Unidas [4]:</w:t>
      </w:r>
    </w:p>
    <w:p w:rsidR="00000000" w:rsidDel="00000000" w:rsidP="00000000" w:rsidRDefault="00000000" w:rsidRPr="00000000" w14:paraId="000000C1">
      <w:pPr>
        <w:numPr>
          <w:ilvl w:val="0"/>
          <w:numId w:val="16"/>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ODS 4: Educación de Calidad</w:t>
      </w:r>
      <w:r w:rsidDel="00000000" w:rsidR="00000000" w:rsidRPr="00000000">
        <w:rPr>
          <w:rFonts w:ascii="Times New Roman" w:cs="Times New Roman" w:eastAsia="Times New Roman" w:hAnsi="Times New Roman"/>
          <w:sz w:val="24"/>
          <w:szCs w:val="24"/>
          <w:rtl w:val="0"/>
        </w:rPr>
        <w:t xml:space="preserve">, ya que promueve el acceso equitativo a una educación inclusiva mediante herramientas digitales que estimulan la enseñanza bilingüe, llegando tanto a zonas urbanas como rurales de la provincia.</w:t>
      </w:r>
    </w:p>
    <w:p w:rsidR="00000000" w:rsidDel="00000000" w:rsidP="00000000" w:rsidRDefault="00000000" w:rsidRPr="00000000" w14:paraId="000000C2">
      <w:pPr>
        <w:numPr>
          <w:ilvl w:val="0"/>
          <w:numId w:val="7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ODS 10: Reducción de las Desigualdades</w:t>
      </w:r>
      <w:r w:rsidDel="00000000" w:rsidR="00000000" w:rsidRPr="00000000">
        <w:rPr>
          <w:rFonts w:ascii="Times New Roman" w:cs="Times New Roman" w:eastAsia="Times New Roman" w:hAnsi="Times New Roman"/>
          <w:sz w:val="24"/>
          <w:szCs w:val="24"/>
          <w:rtl w:val="0"/>
        </w:rPr>
        <w:t xml:space="preserve">, al fomentar la valoración de las lenguas originarias y reducir las brechas lingüísticas y culturales entre diferentes sectores de la población cusqueña.</w:t>
      </w:r>
    </w:p>
    <w:p w:rsidR="00000000" w:rsidDel="00000000" w:rsidP="00000000" w:rsidRDefault="00000000" w:rsidRPr="00000000" w14:paraId="000000C3">
      <w:pPr>
        <w:numPr>
          <w:ilvl w:val="0"/>
          <w:numId w:val="12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ODS 11: Ciudades y Comunidades Sostenibles</w:t>
      </w:r>
      <w:r w:rsidDel="00000000" w:rsidR="00000000" w:rsidRPr="00000000">
        <w:rPr>
          <w:rFonts w:ascii="Times New Roman" w:cs="Times New Roman" w:eastAsia="Times New Roman" w:hAnsi="Times New Roman"/>
          <w:sz w:val="24"/>
          <w:szCs w:val="24"/>
          <w:rtl w:val="0"/>
        </w:rPr>
        <w:t xml:space="preserve">, al fortalecer el patrimonio cultural inmaterial de Cusco, contribuyendo a preservar la identidad local en un contexto de rápida urbanización.</w:t>
      </w:r>
    </w:p>
    <w:p w:rsidR="00000000" w:rsidDel="00000000" w:rsidP="00000000" w:rsidRDefault="00000000" w:rsidRPr="00000000" w14:paraId="000000C4">
      <w:pPr>
        <w:numPr>
          <w:ilvl w:val="0"/>
          <w:numId w:val="166"/>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ODS 9: Industria, Innovación e Infraestructura</w:t>
      </w:r>
      <w:r w:rsidDel="00000000" w:rsidR="00000000" w:rsidRPr="00000000">
        <w:rPr>
          <w:rFonts w:ascii="Times New Roman" w:cs="Times New Roman" w:eastAsia="Times New Roman" w:hAnsi="Times New Roman"/>
          <w:sz w:val="24"/>
          <w:szCs w:val="24"/>
          <w:rtl w:val="0"/>
        </w:rPr>
        <w:t xml:space="preserve">, al promover el uso de tecnologías emergentes, como la inteligencia artificial y el desarrollo móvil nativo, en proyectos de impacto educativo y cultural.</w:t>
      </w:r>
    </w:p>
    <w:p w:rsidR="00000000" w:rsidDel="00000000" w:rsidP="00000000" w:rsidRDefault="00000000" w:rsidRPr="00000000" w14:paraId="000000C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Formulación del problema</w:t>
      </w:r>
    </w:p>
    <w:p w:rsidR="00000000" w:rsidDel="00000000" w:rsidP="00000000" w:rsidRDefault="00000000" w:rsidRPr="00000000" w14:paraId="000000C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Problema general:</w:t>
      </w:r>
      <w:r w:rsidDel="00000000" w:rsidR="00000000" w:rsidRPr="00000000">
        <w:rPr>
          <w:rFonts w:ascii="Times New Roman" w:cs="Times New Roman" w:eastAsia="Times New Roman" w:hAnsi="Times New Roman"/>
          <w:sz w:val="24"/>
          <w:szCs w:val="24"/>
          <w:rtl w:val="0"/>
        </w:rPr>
        <w:t xml:space="preserve"> ¿Cómo puede una aplicación móvil con inteligencia artificial de voz facilitar el aprendizaje del idioma quechua en la población de la provincia de Cusco?</w:t>
      </w:r>
    </w:p>
    <w:p w:rsidR="00000000" w:rsidDel="00000000" w:rsidP="00000000" w:rsidRDefault="00000000" w:rsidRPr="00000000" w14:paraId="000000C8">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Problemas específicos:</w:t>
      </w:r>
    </w:p>
    <w:p w:rsidR="00000000" w:rsidDel="00000000" w:rsidP="00000000" w:rsidRDefault="00000000" w:rsidRPr="00000000" w14:paraId="000000C9">
      <w:pPr>
        <w:numPr>
          <w:ilvl w:val="0"/>
          <w:numId w:val="95"/>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qué manera una interfaz intuitiva e interactiva basada en gamificación puede incrementar la motivación y la retención del vocabulario quechua en usuarios de diferentes edades?</w:t>
      </w:r>
    </w:p>
    <w:p w:rsidR="00000000" w:rsidDel="00000000" w:rsidP="00000000" w:rsidRDefault="00000000" w:rsidRPr="00000000" w14:paraId="000000CA">
      <w:pPr>
        <w:numPr>
          <w:ilvl w:val="0"/>
          <w:numId w:val="124"/>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¿Cómo influye la implementación de funcionalidades offline en la accesibilidad del aplicativo móvil "Paqu" en zonas urbanas y rurales de la provincia de Cusco con conectividad limitada?</w:t>
      </w:r>
    </w:p>
    <w:p w:rsidR="00000000" w:rsidDel="00000000" w:rsidP="00000000" w:rsidRDefault="00000000" w:rsidRPr="00000000" w14:paraId="000000CB">
      <w:pPr>
        <w:numPr>
          <w:ilvl w:val="0"/>
          <w:numId w:val="91"/>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qué medida la integración de un módulo de pronunciación guiado por IA mejora la comprensión auditiva y la expresión oral del quechua cusqueño en la población local?</w:t>
      </w:r>
    </w:p>
    <w:p w:rsidR="00000000" w:rsidDel="00000000" w:rsidP="00000000" w:rsidRDefault="00000000" w:rsidRPr="00000000" w14:paraId="000000CC">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pStyle w:val="Heading2"/>
        <w:spacing w:after="240" w:before="240" w:lineRule="auto"/>
        <w:rPr/>
      </w:pPr>
      <w:bookmarkStart w:colFirst="0" w:colLast="0" w:name="_heading=h.7i6whmhahyk" w:id="6"/>
      <w:bookmarkEnd w:id="6"/>
      <w:r w:rsidDel="00000000" w:rsidR="00000000" w:rsidRPr="00000000">
        <w:rPr>
          <w:rtl w:val="0"/>
        </w:rPr>
        <w:t xml:space="preserve">1.3. OBJETIVOS DEL PROYECTO</w:t>
      </w:r>
    </w:p>
    <w:p w:rsidR="00000000" w:rsidDel="00000000" w:rsidP="00000000" w:rsidRDefault="00000000" w:rsidRPr="00000000" w14:paraId="000000CE">
      <w:pPr>
        <w:pStyle w:val="Heading3"/>
        <w:keepNext w:val="0"/>
        <w:keepLines w:val="0"/>
        <w:ind w:firstLine="720"/>
        <w:rPr/>
      </w:pPr>
      <w:bookmarkStart w:colFirst="0" w:colLast="0" w:name="_heading=h.a4pjbnxqrglq" w:id="7"/>
      <w:bookmarkEnd w:id="7"/>
      <w:r w:rsidDel="00000000" w:rsidR="00000000" w:rsidRPr="00000000">
        <w:rPr>
          <w:rtl w:val="0"/>
        </w:rPr>
        <w:t xml:space="preserve">1.3.1. Objetivo General:</w:t>
      </w:r>
    </w:p>
    <w:p w:rsidR="00000000" w:rsidDel="00000000" w:rsidP="00000000" w:rsidRDefault="00000000" w:rsidRPr="00000000" w14:paraId="000000C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una aplicación móvil con inteligencia artificial de voz que facilite y promueva el aprendizaje del idioma quechua cusqueño en la población de la provincia de Cusco, con énfasis en niños, jóvenes y estudiantes.</w:t>
      </w:r>
    </w:p>
    <w:p w:rsidR="00000000" w:rsidDel="00000000" w:rsidP="00000000" w:rsidRDefault="00000000" w:rsidRPr="00000000" w14:paraId="000000D0">
      <w:pPr>
        <w:pStyle w:val="Heading3"/>
        <w:keepNext w:val="0"/>
        <w:keepLines w:val="0"/>
        <w:ind w:firstLine="720"/>
        <w:rPr/>
      </w:pPr>
      <w:bookmarkStart w:colFirst="0" w:colLast="0" w:name="_heading=h.pal051mln5ky" w:id="8"/>
      <w:bookmarkEnd w:id="8"/>
      <w:r w:rsidDel="00000000" w:rsidR="00000000" w:rsidRPr="00000000">
        <w:rPr>
          <w:rtl w:val="0"/>
        </w:rPr>
        <w:t xml:space="preserve">1.3.2. Objetivos Específicos:</w:t>
      </w:r>
    </w:p>
    <w:p w:rsidR="00000000" w:rsidDel="00000000" w:rsidP="00000000" w:rsidRDefault="00000000" w:rsidRPr="00000000" w14:paraId="000000D1">
      <w:pPr>
        <w:numPr>
          <w:ilvl w:val="0"/>
          <w:numId w:val="17"/>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una interfaz intuitiva e interactiva con gamificación y elementos de inteligencia artificial de voz que incremente la motivación y la retención del vocabulario quechua en usuarios de diferentes grupos etarios.</w:t>
      </w:r>
    </w:p>
    <w:p w:rsidR="00000000" w:rsidDel="00000000" w:rsidP="00000000" w:rsidRDefault="00000000" w:rsidRPr="00000000" w14:paraId="000000D2">
      <w:pPr>
        <w:numPr>
          <w:ilvl w:val="0"/>
          <w:numId w:val="17"/>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Incorporar funcionalidades offline que mejoren la accesibilidad del aplicativo móvil "Paqu" en zonas urbanas y rurales de la provincia de Cusco con conectividad limitada.</w:t>
      </w:r>
    </w:p>
    <w:p w:rsidR="00000000" w:rsidDel="00000000" w:rsidP="00000000" w:rsidRDefault="00000000" w:rsidRPr="00000000" w14:paraId="000000D3">
      <w:pPr>
        <w:numPr>
          <w:ilvl w:val="0"/>
          <w:numId w:val="17"/>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 módulo de pronunciación guiado por IA que fortalezca la comprensión auditiva y la expresión oral del quechua cusqueño, adaptado a las características fonéticas propias de la región.</w:t>
      </w:r>
    </w:p>
    <w:p w:rsidR="00000000" w:rsidDel="00000000" w:rsidP="00000000" w:rsidRDefault="00000000" w:rsidRPr="00000000" w14:paraId="000000D4">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pStyle w:val="Heading1"/>
        <w:spacing w:after="240" w:before="240" w:lineRule="auto"/>
        <w:rPr>
          <w:rFonts w:ascii="Times New Roman" w:cs="Times New Roman" w:eastAsia="Times New Roman" w:hAnsi="Times New Roman"/>
          <w:sz w:val="24"/>
          <w:szCs w:val="24"/>
        </w:rPr>
      </w:pPr>
      <w:bookmarkStart w:colFirst="0" w:colLast="0" w:name="_heading=h.qenrnkvskpv0" w:id="9"/>
      <w:bookmarkEnd w:id="9"/>
      <w:r w:rsidDel="00000000" w:rsidR="00000000" w:rsidRPr="00000000">
        <w:rPr>
          <w:rFonts w:ascii="Times New Roman" w:cs="Times New Roman" w:eastAsia="Times New Roman" w:hAnsi="Times New Roman"/>
          <w:sz w:val="24"/>
          <w:szCs w:val="24"/>
          <w:rtl w:val="0"/>
        </w:rPr>
        <w:t xml:space="preserve">2. MARCO TEÓRICO</w:t>
      </w:r>
    </w:p>
    <w:p w:rsidR="00000000" w:rsidDel="00000000" w:rsidP="00000000" w:rsidRDefault="00000000" w:rsidRPr="00000000" w14:paraId="000000D6">
      <w:pPr>
        <w:pStyle w:val="Heading2"/>
        <w:spacing w:after="240" w:before="240" w:lineRule="auto"/>
        <w:ind w:left="0" w:firstLine="720"/>
        <w:rPr>
          <w:rFonts w:ascii="Times New Roman" w:cs="Times New Roman" w:eastAsia="Times New Roman" w:hAnsi="Times New Roman"/>
          <w:sz w:val="24"/>
          <w:szCs w:val="24"/>
        </w:rPr>
      </w:pPr>
      <w:bookmarkStart w:colFirst="0" w:colLast="0" w:name="_heading=h.z37vqurvar13" w:id="10"/>
      <w:bookmarkEnd w:id="10"/>
      <w:r w:rsidDel="00000000" w:rsidR="00000000" w:rsidRPr="00000000">
        <w:rPr>
          <w:rFonts w:ascii="Times New Roman" w:cs="Times New Roman" w:eastAsia="Times New Roman" w:hAnsi="Times New Roman"/>
          <w:sz w:val="24"/>
          <w:szCs w:val="24"/>
          <w:rtl w:val="0"/>
        </w:rPr>
        <w:t xml:space="preserve">2.1 Bases teóricas</w:t>
      </w:r>
    </w:p>
    <w:p w:rsidR="00000000" w:rsidDel="00000000" w:rsidP="00000000" w:rsidRDefault="00000000" w:rsidRPr="00000000" w14:paraId="000000D7">
      <w:pPr>
        <w:pStyle w:val="Heading4"/>
        <w:keepNext w:val="0"/>
        <w:keepLines w:val="0"/>
        <w:ind w:left="720" w:firstLine="0"/>
        <w:jc w:val="both"/>
        <w:rPr>
          <w:rFonts w:ascii="Times New Roman" w:cs="Times New Roman" w:eastAsia="Times New Roman" w:hAnsi="Times New Roman"/>
          <w:sz w:val="22"/>
          <w:szCs w:val="22"/>
        </w:rPr>
      </w:pPr>
      <w:bookmarkStart w:colFirst="0" w:colLast="0" w:name="_heading=h.qocoj5ygtnx3" w:id="11"/>
      <w:bookmarkEnd w:id="11"/>
      <w:r w:rsidDel="00000000" w:rsidR="00000000" w:rsidRPr="00000000">
        <w:rPr>
          <w:rFonts w:ascii="Times New Roman" w:cs="Times New Roman" w:eastAsia="Times New Roman" w:hAnsi="Times New Roman"/>
          <w:sz w:val="22"/>
          <w:szCs w:val="22"/>
          <w:rtl w:val="0"/>
        </w:rPr>
        <w:t xml:space="preserve">2.1.1 Importancia del idioma quechua en el contexto cusqueño</w:t>
      </w:r>
    </w:p>
    <w:p w:rsidR="00000000" w:rsidDel="00000000" w:rsidP="00000000" w:rsidRDefault="00000000" w:rsidRPr="00000000" w14:paraId="000000D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quechua representa una de las principales expresiones culturales y lingüísticas del Perú, siendo reconocido oficialmente como lengua originaria por el Estado Peruano. En la provincia de Cusco, esta lengua adquiere una dimensión simbólica y práctica particularmente relevante debido a su condición de epicentro histórico del Tahuantinsuyo.</w:t>
      </w:r>
    </w:p>
    <w:p w:rsidR="00000000" w:rsidDel="00000000" w:rsidP="00000000" w:rsidRDefault="00000000" w:rsidRPr="00000000" w14:paraId="000000D9">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Dimensión histórica y lingüística:</w:t>
      </w:r>
    </w:p>
    <w:p w:rsidR="00000000" w:rsidDel="00000000" w:rsidP="00000000" w:rsidRDefault="00000000" w:rsidRPr="00000000" w14:paraId="000000D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Cusco fue el centro desde donde se irradió el quechua como lengua franca del imperio inca. El quechua cusqueño (Qusqu Qhichwa) representa una de las variantes más prestigiosas y ampliamente reconocibles del idioma. Según Cerrón-Palomino (2003), esta variante sirvió como base para la elaboración de las primeras gramáticas coloniales y catecismos, estableciendo un estándar que influyó en otras variantes regionales [16]. Esta herencia hace que el quechua cusqueño sea no solo un patrimonio local, sino nacional e internacional.</w:t>
      </w:r>
    </w:p>
    <w:p w:rsidR="00000000" w:rsidDel="00000000" w:rsidP="00000000" w:rsidRDefault="00000000" w:rsidRPr="00000000" w14:paraId="000000DB">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Dimensión socioeconómica:</w:t>
      </w:r>
    </w:p>
    <w:p w:rsidR="00000000" w:rsidDel="00000000" w:rsidP="00000000" w:rsidRDefault="00000000" w:rsidRPr="00000000" w14:paraId="000000D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contexto contemporáneo, el dominio del quechua representa una ventaja competitiva en varios sectores económicos de la región. La provincia de Cusco recibe anualmente más de 4 millones de turistas, muchos de ellos interesados en experiencias culturales auténticas [17]. Un estudio de PROMPERÚ (2023) revela que el 68% de turistas culturales valora positivamente la interacción con población local quechuahablante [18].</w:t>
      </w:r>
    </w:p>
    <w:p w:rsidR="00000000" w:rsidDel="00000000" w:rsidP="00000000" w:rsidRDefault="00000000" w:rsidRPr="00000000" w14:paraId="000000D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sector salud, el Ministerio de Salud ha identificado que la barrera lingüística entre personal médico hispanohablante y pacientes quechuahablantes genera problemas críticos de comunicación diagnóstica, especialmente en zonas rurales donde el 72% de la población mayor de 40 años habla principalmente quechua [19].</w:t>
      </w:r>
    </w:p>
    <w:p w:rsidR="00000000" w:rsidDel="00000000" w:rsidP="00000000" w:rsidRDefault="00000000" w:rsidRPr="00000000" w14:paraId="000000D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educación, el Plan Nacional de Educación Intercultural Bilingüe 2021-2026 establece que en regiones como Cusco, con alta población quechuahablante, la enseñanza debe fortalecer la lengua originaria como medio de instrucción [1]. Sin embargo, existe una escasez crítica de docentes bilingües certificados: solo el 42% de docentes en zonas rurales de Cusco tiene competencias certificadas en quechua [20].</w:t>
      </w:r>
    </w:p>
    <w:p w:rsidR="00000000" w:rsidDel="00000000" w:rsidP="00000000" w:rsidRDefault="00000000" w:rsidRPr="00000000" w14:paraId="000000DF">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Dimensión cognitiva:</w:t>
      </w:r>
    </w:p>
    <w:p w:rsidR="00000000" w:rsidDel="00000000" w:rsidP="00000000" w:rsidRDefault="00000000" w:rsidRPr="00000000" w14:paraId="000000E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Investigaciones recientes en neurolingüística han demostrado que el bilingüismo quechua-español en contextos andinos genera beneficios cognitivos específicos. Un estudio de la Universidad Nacional de San Antonio Abad del Cusco (UNSAAC, 2022) encontró que niños bilingües coordinados presentan mejor desempeño en tareas de control ejecutivo, memoria de trabajo y flexibilidad cognitiva comparado con niños monolingües [21].</w:t>
      </w:r>
    </w:p>
    <w:p w:rsidR="00000000" w:rsidDel="00000000" w:rsidP="00000000" w:rsidRDefault="00000000" w:rsidRPr="00000000" w14:paraId="000000E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quechua, como idioma aglutinante con rica morfología verbal, permite expresar conceptos complejos en una sola palabra, desarrollando habilidades metalingüísticas superiores. Según Adelaar y Muysken (2004), conceptos como "ñuqanchik" (nosotros inclusivo) vs. "ñuqayku" (nosotros exclusivo) no existen en español y requieren mayor conciencia pragmática [22].</w:t>
      </w:r>
    </w:p>
    <w:p w:rsidR="00000000" w:rsidDel="00000000" w:rsidP="00000000" w:rsidRDefault="00000000" w:rsidRPr="00000000" w14:paraId="000000E2">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pStyle w:val="Heading4"/>
        <w:keepNext w:val="0"/>
        <w:keepLines w:val="0"/>
        <w:ind w:left="1440" w:firstLine="0"/>
        <w:jc w:val="both"/>
        <w:rPr>
          <w:rFonts w:ascii="Times New Roman" w:cs="Times New Roman" w:eastAsia="Times New Roman" w:hAnsi="Times New Roman"/>
          <w:sz w:val="22"/>
          <w:szCs w:val="22"/>
        </w:rPr>
      </w:pPr>
      <w:bookmarkStart w:colFirst="0" w:colLast="0" w:name="_heading=h.r3kvc83rwa5r" w:id="12"/>
      <w:bookmarkEnd w:id="12"/>
      <w:r w:rsidDel="00000000" w:rsidR="00000000" w:rsidRPr="00000000">
        <w:rPr>
          <w:rFonts w:ascii="Times New Roman" w:cs="Times New Roman" w:eastAsia="Times New Roman" w:hAnsi="Times New Roman"/>
          <w:sz w:val="22"/>
          <w:szCs w:val="22"/>
          <w:rtl w:val="0"/>
        </w:rPr>
        <w:t xml:space="preserve">2.1.2 Inteligencia Artificial aplicada al aprendizaje de lenguas originarias</w:t>
      </w:r>
    </w:p>
    <w:p w:rsidR="00000000" w:rsidDel="00000000" w:rsidP="00000000" w:rsidRDefault="00000000" w:rsidRPr="00000000" w14:paraId="000000E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integración de Inteligencia Artificial en el aprendizaje de lenguas ha experimentado un crecimiento exponencial en la última década, transformando las metodologías educativas tradicionales.</w:t>
      </w:r>
    </w:p>
    <w:p w:rsidR="00000000" w:rsidDel="00000000" w:rsidP="00000000" w:rsidRDefault="00000000" w:rsidRPr="00000000" w14:paraId="000000E5">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Estado del arte en IA educativa:</w:t>
      </w:r>
    </w:p>
    <w:p w:rsidR="00000000" w:rsidDel="00000000" w:rsidP="00000000" w:rsidRDefault="00000000" w:rsidRPr="00000000" w14:paraId="000000E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tecnologías de IA aplicadas al aprendizaje de idiomas se manifiestan principalmente en tres áreas: reconocimiento automático de voz (ASR - Automatic Speech Recognition), síntesis de voz (TTS - Text-to-Speech) y sistemas de aprendizaje adaptativo.</w:t>
      </w:r>
    </w:p>
    <w:p w:rsidR="00000000" w:rsidDel="00000000" w:rsidP="00000000" w:rsidRDefault="00000000" w:rsidRPr="00000000" w14:paraId="000000E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Loewen et al. (2019), las aplicaciones móviles con elementos de IA para aprendizaje de vocabulario producen tamaños de efecto medio-altos (d = 0.67), comparable a instrucción presencial [23]. Aplicaciones como Duolingo, con más de 500 millones de usuarios, han demostrado que el aprendizaje de idiomas mediado por IA puede ser efectivo cuando se combina con principios pedagógicos sólidos.</w:t>
      </w:r>
    </w:p>
    <w:p w:rsidR="00000000" w:rsidDel="00000000" w:rsidP="00000000" w:rsidRDefault="00000000" w:rsidRPr="00000000" w14:paraId="000000E8">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Reconocimiento Automático de Voz (ASR):</w:t>
      </w:r>
    </w:p>
    <w:p w:rsidR="00000000" w:rsidDel="00000000" w:rsidP="00000000" w:rsidRDefault="00000000" w:rsidRPr="00000000" w14:paraId="000000E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sistemas ASR modernos, basados en redes neuronales profundas, pueden transcribir habla con precisiones superiores al 95% en idiomas ampliamente estudiados. Sin embargo, lenguas con menor corpus digitalizado, como el quechua, presentan desafíos particulares debido a la escasez de datos de entrenamiento [24].</w:t>
      </w:r>
    </w:p>
    <w:p w:rsidR="00000000" w:rsidDel="00000000" w:rsidP="00000000" w:rsidRDefault="00000000" w:rsidRPr="00000000" w14:paraId="000000E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 AI (2024) ha lanzado modelos de la familia Llama que incluyen soporte experimental para lenguas de bajos recursos, incluyendo quechua [24]. Aunque la precisión aún está en desarrollo (aproximadamente 60-70%), representa un avance significativo comparado con la inexistencia de soporte hace tres años.</w:t>
      </w:r>
    </w:p>
    <w:p w:rsidR="00000000" w:rsidDel="00000000" w:rsidP="00000000" w:rsidRDefault="00000000" w:rsidRPr="00000000" w14:paraId="000000EB">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Síntesis de Voz (TTS):</w:t>
      </w:r>
    </w:p>
    <w:p w:rsidR="00000000" w:rsidDel="00000000" w:rsidP="00000000" w:rsidRDefault="00000000" w:rsidRPr="00000000" w14:paraId="000000E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capacidad de convertir texto a voz natural es crucial para que usuarios escuchen pronunciaciones correctas. Un proyecto de la Universidad Nacional Mayor de San Marcos (2023) desarrolló un sistema TTS específico para quechua cusqueño usando 50 horas de grabaciones de hablantes nativos, logrando naturalidad evaluada en 4.2/5 por usuarios quechuahablantes [25].</w:t>
      </w:r>
    </w:p>
    <w:p w:rsidR="00000000" w:rsidDel="00000000" w:rsidP="00000000" w:rsidRDefault="00000000" w:rsidRPr="00000000" w14:paraId="000000ED">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Aprendizaje Adaptativo:</w:t>
      </w:r>
    </w:p>
    <w:p w:rsidR="00000000" w:rsidDel="00000000" w:rsidP="00000000" w:rsidRDefault="00000000" w:rsidRPr="00000000" w14:paraId="000000E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sistemas de IA pueden analizar patrones de aprendizaje individuales y ajustar la dificultad dinámicamente. Settles y Meeder (2016) documentan el uso de algoritmos de espaciamiento repetido (Spaced Repetition Systems - SRS) que optimizan la retención de vocabulario a largo plazo identificando el momento óptimo para repasar cada elemento [26].</w:t>
      </w:r>
    </w:p>
    <w:p w:rsidR="00000000" w:rsidDel="00000000" w:rsidP="00000000" w:rsidRDefault="00000000" w:rsidRPr="00000000" w14:paraId="000000EF">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Contexto de adopción en Perú:</w:t>
      </w:r>
    </w:p>
    <w:p w:rsidR="00000000" w:rsidDel="00000000" w:rsidP="00000000" w:rsidRDefault="00000000" w:rsidRPr="00000000" w14:paraId="000000F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Ipsos Perú (2024), el 57% de trabajadores peruanos utiliza herramientas de inteligencia artificial en sus tareas laborales diarias, siendo los millennials y Gen Z los segmentos con mayor adopción (72% y 68% respectivamente) [14]. Este contexto favorable reduce barreras psicológicas para la adopción de tecnologías educativas basadas en IA.</w:t>
      </w:r>
    </w:p>
    <w:p w:rsidR="00000000" w:rsidDel="00000000" w:rsidP="00000000" w:rsidRDefault="00000000" w:rsidRPr="00000000" w14:paraId="000000F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estudio de Mood Latam (2024) reveló que el 76% de peruanos considera que la IA mejora la eficiencia de sus actividades diarias, y el 64% está dispuesto a probar nuevas aplicaciones con IA si resuelven necesidades específicas [27].</w:t>
      </w:r>
    </w:p>
    <w:p w:rsidR="00000000" w:rsidDel="00000000" w:rsidP="00000000" w:rsidRDefault="00000000" w:rsidRPr="00000000" w14:paraId="000000F2">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Desafíos para lenguas de bajos recursos:</w:t>
      </w:r>
    </w:p>
    <w:p w:rsidR="00000000" w:rsidDel="00000000" w:rsidP="00000000" w:rsidRDefault="00000000" w:rsidRPr="00000000" w14:paraId="000000F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quechua enfrenta el desafío del "dilema del huevo y la gallina": se necesitan grandes corpus digitalizados para entrenar modelos efectivos, pero la escasez de hablantes jóvenes limita la creación de estos corpus. Iniciativas como el proyecto "Siminchikkunapi Yachachiy" de UNICEF Perú han digitalizado más de 10,000 horas de audio en quechua [30], y Mozilla Common Voice ha recopilado 200 horas de voz en quechua mediante crowdsourcing [31].</w:t>
      </w:r>
    </w:p>
    <w:p w:rsidR="00000000" w:rsidDel="00000000" w:rsidP="00000000" w:rsidRDefault="00000000" w:rsidRPr="00000000" w14:paraId="000000F4">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pStyle w:val="Heading4"/>
        <w:keepNext w:val="0"/>
        <w:keepLines w:val="0"/>
        <w:ind w:left="1440" w:firstLine="0"/>
        <w:jc w:val="both"/>
        <w:rPr>
          <w:rFonts w:ascii="Times New Roman" w:cs="Times New Roman" w:eastAsia="Times New Roman" w:hAnsi="Times New Roman"/>
          <w:sz w:val="22"/>
          <w:szCs w:val="22"/>
        </w:rPr>
      </w:pPr>
      <w:bookmarkStart w:colFirst="0" w:colLast="0" w:name="_heading=h.bia8u2l24n4f" w:id="13"/>
      <w:bookmarkEnd w:id="13"/>
      <w:r w:rsidDel="00000000" w:rsidR="00000000" w:rsidRPr="00000000">
        <w:rPr>
          <w:rFonts w:ascii="Times New Roman" w:cs="Times New Roman" w:eastAsia="Times New Roman" w:hAnsi="Times New Roman"/>
          <w:sz w:val="22"/>
          <w:szCs w:val="22"/>
          <w:rtl w:val="0"/>
        </w:rPr>
        <w:t xml:space="preserve">2.1.3 Educación Intercultural Bilingüe (EIB) como marco pedagógico</w:t>
      </w:r>
    </w:p>
    <w:p w:rsidR="00000000" w:rsidDel="00000000" w:rsidP="00000000" w:rsidRDefault="00000000" w:rsidRPr="00000000" w14:paraId="000000F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Educación Intercultural Bilingüe constituye el marco pedagógico y legal que sustenta proyectos de enseñanza de lenguas originarias en el Perú.</w:t>
      </w:r>
    </w:p>
    <w:p w:rsidR="00000000" w:rsidDel="00000000" w:rsidP="00000000" w:rsidRDefault="00000000" w:rsidRPr="00000000" w14:paraId="000000F7">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Marco legal:</w:t>
      </w:r>
    </w:p>
    <w:p w:rsidR="00000000" w:rsidDel="00000000" w:rsidP="00000000" w:rsidRDefault="00000000" w:rsidRPr="00000000" w14:paraId="000000F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EIB está regulada por la Ley N° 29735 "Ley que regula el uso, preservación, desarrollo, recuperación, fomento y difusión de las lenguas originarias del Perú" (2011) y el Plan Nacional de Educación Intercultural Bilingüe 2021-2026 [1].</w:t>
      </w:r>
    </w:p>
    <w:p w:rsidR="00000000" w:rsidDel="00000000" w:rsidP="00000000" w:rsidRDefault="00000000" w:rsidRPr="00000000" w14:paraId="000000F9">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Pilares de la EIB:</w:t>
      </w:r>
    </w:p>
    <w:p w:rsidR="00000000" w:rsidDel="00000000" w:rsidP="00000000" w:rsidRDefault="00000000" w:rsidRPr="00000000" w14:paraId="000000F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el Ministerio de Educación, la EIB se fundamenta en cuatro pilares [1]:</w:t>
      </w:r>
    </w:p>
    <w:p w:rsidR="00000000" w:rsidDel="00000000" w:rsidP="00000000" w:rsidRDefault="00000000" w:rsidRPr="00000000" w14:paraId="000000FB">
      <w:pPr>
        <w:numPr>
          <w:ilvl w:val="0"/>
          <w:numId w:val="76"/>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Uso de lengua originaria como lengua de instrucción</w:t>
      </w:r>
      <w:r w:rsidDel="00000000" w:rsidR="00000000" w:rsidRPr="00000000">
        <w:rPr>
          <w:rFonts w:ascii="Times New Roman" w:cs="Times New Roman" w:eastAsia="Times New Roman" w:hAnsi="Times New Roman"/>
          <w:sz w:val="24"/>
          <w:szCs w:val="24"/>
          <w:rtl w:val="0"/>
        </w:rPr>
        <w:t xml:space="preserve">: La lengua originaria no es solo objeto de estudio, sino medio de comunicación y transmisión de conocimientos.</w:t>
      </w:r>
    </w:p>
    <w:p w:rsidR="00000000" w:rsidDel="00000000" w:rsidP="00000000" w:rsidRDefault="00000000" w:rsidRPr="00000000" w14:paraId="000000FC">
      <w:pPr>
        <w:numPr>
          <w:ilvl w:val="0"/>
          <w:numId w:val="7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Revalorización cultural</w:t>
      </w:r>
      <w:r w:rsidDel="00000000" w:rsidR="00000000" w:rsidRPr="00000000">
        <w:rPr>
          <w:rFonts w:ascii="Times New Roman" w:cs="Times New Roman" w:eastAsia="Times New Roman" w:hAnsi="Times New Roman"/>
          <w:sz w:val="24"/>
          <w:szCs w:val="24"/>
          <w:rtl w:val="0"/>
        </w:rPr>
        <w:t xml:space="preserve">: Incorporación de elementos culturales no como "contenido folclórico" sino como conocimiento válido y vigente.</w:t>
      </w:r>
    </w:p>
    <w:p w:rsidR="00000000" w:rsidDel="00000000" w:rsidP="00000000" w:rsidRDefault="00000000" w:rsidRPr="00000000" w14:paraId="000000FD">
      <w:pPr>
        <w:numPr>
          <w:ilvl w:val="0"/>
          <w:numId w:val="7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Enfoque comunicativo</w:t>
      </w:r>
      <w:r w:rsidDel="00000000" w:rsidR="00000000" w:rsidRPr="00000000">
        <w:rPr>
          <w:rFonts w:ascii="Times New Roman" w:cs="Times New Roman" w:eastAsia="Times New Roman" w:hAnsi="Times New Roman"/>
          <w:sz w:val="24"/>
          <w:szCs w:val="24"/>
          <w:rtl w:val="0"/>
        </w:rPr>
        <w:t xml:space="preserve">: Priorización de competencias comunicativas funcionales sobre conocimientos gramaticales descontextualizados.</w:t>
      </w:r>
    </w:p>
    <w:p w:rsidR="00000000" w:rsidDel="00000000" w:rsidP="00000000" w:rsidRDefault="00000000" w:rsidRPr="00000000" w14:paraId="000000FE">
      <w:pPr>
        <w:numPr>
          <w:ilvl w:val="0"/>
          <w:numId w:val="76"/>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Pertinencia territorial</w:t>
      </w:r>
      <w:r w:rsidDel="00000000" w:rsidR="00000000" w:rsidRPr="00000000">
        <w:rPr>
          <w:rFonts w:ascii="Times New Roman" w:cs="Times New Roman" w:eastAsia="Times New Roman" w:hAnsi="Times New Roman"/>
          <w:sz w:val="24"/>
          <w:szCs w:val="24"/>
          <w:rtl w:val="0"/>
        </w:rPr>
        <w:t xml:space="preserve">: Adaptación de contenidos y metodologías a las características lingüísticas y culturales específicas de cada región.</w:t>
      </w:r>
    </w:p>
    <w:p w:rsidR="00000000" w:rsidDel="00000000" w:rsidP="00000000" w:rsidRDefault="00000000" w:rsidRPr="00000000" w14:paraId="000000FF">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Contexto de implementación:</w:t>
      </w:r>
    </w:p>
    <w:p w:rsidR="00000000" w:rsidDel="00000000" w:rsidP="00000000" w:rsidRDefault="00000000" w:rsidRPr="00000000" w14:paraId="0000010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Plan Nacional EIB 2021-2026 establece como meta específica "incrementar en 40% el número de jóvenes y adultos con competencias funcionales en al menos una lengua originaria mediante estrategias innovadoras que incluyan tecnologías digitales" [1]. Este objetivo crea un contexto institucional favorable para proyectos tecnológicos orientados a la enseñanza de lenguas originarias.</w:t>
      </w:r>
    </w:p>
    <w:p w:rsidR="00000000" w:rsidDel="00000000" w:rsidP="00000000" w:rsidRDefault="00000000" w:rsidRPr="00000000" w14:paraId="00000101">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Enfoque comunicativo en EIB:</w:t>
      </w:r>
    </w:p>
    <w:p w:rsidR="00000000" w:rsidDel="00000000" w:rsidP="00000000" w:rsidRDefault="00000000" w:rsidRPr="00000000" w14:paraId="0000010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enfoque comunicativo, adoptado oficialmente por el MINEDU para EIB, se basa en los principios del Marco Común Europeo de Referencia para las Lenguas adaptado al contexto de lenguas originarias. Este enfoque prioriza:</w:t>
      </w:r>
    </w:p>
    <w:p w:rsidR="00000000" w:rsidDel="00000000" w:rsidP="00000000" w:rsidRDefault="00000000" w:rsidRPr="00000000" w14:paraId="00000103">
      <w:pPr>
        <w:numPr>
          <w:ilvl w:val="0"/>
          <w:numId w:val="179"/>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Competencia comunicativa sobre conocimiento gramatical abstracto</w:t>
      </w:r>
    </w:p>
    <w:p w:rsidR="00000000" w:rsidDel="00000000" w:rsidP="00000000" w:rsidRDefault="00000000" w:rsidRPr="00000000" w14:paraId="00000104">
      <w:pPr>
        <w:numPr>
          <w:ilvl w:val="0"/>
          <w:numId w:val="17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 la lengua en contextos auténticos y significativos</w:t>
      </w:r>
    </w:p>
    <w:p w:rsidR="00000000" w:rsidDel="00000000" w:rsidP="00000000" w:rsidRDefault="00000000" w:rsidRPr="00000000" w14:paraId="00000105">
      <w:pPr>
        <w:numPr>
          <w:ilvl w:val="0"/>
          <w:numId w:val="17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de las cuatro habilidades lingüísticas: comprensión oral, comprensión escrita, expresión oral, expresión escrita</w:t>
      </w:r>
    </w:p>
    <w:p w:rsidR="00000000" w:rsidDel="00000000" w:rsidP="00000000" w:rsidRDefault="00000000" w:rsidRPr="00000000" w14:paraId="00000106">
      <w:pPr>
        <w:numPr>
          <w:ilvl w:val="0"/>
          <w:numId w:val="179"/>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Integración de elementos culturales en el proceso de aprendizaje</w:t>
      </w:r>
    </w:p>
    <w:p w:rsidR="00000000" w:rsidDel="00000000" w:rsidP="00000000" w:rsidRDefault="00000000" w:rsidRPr="00000000" w14:paraId="00000107">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pStyle w:val="Heading4"/>
        <w:keepNext w:val="0"/>
        <w:keepLines w:val="0"/>
        <w:ind w:left="1440" w:firstLine="0"/>
        <w:jc w:val="both"/>
        <w:rPr>
          <w:rFonts w:ascii="Times New Roman" w:cs="Times New Roman" w:eastAsia="Times New Roman" w:hAnsi="Times New Roman"/>
          <w:sz w:val="22"/>
          <w:szCs w:val="22"/>
        </w:rPr>
      </w:pPr>
      <w:bookmarkStart w:colFirst="0" w:colLast="0" w:name="_heading=h.isgcvwsr55h4" w:id="14"/>
      <w:bookmarkEnd w:id="14"/>
      <w:r w:rsidDel="00000000" w:rsidR="00000000" w:rsidRPr="00000000">
        <w:rPr>
          <w:rFonts w:ascii="Times New Roman" w:cs="Times New Roman" w:eastAsia="Times New Roman" w:hAnsi="Times New Roman"/>
          <w:sz w:val="22"/>
          <w:szCs w:val="22"/>
          <w:rtl w:val="0"/>
        </w:rPr>
        <w:t xml:space="preserve">2.1.4 Mobile Learning (m-Learning) y gamificación educativa</w:t>
      </w:r>
    </w:p>
    <w:p w:rsidR="00000000" w:rsidDel="00000000" w:rsidP="00000000" w:rsidRDefault="00000000" w:rsidRPr="00000000" w14:paraId="00000109">
      <w:pPr>
        <w:spacing w:after="240" w:before="24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Fundamentos del Mobile Learning:</w:t>
      </w:r>
    </w:p>
    <w:p w:rsidR="00000000" w:rsidDel="00000000" w:rsidP="00000000" w:rsidRDefault="00000000" w:rsidRPr="00000000" w14:paraId="0000010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Mobile Learning o m-learning se define como el aprendizaje que ocurre mediante dispositivos móviles (smartphones, tablets) permitiendo acceso ubicuo al conocimiento. Según Crompton (2013), el m-learning efectivo se caracteriza por cuatro dimensiones [66]:</w:t>
      </w:r>
    </w:p>
    <w:p w:rsidR="00000000" w:rsidDel="00000000" w:rsidP="00000000" w:rsidRDefault="00000000" w:rsidRPr="00000000" w14:paraId="0000010B">
      <w:pPr>
        <w:numPr>
          <w:ilvl w:val="0"/>
          <w:numId w:val="114"/>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Ubicuidad</w:t>
      </w:r>
      <w:r w:rsidDel="00000000" w:rsidR="00000000" w:rsidRPr="00000000">
        <w:rPr>
          <w:rFonts w:ascii="Times New Roman" w:cs="Times New Roman" w:eastAsia="Times New Roman" w:hAnsi="Times New Roman"/>
          <w:sz w:val="24"/>
          <w:szCs w:val="24"/>
          <w:rtl w:val="0"/>
        </w:rPr>
        <w:t xml:space="preserve">: Capacidad de aprender en cualquier lugar y momento, rompiendo las limitaciones espacio-temporales de la educación tradicional.</w:t>
      </w:r>
    </w:p>
    <w:p w:rsidR="00000000" w:rsidDel="00000000" w:rsidP="00000000" w:rsidRDefault="00000000" w:rsidRPr="00000000" w14:paraId="0000010C">
      <w:pPr>
        <w:numPr>
          <w:ilvl w:val="0"/>
          <w:numId w:val="11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Personalización</w:t>
      </w:r>
      <w:r w:rsidDel="00000000" w:rsidR="00000000" w:rsidRPr="00000000">
        <w:rPr>
          <w:rFonts w:ascii="Times New Roman" w:cs="Times New Roman" w:eastAsia="Times New Roman" w:hAnsi="Times New Roman"/>
          <w:sz w:val="24"/>
          <w:szCs w:val="24"/>
          <w:rtl w:val="0"/>
        </w:rPr>
        <w:t xml:space="preserve">: Adaptación del ritmo y contenido de aprendizaje a las características individuales del usuario.</w:t>
      </w:r>
    </w:p>
    <w:p w:rsidR="00000000" w:rsidDel="00000000" w:rsidP="00000000" w:rsidRDefault="00000000" w:rsidRPr="00000000" w14:paraId="0000010D">
      <w:pPr>
        <w:numPr>
          <w:ilvl w:val="0"/>
          <w:numId w:val="11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Interactividad</w:t>
      </w:r>
      <w:r w:rsidDel="00000000" w:rsidR="00000000" w:rsidRPr="00000000">
        <w:rPr>
          <w:rFonts w:ascii="Times New Roman" w:cs="Times New Roman" w:eastAsia="Times New Roman" w:hAnsi="Times New Roman"/>
          <w:sz w:val="24"/>
          <w:szCs w:val="24"/>
          <w:rtl w:val="0"/>
        </w:rPr>
        <w:t xml:space="preserve">: Feedback inmediato que refuerza el aprendizaje y corrige errores oportunamente.</w:t>
      </w:r>
    </w:p>
    <w:p w:rsidR="00000000" w:rsidDel="00000000" w:rsidP="00000000" w:rsidRDefault="00000000" w:rsidRPr="00000000" w14:paraId="0000010E">
      <w:pPr>
        <w:numPr>
          <w:ilvl w:val="0"/>
          <w:numId w:val="114"/>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Conectividad</w:t>
      </w:r>
      <w:r w:rsidDel="00000000" w:rsidR="00000000" w:rsidRPr="00000000">
        <w:rPr>
          <w:rFonts w:ascii="Times New Roman" w:cs="Times New Roman" w:eastAsia="Times New Roman" w:hAnsi="Times New Roman"/>
          <w:sz w:val="24"/>
          <w:szCs w:val="24"/>
          <w:rtl w:val="0"/>
        </w:rPr>
        <w:t xml:space="preserve">: Balance entre aprendizaje individual autónomo y posibilidad de interacción social.</w:t>
      </w:r>
    </w:p>
    <w:p w:rsidR="00000000" w:rsidDel="00000000" w:rsidP="00000000" w:rsidRDefault="00000000" w:rsidRPr="00000000" w14:paraId="0000010F">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Efectividad del m-learning:</w:t>
      </w:r>
    </w:p>
    <w:p w:rsidR="00000000" w:rsidDel="00000000" w:rsidP="00000000" w:rsidRDefault="00000000" w:rsidRPr="00000000" w14:paraId="0000011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Ghafouri y Talebinezhad (2023) documentan que las aplicaciones móviles son especialmente efectivas para aprendizaje de vocabulario porque permiten aprovechar "tiempos muertos" (transporte público, esperas, antes de dormir) que de otro modo no se dedicarían al estudio formal [5]. Este aprovechamiento de micro-momentos genera acumulación significativa de tiempo de práctica sin requerir sesiones largas dedicadas.</w:t>
      </w:r>
    </w:p>
    <w:p w:rsidR="00000000" w:rsidDel="00000000" w:rsidP="00000000" w:rsidRDefault="00000000" w:rsidRPr="00000000" w14:paraId="00000111">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Gamificación en educación:</w:t>
      </w:r>
    </w:p>
    <w:p w:rsidR="00000000" w:rsidDel="00000000" w:rsidP="00000000" w:rsidRDefault="00000000" w:rsidRPr="00000000" w14:paraId="0000011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gamificación se define como el uso de elementos y mecánicas de diseño de juegos en contextos no lúdicos para aumentar motivación, engagement y logro de objetivos [67]. Deterding et al. (2011) establecen que la gamificación efectiva no consiste en "convertir todo en juego", sino en aplicar selectivamente mecánicas que aumenten la motivación intrínseca del usuario [68].</w:t>
      </w:r>
    </w:p>
    <w:p w:rsidR="00000000" w:rsidDel="00000000" w:rsidP="00000000" w:rsidRDefault="00000000" w:rsidRPr="00000000" w14:paraId="00000113">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Elementos de gamificación:</w:t>
      </w:r>
    </w:p>
    <w:p w:rsidR="00000000" w:rsidDel="00000000" w:rsidP="00000000" w:rsidRDefault="00000000" w:rsidRPr="00000000" w14:paraId="0000011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elementos de gamificación más utilizados en educación incluyen:</w:t>
      </w:r>
    </w:p>
    <w:p w:rsidR="00000000" w:rsidDel="00000000" w:rsidP="00000000" w:rsidRDefault="00000000" w:rsidRPr="00000000" w14:paraId="00000115">
      <w:pPr>
        <w:numPr>
          <w:ilvl w:val="0"/>
          <w:numId w:val="45"/>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Puntos</w:t>
      </w:r>
      <w:r w:rsidDel="00000000" w:rsidR="00000000" w:rsidRPr="00000000">
        <w:rPr>
          <w:rFonts w:ascii="Times New Roman" w:cs="Times New Roman" w:eastAsia="Times New Roman" w:hAnsi="Times New Roman"/>
          <w:sz w:val="24"/>
          <w:szCs w:val="24"/>
          <w:rtl w:val="0"/>
        </w:rPr>
        <w:t xml:space="preserve">: Cuantificación del progreso y logros</w:t>
      </w:r>
    </w:p>
    <w:p w:rsidR="00000000" w:rsidDel="00000000" w:rsidP="00000000" w:rsidRDefault="00000000" w:rsidRPr="00000000" w14:paraId="00000116">
      <w:pPr>
        <w:numPr>
          <w:ilvl w:val="0"/>
          <w:numId w:val="4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Niveles</w:t>
      </w:r>
      <w:r w:rsidDel="00000000" w:rsidR="00000000" w:rsidRPr="00000000">
        <w:rPr>
          <w:rFonts w:ascii="Times New Roman" w:cs="Times New Roman" w:eastAsia="Times New Roman" w:hAnsi="Times New Roman"/>
          <w:sz w:val="24"/>
          <w:szCs w:val="24"/>
          <w:rtl w:val="0"/>
        </w:rPr>
        <w:t xml:space="preserve">: Sensación de avance y maestría progresiva</w:t>
      </w:r>
    </w:p>
    <w:p w:rsidR="00000000" w:rsidDel="00000000" w:rsidP="00000000" w:rsidRDefault="00000000" w:rsidRPr="00000000" w14:paraId="00000117">
      <w:pPr>
        <w:numPr>
          <w:ilvl w:val="0"/>
          <w:numId w:val="4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Insignias/Logros</w:t>
      </w:r>
      <w:r w:rsidDel="00000000" w:rsidR="00000000" w:rsidRPr="00000000">
        <w:rPr>
          <w:rFonts w:ascii="Times New Roman" w:cs="Times New Roman" w:eastAsia="Times New Roman" w:hAnsi="Times New Roman"/>
          <w:sz w:val="24"/>
          <w:szCs w:val="24"/>
          <w:rtl w:val="0"/>
        </w:rPr>
        <w:t xml:space="preserve">: Reconocimiento de hitos importantes</w:t>
      </w:r>
    </w:p>
    <w:p w:rsidR="00000000" w:rsidDel="00000000" w:rsidP="00000000" w:rsidRDefault="00000000" w:rsidRPr="00000000" w14:paraId="00000118">
      <w:pPr>
        <w:numPr>
          <w:ilvl w:val="0"/>
          <w:numId w:val="4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Barras de progreso</w:t>
      </w:r>
      <w:r w:rsidDel="00000000" w:rsidR="00000000" w:rsidRPr="00000000">
        <w:rPr>
          <w:rFonts w:ascii="Times New Roman" w:cs="Times New Roman" w:eastAsia="Times New Roman" w:hAnsi="Times New Roman"/>
          <w:sz w:val="24"/>
          <w:szCs w:val="24"/>
          <w:rtl w:val="0"/>
        </w:rPr>
        <w:t xml:space="preserve">: Visualización clara del avance hacia objetivos</w:t>
      </w:r>
    </w:p>
    <w:p w:rsidR="00000000" w:rsidDel="00000000" w:rsidP="00000000" w:rsidRDefault="00000000" w:rsidRPr="00000000" w14:paraId="00000119">
      <w:pPr>
        <w:numPr>
          <w:ilvl w:val="0"/>
          <w:numId w:val="4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Retroalimentación inmediata</w:t>
      </w:r>
      <w:r w:rsidDel="00000000" w:rsidR="00000000" w:rsidRPr="00000000">
        <w:rPr>
          <w:rFonts w:ascii="Times New Roman" w:cs="Times New Roman" w:eastAsia="Times New Roman" w:hAnsi="Times New Roman"/>
          <w:sz w:val="24"/>
          <w:szCs w:val="24"/>
          <w:rtl w:val="0"/>
        </w:rPr>
        <w:t xml:space="preserve">: Refuerzo positivo o correctivo instantáneo</w:t>
      </w:r>
    </w:p>
    <w:p w:rsidR="00000000" w:rsidDel="00000000" w:rsidP="00000000" w:rsidRDefault="00000000" w:rsidRPr="00000000" w14:paraId="0000011A">
      <w:pPr>
        <w:numPr>
          <w:ilvl w:val="0"/>
          <w:numId w:val="45"/>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Narrativa</w:t>
      </w:r>
      <w:r w:rsidDel="00000000" w:rsidR="00000000" w:rsidRPr="00000000">
        <w:rPr>
          <w:rFonts w:ascii="Times New Roman" w:cs="Times New Roman" w:eastAsia="Times New Roman" w:hAnsi="Times New Roman"/>
          <w:sz w:val="24"/>
          <w:szCs w:val="24"/>
          <w:rtl w:val="0"/>
        </w:rPr>
        <w:t xml:space="preserve">: Contexto significativo que da sentido a las actividades</w:t>
      </w:r>
    </w:p>
    <w:p w:rsidR="00000000" w:rsidDel="00000000" w:rsidP="00000000" w:rsidRDefault="00000000" w:rsidRPr="00000000" w14:paraId="0000011B">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Efectividad de la gamificación:</w:t>
      </w:r>
    </w:p>
    <w:p w:rsidR="00000000" w:rsidDel="00000000" w:rsidP="00000000" w:rsidRDefault="00000000" w:rsidRPr="00000000" w14:paraId="0000011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Deterding et al. (2011) encontraron que gamificación bien diseñada aumenta engagement en 47% y retención de conocimiento en 35% [68]. Domínguez et al. (2013), en un estudio sobre aplicaciones educativas gamificadas, demostraron que usuarios completan 2.3 veces más ejercicios que en versiones no gamificadas [69].</w:t>
      </w:r>
    </w:p>
    <w:p w:rsidR="00000000" w:rsidDel="00000000" w:rsidP="00000000" w:rsidRDefault="00000000" w:rsidRPr="00000000" w14:paraId="0000011D">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Sistemas de refuerzo conductual:</w:t>
      </w:r>
    </w:p>
    <w:p w:rsidR="00000000" w:rsidDel="00000000" w:rsidP="00000000" w:rsidRDefault="00000000" w:rsidRPr="00000000" w14:paraId="0000011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gamificación educativa se fundamenta en principios de psicología conductual, específicamente en teorías de refuerzo operante de Skinner. La combinación de refuerzos positivos (puntos, celebraciones) y negativos controlados (pérdida temporal de vidas) genera ciclos de motivación sostenida sin frustración excesiva.</w:t>
      </w:r>
    </w:p>
    <w:p w:rsidR="00000000" w:rsidDel="00000000" w:rsidP="00000000" w:rsidRDefault="00000000" w:rsidRPr="00000000" w14:paraId="0000011F">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pStyle w:val="Heading4"/>
        <w:keepNext w:val="0"/>
        <w:keepLines w:val="0"/>
        <w:ind w:left="1440" w:firstLine="0"/>
        <w:jc w:val="both"/>
        <w:rPr>
          <w:rFonts w:ascii="Times New Roman" w:cs="Times New Roman" w:eastAsia="Times New Roman" w:hAnsi="Times New Roman"/>
          <w:sz w:val="22"/>
          <w:szCs w:val="22"/>
        </w:rPr>
      </w:pPr>
      <w:bookmarkStart w:colFirst="0" w:colLast="0" w:name="_heading=h.h7dykiqqh9dy" w:id="15"/>
      <w:bookmarkEnd w:id="15"/>
      <w:r w:rsidDel="00000000" w:rsidR="00000000" w:rsidRPr="00000000">
        <w:rPr>
          <w:rFonts w:ascii="Times New Roman" w:cs="Times New Roman" w:eastAsia="Times New Roman" w:hAnsi="Times New Roman"/>
          <w:sz w:val="22"/>
          <w:szCs w:val="22"/>
          <w:rtl w:val="0"/>
        </w:rPr>
        <w:t xml:space="preserve">2.1.5 Metodologías ágiles: Scrum como marco de trabajo</w:t>
      </w:r>
    </w:p>
    <w:p w:rsidR="00000000" w:rsidDel="00000000" w:rsidP="00000000" w:rsidRDefault="00000000" w:rsidRPr="00000000" w14:paraId="00000121">
      <w:pPr>
        <w:spacing w:after="240" w:before="24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Fundamentos de metodologías ágiles:</w:t>
      </w:r>
    </w:p>
    <w:p w:rsidR="00000000" w:rsidDel="00000000" w:rsidP="00000000" w:rsidRDefault="00000000" w:rsidRPr="00000000" w14:paraId="0000012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metodologías ágiles surgieron como alternativa a enfoques tradicionales de gestión de proyectos (waterfall, cascada) que se caracterizaban por planificación rígida, documentación exhaustiva y baja adaptabilidad al cambio. El Manifiesto Ágil (2001) establece cuatro valores fundamentales:</w:t>
      </w:r>
    </w:p>
    <w:p w:rsidR="00000000" w:rsidDel="00000000" w:rsidP="00000000" w:rsidRDefault="00000000" w:rsidRPr="00000000" w14:paraId="00000123">
      <w:pPr>
        <w:numPr>
          <w:ilvl w:val="0"/>
          <w:numId w:val="143"/>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Individuos e interacciones sobre procesos y herramientas</w:t>
      </w:r>
    </w:p>
    <w:p w:rsidR="00000000" w:rsidDel="00000000" w:rsidP="00000000" w:rsidRDefault="00000000" w:rsidRPr="00000000" w14:paraId="00000124">
      <w:pPr>
        <w:numPr>
          <w:ilvl w:val="0"/>
          <w:numId w:val="14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funcionando sobre documentación exhaustiva</w:t>
      </w:r>
    </w:p>
    <w:p w:rsidR="00000000" w:rsidDel="00000000" w:rsidP="00000000" w:rsidRDefault="00000000" w:rsidRPr="00000000" w14:paraId="00000125">
      <w:pPr>
        <w:numPr>
          <w:ilvl w:val="0"/>
          <w:numId w:val="14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Colaboración con el cliente sobre negociación contractual</w:t>
      </w:r>
    </w:p>
    <w:p w:rsidR="00000000" w:rsidDel="00000000" w:rsidP="00000000" w:rsidRDefault="00000000" w:rsidRPr="00000000" w14:paraId="00000126">
      <w:pPr>
        <w:numPr>
          <w:ilvl w:val="0"/>
          <w:numId w:val="143"/>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ante el cambio sobre seguimiento de un plan</w:t>
      </w:r>
    </w:p>
    <w:p w:rsidR="00000000" w:rsidDel="00000000" w:rsidP="00000000" w:rsidRDefault="00000000" w:rsidRPr="00000000" w14:paraId="00000127">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Scrum: definición y principios:</w:t>
      </w:r>
    </w:p>
    <w:p w:rsidR="00000000" w:rsidDel="00000000" w:rsidP="00000000" w:rsidRDefault="00000000" w:rsidRPr="00000000" w14:paraId="0000012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Scrum es un marco de trabajo ágil para gestión de proyectos de desarrollo de software que se basa en ciclos iterativos cortos llamados "sprints", trabajo colaborativo y mejora continua. Fue formalizado por Ken Schwaber y Jeff Sutherland en la "Guía de Scrum", actualizada continuamente desde 1995 [49].</w:t>
      </w:r>
    </w:p>
    <w:p w:rsidR="00000000" w:rsidDel="00000000" w:rsidP="00000000" w:rsidRDefault="00000000" w:rsidRPr="00000000" w14:paraId="00000129">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Elementos estructurales de Scrum:</w:t>
      </w:r>
    </w:p>
    <w:p w:rsidR="00000000" w:rsidDel="00000000" w:rsidP="00000000" w:rsidRDefault="00000000" w:rsidRPr="00000000" w14:paraId="0000012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la Guía de Scrum 2020, los elementos fundamentales son [49]:</w:t>
      </w:r>
    </w:p>
    <w:p w:rsidR="00000000" w:rsidDel="00000000" w:rsidP="00000000" w:rsidRDefault="00000000" w:rsidRPr="00000000" w14:paraId="0000012B">
      <w:pPr>
        <w:numPr>
          <w:ilvl w:val="0"/>
          <w:numId w:val="130"/>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C">
      <w:pPr>
        <w:numPr>
          <w:ilvl w:val="1"/>
          <w:numId w:val="13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Product Owner</w:t>
      </w:r>
      <w:r w:rsidDel="00000000" w:rsidR="00000000" w:rsidRPr="00000000">
        <w:rPr>
          <w:rFonts w:ascii="Times New Roman" w:cs="Times New Roman" w:eastAsia="Times New Roman" w:hAnsi="Times New Roman"/>
          <w:sz w:val="24"/>
          <w:szCs w:val="24"/>
          <w:rtl w:val="0"/>
        </w:rPr>
        <w:t xml:space="preserve">: Define y prioriza requisitos, representa la visión del producto</w:t>
      </w:r>
    </w:p>
    <w:p w:rsidR="00000000" w:rsidDel="00000000" w:rsidP="00000000" w:rsidRDefault="00000000" w:rsidRPr="00000000" w14:paraId="0000012D">
      <w:pPr>
        <w:numPr>
          <w:ilvl w:val="1"/>
          <w:numId w:val="13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Scrum Master</w:t>
      </w:r>
      <w:r w:rsidDel="00000000" w:rsidR="00000000" w:rsidRPr="00000000">
        <w:rPr>
          <w:rFonts w:ascii="Times New Roman" w:cs="Times New Roman" w:eastAsia="Times New Roman" w:hAnsi="Times New Roman"/>
          <w:sz w:val="24"/>
          <w:szCs w:val="24"/>
          <w:rtl w:val="0"/>
        </w:rPr>
        <w:t xml:space="preserve">: Facilita el proceso, elimina impedimentos, asegura seguimiento de prácticas</w:t>
      </w:r>
    </w:p>
    <w:p w:rsidR="00000000" w:rsidDel="00000000" w:rsidP="00000000" w:rsidRDefault="00000000" w:rsidRPr="00000000" w14:paraId="0000012E">
      <w:pPr>
        <w:numPr>
          <w:ilvl w:val="1"/>
          <w:numId w:val="13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Development Team</w:t>
      </w:r>
      <w:r w:rsidDel="00000000" w:rsidR="00000000" w:rsidRPr="00000000">
        <w:rPr>
          <w:rFonts w:ascii="Times New Roman" w:cs="Times New Roman" w:eastAsia="Times New Roman" w:hAnsi="Times New Roman"/>
          <w:sz w:val="24"/>
          <w:szCs w:val="24"/>
          <w:rtl w:val="0"/>
        </w:rPr>
        <w:t xml:space="preserve">: Equipo auto-organizado que ejecuta el trabajo técnico</w:t>
      </w:r>
    </w:p>
    <w:p w:rsidR="00000000" w:rsidDel="00000000" w:rsidP="00000000" w:rsidRDefault="00000000" w:rsidRPr="00000000" w14:paraId="0000012F">
      <w:pPr>
        <w:numPr>
          <w:ilvl w:val="0"/>
          <w:numId w:val="13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Artefactos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0">
      <w:pPr>
        <w:numPr>
          <w:ilvl w:val="1"/>
          <w:numId w:val="13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Product Backlog</w:t>
      </w:r>
      <w:r w:rsidDel="00000000" w:rsidR="00000000" w:rsidRPr="00000000">
        <w:rPr>
          <w:rFonts w:ascii="Times New Roman" w:cs="Times New Roman" w:eastAsia="Times New Roman" w:hAnsi="Times New Roman"/>
          <w:sz w:val="24"/>
          <w:szCs w:val="24"/>
          <w:rtl w:val="0"/>
        </w:rPr>
        <w:t xml:space="preserve">: Lista priorizada de todas las funcionalidades deseadas</w:t>
      </w:r>
    </w:p>
    <w:p w:rsidR="00000000" w:rsidDel="00000000" w:rsidP="00000000" w:rsidRDefault="00000000" w:rsidRPr="00000000" w14:paraId="00000131">
      <w:pPr>
        <w:numPr>
          <w:ilvl w:val="1"/>
          <w:numId w:val="13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Sprint Backlog</w:t>
      </w:r>
      <w:r w:rsidDel="00000000" w:rsidR="00000000" w:rsidRPr="00000000">
        <w:rPr>
          <w:rFonts w:ascii="Times New Roman" w:cs="Times New Roman" w:eastAsia="Times New Roman" w:hAnsi="Times New Roman"/>
          <w:sz w:val="24"/>
          <w:szCs w:val="24"/>
          <w:rtl w:val="0"/>
        </w:rPr>
        <w:t xml:space="preserve">: Conjunto de elementos del Product Backlog seleccionados para un sprint</w:t>
      </w:r>
    </w:p>
    <w:p w:rsidR="00000000" w:rsidDel="00000000" w:rsidP="00000000" w:rsidRDefault="00000000" w:rsidRPr="00000000" w14:paraId="00000132">
      <w:pPr>
        <w:numPr>
          <w:ilvl w:val="1"/>
          <w:numId w:val="13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Incremento</w:t>
      </w:r>
      <w:r w:rsidDel="00000000" w:rsidR="00000000" w:rsidRPr="00000000">
        <w:rPr>
          <w:rFonts w:ascii="Times New Roman" w:cs="Times New Roman" w:eastAsia="Times New Roman" w:hAnsi="Times New Roman"/>
          <w:sz w:val="24"/>
          <w:szCs w:val="24"/>
          <w:rtl w:val="0"/>
        </w:rPr>
        <w:t xml:space="preserve">: Producto potencialmente entregable al final de cada sprint</w:t>
      </w:r>
    </w:p>
    <w:p w:rsidR="00000000" w:rsidDel="00000000" w:rsidP="00000000" w:rsidRDefault="00000000" w:rsidRPr="00000000" w14:paraId="00000133">
      <w:pPr>
        <w:numPr>
          <w:ilvl w:val="0"/>
          <w:numId w:val="13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Eventos (ceremonias)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4">
      <w:pPr>
        <w:numPr>
          <w:ilvl w:val="1"/>
          <w:numId w:val="13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Sprint Planning</w:t>
      </w:r>
      <w:r w:rsidDel="00000000" w:rsidR="00000000" w:rsidRPr="00000000">
        <w:rPr>
          <w:rFonts w:ascii="Times New Roman" w:cs="Times New Roman" w:eastAsia="Times New Roman" w:hAnsi="Times New Roman"/>
          <w:sz w:val="24"/>
          <w:szCs w:val="24"/>
          <w:rtl w:val="0"/>
        </w:rPr>
        <w:t xml:space="preserve">: Planificación del trabajo del sprint (qué se hará y cómo)</w:t>
      </w:r>
    </w:p>
    <w:p w:rsidR="00000000" w:rsidDel="00000000" w:rsidP="00000000" w:rsidRDefault="00000000" w:rsidRPr="00000000" w14:paraId="00000135">
      <w:pPr>
        <w:numPr>
          <w:ilvl w:val="1"/>
          <w:numId w:val="13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Daily Scrum</w:t>
      </w:r>
      <w:r w:rsidDel="00000000" w:rsidR="00000000" w:rsidRPr="00000000">
        <w:rPr>
          <w:rFonts w:ascii="Times New Roman" w:cs="Times New Roman" w:eastAsia="Times New Roman" w:hAnsi="Times New Roman"/>
          <w:sz w:val="24"/>
          <w:szCs w:val="24"/>
          <w:rtl w:val="0"/>
        </w:rPr>
        <w:t xml:space="preserve">: Reunión diaria de sincronización (15 minutos)</w:t>
      </w:r>
    </w:p>
    <w:p w:rsidR="00000000" w:rsidDel="00000000" w:rsidP="00000000" w:rsidRDefault="00000000" w:rsidRPr="00000000" w14:paraId="00000136">
      <w:pPr>
        <w:numPr>
          <w:ilvl w:val="1"/>
          <w:numId w:val="13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Sprint Review</w:t>
      </w:r>
      <w:r w:rsidDel="00000000" w:rsidR="00000000" w:rsidRPr="00000000">
        <w:rPr>
          <w:rFonts w:ascii="Times New Roman" w:cs="Times New Roman" w:eastAsia="Times New Roman" w:hAnsi="Times New Roman"/>
          <w:sz w:val="24"/>
          <w:szCs w:val="24"/>
          <w:rtl w:val="0"/>
        </w:rPr>
        <w:t xml:space="preserve">: Demostración del incremento a stakeholders</w:t>
      </w:r>
    </w:p>
    <w:p w:rsidR="00000000" w:rsidDel="00000000" w:rsidP="00000000" w:rsidRDefault="00000000" w:rsidRPr="00000000" w14:paraId="00000137">
      <w:pPr>
        <w:numPr>
          <w:ilvl w:val="1"/>
          <w:numId w:val="130"/>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Sprint Retrospective</w:t>
      </w:r>
      <w:r w:rsidDel="00000000" w:rsidR="00000000" w:rsidRPr="00000000">
        <w:rPr>
          <w:rFonts w:ascii="Times New Roman" w:cs="Times New Roman" w:eastAsia="Times New Roman" w:hAnsi="Times New Roman"/>
          <w:sz w:val="24"/>
          <w:szCs w:val="24"/>
          <w:rtl w:val="0"/>
        </w:rPr>
        <w:t xml:space="preserve">: Reflexión del equipo sobre el proceso para mejora continua</w:t>
      </w:r>
    </w:p>
    <w:p w:rsidR="00000000" w:rsidDel="00000000" w:rsidP="00000000" w:rsidRDefault="00000000" w:rsidRPr="00000000" w14:paraId="00000138">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Adaptabilidad de Scrum:</w:t>
      </w:r>
    </w:p>
    <w:p w:rsidR="00000000" w:rsidDel="00000000" w:rsidP="00000000" w:rsidRDefault="00000000" w:rsidRPr="00000000" w14:paraId="0000013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característica fundamental de Scrum es su adaptabilidad a diferentes contextos. La Guía de Scrum reconoce que equipos pequeños pueden adaptar roles y ceremonias manteniendo los principios fundamentales [49]. Esta flexibilidad es crucial para contextos académicos donde los equipos suelen ser pequeños y tienen restricciones de tiempo particulares.</w:t>
      </w:r>
    </w:p>
    <w:p w:rsidR="00000000" w:rsidDel="00000000" w:rsidP="00000000" w:rsidRDefault="00000000" w:rsidRPr="00000000" w14:paraId="0000013A">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Métricas en Scrum:</w:t>
      </w:r>
    </w:p>
    <w:p w:rsidR="00000000" w:rsidDel="00000000" w:rsidP="00000000" w:rsidRDefault="00000000" w:rsidRPr="00000000" w14:paraId="0000013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Scrum utiliza métricas empíricas para medir progreso:</w:t>
      </w:r>
    </w:p>
    <w:p w:rsidR="00000000" w:rsidDel="00000000" w:rsidP="00000000" w:rsidRDefault="00000000" w:rsidRPr="00000000" w14:paraId="0000013C">
      <w:pPr>
        <w:numPr>
          <w:ilvl w:val="0"/>
          <w:numId w:val="5"/>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Velocidad</w:t>
      </w:r>
      <w:r w:rsidDel="00000000" w:rsidR="00000000" w:rsidRPr="00000000">
        <w:rPr>
          <w:rFonts w:ascii="Times New Roman" w:cs="Times New Roman" w:eastAsia="Times New Roman" w:hAnsi="Times New Roman"/>
          <w:sz w:val="24"/>
          <w:szCs w:val="24"/>
          <w:rtl w:val="0"/>
        </w:rPr>
        <w:t xml:space="preserve">: Cantidad de trabajo (medido en Story Points) que el equipo completa por sprint</w:t>
      </w:r>
    </w:p>
    <w:p w:rsidR="00000000" w:rsidDel="00000000" w:rsidP="00000000" w:rsidRDefault="00000000" w:rsidRPr="00000000" w14:paraId="0000013D">
      <w:pPr>
        <w:numPr>
          <w:ilvl w:val="0"/>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Burndown Chart</w:t>
      </w:r>
      <w:r w:rsidDel="00000000" w:rsidR="00000000" w:rsidRPr="00000000">
        <w:rPr>
          <w:rFonts w:ascii="Times New Roman" w:cs="Times New Roman" w:eastAsia="Times New Roman" w:hAnsi="Times New Roman"/>
          <w:sz w:val="24"/>
          <w:szCs w:val="24"/>
          <w:rtl w:val="0"/>
        </w:rPr>
        <w:t xml:space="preserve">: Gráfico que muestra trabajo restante vs. tiempo en un sprint</w:t>
      </w:r>
    </w:p>
    <w:p w:rsidR="00000000" w:rsidDel="00000000" w:rsidP="00000000" w:rsidRDefault="00000000" w:rsidRPr="00000000" w14:paraId="0000013E">
      <w:pPr>
        <w:numPr>
          <w:ilvl w:val="0"/>
          <w:numId w:val="5"/>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of Done (DoD)</w:t>
      </w:r>
      <w:r w:rsidDel="00000000" w:rsidR="00000000" w:rsidRPr="00000000">
        <w:rPr>
          <w:rFonts w:ascii="Times New Roman" w:cs="Times New Roman" w:eastAsia="Times New Roman" w:hAnsi="Times New Roman"/>
          <w:sz w:val="24"/>
          <w:szCs w:val="24"/>
          <w:rtl w:val="0"/>
        </w:rPr>
        <w:t xml:space="preserve">: Criterio compartido y explícito de cuándo una funcionalidad está "completada"</w:t>
      </w:r>
    </w:p>
    <w:p w:rsidR="00000000" w:rsidDel="00000000" w:rsidP="00000000" w:rsidRDefault="00000000" w:rsidRPr="00000000" w14:paraId="0000013F">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Efectividad de Scrum:</w:t>
      </w:r>
    </w:p>
    <w:p w:rsidR="00000000" w:rsidDel="00000000" w:rsidP="00000000" w:rsidRDefault="00000000" w:rsidRPr="00000000" w14:paraId="0000014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Rico y Sayani (2009) en su estudio sobre proyectos universitarios de software encontraron que equipos que usaban Scrum tenían 40% menos errores críticos en producción comparado con equipos que usaban metodologías en cascada [51]. La iteración rápida y el testing continuo inherentes a Scrum reducen significativamente el riesgo de acumulación de deuda técnica.</w:t>
      </w:r>
    </w:p>
    <w:p w:rsidR="00000000" w:rsidDel="00000000" w:rsidP="00000000" w:rsidRDefault="00000000" w:rsidRPr="00000000" w14:paraId="00000141">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pStyle w:val="Heading4"/>
        <w:keepNext w:val="0"/>
        <w:keepLines w:val="0"/>
        <w:ind w:left="1440" w:firstLine="0"/>
        <w:jc w:val="both"/>
        <w:rPr>
          <w:rFonts w:ascii="Times New Roman" w:cs="Times New Roman" w:eastAsia="Times New Roman" w:hAnsi="Times New Roman"/>
          <w:sz w:val="22"/>
          <w:szCs w:val="22"/>
        </w:rPr>
      </w:pPr>
      <w:bookmarkStart w:colFirst="0" w:colLast="0" w:name="_heading=h.encdoytqm2qv" w:id="16"/>
      <w:bookmarkEnd w:id="16"/>
      <w:r w:rsidDel="00000000" w:rsidR="00000000" w:rsidRPr="00000000">
        <w:rPr>
          <w:rFonts w:ascii="Times New Roman" w:cs="Times New Roman" w:eastAsia="Times New Roman" w:hAnsi="Times New Roman"/>
          <w:sz w:val="22"/>
          <w:szCs w:val="22"/>
          <w:rtl w:val="0"/>
        </w:rPr>
        <w:t xml:space="preserve">2.1.6 Desarrollo nativo en Android: conceptos fundamentales</w:t>
      </w:r>
    </w:p>
    <w:p w:rsidR="00000000" w:rsidDel="00000000" w:rsidP="00000000" w:rsidRDefault="00000000" w:rsidRPr="00000000" w14:paraId="00000143">
      <w:pPr>
        <w:spacing w:after="240" w:before="24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Definición de desarrollo nativo:</w:t>
      </w:r>
    </w:p>
    <w:p w:rsidR="00000000" w:rsidDel="00000000" w:rsidP="00000000" w:rsidRDefault="00000000" w:rsidRPr="00000000" w14:paraId="0000014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nativo se refiere a la creación de aplicaciones utilizando lenguajes de programación y herramientas oficialmente soportadas por la plataforma objetivo (Android en este caso), sin capas intermedias de abstracción. Esto contrasta con desarrollo multiplataforma (cross-platform) que usa frameworks como Flutter o React Native para crear aplicaciones que funcionan en múltiples sistemas operativos desde una única base de código.</w:t>
      </w:r>
    </w:p>
    <w:p w:rsidR="00000000" w:rsidDel="00000000" w:rsidP="00000000" w:rsidRDefault="00000000" w:rsidRPr="00000000" w14:paraId="00000145">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Ventajas del desarrollo nativo:</w:t>
      </w:r>
    </w:p>
    <w:p w:rsidR="00000000" w:rsidDel="00000000" w:rsidP="00000000" w:rsidRDefault="00000000" w:rsidRPr="00000000" w14:paraId="0000014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Google Developers (2024), las principales ventajas del desarrollo nativo Android son [52]:</w:t>
      </w:r>
    </w:p>
    <w:p w:rsidR="00000000" w:rsidDel="00000000" w:rsidP="00000000" w:rsidRDefault="00000000" w:rsidRPr="00000000" w14:paraId="00000147">
      <w:pPr>
        <w:numPr>
          <w:ilvl w:val="0"/>
          <w:numId w:val="100"/>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Rendimiento óptimo</w:t>
      </w:r>
      <w:r w:rsidDel="00000000" w:rsidR="00000000" w:rsidRPr="00000000">
        <w:rPr>
          <w:rFonts w:ascii="Times New Roman" w:cs="Times New Roman" w:eastAsia="Times New Roman" w:hAnsi="Times New Roman"/>
          <w:sz w:val="24"/>
          <w:szCs w:val="24"/>
          <w:rtl w:val="0"/>
        </w:rPr>
        <w:t xml:space="preserve">: Acceso directo a todas las APIs del sistema sin overhead de capas intermedias</w:t>
      </w:r>
    </w:p>
    <w:p w:rsidR="00000000" w:rsidDel="00000000" w:rsidP="00000000" w:rsidRDefault="00000000" w:rsidRPr="00000000" w14:paraId="00000148">
      <w:pPr>
        <w:numPr>
          <w:ilvl w:val="0"/>
          <w:numId w:val="10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Acceso completo a funcionalidades del dispositivo</w:t>
      </w:r>
      <w:r w:rsidDel="00000000" w:rsidR="00000000" w:rsidRPr="00000000">
        <w:rPr>
          <w:rFonts w:ascii="Times New Roman" w:cs="Times New Roman" w:eastAsia="Times New Roman" w:hAnsi="Times New Roman"/>
          <w:sz w:val="24"/>
          <w:szCs w:val="24"/>
          <w:rtl w:val="0"/>
        </w:rPr>
        <w:t xml:space="preserve">: Todas las capacidades del hardware están disponibles inmediatamente</w:t>
      </w:r>
    </w:p>
    <w:p w:rsidR="00000000" w:rsidDel="00000000" w:rsidP="00000000" w:rsidRDefault="00000000" w:rsidRPr="00000000" w14:paraId="00000149">
      <w:pPr>
        <w:numPr>
          <w:ilvl w:val="0"/>
          <w:numId w:val="10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Integración perfecta con el ecosistema</w:t>
      </w:r>
      <w:r w:rsidDel="00000000" w:rsidR="00000000" w:rsidRPr="00000000">
        <w:rPr>
          <w:rFonts w:ascii="Times New Roman" w:cs="Times New Roman" w:eastAsia="Times New Roman" w:hAnsi="Times New Roman"/>
          <w:sz w:val="24"/>
          <w:szCs w:val="24"/>
          <w:rtl w:val="0"/>
        </w:rPr>
        <w:t xml:space="preserve">: Material Design, Android Jetpack, Firebase funcionan de manera nativa</w:t>
      </w:r>
    </w:p>
    <w:p w:rsidR="00000000" w:rsidDel="00000000" w:rsidP="00000000" w:rsidRDefault="00000000" w:rsidRPr="00000000" w14:paraId="0000014A">
      <w:pPr>
        <w:numPr>
          <w:ilvl w:val="0"/>
          <w:numId w:val="100"/>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Actualizaciones inmediatas</w:t>
      </w:r>
      <w:r w:rsidDel="00000000" w:rsidR="00000000" w:rsidRPr="00000000">
        <w:rPr>
          <w:rFonts w:ascii="Times New Roman" w:cs="Times New Roman" w:eastAsia="Times New Roman" w:hAnsi="Times New Roman"/>
          <w:sz w:val="24"/>
          <w:szCs w:val="24"/>
          <w:rtl w:val="0"/>
        </w:rPr>
        <w:t xml:space="preserve">: Compatibilidad instantánea con nuevas versiones de Android</w:t>
      </w:r>
    </w:p>
    <w:p w:rsidR="00000000" w:rsidDel="00000000" w:rsidP="00000000" w:rsidRDefault="00000000" w:rsidRPr="00000000" w14:paraId="0000014B">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MVVM (Model-View-ViewModel):</w:t>
      </w:r>
    </w:p>
    <w:p w:rsidR="00000000" w:rsidDel="00000000" w:rsidP="00000000" w:rsidRDefault="00000000" w:rsidRPr="00000000" w14:paraId="0000014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MVVM es el patrón arquitectónico recomendado oficialmente por Google para aplicaciones Android modernas [52]. Este patrón separa la aplicación en tres capas:</w:t>
      </w:r>
    </w:p>
    <w:p w:rsidR="00000000" w:rsidDel="00000000" w:rsidP="00000000" w:rsidRDefault="00000000" w:rsidRPr="00000000" w14:paraId="0000014D">
      <w:pPr>
        <w:numPr>
          <w:ilvl w:val="0"/>
          <w:numId w:val="23"/>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 (Modelo)</w:t>
      </w:r>
      <w:r w:rsidDel="00000000" w:rsidR="00000000" w:rsidRPr="00000000">
        <w:rPr>
          <w:rFonts w:ascii="Times New Roman" w:cs="Times New Roman" w:eastAsia="Times New Roman" w:hAnsi="Times New Roman"/>
          <w:sz w:val="24"/>
          <w:szCs w:val="24"/>
          <w:rtl w:val="0"/>
        </w:rPr>
        <w:t xml:space="preserve">: Representa la lógica de negocio y acceso a datos. Contiene clases que interactúan con bases de datos, APIs, y manejan la lógica de la aplicación.</w:t>
      </w:r>
    </w:p>
    <w:p w:rsidR="00000000" w:rsidDel="00000000" w:rsidP="00000000" w:rsidRDefault="00000000" w:rsidRPr="00000000" w14:paraId="0000014E">
      <w:pPr>
        <w:numPr>
          <w:ilvl w:val="0"/>
          <w:numId w:val="2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View (Vista)</w:t>
      </w:r>
      <w:r w:rsidDel="00000000" w:rsidR="00000000" w:rsidRPr="00000000">
        <w:rPr>
          <w:rFonts w:ascii="Times New Roman" w:cs="Times New Roman" w:eastAsia="Times New Roman" w:hAnsi="Times New Roman"/>
          <w:sz w:val="24"/>
          <w:szCs w:val="24"/>
          <w:rtl w:val="0"/>
        </w:rPr>
        <w:t xml:space="preserve">: Representa la interfaz de usuario (Activities, Fragments, layouts XML). Es responsable de mostrar datos y capturar interacciones del usuario.</w:t>
      </w:r>
    </w:p>
    <w:p w:rsidR="00000000" w:rsidDel="00000000" w:rsidP="00000000" w:rsidRDefault="00000000" w:rsidRPr="00000000" w14:paraId="0000014F">
      <w:pPr>
        <w:numPr>
          <w:ilvl w:val="0"/>
          <w:numId w:val="23"/>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ViewModel</w:t>
      </w:r>
      <w:r w:rsidDel="00000000" w:rsidR="00000000" w:rsidRPr="00000000">
        <w:rPr>
          <w:rFonts w:ascii="Times New Roman" w:cs="Times New Roman" w:eastAsia="Times New Roman" w:hAnsi="Times New Roman"/>
          <w:sz w:val="24"/>
          <w:szCs w:val="24"/>
          <w:rtl w:val="0"/>
        </w:rPr>
        <w:t xml:space="preserve">: Actúa como intermediario entre Model y View. Gestiona el estado de la UI, sobrevive a cambios de configuración (rotación de pantalla) y expone datos mediante observables (LiveData, StateFlow).</w:t>
      </w:r>
    </w:p>
    <w:p w:rsidR="00000000" w:rsidDel="00000000" w:rsidP="00000000" w:rsidRDefault="00000000" w:rsidRPr="00000000" w14:paraId="00000150">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Principio de separación de responsabilidades:</w:t>
      </w:r>
    </w:p>
    <w:p w:rsidR="00000000" w:rsidDel="00000000" w:rsidP="00000000" w:rsidRDefault="00000000" w:rsidRPr="00000000" w14:paraId="0000015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MVVM implementa el principio de "Separation of Concerns" (SoC) establecido por Dijkstra (1982), donde cada componente tiene una responsabilidad única y bien definida. Esto facilita:</w:t>
      </w:r>
    </w:p>
    <w:p w:rsidR="00000000" w:rsidDel="00000000" w:rsidP="00000000" w:rsidRDefault="00000000" w:rsidRPr="00000000" w14:paraId="00000152">
      <w:pPr>
        <w:numPr>
          <w:ilvl w:val="0"/>
          <w:numId w:val="142"/>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Mantenibilidad del código</w:t>
      </w:r>
    </w:p>
    <w:p w:rsidR="00000000" w:rsidDel="00000000" w:rsidP="00000000" w:rsidRDefault="00000000" w:rsidRPr="00000000" w14:paraId="00000153">
      <w:pPr>
        <w:numPr>
          <w:ilvl w:val="0"/>
          <w:numId w:val="14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unitario (cada capa se prueba independientemente)</w:t>
      </w:r>
    </w:p>
    <w:p w:rsidR="00000000" w:rsidDel="00000000" w:rsidP="00000000" w:rsidRDefault="00000000" w:rsidRPr="00000000" w14:paraId="00000154">
      <w:pPr>
        <w:numPr>
          <w:ilvl w:val="0"/>
          <w:numId w:val="14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Trabajo en equipo (diferentes miembros pueden trabajar en capas diferentes)</w:t>
      </w:r>
    </w:p>
    <w:p w:rsidR="00000000" w:rsidDel="00000000" w:rsidP="00000000" w:rsidRDefault="00000000" w:rsidRPr="00000000" w14:paraId="00000155">
      <w:pPr>
        <w:numPr>
          <w:ilvl w:val="0"/>
          <w:numId w:val="142"/>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Reutilización de componentes</w:t>
      </w:r>
    </w:p>
    <w:p w:rsidR="00000000" w:rsidDel="00000000" w:rsidP="00000000" w:rsidRDefault="00000000" w:rsidRPr="00000000" w14:paraId="00000156">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Android Jetpack:</w:t>
      </w:r>
    </w:p>
    <w:p w:rsidR="00000000" w:rsidDel="00000000" w:rsidP="00000000" w:rsidRDefault="00000000" w:rsidRPr="00000000" w14:paraId="0000015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Android Jetpack es una colección de librerías, herramientas y guías arquitectónicas desarrolladas por Google para facilitar el desarrollo Android [52]. Componentes relevantes incluyen:</w:t>
      </w:r>
    </w:p>
    <w:p w:rsidR="00000000" w:rsidDel="00000000" w:rsidP="00000000" w:rsidRDefault="00000000" w:rsidRPr="00000000" w14:paraId="00000158">
      <w:pPr>
        <w:numPr>
          <w:ilvl w:val="0"/>
          <w:numId w:val="52"/>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LiveData</w:t>
      </w:r>
      <w:r w:rsidDel="00000000" w:rsidR="00000000" w:rsidRPr="00000000">
        <w:rPr>
          <w:rFonts w:ascii="Times New Roman" w:cs="Times New Roman" w:eastAsia="Times New Roman" w:hAnsi="Times New Roman"/>
          <w:sz w:val="24"/>
          <w:szCs w:val="24"/>
          <w:rtl w:val="0"/>
        </w:rPr>
        <w:t xml:space="preserve">: Contenedor de datos observable que respeta el ciclo de vida de componentes Android</w:t>
      </w:r>
    </w:p>
    <w:p w:rsidR="00000000" w:rsidDel="00000000" w:rsidP="00000000" w:rsidRDefault="00000000" w:rsidRPr="00000000" w14:paraId="00000159">
      <w:pPr>
        <w:numPr>
          <w:ilvl w:val="0"/>
          <w:numId w:val="5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ViewModel</w:t>
      </w:r>
      <w:r w:rsidDel="00000000" w:rsidR="00000000" w:rsidRPr="00000000">
        <w:rPr>
          <w:rFonts w:ascii="Times New Roman" w:cs="Times New Roman" w:eastAsia="Times New Roman" w:hAnsi="Times New Roman"/>
          <w:sz w:val="24"/>
          <w:szCs w:val="24"/>
          <w:rtl w:val="0"/>
        </w:rPr>
        <w:t xml:space="preserve">: Clase diseñada para almacenar y gestionar datos relacionados con UI de forma consciente del ciclo de vida</w:t>
      </w:r>
    </w:p>
    <w:p w:rsidR="00000000" w:rsidDel="00000000" w:rsidP="00000000" w:rsidRDefault="00000000" w:rsidRPr="00000000" w14:paraId="0000015A">
      <w:pPr>
        <w:numPr>
          <w:ilvl w:val="0"/>
          <w:numId w:val="5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Room</w:t>
      </w:r>
      <w:r w:rsidDel="00000000" w:rsidR="00000000" w:rsidRPr="00000000">
        <w:rPr>
          <w:rFonts w:ascii="Times New Roman" w:cs="Times New Roman" w:eastAsia="Times New Roman" w:hAnsi="Times New Roman"/>
          <w:sz w:val="24"/>
          <w:szCs w:val="24"/>
          <w:rtl w:val="0"/>
        </w:rPr>
        <w:t xml:space="preserve">: Biblioteca de persistencia que proporciona capa de abstracción sobre SQLite</w:t>
      </w:r>
    </w:p>
    <w:p w:rsidR="00000000" w:rsidDel="00000000" w:rsidP="00000000" w:rsidRDefault="00000000" w:rsidRPr="00000000" w14:paraId="0000015B">
      <w:pPr>
        <w:numPr>
          <w:ilvl w:val="0"/>
          <w:numId w:val="52"/>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Navigation</w:t>
      </w:r>
      <w:r w:rsidDel="00000000" w:rsidR="00000000" w:rsidRPr="00000000">
        <w:rPr>
          <w:rFonts w:ascii="Times New Roman" w:cs="Times New Roman" w:eastAsia="Times New Roman" w:hAnsi="Times New Roman"/>
          <w:sz w:val="24"/>
          <w:szCs w:val="24"/>
          <w:rtl w:val="0"/>
        </w:rPr>
        <w:t xml:space="preserve">: Componente para gestionar navegación entre pantallas</w:t>
      </w:r>
    </w:p>
    <w:p w:rsidR="00000000" w:rsidDel="00000000" w:rsidP="00000000" w:rsidRDefault="00000000" w:rsidRPr="00000000" w14:paraId="0000015C">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pStyle w:val="Heading4"/>
        <w:keepNext w:val="0"/>
        <w:keepLines w:val="0"/>
        <w:ind w:left="1440" w:firstLine="0"/>
        <w:jc w:val="both"/>
        <w:rPr>
          <w:rFonts w:ascii="Times New Roman" w:cs="Times New Roman" w:eastAsia="Times New Roman" w:hAnsi="Times New Roman"/>
          <w:sz w:val="22"/>
          <w:szCs w:val="22"/>
        </w:rPr>
      </w:pPr>
      <w:bookmarkStart w:colFirst="0" w:colLast="0" w:name="_heading=h.dwsc13bf1k5p" w:id="17"/>
      <w:bookmarkEnd w:id="17"/>
      <w:r w:rsidDel="00000000" w:rsidR="00000000" w:rsidRPr="00000000">
        <w:rPr>
          <w:rFonts w:ascii="Times New Roman" w:cs="Times New Roman" w:eastAsia="Times New Roman" w:hAnsi="Times New Roman"/>
          <w:sz w:val="22"/>
          <w:szCs w:val="22"/>
          <w:rtl w:val="0"/>
        </w:rPr>
        <w:t xml:space="preserve">2.1.7 Lenguajes de programación: Java y Kotlin en desarrollo Android</w:t>
      </w:r>
    </w:p>
    <w:p w:rsidR="00000000" w:rsidDel="00000000" w:rsidP="00000000" w:rsidRDefault="00000000" w:rsidRPr="00000000" w14:paraId="0000015E">
      <w:pPr>
        <w:spacing w:after="240" w:before="24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Java: lenguaje tradicional de Android:</w:t>
      </w:r>
    </w:p>
    <w:p w:rsidR="00000000" w:rsidDel="00000000" w:rsidP="00000000" w:rsidRDefault="00000000" w:rsidRPr="00000000" w14:paraId="0000015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 es un lenguaje de programación orientado a objetos, fuertemente tipado, desarrollado por Sun Microsystems (ahora Oracle) en 1995. Fue el lenguaje oficial de Android desde sus inicios hasta 2017, cuando Google anunció soporte oficial para Kotlin.</w:t>
      </w:r>
    </w:p>
    <w:p w:rsidR="00000000" w:rsidDel="00000000" w:rsidP="00000000" w:rsidRDefault="00000000" w:rsidRPr="00000000" w14:paraId="00000160">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 de Java:</w:t>
      </w:r>
    </w:p>
    <w:p w:rsidR="00000000" w:rsidDel="00000000" w:rsidP="00000000" w:rsidRDefault="00000000" w:rsidRPr="00000000" w14:paraId="0000016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Oracle (2024), las características fundamentales de Java son:</w:t>
      </w:r>
    </w:p>
    <w:p w:rsidR="00000000" w:rsidDel="00000000" w:rsidP="00000000" w:rsidRDefault="00000000" w:rsidRPr="00000000" w14:paraId="00000162">
      <w:pPr>
        <w:numPr>
          <w:ilvl w:val="0"/>
          <w:numId w:val="164"/>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Orientación a objetos</w:t>
      </w:r>
      <w:r w:rsidDel="00000000" w:rsidR="00000000" w:rsidRPr="00000000">
        <w:rPr>
          <w:rFonts w:ascii="Times New Roman" w:cs="Times New Roman" w:eastAsia="Times New Roman" w:hAnsi="Times New Roman"/>
          <w:sz w:val="24"/>
          <w:szCs w:val="24"/>
          <w:rtl w:val="0"/>
        </w:rPr>
        <w:t xml:space="preserve">: Todo es un objeto (excepto tipos primitivos)</w:t>
      </w:r>
    </w:p>
    <w:p w:rsidR="00000000" w:rsidDel="00000000" w:rsidP="00000000" w:rsidRDefault="00000000" w:rsidRPr="00000000" w14:paraId="00000163">
      <w:pPr>
        <w:numPr>
          <w:ilvl w:val="0"/>
          <w:numId w:val="16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Tipado estático fuerte</w:t>
      </w:r>
      <w:r w:rsidDel="00000000" w:rsidR="00000000" w:rsidRPr="00000000">
        <w:rPr>
          <w:rFonts w:ascii="Times New Roman" w:cs="Times New Roman" w:eastAsia="Times New Roman" w:hAnsi="Times New Roman"/>
          <w:sz w:val="24"/>
          <w:szCs w:val="24"/>
          <w:rtl w:val="0"/>
        </w:rPr>
        <w:t xml:space="preserve">: Los tipos se verifican en tiempo de compilación</w:t>
      </w:r>
    </w:p>
    <w:p w:rsidR="00000000" w:rsidDel="00000000" w:rsidP="00000000" w:rsidRDefault="00000000" w:rsidRPr="00000000" w14:paraId="00000164">
      <w:pPr>
        <w:numPr>
          <w:ilvl w:val="0"/>
          <w:numId w:val="16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Gestión automática de memoria</w:t>
      </w:r>
      <w:r w:rsidDel="00000000" w:rsidR="00000000" w:rsidRPr="00000000">
        <w:rPr>
          <w:rFonts w:ascii="Times New Roman" w:cs="Times New Roman" w:eastAsia="Times New Roman" w:hAnsi="Times New Roman"/>
          <w:sz w:val="24"/>
          <w:szCs w:val="24"/>
          <w:rtl w:val="0"/>
        </w:rPr>
        <w:t xml:space="preserve">: Garbage collection elimina necesidad de gestión manual de memoria</w:t>
      </w:r>
    </w:p>
    <w:p w:rsidR="00000000" w:rsidDel="00000000" w:rsidP="00000000" w:rsidRDefault="00000000" w:rsidRPr="00000000" w14:paraId="00000165">
      <w:pPr>
        <w:numPr>
          <w:ilvl w:val="0"/>
          <w:numId w:val="16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Multiplataforma</w:t>
      </w:r>
      <w:r w:rsidDel="00000000" w:rsidR="00000000" w:rsidRPr="00000000">
        <w:rPr>
          <w:rFonts w:ascii="Times New Roman" w:cs="Times New Roman" w:eastAsia="Times New Roman" w:hAnsi="Times New Roman"/>
          <w:sz w:val="24"/>
          <w:szCs w:val="24"/>
          <w:rtl w:val="0"/>
        </w:rPr>
        <w:t xml:space="preserve">: "Write once, run anywhere" mediante Java Virtual Machine (JVM)</w:t>
      </w:r>
    </w:p>
    <w:p w:rsidR="00000000" w:rsidDel="00000000" w:rsidP="00000000" w:rsidRDefault="00000000" w:rsidRPr="00000000" w14:paraId="00000166">
      <w:pPr>
        <w:numPr>
          <w:ilvl w:val="0"/>
          <w:numId w:val="164"/>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Amplia documentación</w:t>
      </w:r>
      <w:r w:rsidDel="00000000" w:rsidR="00000000" w:rsidRPr="00000000">
        <w:rPr>
          <w:rFonts w:ascii="Times New Roman" w:cs="Times New Roman" w:eastAsia="Times New Roman" w:hAnsi="Times New Roman"/>
          <w:sz w:val="24"/>
          <w:szCs w:val="24"/>
          <w:rtl w:val="0"/>
        </w:rPr>
        <w:t xml:space="preserve">: Décadas de recursos, librerías y comunidad establecida</w:t>
      </w:r>
    </w:p>
    <w:p w:rsidR="00000000" w:rsidDel="00000000" w:rsidP="00000000" w:rsidRDefault="00000000" w:rsidRPr="00000000" w14:paraId="00000167">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Kotlin: lenguaje moderno para Android:</w:t>
      </w:r>
    </w:p>
    <w:p w:rsidR="00000000" w:rsidDel="00000000" w:rsidP="00000000" w:rsidRDefault="00000000" w:rsidRPr="00000000" w14:paraId="0000016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Kotlin es un lenguaje de programación desarrollado por JetBrains, anunciado como lenguaje oficial de Android por Google en 2017 y promovido a "lenguaje preferido" en 2019. Fue diseñado para ser completamente interoperable con Java mientras resuelve problemas comunes de Java.</w:t>
      </w:r>
    </w:p>
    <w:p w:rsidR="00000000" w:rsidDel="00000000" w:rsidP="00000000" w:rsidRDefault="00000000" w:rsidRPr="00000000" w14:paraId="00000169">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 de Kotlin:</w:t>
      </w:r>
    </w:p>
    <w:p w:rsidR="00000000" w:rsidDel="00000000" w:rsidP="00000000" w:rsidRDefault="00000000" w:rsidRPr="00000000" w14:paraId="0000016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Kotlin Foundation (2024), las ventajas de Kotlin incluyen [53]:</w:t>
      </w:r>
    </w:p>
    <w:p w:rsidR="00000000" w:rsidDel="00000000" w:rsidP="00000000" w:rsidRDefault="00000000" w:rsidRPr="00000000" w14:paraId="0000016B">
      <w:pPr>
        <w:numPr>
          <w:ilvl w:val="0"/>
          <w:numId w:val="161"/>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Seguridad contra null</w:t>
      </w:r>
      <w:r w:rsidDel="00000000" w:rsidR="00000000" w:rsidRPr="00000000">
        <w:rPr>
          <w:rFonts w:ascii="Times New Roman" w:cs="Times New Roman" w:eastAsia="Times New Roman" w:hAnsi="Times New Roman"/>
          <w:sz w:val="24"/>
          <w:szCs w:val="24"/>
          <w:rtl w:val="0"/>
        </w:rPr>
        <w:t xml:space="preserve">: El sistema de tipos distingue entre referencias nullables y non-nullables, eliminando NullPointerExceptions en tiempo de compilación</w:t>
      </w:r>
    </w:p>
    <w:p w:rsidR="00000000" w:rsidDel="00000000" w:rsidP="00000000" w:rsidRDefault="00000000" w:rsidRPr="00000000" w14:paraId="0000016C">
      <w:pPr>
        <w:numPr>
          <w:ilvl w:val="0"/>
          <w:numId w:val="16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Concisión</w:t>
      </w:r>
      <w:r w:rsidDel="00000000" w:rsidR="00000000" w:rsidRPr="00000000">
        <w:rPr>
          <w:rFonts w:ascii="Times New Roman" w:cs="Times New Roman" w:eastAsia="Times New Roman" w:hAnsi="Times New Roman"/>
          <w:sz w:val="24"/>
          <w:szCs w:val="24"/>
          <w:rtl w:val="0"/>
        </w:rPr>
        <w:t xml:space="preserve">: Reduce significativamente la cantidad de código boilerplate</w:t>
      </w:r>
    </w:p>
    <w:p w:rsidR="00000000" w:rsidDel="00000000" w:rsidP="00000000" w:rsidRDefault="00000000" w:rsidRPr="00000000" w14:paraId="0000016D">
      <w:pPr>
        <w:numPr>
          <w:ilvl w:val="0"/>
          <w:numId w:val="16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Coroutines</w:t>
      </w:r>
      <w:r w:rsidDel="00000000" w:rsidR="00000000" w:rsidRPr="00000000">
        <w:rPr>
          <w:rFonts w:ascii="Times New Roman" w:cs="Times New Roman" w:eastAsia="Times New Roman" w:hAnsi="Times New Roman"/>
          <w:sz w:val="24"/>
          <w:szCs w:val="24"/>
          <w:rtl w:val="0"/>
        </w:rPr>
        <w:t xml:space="preserve">: Manejo de operaciones asíncronas de forma secuencial y legible</w:t>
      </w:r>
    </w:p>
    <w:p w:rsidR="00000000" w:rsidDel="00000000" w:rsidP="00000000" w:rsidRDefault="00000000" w:rsidRPr="00000000" w14:paraId="0000016E">
      <w:pPr>
        <w:numPr>
          <w:ilvl w:val="0"/>
          <w:numId w:val="16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Funciones de extensión</w:t>
      </w:r>
      <w:r w:rsidDel="00000000" w:rsidR="00000000" w:rsidRPr="00000000">
        <w:rPr>
          <w:rFonts w:ascii="Times New Roman" w:cs="Times New Roman" w:eastAsia="Times New Roman" w:hAnsi="Times New Roman"/>
          <w:sz w:val="24"/>
          <w:szCs w:val="24"/>
          <w:rtl w:val="0"/>
        </w:rPr>
        <w:t xml:space="preserve">: Permiten "añadir" métodos a clases existentes sin herencia</w:t>
      </w:r>
    </w:p>
    <w:p w:rsidR="00000000" w:rsidDel="00000000" w:rsidP="00000000" w:rsidRDefault="00000000" w:rsidRPr="00000000" w14:paraId="0000016F">
      <w:pPr>
        <w:numPr>
          <w:ilvl w:val="0"/>
          <w:numId w:val="161"/>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Interoperabilidad 100% con Java</w:t>
      </w:r>
      <w:r w:rsidDel="00000000" w:rsidR="00000000" w:rsidRPr="00000000">
        <w:rPr>
          <w:rFonts w:ascii="Times New Roman" w:cs="Times New Roman" w:eastAsia="Times New Roman" w:hAnsi="Times New Roman"/>
          <w:sz w:val="24"/>
          <w:szCs w:val="24"/>
          <w:rtl w:val="0"/>
        </w:rPr>
        <w:t xml:space="preserve">: Código Java y Kotlin puede coexistir en el mismo proyecto</w:t>
      </w:r>
    </w:p>
    <w:p w:rsidR="00000000" w:rsidDel="00000000" w:rsidP="00000000" w:rsidRDefault="00000000" w:rsidRPr="00000000" w14:paraId="00000170">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Interoperabilidad Java-Kotlin:</w:t>
      </w:r>
    </w:p>
    <w:p w:rsidR="00000000" w:rsidDel="00000000" w:rsidP="00000000" w:rsidRDefault="00000000" w:rsidRPr="00000000" w14:paraId="0000017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característica fundamental es que Java y Kotlin son completamente interoperables. Según Google (2023), el 70% de las 1000 aplicaciones más populares en Play Store usan una combinación de Java y Kotlin [55]. Esta interoperabilidad permite adopción gradual de Kotlin sin necesidad de reescribir todo el código existente.</w:t>
      </w:r>
    </w:p>
    <w:p w:rsidR="00000000" w:rsidDel="00000000" w:rsidP="00000000" w:rsidRDefault="00000000" w:rsidRPr="00000000" w14:paraId="00000172">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pStyle w:val="Heading4"/>
        <w:keepNext w:val="0"/>
        <w:keepLines w:val="0"/>
        <w:ind w:left="1440" w:firstLine="0"/>
        <w:jc w:val="both"/>
        <w:rPr>
          <w:rFonts w:ascii="Times New Roman" w:cs="Times New Roman" w:eastAsia="Times New Roman" w:hAnsi="Times New Roman"/>
          <w:sz w:val="22"/>
          <w:szCs w:val="22"/>
        </w:rPr>
      </w:pPr>
      <w:bookmarkStart w:colFirst="0" w:colLast="0" w:name="_heading=h.lkutmkukg82r" w:id="18"/>
      <w:bookmarkEnd w:id="18"/>
      <w:r w:rsidDel="00000000" w:rsidR="00000000" w:rsidRPr="00000000">
        <w:rPr>
          <w:rFonts w:ascii="Times New Roman" w:cs="Times New Roman" w:eastAsia="Times New Roman" w:hAnsi="Times New Roman"/>
          <w:sz w:val="22"/>
          <w:szCs w:val="22"/>
          <w:rtl w:val="0"/>
        </w:rPr>
        <w:t xml:space="preserve">2.1.8 Diseño de interfaces: XML y Material Design</w:t>
      </w:r>
    </w:p>
    <w:p w:rsidR="00000000" w:rsidDel="00000000" w:rsidP="00000000" w:rsidRDefault="00000000" w:rsidRPr="00000000" w14:paraId="00000174">
      <w:pPr>
        <w:spacing w:after="240" w:before="24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XML (eXtensible Markup Language) en Android:</w:t>
      </w:r>
    </w:p>
    <w:p w:rsidR="00000000" w:rsidDel="00000000" w:rsidP="00000000" w:rsidRDefault="00000000" w:rsidRPr="00000000" w14:paraId="0000017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XML es un lenguaje de marcado extensible que Android utiliza para definir layouts (diseños de interfaz). Según Google Developers, XML para layouts proporciona separación clara entre estructura (XML) y lógica (Java/Kotlin), facilitando mantenimiento y colaboración [56].</w:t>
      </w:r>
    </w:p>
    <w:p w:rsidR="00000000" w:rsidDel="00000000" w:rsidP="00000000" w:rsidRDefault="00000000" w:rsidRPr="00000000" w14:paraId="00000176">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Estructura de layouts XML:</w:t>
      </w:r>
    </w:p>
    <w:p w:rsidR="00000000" w:rsidDel="00000000" w:rsidP="00000000" w:rsidRDefault="00000000" w:rsidRPr="00000000" w14:paraId="0000017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layouts XML en Android se organizan jerárquicamente usando ViewGroups (contenedores) y Views (elementos visuales). Los principales tipos de layouts son:</w:t>
      </w:r>
    </w:p>
    <w:p w:rsidR="00000000" w:rsidDel="00000000" w:rsidP="00000000" w:rsidRDefault="00000000" w:rsidRPr="00000000" w14:paraId="00000178">
      <w:pPr>
        <w:numPr>
          <w:ilvl w:val="0"/>
          <w:numId w:val="48"/>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LinearLayout</w:t>
      </w:r>
      <w:r w:rsidDel="00000000" w:rsidR="00000000" w:rsidRPr="00000000">
        <w:rPr>
          <w:rFonts w:ascii="Times New Roman" w:cs="Times New Roman" w:eastAsia="Times New Roman" w:hAnsi="Times New Roman"/>
          <w:sz w:val="24"/>
          <w:szCs w:val="24"/>
          <w:rtl w:val="0"/>
        </w:rPr>
        <w:t xml:space="preserve">: Organiza elementos en línea (horizontal o vertical)</w:t>
      </w:r>
    </w:p>
    <w:p w:rsidR="00000000" w:rsidDel="00000000" w:rsidP="00000000" w:rsidRDefault="00000000" w:rsidRPr="00000000" w14:paraId="00000179">
      <w:pPr>
        <w:numPr>
          <w:ilvl w:val="0"/>
          <w:numId w:val="4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RelativeLayout</w:t>
      </w:r>
      <w:r w:rsidDel="00000000" w:rsidR="00000000" w:rsidRPr="00000000">
        <w:rPr>
          <w:rFonts w:ascii="Times New Roman" w:cs="Times New Roman" w:eastAsia="Times New Roman" w:hAnsi="Times New Roman"/>
          <w:sz w:val="24"/>
          <w:szCs w:val="24"/>
          <w:rtl w:val="0"/>
        </w:rPr>
        <w:t xml:space="preserve">: Posiciona elementos relativos a otros o al contenedor padre</w:t>
      </w:r>
    </w:p>
    <w:p w:rsidR="00000000" w:rsidDel="00000000" w:rsidP="00000000" w:rsidRDefault="00000000" w:rsidRPr="00000000" w14:paraId="0000017A">
      <w:pPr>
        <w:numPr>
          <w:ilvl w:val="0"/>
          <w:numId w:val="4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ConstraintLayout</w:t>
      </w:r>
      <w:r w:rsidDel="00000000" w:rsidR="00000000" w:rsidRPr="00000000">
        <w:rPr>
          <w:rFonts w:ascii="Times New Roman" w:cs="Times New Roman" w:eastAsia="Times New Roman" w:hAnsi="Times New Roman"/>
          <w:sz w:val="24"/>
          <w:szCs w:val="24"/>
          <w:rtl w:val="0"/>
        </w:rPr>
        <w:t xml:space="preserve">: Sistema de restricciones flexible, recomendado para layouts complejos</w:t>
      </w:r>
    </w:p>
    <w:p w:rsidR="00000000" w:rsidDel="00000000" w:rsidP="00000000" w:rsidRDefault="00000000" w:rsidRPr="00000000" w14:paraId="0000017B">
      <w:pPr>
        <w:numPr>
          <w:ilvl w:val="0"/>
          <w:numId w:val="48"/>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FrameLayout</w:t>
      </w:r>
      <w:r w:rsidDel="00000000" w:rsidR="00000000" w:rsidRPr="00000000">
        <w:rPr>
          <w:rFonts w:ascii="Times New Roman" w:cs="Times New Roman" w:eastAsia="Times New Roman" w:hAnsi="Times New Roman"/>
          <w:sz w:val="24"/>
          <w:szCs w:val="24"/>
          <w:rtl w:val="0"/>
        </w:rPr>
        <w:t xml:space="preserve">: Apila elementos uno sobre otro</w:t>
      </w:r>
    </w:p>
    <w:p w:rsidR="00000000" w:rsidDel="00000000" w:rsidP="00000000" w:rsidRDefault="00000000" w:rsidRPr="00000000" w14:paraId="0000017C">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Material Design: sistema de diseño de Google:</w:t>
      </w:r>
    </w:p>
    <w:p w:rsidR="00000000" w:rsidDel="00000000" w:rsidP="00000000" w:rsidRDefault="00000000" w:rsidRPr="00000000" w14:paraId="0000017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 Design es el sistema de diseño desarrollado por Google, lanzado en 2014 y actualizado a Material Design 3 en 2023. Se fundamenta en principios de diseño físico (materialidad, profundidad, movimiento) aplicados a interfaces digitales [58].</w:t>
      </w:r>
    </w:p>
    <w:p w:rsidR="00000000" w:rsidDel="00000000" w:rsidP="00000000" w:rsidRDefault="00000000" w:rsidRPr="00000000" w14:paraId="0000017E">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Principios de Material Design:</w:t>
      </w:r>
    </w:p>
    <w:p w:rsidR="00000000" w:rsidDel="00000000" w:rsidP="00000000" w:rsidRDefault="00000000" w:rsidRPr="00000000" w14:paraId="0000017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Google, Material Design se basa en tres principios fundamentales [58]:</w:t>
      </w:r>
    </w:p>
    <w:p w:rsidR="00000000" w:rsidDel="00000000" w:rsidP="00000000" w:rsidRDefault="00000000" w:rsidRPr="00000000" w14:paraId="00000180">
      <w:pPr>
        <w:numPr>
          <w:ilvl w:val="0"/>
          <w:numId w:val="160"/>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 como metáfora</w:t>
      </w:r>
      <w:r w:rsidDel="00000000" w:rsidR="00000000" w:rsidRPr="00000000">
        <w:rPr>
          <w:rFonts w:ascii="Times New Roman" w:cs="Times New Roman" w:eastAsia="Times New Roman" w:hAnsi="Times New Roman"/>
          <w:sz w:val="24"/>
          <w:szCs w:val="24"/>
          <w:rtl w:val="0"/>
        </w:rPr>
        <w:t xml:space="preserve">: Los elementos UI se comportan como superficies físicas con propiedades táctiles (sombras, elevación, respuesta al toque).</w:t>
      </w:r>
    </w:p>
    <w:p w:rsidR="00000000" w:rsidDel="00000000" w:rsidP="00000000" w:rsidRDefault="00000000" w:rsidRPr="00000000" w14:paraId="00000181">
      <w:pPr>
        <w:numPr>
          <w:ilvl w:val="0"/>
          <w:numId w:val="16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Diseño audaz, gráfico, intencional</w:t>
      </w:r>
      <w:r w:rsidDel="00000000" w:rsidR="00000000" w:rsidRPr="00000000">
        <w:rPr>
          <w:rFonts w:ascii="Times New Roman" w:cs="Times New Roman" w:eastAsia="Times New Roman" w:hAnsi="Times New Roman"/>
          <w:sz w:val="24"/>
          <w:szCs w:val="24"/>
          <w:rtl w:val="0"/>
        </w:rPr>
        <w:t xml:space="preserve">: Uso estratégico de color, tipografía, espacio en blanco y jerarquía visual para guiar la atención del usuario.</w:t>
      </w:r>
    </w:p>
    <w:p w:rsidR="00000000" w:rsidDel="00000000" w:rsidP="00000000" w:rsidRDefault="00000000" w:rsidRPr="00000000" w14:paraId="00000182">
      <w:pPr>
        <w:numPr>
          <w:ilvl w:val="0"/>
          <w:numId w:val="160"/>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Movimiento proporciona significado</w:t>
      </w:r>
      <w:r w:rsidDel="00000000" w:rsidR="00000000" w:rsidRPr="00000000">
        <w:rPr>
          <w:rFonts w:ascii="Times New Roman" w:cs="Times New Roman" w:eastAsia="Times New Roman" w:hAnsi="Times New Roman"/>
          <w:sz w:val="24"/>
          <w:szCs w:val="24"/>
          <w:rtl w:val="0"/>
        </w:rPr>
        <w:t xml:space="preserve">: Las animaciones y transiciones no son decorativas, sino que comunican relaciones espaciales y causales entre elementos.</w:t>
      </w:r>
    </w:p>
    <w:p w:rsidR="00000000" w:rsidDel="00000000" w:rsidP="00000000" w:rsidRDefault="00000000" w:rsidRPr="00000000" w14:paraId="00000183">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Componentes Material:</w:t>
      </w:r>
    </w:p>
    <w:p w:rsidR="00000000" w:rsidDel="00000000" w:rsidP="00000000" w:rsidRDefault="00000000" w:rsidRPr="00000000" w14:paraId="0000018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 Design proporciona un conjunto estandarizado de componentes UI:</w:t>
      </w:r>
    </w:p>
    <w:p w:rsidR="00000000" w:rsidDel="00000000" w:rsidP="00000000" w:rsidRDefault="00000000" w:rsidRPr="00000000" w14:paraId="00000185">
      <w:pPr>
        <w:numPr>
          <w:ilvl w:val="0"/>
          <w:numId w:val="43"/>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Botones (Buttons, Floating Action Buttons)</w:t>
      </w:r>
    </w:p>
    <w:p w:rsidR="00000000" w:rsidDel="00000000" w:rsidP="00000000" w:rsidRDefault="00000000" w:rsidRPr="00000000" w14:paraId="00000186">
      <w:pPr>
        <w:numPr>
          <w:ilvl w:val="0"/>
          <w:numId w:val="4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Tarjetas (Cards) para agrupar contenido relacionado</w:t>
      </w:r>
    </w:p>
    <w:p w:rsidR="00000000" w:rsidDel="00000000" w:rsidP="00000000" w:rsidRDefault="00000000" w:rsidRPr="00000000" w14:paraId="00000187">
      <w:pPr>
        <w:numPr>
          <w:ilvl w:val="0"/>
          <w:numId w:val="4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Campos de texto (TextFields) con estados visuales claros</w:t>
      </w:r>
    </w:p>
    <w:p w:rsidR="00000000" w:rsidDel="00000000" w:rsidP="00000000" w:rsidRDefault="00000000" w:rsidRPr="00000000" w14:paraId="00000188">
      <w:pPr>
        <w:numPr>
          <w:ilvl w:val="0"/>
          <w:numId w:val="4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Barras de navegación (Top App Bar, Bottom Navigation Bar)</w:t>
      </w:r>
    </w:p>
    <w:p w:rsidR="00000000" w:rsidDel="00000000" w:rsidP="00000000" w:rsidRDefault="00000000" w:rsidRPr="00000000" w14:paraId="00000189">
      <w:pPr>
        <w:numPr>
          <w:ilvl w:val="0"/>
          <w:numId w:val="43"/>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Diálogos (Dialogs, Bottom Sheets) para información modal</w:t>
      </w:r>
    </w:p>
    <w:p w:rsidR="00000000" w:rsidDel="00000000" w:rsidP="00000000" w:rsidRDefault="00000000" w:rsidRPr="00000000" w14:paraId="0000018A">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Accesibilidad en Material Design:</w:t>
      </w:r>
    </w:p>
    <w:p w:rsidR="00000000" w:rsidDel="00000000" w:rsidP="00000000" w:rsidRDefault="00000000" w:rsidRPr="00000000" w14:paraId="0000018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 Design incorpora principios de accesibilidad (WCAG 2.1) incluyendo:</w:t>
      </w:r>
    </w:p>
    <w:p w:rsidR="00000000" w:rsidDel="00000000" w:rsidP="00000000" w:rsidRDefault="00000000" w:rsidRPr="00000000" w14:paraId="0000018C">
      <w:pPr>
        <w:numPr>
          <w:ilvl w:val="0"/>
          <w:numId w:val="12"/>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Ratios de contraste mínimos (4.5:1 para texto normal)</w:t>
      </w:r>
    </w:p>
    <w:p w:rsidR="00000000" w:rsidDel="00000000" w:rsidP="00000000" w:rsidRDefault="00000000" w:rsidRPr="00000000" w14:paraId="0000018D">
      <w:pPr>
        <w:numPr>
          <w:ilvl w:val="0"/>
          <w:numId w:val="1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Tamaños mínimos de toque (48dp x 48dp)</w:t>
      </w:r>
    </w:p>
    <w:p w:rsidR="00000000" w:rsidDel="00000000" w:rsidP="00000000" w:rsidRDefault="00000000" w:rsidRPr="00000000" w14:paraId="0000018E">
      <w:pPr>
        <w:numPr>
          <w:ilvl w:val="0"/>
          <w:numId w:val="1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Soporte para lectores de pantalla</w:t>
      </w:r>
    </w:p>
    <w:p w:rsidR="00000000" w:rsidDel="00000000" w:rsidP="00000000" w:rsidRDefault="00000000" w:rsidRPr="00000000" w14:paraId="0000018F">
      <w:pPr>
        <w:numPr>
          <w:ilvl w:val="0"/>
          <w:numId w:val="12"/>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Indicadores visuales no dependientes únicamente de color</w:t>
      </w:r>
    </w:p>
    <w:p w:rsidR="00000000" w:rsidDel="00000000" w:rsidP="00000000" w:rsidRDefault="00000000" w:rsidRPr="00000000" w14:paraId="00000190">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pStyle w:val="Heading4"/>
        <w:keepNext w:val="0"/>
        <w:keepLines w:val="0"/>
        <w:ind w:left="1440" w:firstLine="0"/>
        <w:jc w:val="both"/>
        <w:rPr>
          <w:rFonts w:ascii="Times New Roman" w:cs="Times New Roman" w:eastAsia="Times New Roman" w:hAnsi="Times New Roman"/>
          <w:sz w:val="22"/>
          <w:szCs w:val="22"/>
        </w:rPr>
      </w:pPr>
      <w:bookmarkStart w:colFirst="0" w:colLast="0" w:name="_heading=h.pmtj5l6h5fjd" w:id="19"/>
      <w:bookmarkEnd w:id="19"/>
      <w:r w:rsidDel="00000000" w:rsidR="00000000" w:rsidRPr="00000000">
        <w:rPr>
          <w:rFonts w:ascii="Times New Roman" w:cs="Times New Roman" w:eastAsia="Times New Roman" w:hAnsi="Times New Roman"/>
          <w:sz w:val="22"/>
          <w:szCs w:val="22"/>
          <w:rtl w:val="0"/>
        </w:rPr>
        <w:t xml:space="preserve">2.1.9 Animaciones digitales: Lottie Files</w:t>
      </w:r>
    </w:p>
    <w:p w:rsidR="00000000" w:rsidDel="00000000" w:rsidP="00000000" w:rsidRDefault="00000000" w:rsidRPr="00000000" w14:paraId="00000192">
      <w:pPr>
        <w:spacing w:after="240" w:before="24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Fundamentos de animación en interfaces móviles:</w:t>
      </w:r>
    </w:p>
    <w:p w:rsidR="00000000" w:rsidDel="00000000" w:rsidP="00000000" w:rsidRDefault="00000000" w:rsidRPr="00000000" w14:paraId="0000019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animaciones en interfaces móviles cumplen funciones más allá de lo estético. Según Nielsen Norman Group (2023), animaciones bien implementadas pueden aumentar la percepción de calidad de una aplicación hasta en 40% y reducir la sensación de espera en 30% [60].</w:t>
      </w:r>
    </w:p>
    <w:p w:rsidR="00000000" w:rsidDel="00000000" w:rsidP="00000000" w:rsidRDefault="00000000" w:rsidRPr="00000000" w14:paraId="00000194">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Lottie: tecnología de animación vectorial:</w:t>
      </w:r>
    </w:p>
    <w:p w:rsidR="00000000" w:rsidDel="00000000" w:rsidP="00000000" w:rsidRDefault="00000000" w:rsidRPr="00000000" w14:paraId="0000019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Lottie es una librería open-source desarrollada por Airbnb en 2017 que renderiza animaciones de Adobe After Effects en tiempo real en aplicaciones móviles, web y desktop [59]. Las animaciones se exportan como archivos JSON que la librería interpreta y reproduce.</w:t>
      </w:r>
    </w:p>
    <w:p w:rsidR="00000000" w:rsidDel="00000000" w:rsidP="00000000" w:rsidRDefault="00000000" w:rsidRPr="00000000" w14:paraId="00000196">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Ventajas técnicas de Lottie:</w:t>
      </w:r>
    </w:p>
    <w:p w:rsidR="00000000" w:rsidDel="00000000" w:rsidP="00000000" w:rsidRDefault="00000000" w:rsidRPr="00000000" w14:paraId="0000019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Comparado con formatos tradicionales (GIF, video):</w:t>
      </w:r>
    </w:p>
    <w:p w:rsidR="00000000" w:rsidDel="00000000" w:rsidP="00000000" w:rsidRDefault="00000000" w:rsidRPr="00000000" w14:paraId="00000198">
      <w:pPr>
        <w:numPr>
          <w:ilvl w:val="0"/>
          <w:numId w:val="183"/>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Tamaño de archivo reducido</w:t>
      </w:r>
      <w:r w:rsidDel="00000000" w:rsidR="00000000" w:rsidRPr="00000000">
        <w:rPr>
          <w:rFonts w:ascii="Times New Roman" w:cs="Times New Roman" w:eastAsia="Times New Roman" w:hAnsi="Times New Roman"/>
          <w:sz w:val="24"/>
          <w:szCs w:val="24"/>
          <w:rtl w:val="0"/>
        </w:rPr>
        <w:t xml:space="preserve">: Archivos JSON típicamente 10-20 veces más pequeños que GIFs equivalentes</w:t>
      </w:r>
    </w:p>
    <w:p w:rsidR="00000000" w:rsidDel="00000000" w:rsidP="00000000" w:rsidRDefault="00000000" w:rsidRPr="00000000" w14:paraId="00000199">
      <w:pPr>
        <w:numPr>
          <w:ilvl w:val="0"/>
          <w:numId w:val="18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Escalabilidad</w:t>
      </w:r>
      <w:r w:rsidDel="00000000" w:rsidR="00000000" w:rsidRPr="00000000">
        <w:rPr>
          <w:rFonts w:ascii="Times New Roman" w:cs="Times New Roman" w:eastAsia="Times New Roman" w:hAnsi="Times New Roman"/>
          <w:sz w:val="24"/>
          <w:szCs w:val="24"/>
          <w:rtl w:val="0"/>
        </w:rPr>
        <w:t xml:space="preserve">: Animaciones vectoriales que no pierden calidad al escalar</w:t>
      </w:r>
    </w:p>
    <w:p w:rsidR="00000000" w:rsidDel="00000000" w:rsidP="00000000" w:rsidRDefault="00000000" w:rsidRPr="00000000" w14:paraId="0000019A">
      <w:pPr>
        <w:numPr>
          <w:ilvl w:val="0"/>
          <w:numId w:val="18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Control programático</w:t>
      </w:r>
      <w:r w:rsidDel="00000000" w:rsidR="00000000" w:rsidRPr="00000000">
        <w:rPr>
          <w:rFonts w:ascii="Times New Roman" w:cs="Times New Roman" w:eastAsia="Times New Roman" w:hAnsi="Times New Roman"/>
          <w:sz w:val="24"/>
          <w:szCs w:val="24"/>
          <w:rtl w:val="0"/>
        </w:rPr>
        <w:t xml:space="preserve">: Posibilidad de controlar reproducción (play, pause, velocidad, dirección) desde código</w:t>
      </w:r>
    </w:p>
    <w:p w:rsidR="00000000" w:rsidDel="00000000" w:rsidP="00000000" w:rsidRDefault="00000000" w:rsidRPr="00000000" w14:paraId="0000019B">
      <w:pPr>
        <w:numPr>
          <w:ilvl w:val="0"/>
          <w:numId w:val="18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Transparencia</w:t>
      </w:r>
      <w:r w:rsidDel="00000000" w:rsidR="00000000" w:rsidRPr="00000000">
        <w:rPr>
          <w:rFonts w:ascii="Times New Roman" w:cs="Times New Roman" w:eastAsia="Times New Roman" w:hAnsi="Times New Roman"/>
          <w:sz w:val="24"/>
          <w:szCs w:val="24"/>
          <w:rtl w:val="0"/>
        </w:rPr>
        <w:t xml:space="preserve">: Soporte nativo de transparencia sin complejidad adicional</w:t>
      </w:r>
    </w:p>
    <w:p w:rsidR="00000000" w:rsidDel="00000000" w:rsidP="00000000" w:rsidRDefault="00000000" w:rsidRPr="00000000" w14:paraId="0000019C">
      <w:pPr>
        <w:numPr>
          <w:ilvl w:val="0"/>
          <w:numId w:val="183"/>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Rendimiento</w:t>
      </w:r>
      <w:r w:rsidDel="00000000" w:rsidR="00000000" w:rsidRPr="00000000">
        <w:rPr>
          <w:rFonts w:ascii="Times New Roman" w:cs="Times New Roman" w:eastAsia="Times New Roman" w:hAnsi="Times New Roman"/>
          <w:sz w:val="24"/>
          <w:szCs w:val="24"/>
          <w:rtl w:val="0"/>
        </w:rPr>
        <w:t xml:space="preserve">: Renderizado eficiente mediante aceleración por hardware</w:t>
      </w:r>
    </w:p>
    <w:p w:rsidR="00000000" w:rsidDel="00000000" w:rsidP="00000000" w:rsidRDefault="00000000" w:rsidRPr="00000000" w14:paraId="0000019D">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Principios de animación aplicados:</w:t>
      </w:r>
    </w:p>
    <w:p w:rsidR="00000000" w:rsidDel="00000000" w:rsidP="00000000" w:rsidRDefault="00000000" w:rsidRPr="00000000" w14:paraId="0000019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Lottie permite implementar los "12 principios de animación" establecidos por Disney:</w:t>
      </w:r>
    </w:p>
    <w:p w:rsidR="00000000" w:rsidDel="00000000" w:rsidP="00000000" w:rsidRDefault="00000000" w:rsidRPr="00000000" w14:paraId="0000019F">
      <w:pPr>
        <w:numPr>
          <w:ilvl w:val="0"/>
          <w:numId w:val="154"/>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Timing: Control preciso de duración y timing de movimientos</w:t>
      </w:r>
    </w:p>
    <w:p w:rsidR="00000000" w:rsidDel="00000000" w:rsidP="00000000" w:rsidRDefault="00000000" w:rsidRPr="00000000" w14:paraId="000001A0">
      <w:pPr>
        <w:numPr>
          <w:ilvl w:val="0"/>
          <w:numId w:val="15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Easing: Curvas de aceleración/desaceleración naturales</w:t>
      </w:r>
    </w:p>
    <w:p w:rsidR="00000000" w:rsidDel="00000000" w:rsidP="00000000" w:rsidRDefault="00000000" w:rsidRPr="00000000" w14:paraId="000001A1">
      <w:pPr>
        <w:numPr>
          <w:ilvl w:val="0"/>
          <w:numId w:val="15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Anticipation: Movimientos preparatorios que indican acción siguiente</w:t>
      </w:r>
    </w:p>
    <w:p w:rsidR="00000000" w:rsidDel="00000000" w:rsidP="00000000" w:rsidRDefault="00000000" w:rsidRPr="00000000" w14:paraId="000001A2">
      <w:pPr>
        <w:numPr>
          <w:ilvl w:val="0"/>
          <w:numId w:val="154"/>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Follow-through: Persistencia de momentum después de acción principal</w:t>
      </w:r>
    </w:p>
    <w:p w:rsidR="00000000" w:rsidDel="00000000" w:rsidP="00000000" w:rsidRDefault="00000000" w:rsidRPr="00000000" w14:paraId="000001A3">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pStyle w:val="Heading4"/>
        <w:keepNext w:val="0"/>
        <w:keepLines w:val="0"/>
        <w:ind w:left="1440" w:firstLine="0"/>
        <w:jc w:val="both"/>
        <w:rPr>
          <w:rFonts w:ascii="Times New Roman" w:cs="Times New Roman" w:eastAsia="Times New Roman" w:hAnsi="Times New Roman"/>
          <w:sz w:val="22"/>
          <w:szCs w:val="22"/>
        </w:rPr>
      </w:pPr>
      <w:bookmarkStart w:colFirst="0" w:colLast="0" w:name="_heading=h.gto9z2z0fr17" w:id="20"/>
      <w:bookmarkEnd w:id="20"/>
      <w:r w:rsidDel="00000000" w:rsidR="00000000" w:rsidRPr="00000000">
        <w:rPr>
          <w:rFonts w:ascii="Times New Roman" w:cs="Times New Roman" w:eastAsia="Times New Roman" w:hAnsi="Times New Roman"/>
          <w:sz w:val="22"/>
          <w:szCs w:val="22"/>
          <w:rtl w:val="0"/>
        </w:rPr>
        <w:t xml:space="preserve">2.1.10 Backend as a Service (BaaS): Firebase</w:t>
      </w:r>
    </w:p>
    <w:p w:rsidR="00000000" w:rsidDel="00000000" w:rsidP="00000000" w:rsidRDefault="00000000" w:rsidRPr="00000000" w14:paraId="000001A5">
      <w:pPr>
        <w:spacing w:after="240" w:before="24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Concepto de Backend as a Service:</w:t>
      </w:r>
    </w:p>
    <w:p w:rsidR="00000000" w:rsidDel="00000000" w:rsidP="00000000" w:rsidRDefault="00000000" w:rsidRPr="00000000" w14:paraId="000001A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as a Service (BaaS) es un modelo de computación en la nube donde servicios backend (autenticación, bases de datos, almacenamiento, notificaciones) son provistos como servicios gestionados, eliminando la necesidad de desarrollar y mantener infraestructura de servidor propia.</w:t>
      </w:r>
    </w:p>
    <w:p w:rsidR="00000000" w:rsidDel="00000000" w:rsidP="00000000" w:rsidRDefault="00000000" w:rsidRPr="00000000" w14:paraId="000001A7">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Firebase: plataforma BaaS de Google:</w:t>
      </w:r>
    </w:p>
    <w:p w:rsidR="00000000" w:rsidDel="00000000" w:rsidP="00000000" w:rsidRDefault="00000000" w:rsidRPr="00000000" w14:paraId="000001A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es una plataforma de desarrollo de aplicaciones móviles y web adquirida por Google en 2014. Proporciona un ecosistema integrado de servicios backend que facilitan desarrollo rápido sin experiencia en infraestructura [61].</w:t>
      </w:r>
    </w:p>
    <w:p w:rsidR="00000000" w:rsidDel="00000000" w:rsidP="00000000" w:rsidRDefault="00000000" w:rsidRPr="00000000" w14:paraId="000001A9">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Servicios principales de Firebase:</w:t>
      </w:r>
    </w:p>
    <w:p w:rsidR="00000000" w:rsidDel="00000000" w:rsidP="00000000" w:rsidRDefault="00000000" w:rsidRPr="00000000" w14:paraId="000001AA">
      <w:pPr>
        <w:numPr>
          <w:ilvl w:val="0"/>
          <w:numId w:val="137"/>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Firebase Authentication</w:t>
      </w:r>
      <w:r w:rsidDel="00000000" w:rsidR="00000000" w:rsidRPr="00000000">
        <w:rPr>
          <w:rFonts w:ascii="Times New Roman" w:cs="Times New Roman" w:eastAsia="Times New Roman" w:hAnsi="Times New Roman"/>
          <w:sz w:val="24"/>
          <w:szCs w:val="24"/>
          <w:rtl w:val="0"/>
        </w:rPr>
        <w:t xml:space="preserve">: Sistema de autenticación que soporta múltiples proveedores (email/password, Google, Facebook, teléfono) con gestión de tokens JWT y sesiones seguras.</w:t>
      </w:r>
    </w:p>
    <w:p w:rsidR="00000000" w:rsidDel="00000000" w:rsidP="00000000" w:rsidRDefault="00000000" w:rsidRPr="00000000" w14:paraId="000001AB">
      <w:pPr>
        <w:numPr>
          <w:ilvl w:val="0"/>
          <w:numId w:val="13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Firebase Realtime Database</w:t>
      </w:r>
      <w:r w:rsidDel="00000000" w:rsidR="00000000" w:rsidRPr="00000000">
        <w:rPr>
          <w:rFonts w:ascii="Times New Roman" w:cs="Times New Roman" w:eastAsia="Times New Roman" w:hAnsi="Times New Roman"/>
          <w:sz w:val="24"/>
          <w:szCs w:val="24"/>
          <w:rtl w:val="0"/>
        </w:rPr>
        <w:t xml:space="preserve">: Base de datos NoSQL en tiempo real que sincroniza automáticamente datos entre clientes conectados. Los datos se estructuran como JSON y cualquier cambio se propaga instantáneamente a todos los clientes suscritos [62].</w:t>
      </w:r>
    </w:p>
    <w:p w:rsidR="00000000" w:rsidDel="00000000" w:rsidP="00000000" w:rsidRDefault="00000000" w:rsidRPr="00000000" w14:paraId="000001AC">
      <w:pPr>
        <w:numPr>
          <w:ilvl w:val="0"/>
          <w:numId w:val="13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Firebase Storage</w:t>
      </w:r>
      <w:r w:rsidDel="00000000" w:rsidR="00000000" w:rsidRPr="00000000">
        <w:rPr>
          <w:rFonts w:ascii="Times New Roman" w:cs="Times New Roman" w:eastAsia="Times New Roman" w:hAnsi="Times New Roman"/>
          <w:sz w:val="24"/>
          <w:szCs w:val="24"/>
          <w:rtl w:val="0"/>
        </w:rPr>
        <w:t xml:space="preserve">: Servicio de almacenamiento de archivos (imágenes, videos, audios) con CDN global para entrega rápida de contenido.</w:t>
      </w:r>
    </w:p>
    <w:p w:rsidR="00000000" w:rsidDel="00000000" w:rsidP="00000000" w:rsidRDefault="00000000" w:rsidRPr="00000000" w14:paraId="000001AD">
      <w:pPr>
        <w:numPr>
          <w:ilvl w:val="0"/>
          <w:numId w:val="137"/>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Cloud Functions</w:t>
      </w:r>
      <w:r w:rsidDel="00000000" w:rsidR="00000000" w:rsidRPr="00000000">
        <w:rPr>
          <w:rFonts w:ascii="Times New Roman" w:cs="Times New Roman" w:eastAsia="Times New Roman" w:hAnsi="Times New Roman"/>
          <w:sz w:val="24"/>
          <w:szCs w:val="24"/>
          <w:rtl w:val="0"/>
        </w:rPr>
        <w:t xml:space="preserve">: Código backend que se ejecuta en respuesta a eventos (nuevo usuario, cambio en base de datos) sin necesidad de gestionar servidores.</w:t>
      </w:r>
    </w:p>
    <w:p w:rsidR="00000000" w:rsidDel="00000000" w:rsidP="00000000" w:rsidRDefault="00000000" w:rsidRPr="00000000" w14:paraId="000001AE">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Firebase Realtime Database: características técnicas:</w:t>
      </w:r>
    </w:p>
    <w:p w:rsidR="00000000" w:rsidDel="00000000" w:rsidP="00000000" w:rsidRDefault="00000000" w:rsidRPr="00000000" w14:paraId="000001A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Google, Firebase Realtime Database se caracteriza por [62]:</w:t>
      </w:r>
    </w:p>
    <w:p w:rsidR="00000000" w:rsidDel="00000000" w:rsidP="00000000" w:rsidRDefault="00000000" w:rsidRPr="00000000" w14:paraId="000001B0">
      <w:pPr>
        <w:numPr>
          <w:ilvl w:val="0"/>
          <w:numId w:val="127"/>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Sincronización en tiempo real</w:t>
      </w:r>
      <w:r w:rsidDel="00000000" w:rsidR="00000000" w:rsidRPr="00000000">
        <w:rPr>
          <w:rFonts w:ascii="Times New Roman" w:cs="Times New Roman" w:eastAsia="Times New Roman" w:hAnsi="Times New Roman"/>
          <w:sz w:val="24"/>
          <w:szCs w:val="24"/>
          <w:rtl w:val="0"/>
        </w:rPr>
        <w:t xml:space="preserve">: Los datos se sincronizan automáticamente entre todos los clientes conectados en milisegundos</w:t>
      </w:r>
    </w:p>
    <w:p w:rsidR="00000000" w:rsidDel="00000000" w:rsidP="00000000" w:rsidRDefault="00000000" w:rsidRPr="00000000" w14:paraId="000001B1">
      <w:pPr>
        <w:numPr>
          <w:ilvl w:val="0"/>
          <w:numId w:val="12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Persistencia local automática</w:t>
      </w:r>
      <w:r w:rsidDel="00000000" w:rsidR="00000000" w:rsidRPr="00000000">
        <w:rPr>
          <w:rFonts w:ascii="Times New Roman" w:cs="Times New Roman" w:eastAsia="Times New Roman" w:hAnsi="Times New Roman"/>
          <w:sz w:val="24"/>
          <w:szCs w:val="24"/>
          <w:rtl w:val="0"/>
        </w:rPr>
        <w:t xml:space="preserve">: Los datos se guardan automáticamente en caché local, permitiendo funcionalidad offline sin código adicional</w:t>
      </w:r>
    </w:p>
    <w:p w:rsidR="00000000" w:rsidDel="00000000" w:rsidP="00000000" w:rsidRDefault="00000000" w:rsidRPr="00000000" w14:paraId="000001B2">
      <w:pPr>
        <w:numPr>
          <w:ilvl w:val="0"/>
          <w:numId w:val="12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Estructura de datos flexible</w:t>
      </w:r>
      <w:r w:rsidDel="00000000" w:rsidR="00000000" w:rsidRPr="00000000">
        <w:rPr>
          <w:rFonts w:ascii="Times New Roman" w:cs="Times New Roman" w:eastAsia="Times New Roman" w:hAnsi="Times New Roman"/>
          <w:sz w:val="24"/>
          <w:szCs w:val="24"/>
          <w:rtl w:val="0"/>
        </w:rPr>
        <w:t xml:space="preserve">: Modelo NoSQL basado en JSON permite estructuras jerárquicas anidadas</w:t>
      </w:r>
    </w:p>
    <w:p w:rsidR="00000000" w:rsidDel="00000000" w:rsidP="00000000" w:rsidRDefault="00000000" w:rsidRPr="00000000" w14:paraId="000001B3">
      <w:pPr>
        <w:numPr>
          <w:ilvl w:val="0"/>
          <w:numId w:val="12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Reglas de seguridad declarativas</w:t>
      </w:r>
      <w:r w:rsidDel="00000000" w:rsidR="00000000" w:rsidRPr="00000000">
        <w:rPr>
          <w:rFonts w:ascii="Times New Roman" w:cs="Times New Roman" w:eastAsia="Times New Roman" w:hAnsi="Times New Roman"/>
          <w:sz w:val="24"/>
          <w:szCs w:val="24"/>
          <w:rtl w:val="0"/>
        </w:rPr>
        <w:t xml:space="preserve">: Sistema de reglas que controla acceso a datos a nivel de servidor</w:t>
      </w:r>
    </w:p>
    <w:p w:rsidR="00000000" w:rsidDel="00000000" w:rsidP="00000000" w:rsidRDefault="00000000" w:rsidRPr="00000000" w14:paraId="000001B4">
      <w:pPr>
        <w:numPr>
          <w:ilvl w:val="0"/>
          <w:numId w:val="127"/>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Escalabilidad automática</w:t>
      </w:r>
      <w:r w:rsidDel="00000000" w:rsidR="00000000" w:rsidRPr="00000000">
        <w:rPr>
          <w:rFonts w:ascii="Times New Roman" w:cs="Times New Roman" w:eastAsia="Times New Roman" w:hAnsi="Times New Roman"/>
          <w:sz w:val="24"/>
          <w:szCs w:val="24"/>
          <w:rtl w:val="0"/>
        </w:rPr>
        <w:t xml:space="preserve">: Infraestructura gestionada por Google que escala automáticamente</w:t>
      </w:r>
    </w:p>
    <w:p w:rsidR="00000000" w:rsidDel="00000000" w:rsidP="00000000" w:rsidRDefault="00000000" w:rsidRPr="00000000" w14:paraId="000001B5">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Modo offline de Firebase:</w:t>
      </w:r>
    </w:p>
    <w:p w:rsidR="00000000" w:rsidDel="00000000" w:rsidP="00000000" w:rsidRDefault="00000000" w:rsidRPr="00000000" w14:paraId="000001B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característica fundamental es la capacidad offline-first. Cuando se habilita persistencia local, Firebase:</w:t>
      </w:r>
    </w:p>
    <w:p w:rsidR="00000000" w:rsidDel="00000000" w:rsidP="00000000" w:rsidRDefault="00000000" w:rsidRPr="00000000" w14:paraId="000001B7">
      <w:pPr>
        <w:numPr>
          <w:ilvl w:val="0"/>
          <w:numId w:val="105"/>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Guarda automáticamente todos los datos consultados en disco local</w:t>
      </w:r>
    </w:p>
    <w:p w:rsidR="00000000" w:rsidDel="00000000" w:rsidP="00000000" w:rsidRDefault="00000000" w:rsidRPr="00000000" w14:paraId="000001B8">
      <w:pPr>
        <w:numPr>
          <w:ilvl w:val="0"/>
          <w:numId w:val="10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lecturas se sirven instantáneamente desde caché</w:t>
      </w:r>
    </w:p>
    <w:p w:rsidR="00000000" w:rsidDel="00000000" w:rsidP="00000000" w:rsidRDefault="00000000" w:rsidRPr="00000000" w14:paraId="000001B9">
      <w:pPr>
        <w:numPr>
          <w:ilvl w:val="0"/>
          <w:numId w:val="10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escrituras se guardan localmente primero (optimistic updates)</w:t>
      </w:r>
    </w:p>
    <w:p w:rsidR="00000000" w:rsidDel="00000000" w:rsidP="00000000" w:rsidRDefault="00000000" w:rsidRPr="00000000" w14:paraId="000001BA">
      <w:pPr>
        <w:numPr>
          <w:ilvl w:val="0"/>
          <w:numId w:val="10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reconectar, sincroniza automáticamente cambios pendientes</w:t>
      </w:r>
    </w:p>
    <w:p w:rsidR="00000000" w:rsidDel="00000000" w:rsidP="00000000" w:rsidRDefault="00000000" w:rsidRPr="00000000" w14:paraId="000001BB">
      <w:pPr>
        <w:numPr>
          <w:ilvl w:val="0"/>
          <w:numId w:val="105"/>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Resuelve conflictos usando timestamps y políticas definidas</w:t>
      </w:r>
    </w:p>
    <w:p w:rsidR="00000000" w:rsidDel="00000000" w:rsidP="00000000" w:rsidRDefault="00000000" w:rsidRPr="00000000" w14:paraId="000001BC">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Reglas de seguridad Firebase:</w:t>
      </w:r>
    </w:p>
    <w:p w:rsidR="00000000" w:rsidDel="00000000" w:rsidP="00000000" w:rsidRDefault="00000000" w:rsidRPr="00000000" w14:paraId="000001B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implementa seguridad mediante reglas declarativas escritas en un lenguaje específico. Estas reglas se ejecutan en el servidor antes de permitir cualquier operación de lectura/escritura, garantizando que incluso si un cliente malicioso intenta acceder directamente a la API, las reglas de seguridad lo impiden.</w:t>
      </w:r>
    </w:p>
    <w:p w:rsidR="00000000" w:rsidDel="00000000" w:rsidP="00000000" w:rsidRDefault="00000000" w:rsidRPr="00000000" w14:paraId="000001BE">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pStyle w:val="Heading4"/>
        <w:keepNext w:val="0"/>
        <w:keepLines w:val="0"/>
        <w:ind w:left="1440" w:firstLine="0"/>
        <w:jc w:val="both"/>
        <w:rPr>
          <w:rFonts w:ascii="Times New Roman" w:cs="Times New Roman" w:eastAsia="Times New Roman" w:hAnsi="Times New Roman"/>
          <w:sz w:val="22"/>
          <w:szCs w:val="22"/>
        </w:rPr>
      </w:pPr>
      <w:bookmarkStart w:colFirst="0" w:colLast="0" w:name="_heading=h.kks3lwi2729d" w:id="21"/>
      <w:bookmarkEnd w:id="21"/>
      <w:r w:rsidDel="00000000" w:rsidR="00000000" w:rsidRPr="00000000">
        <w:rPr>
          <w:rFonts w:ascii="Times New Roman" w:cs="Times New Roman" w:eastAsia="Times New Roman" w:hAnsi="Times New Roman"/>
          <w:sz w:val="22"/>
          <w:szCs w:val="22"/>
          <w:rtl w:val="0"/>
        </w:rPr>
        <w:t xml:space="preserve">2.1.11 Reconocimiento de voz y procesamiento de lenguaje natural</w:t>
      </w:r>
    </w:p>
    <w:p w:rsidR="00000000" w:rsidDel="00000000" w:rsidP="00000000" w:rsidRDefault="00000000" w:rsidRPr="00000000" w14:paraId="000001C0">
      <w:pPr>
        <w:spacing w:after="240" w:before="24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Fundamentos de Automatic Speech Recognition (ASR):</w:t>
      </w:r>
    </w:p>
    <w:p w:rsidR="00000000" w:rsidDel="00000000" w:rsidP="00000000" w:rsidRDefault="00000000" w:rsidRPr="00000000" w14:paraId="000001C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reconocimiento automático de voz (ASR) es el proceso de convertir señales de audio de habla humana en texto. Los sistemas modernos se basan en redes neuronales profundas (Deep Neural Networks - DNNs) que aprenden representaciones acústicas y lingüísticas a partir de grandes cantidades de datos de entrenamiento.</w:t>
      </w:r>
    </w:p>
    <w:p w:rsidR="00000000" w:rsidDel="00000000" w:rsidP="00000000" w:rsidRDefault="00000000" w:rsidRPr="00000000" w14:paraId="000001C2">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típica de sistemas ASR:</w:t>
      </w:r>
    </w:p>
    <w:p w:rsidR="00000000" w:rsidDel="00000000" w:rsidP="00000000" w:rsidRDefault="00000000" w:rsidRPr="00000000" w14:paraId="000001C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Hinton et al. (2012), los sistemas ASR modernos constan de tres componentes [70]:</w:t>
      </w:r>
    </w:p>
    <w:p w:rsidR="00000000" w:rsidDel="00000000" w:rsidP="00000000" w:rsidRDefault="00000000" w:rsidRPr="00000000" w14:paraId="000001C4">
      <w:pPr>
        <w:numPr>
          <w:ilvl w:val="0"/>
          <w:numId w:val="83"/>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Modelo acústico</w:t>
      </w:r>
      <w:r w:rsidDel="00000000" w:rsidR="00000000" w:rsidRPr="00000000">
        <w:rPr>
          <w:rFonts w:ascii="Times New Roman" w:cs="Times New Roman" w:eastAsia="Times New Roman" w:hAnsi="Times New Roman"/>
          <w:sz w:val="24"/>
          <w:szCs w:val="24"/>
          <w:rtl w:val="0"/>
        </w:rPr>
        <w:t xml:space="preserve">: Mapea características de audio (espectrogramas) a fonemas (unidades de sonido)</w:t>
      </w:r>
    </w:p>
    <w:p w:rsidR="00000000" w:rsidDel="00000000" w:rsidP="00000000" w:rsidRDefault="00000000" w:rsidRPr="00000000" w14:paraId="000001C5">
      <w:pPr>
        <w:numPr>
          <w:ilvl w:val="0"/>
          <w:numId w:val="8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Modelo de lenguaje</w:t>
      </w:r>
      <w:r w:rsidDel="00000000" w:rsidR="00000000" w:rsidRPr="00000000">
        <w:rPr>
          <w:rFonts w:ascii="Times New Roman" w:cs="Times New Roman" w:eastAsia="Times New Roman" w:hAnsi="Times New Roman"/>
          <w:sz w:val="24"/>
          <w:szCs w:val="24"/>
          <w:rtl w:val="0"/>
        </w:rPr>
        <w:t xml:space="preserve">: Estima probabilidad de secuencias de palabras en el idioma objetivo</w:t>
      </w:r>
    </w:p>
    <w:p w:rsidR="00000000" w:rsidDel="00000000" w:rsidP="00000000" w:rsidRDefault="00000000" w:rsidRPr="00000000" w14:paraId="000001C6">
      <w:pPr>
        <w:numPr>
          <w:ilvl w:val="0"/>
          <w:numId w:val="83"/>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Decoder</w:t>
      </w:r>
      <w:r w:rsidDel="00000000" w:rsidR="00000000" w:rsidRPr="00000000">
        <w:rPr>
          <w:rFonts w:ascii="Times New Roman" w:cs="Times New Roman" w:eastAsia="Times New Roman" w:hAnsi="Times New Roman"/>
          <w:sz w:val="24"/>
          <w:szCs w:val="24"/>
          <w:rtl w:val="0"/>
        </w:rPr>
        <w:t xml:space="preserve">: Combina información de ambos modelos para generar la transcripción más probable</w:t>
      </w:r>
    </w:p>
    <w:p w:rsidR="00000000" w:rsidDel="00000000" w:rsidP="00000000" w:rsidRDefault="00000000" w:rsidRPr="00000000" w14:paraId="000001C7">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Desafío de lenguas de bajos recursos:</w:t>
      </w:r>
    </w:p>
    <w:p w:rsidR="00000000" w:rsidDel="00000000" w:rsidP="00000000" w:rsidRDefault="00000000" w:rsidRPr="00000000" w14:paraId="000001C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lenguas con pocos hablantes o escaso corpus digitalizado enfrentan el desafío de "bajos recursos" (low-resource languages). Besacier et al. (2014) documentan que sistemas ASR requieren típicamente cientos de horas de audio transcrito para alcanzar precisión aceptable [71]. Lenguas como quechua, con corpus digitales limitados, no alcanzan este umbral.</w:t>
      </w:r>
    </w:p>
    <w:p w:rsidR="00000000" w:rsidDel="00000000" w:rsidP="00000000" w:rsidRDefault="00000000" w:rsidRPr="00000000" w14:paraId="000001C9">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Técnicas de adaptación fonética:</w:t>
      </w:r>
    </w:p>
    <w:p w:rsidR="00000000" w:rsidDel="00000000" w:rsidP="00000000" w:rsidRDefault="00000000" w:rsidRPr="00000000" w14:paraId="000001C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aproximación para lenguas de bajos recursos es la adaptación fonética: mapear fonemas de la lengua objetivo a fonemas de una lengua similar con mejor soporte. Esto requiere conocimiento lingüístico para identificar correspondencias fonéticas válidas.</w:t>
      </w:r>
    </w:p>
    <w:p w:rsidR="00000000" w:rsidDel="00000000" w:rsidP="00000000" w:rsidRDefault="00000000" w:rsidRPr="00000000" w14:paraId="000001CB">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Algoritmo de distancia de Levenshtein:</w:t>
      </w:r>
    </w:p>
    <w:p w:rsidR="00000000" w:rsidDel="00000000" w:rsidP="00000000" w:rsidRDefault="00000000" w:rsidRPr="00000000" w14:paraId="000001C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algoritmo de distancia de Levenshtein (1966) calcula la "distancia de edición" entre dos cadenas de texto: el número mínimo de operaciones (inserción, eliminación, sustitución de caracteres) necesarias para transformar una cadena en otra [64]. Esta métrica es útil para cuantificar similitud entre pronunciación esperada y recibida.</w:t>
      </w:r>
    </w:p>
    <w:p w:rsidR="00000000" w:rsidDel="00000000" w:rsidP="00000000" w:rsidRDefault="00000000" w:rsidRPr="00000000" w14:paraId="000001CD">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Google Cloud Speech-to-Text API:</w:t>
      </w:r>
    </w:p>
    <w:p w:rsidR="00000000" w:rsidDel="00000000" w:rsidP="00000000" w:rsidRDefault="00000000" w:rsidRPr="00000000" w14:paraId="000001C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Cloud Speech-to-Text es un servicio de reconocimiento de voz basado en redes neuronales que soporta más de 125 idiomas y variantes. Aunque no incluye soporte nativo para quechua, permite configuración de modelos base (como español latinoamericano) que pueden servir como punto de partida para adaptaciones.</w:t>
      </w:r>
    </w:p>
    <w:p w:rsidR="00000000" w:rsidDel="00000000" w:rsidP="00000000" w:rsidRDefault="00000000" w:rsidRPr="00000000" w14:paraId="000001CF">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pStyle w:val="Heading1"/>
        <w:spacing w:after="240" w:before="240" w:lineRule="auto"/>
        <w:ind w:left="0" w:firstLine="0"/>
        <w:rPr>
          <w:rFonts w:ascii="Times New Roman" w:cs="Times New Roman" w:eastAsia="Times New Roman" w:hAnsi="Times New Roman"/>
          <w:sz w:val="24"/>
          <w:szCs w:val="24"/>
        </w:rPr>
      </w:pPr>
      <w:bookmarkStart w:colFirst="0" w:colLast="0" w:name="_heading=h.1u8324adrmz4" w:id="22"/>
      <w:bookmarkEnd w:id="22"/>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CONOCIMIENTOS DE INGENIERÍA APLICADOS/RELACIONADOS</w:t>
      </w:r>
    </w:p>
    <w:p w:rsidR="00000000" w:rsidDel="00000000" w:rsidP="00000000" w:rsidRDefault="00000000" w:rsidRPr="00000000" w14:paraId="000001D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el desarrollo de "Paqu" aplicamos varios conocimientos que adquirimos en diferentes cursos de nuestra carrera:</w:t>
      </w:r>
    </w:p>
    <w:p w:rsidR="00000000" w:rsidDel="00000000" w:rsidP="00000000" w:rsidRDefault="00000000" w:rsidRPr="00000000" w14:paraId="000001D2">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Conocimientos en Ingeniería:</w:t>
      </w:r>
    </w:p>
    <w:p w:rsidR="00000000" w:rsidDel="00000000" w:rsidP="00000000" w:rsidRDefault="00000000" w:rsidRPr="00000000" w14:paraId="000001D3">
      <w:pPr>
        <w:numPr>
          <w:ilvl w:val="0"/>
          <w:numId w:val="22"/>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Programación orientada a objetos</w:t>
      </w:r>
      <w:r w:rsidDel="00000000" w:rsidR="00000000" w:rsidRPr="00000000">
        <w:rPr>
          <w:rFonts w:ascii="Times New Roman" w:cs="Times New Roman" w:eastAsia="Times New Roman" w:hAnsi="Times New Roman"/>
          <w:sz w:val="24"/>
          <w:szCs w:val="24"/>
          <w:rtl w:val="0"/>
        </w:rPr>
        <w:t xml:space="preserve">: Todo el código en Java está estructurado con clases, objetos, herencia y polimorfismo. Creamos clases como </w:t>
      </w:r>
      <w:r w:rsidDel="00000000" w:rsidR="00000000" w:rsidRPr="00000000">
        <w:rPr>
          <w:rFonts w:ascii="Times New Roman" w:cs="Times New Roman" w:eastAsia="Times New Roman" w:hAnsi="Times New Roman"/>
          <w:color w:val="188038"/>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ExerciseGenerator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EjercicioData</w:t>
      </w:r>
      <w:r w:rsidDel="00000000" w:rsidR="00000000" w:rsidRPr="00000000">
        <w:rPr>
          <w:rFonts w:ascii="Times New Roman" w:cs="Times New Roman" w:eastAsia="Times New Roman" w:hAnsi="Times New Roman"/>
          <w:sz w:val="24"/>
          <w:szCs w:val="24"/>
          <w:rtl w:val="0"/>
        </w:rPr>
        <w:t xml:space="preserve"> con sus respectivos métodos y propiedades.</w:t>
      </w:r>
    </w:p>
    <w:p w:rsidR="00000000" w:rsidDel="00000000" w:rsidP="00000000" w:rsidRDefault="00000000" w:rsidRPr="00000000" w14:paraId="000001D4">
      <w:pPr>
        <w:numPr>
          <w:ilvl w:val="0"/>
          <w:numId w:val="60"/>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Bases de datos</w:t>
      </w:r>
      <w:r w:rsidDel="00000000" w:rsidR="00000000" w:rsidRPr="00000000">
        <w:rPr>
          <w:rFonts w:ascii="Times New Roman" w:cs="Times New Roman" w:eastAsia="Times New Roman" w:hAnsi="Times New Roman"/>
          <w:sz w:val="24"/>
          <w:szCs w:val="24"/>
          <w:rtl w:val="0"/>
        </w:rPr>
        <w:t xml:space="preserve">: Diseñamos la estructura de datos en Firebase (NoSQL) y también implementamos Room Database para el almacenamiento local. Tuvimos que pensar en normalización, consultas eficientes y sincronización de datos.</w:t>
      </w:r>
    </w:p>
    <w:p w:rsidR="00000000" w:rsidDel="00000000" w:rsidP="00000000" w:rsidRDefault="00000000" w:rsidRPr="00000000" w14:paraId="000001D5">
      <w:pPr>
        <w:numPr>
          <w:ilvl w:val="0"/>
          <w:numId w:val="86"/>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Patrones de arquitectura Android</w:t>
      </w:r>
      <w:r w:rsidDel="00000000" w:rsidR="00000000" w:rsidRPr="00000000">
        <w:rPr>
          <w:rFonts w:ascii="Times New Roman" w:cs="Times New Roman" w:eastAsia="Times New Roman" w:hAnsi="Times New Roman"/>
          <w:sz w:val="24"/>
          <w:szCs w:val="24"/>
          <w:rtl w:val="0"/>
        </w:rPr>
        <w:t xml:space="preserve">: Implementamos MVVM (Model-View-ViewModel) siguiendo las recomendaciones de Android Jetpack. Usamos LiveData para observar cambios en los datos y actualizar la UI automáticamente.</w:t>
      </w:r>
    </w:p>
    <w:p w:rsidR="00000000" w:rsidDel="00000000" w:rsidP="00000000" w:rsidRDefault="00000000" w:rsidRPr="00000000" w14:paraId="000001D6">
      <w:pPr>
        <w:numPr>
          <w:ilvl w:val="0"/>
          <w:numId w:val="2"/>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Programación concurrente</w:t>
      </w:r>
      <w:r w:rsidDel="00000000" w:rsidR="00000000" w:rsidRPr="00000000">
        <w:rPr>
          <w:rFonts w:ascii="Times New Roman" w:cs="Times New Roman" w:eastAsia="Times New Roman" w:hAnsi="Times New Roman"/>
          <w:sz w:val="24"/>
          <w:szCs w:val="24"/>
          <w:rtl w:val="0"/>
        </w:rPr>
        <w:t xml:space="preserve">: Usamos Kotlin Coroutines para operaciones asíncronas como llamadas a Firebase, procesamiento de audio y sincronización de datos sin bloquear el hilo principal de la UI.</w:t>
      </w:r>
    </w:p>
    <w:p w:rsidR="00000000" w:rsidDel="00000000" w:rsidP="00000000" w:rsidRDefault="00000000" w:rsidRPr="00000000" w14:paraId="000001D7">
      <w:pPr>
        <w:numPr>
          <w:ilvl w:val="0"/>
          <w:numId w:val="182"/>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Diseño de interfaces (XML)</w:t>
      </w:r>
      <w:r w:rsidDel="00000000" w:rsidR="00000000" w:rsidRPr="00000000">
        <w:rPr>
          <w:rFonts w:ascii="Times New Roman" w:cs="Times New Roman" w:eastAsia="Times New Roman" w:hAnsi="Times New Roman"/>
          <w:sz w:val="24"/>
          <w:szCs w:val="24"/>
          <w:rtl w:val="0"/>
        </w:rPr>
        <w:t xml:space="preserve">: Creamos layouts responsivos usando ConstraintLayout, RecyclerViews para listas eficientes, y CardViews para elementos visuales atractivos. Implementamos themes personalizados con colores andinos.</w:t>
      </w:r>
    </w:p>
    <w:p w:rsidR="00000000" w:rsidDel="00000000" w:rsidP="00000000" w:rsidRDefault="00000000" w:rsidRPr="00000000" w14:paraId="000001D8">
      <w:pPr>
        <w:numPr>
          <w:ilvl w:val="0"/>
          <w:numId w:val="115"/>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Interacción humano-computadora (HCI)</w:t>
      </w:r>
      <w:r w:rsidDel="00000000" w:rsidR="00000000" w:rsidRPr="00000000">
        <w:rPr>
          <w:rFonts w:ascii="Times New Roman" w:cs="Times New Roman" w:eastAsia="Times New Roman" w:hAnsi="Times New Roman"/>
          <w:sz w:val="24"/>
          <w:szCs w:val="24"/>
          <w:rtl w:val="0"/>
        </w:rPr>
        <w:t xml:space="preserve">: Diseñamos interfaces pensando en la usabilidad, accesibilidad y experiencia del usuario. Hicimos varios prototipos antes de llegar al diseño final.</w:t>
      </w:r>
    </w:p>
    <w:p w:rsidR="00000000" w:rsidDel="00000000" w:rsidP="00000000" w:rsidRDefault="00000000" w:rsidRPr="00000000" w14:paraId="000001D9">
      <w:pPr>
        <w:numPr>
          <w:ilvl w:val="0"/>
          <w:numId w:val="54"/>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Integración de APIs</w:t>
      </w:r>
      <w:r w:rsidDel="00000000" w:rsidR="00000000" w:rsidRPr="00000000">
        <w:rPr>
          <w:rFonts w:ascii="Times New Roman" w:cs="Times New Roman" w:eastAsia="Times New Roman" w:hAnsi="Times New Roman"/>
          <w:sz w:val="24"/>
          <w:szCs w:val="24"/>
          <w:rtl w:val="0"/>
        </w:rPr>
        <w:t xml:space="preserve">: Trabajamos con APIs REST de Firebase, Google Speech-to-Text, y Text-to-Speech. Aprendimos sobre autenticación, manejo de respuestas JSON y gestión de errores de red.</w:t>
      </w:r>
    </w:p>
    <w:p w:rsidR="00000000" w:rsidDel="00000000" w:rsidP="00000000" w:rsidRDefault="00000000" w:rsidRPr="00000000" w14:paraId="000001DA">
      <w:pPr>
        <w:numPr>
          <w:ilvl w:val="0"/>
          <w:numId w:val="120"/>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Ciclo de vida de Activities</w:t>
      </w:r>
      <w:r w:rsidDel="00000000" w:rsidR="00000000" w:rsidRPr="00000000">
        <w:rPr>
          <w:rFonts w:ascii="Times New Roman" w:cs="Times New Roman" w:eastAsia="Times New Roman" w:hAnsi="Times New Roman"/>
          <w:sz w:val="24"/>
          <w:szCs w:val="24"/>
          <w:rtl w:val="0"/>
        </w:rPr>
        <w:t xml:space="preserve">: Tuvimos que entender bien el ciclo de vida de Android (onCreate, onStart, onResume, onPause, etc.) para manejar correctamente el estado de la app cuando el usuario la minimiza o la cierra.</w:t>
      </w:r>
    </w:p>
    <w:p w:rsidR="00000000" w:rsidDel="00000000" w:rsidP="00000000" w:rsidRDefault="00000000" w:rsidRPr="00000000" w14:paraId="000001D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pStyle w:val="Heading1"/>
        <w:spacing w:after="240" w:before="240" w:lineRule="auto"/>
        <w:jc w:val="both"/>
        <w:rPr>
          <w:rFonts w:ascii="Times New Roman" w:cs="Times New Roman" w:eastAsia="Times New Roman" w:hAnsi="Times New Roman"/>
          <w:sz w:val="24"/>
          <w:szCs w:val="24"/>
        </w:rPr>
      </w:pPr>
      <w:bookmarkStart w:colFirst="0" w:colLast="0" w:name="_heading=h.2uxrz28su0e" w:id="23"/>
      <w:bookmarkEnd w:id="23"/>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INGENIERO Y LA SOCIEDAD</w:t>
      </w:r>
    </w:p>
    <w:p w:rsidR="00000000" w:rsidDel="00000000" w:rsidP="00000000" w:rsidRDefault="00000000" w:rsidRPr="00000000" w14:paraId="000001DD">
      <w:pPr>
        <w:pStyle w:val="Heading2"/>
        <w:spacing w:after="240" w:before="240" w:lineRule="auto"/>
        <w:ind w:left="720" w:firstLine="0"/>
        <w:jc w:val="both"/>
        <w:rPr>
          <w:rFonts w:ascii="Times New Roman" w:cs="Times New Roman" w:eastAsia="Times New Roman" w:hAnsi="Times New Roman"/>
          <w:sz w:val="24"/>
          <w:szCs w:val="24"/>
        </w:rPr>
      </w:pPr>
      <w:bookmarkStart w:colFirst="0" w:colLast="0" w:name="_heading=h.jw4t3wfpbqbi" w:id="24"/>
      <w:bookmarkEnd w:id="24"/>
      <w:r w:rsidDel="00000000" w:rsidR="00000000" w:rsidRPr="00000000">
        <w:rPr>
          <w:rFonts w:ascii="Times New Roman" w:cs="Times New Roman" w:eastAsia="Times New Roman" w:hAnsi="Times New Roman"/>
          <w:sz w:val="24"/>
          <w:szCs w:val="24"/>
          <w:rtl w:val="0"/>
        </w:rPr>
        <w:t xml:space="preserve">4.1 Justificación social</w:t>
      </w:r>
    </w:p>
    <w:p w:rsidR="00000000" w:rsidDel="00000000" w:rsidP="00000000" w:rsidRDefault="00000000" w:rsidRPr="00000000" w14:paraId="000001D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estudiantes de ingeniería en Cusco, somos testigos directos de una realidad contradictoria: vivimos en la cuna histórica del quechua, pero cada vez menos jóvenes de nuestra generación lo hablan. Nuestras abuelas conversan en quechua en los mercados, pero nosotros, sus nietos, apenas lo entendemos. Esta desconexión intergeneracional motivó la creación de "Paqu".</w:t>
      </w:r>
    </w:p>
    <w:p w:rsidR="00000000" w:rsidDel="00000000" w:rsidP="00000000" w:rsidRDefault="00000000" w:rsidRPr="00000000" w14:paraId="000001D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busca cambiar esta realidad mediante la tecnología. No se trata solo de crear una app más, sino de usar nuestros conocimientos como ingenieros para preservar algo fundamental de nuestra identidad cusqueña. "Paqu" está pensado para toda la provincia de Cusco:</w:t>
      </w:r>
    </w:p>
    <w:p w:rsidR="00000000" w:rsidDel="00000000" w:rsidP="00000000" w:rsidRDefault="00000000" w:rsidRPr="00000000" w14:paraId="000001E0">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Público objetivo principal:</w:t>
      </w:r>
    </w:p>
    <w:p w:rsidR="00000000" w:rsidDel="00000000" w:rsidP="00000000" w:rsidRDefault="00000000" w:rsidRPr="00000000" w14:paraId="000001E1">
      <w:pPr>
        <w:numPr>
          <w:ilvl w:val="0"/>
          <w:numId w:val="168"/>
        </w:numPr>
        <w:spacing w:after="0" w:afterAutospacing="0" w:before="24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Niños (6-12 años)</w:t>
      </w:r>
      <w:r w:rsidDel="00000000" w:rsidR="00000000" w:rsidRPr="00000000">
        <w:rPr>
          <w:rFonts w:ascii="Times New Roman" w:cs="Times New Roman" w:eastAsia="Times New Roman" w:hAnsi="Times New Roman"/>
          <w:sz w:val="24"/>
          <w:szCs w:val="24"/>
          <w:rtl w:val="0"/>
        </w:rPr>
        <w:t xml:space="preserve">: La app usa personajes animados (llamas parlantes), colores vibrantes y juegos interactivos que captan su atención mientras aprenden sin darse cuenta.</w:t>
      </w:r>
    </w:p>
    <w:p w:rsidR="00000000" w:rsidDel="00000000" w:rsidP="00000000" w:rsidRDefault="00000000" w:rsidRPr="00000000" w14:paraId="000001E2">
      <w:pPr>
        <w:numPr>
          <w:ilvl w:val="0"/>
          <w:numId w:val="168"/>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Jóvenes y estudiantes (13-30 años)</w:t>
      </w:r>
      <w:r w:rsidDel="00000000" w:rsidR="00000000" w:rsidRPr="00000000">
        <w:rPr>
          <w:rFonts w:ascii="Times New Roman" w:cs="Times New Roman" w:eastAsia="Times New Roman" w:hAnsi="Times New Roman"/>
          <w:sz w:val="24"/>
          <w:szCs w:val="24"/>
          <w:rtl w:val="0"/>
        </w:rPr>
        <w:t xml:space="preserve">: Sistema de gamificación con rachas, logros y niveles similar a Duolingo, que genera engagement y hábitos de aprendizaje diario.</w:t>
      </w:r>
    </w:p>
    <w:p w:rsidR="00000000" w:rsidDel="00000000" w:rsidP="00000000" w:rsidRDefault="00000000" w:rsidRPr="00000000" w14:paraId="000001E3">
      <w:pPr>
        <w:numPr>
          <w:ilvl w:val="0"/>
          <w:numId w:val="168"/>
        </w:numPr>
        <w:spacing w:after="240"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Adultos (30+ años)</w:t>
      </w:r>
      <w:r w:rsidDel="00000000" w:rsidR="00000000" w:rsidRPr="00000000">
        <w:rPr>
          <w:rFonts w:ascii="Times New Roman" w:cs="Times New Roman" w:eastAsia="Times New Roman" w:hAnsi="Times New Roman"/>
          <w:sz w:val="24"/>
          <w:szCs w:val="24"/>
          <w:rtl w:val="0"/>
        </w:rPr>
        <w:t xml:space="preserve">: Interfaz simple e intuitiva que permite aprender a su propio ritmo, con contenido cultural (cuentos, historias) que conecta con sus raíces.</w:t>
      </w:r>
    </w:p>
    <w:p w:rsidR="00000000" w:rsidDel="00000000" w:rsidP="00000000" w:rsidRDefault="00000000" w:rsidRPr="00000000" w14:paraId="000001E4">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Beneficiarios secundarios:</w:t>
      </w:r>
    </w:p>
    <w:p w:rsidR="00000000" w:rsidDel="00000000" w:rsidP="00000000" w:rsidRDefault="00000000" w:rsidRPr="00000000" w14:paraId="000001E5">
      <w:pPr>
        <w:numPr>
          <w:ilvl w:val="0"/>
          <w:numId w:val="27"/>
        </w:numPr>
        <w:spacing w:after="0" w:afterAutospacing="0" w:before="24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Comunidades rurales</w:t>
      </w:r>
      <w:r w:rsidDel="00000000" w:rsidR="00000000" w:rsidRPr="00000000">
        <w:rPr>
          <w:rFonts w:ascii="Times New Roman" w:cs="Times New Roman" w:eastAsia="Times New Roman" w:hAnsi="Times New Roman"/>
          <w:sz w:val="24"/>
          <w:szCs w:val="24"/>
          <w:rtl w:val="0"/>
        </w:rPr>
        <w:t xml:space="preserve">: El modo offline permite que personas en distritos alejados (Pisac, Calca, Urubamba) puedan usar la app sin internet constante.</w:t>
      </w:r>
    </w:p>
    <w:p w:rsidR="00000000" w:rsidDel="00000000" w:rsidP="00000000" w:rsidRDefault="00000000" w:rsidRPr="00000000" w14:paraId="000001E6">
      <w:pPr>
        <w:numPr>
          <w:ilvl w:val="0"/>
          <w:numId w:val="27"/>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Sector turístico</w:t>
      </w:r>
      <w:r w:rsidDel="00000000" w:rsidR="00000000" w:rsidRPr="00000000">
        <w:rPr>
          <w:rFonts w:ascii="Times New Roman" w:cs="Times New Roman" w:eastAsia="Times New Roman" w:hAnsi="Times New Roman"/>
          <w:sz w:val="24"/>
          <w:szCs w:val="24"/>
          <w:rtl w:val="0"/>
        </w:rPr>
        <w:t xml:space="preserve">: Guías turísticos, trabajadores de hoteles y restaurantes pueden aprender frases útiles para interactuar mejor con turistas interesados en la cultura quechua.</w:t>
      </w:r>
    </w:p>
    <w:p w:rsidR="00000000" w:rsidDel="00000000" w:rsidP="00000000" w:rsidRDefault="00000000" w:rsidRPr="00000000" w14:paraId="000001E7">
      <w:pPr>
        <w:numPr>
          <w:ilvl w:val="0"/>
          <w:numId w:val="27"/>
        </w:numPr>
        <w:spacing w:after="240"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Docentes</w:t>
      </w:r>
      <w:r w:rsidDel="00000000" w:rsidR="00000000" w:rsidRPr="00000000">
        <w:rPr>
          <w:rFonts w:ascii="Times New Roman" w:cs="Times New Roman" w:eastAsia="Times New Roman" w:hAnsi="Times New Roman"/>
          <w:sz w:val="24"/>
          <w:szCs w:val="24"/>
          <w:rtl w:val="0"/>
        </w:rPr>
        <w:t xml:space="preserve">: Profesores de instituciones educativas pueden usar la app como material complementario en clases de educación intercultural bilingüe.</w:t>
      </w:r>
    </w:p>
    <w:p w:rsidR="00000000" w:rsidDel="00000000" w:rsidP="00000000" w:rsidRDefault="00000000" w:rsidRPr="00000000" w14:paraId="000001E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promueve la </w:t>
      </w:r>
      <w:r w:rsidDel="00000000" w:rsidR="00000000" w:rsidRPr="00000000">
        <w:rPr>
          <w:rFonts w:ascii="Times New Roman" w:cs="Times New Roman" w:eastAsia="Times New Roman" w:hAnsi="Times New Roman"/>
          <w:b w:val="1"/>
          <w:bCs w:val="1"/>
          <w:sz w:val="24"/>
          <w:szCs w:val="24"/>
          <w:rtl w:val="0"/>
        </w:rPr>
        <w:t xml:space="preserve">inclusión cultural</w:t>
      </w:r>
      <w:r w:rsidDel="00000000" w:rsidR="00000000" w:rsidRPr="00000000">
        <w:rPr>
          <w:rFonts w:ascii="Times New Roman" w:cs="Times New Roman" w:eastAsia="Times New Roman" w:hAnsi="Times New Roman"/>
          <w:sz w:val="24"/>
          <w:szCs w:val="24"/>
          <w:rtl w:val="0"/>
        </w:rPr>
        <w:t xml:space="preserve">: En Cusco todavía existe vergüenza o discriminación hacia quienes hablan quechua en espacios urbanos. Al crear una app moderna, atractiva y "cool" para aprender el idioma, ayudamos a cambiar esa percepción negativa. Si es normal usar Duolingo para aprender inglés, ¿por qué no usar Paqu para aprender el idioma de nuestros ancestros?</w:t>
      </w:r>
    </w:p>
    <w:p w:rsidR="00000000" w:rsidDel="00000000" w:rsidP="00000000" w:rsidRDefault="00000000" w:rsidRPr="00000000" w14:paraId="000001E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"Paqu" no solo enseña palabras, sino que transmite valores culturales cusqueños a través de cuentos tradicionales, refranes y expresiones propias de nuestra región. Es una herramienta de </w:t>
      </w:r>
      <w:r w:rsidDel="00000000" w:rsidR="00000000" w:rsidRPr="00000000">
        <w:rPr>
          <w:rFonts w:ascii="Times New Roman" w:cs="Times New Roman" w:eastAsia="Times New Roman" w:hAnsi="Times New Roman"/>
          <w:sz w:val="24"/>
          <w:szCs w:val="24"/>
          <w:rtl w:val="0"/>
        </w:rPr>
        <w:t xml:space="preserve">reconexión identitaria</w:t>
      </w:r>
      <w:r w:rsidDel="00000000" w:rsidR="00000000" w:rsidRPr="00000000">
        <w:rPr>
          <w:rFonts w:ascii="Times New Roman" w:cs="Times New Roman" w:eastAsia="Times New Roman" w:hAnsi="Times New Roman"/>
          <w:sz w:val="24"/>
          <w:szCs w:val="24"/>
          <w:rtl w:val="0"/>
        </w:rPr>
        <w:t xml:space="preserve"> para las nuevas generaciones.</w:t>
      </w:r>
      <w:r w:rsidDel="00000000" w:rsidR="00000000" w:rsidRPr="00000000">
        <w:rPr>
          <w:rtl w:val="0"/>
        </w:rPr>
      </w:r>
    </w:p>
    <w:p w:rsidR="00000000" w:rsidDel="00000000" w:rsidP="00000000" w:rsidRDefault="00000000" w:rsidRPr="00000000" w14:paraId="000001EA">
      <w:pPr>
        <w:pStyle w:val="Heading2"/>
        <w:spacing w:after="240" w:before="240" w:lineRule="auto"/>
        <w:ind w:left="720" w:firstLine="0"/>
        <w:rPr>
          <w:rFonts w:ascii="Times New Roman" w:cs="Times New Roman" w:eastAsia="Times New Roman" w:hAnsi="Times New Roman"/>
          <w:sz w:val="24"/>
          <w:szCs w:val="24"/>
        </w:rPr>
      </w:pPr>
      <w:bookmarkStart w:colFirst="0" w:colLast="0" w:name="_heading=h.rz1f7f1vy33z" w:id="25"/>
      <w:bookmarkEnd w:id="25"/>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24"/>
          <w:szCs w:val="24"/>
          <w:rtl w:val="0"/>
        </w:rPr>
        <w:t xml:space="preserve">.2 Justificación económica</w:t>
      </w:r>
    </w:p>
    <w:p w:rsidR="00000000" w:rsidDel="00000000" w:rsidP="00000000" w:rsidRDefault="00000000" w:rsidRPr="00000000" w14:paraId="000001EB">
      <w:pPr>
        <w:pStyle w:val="Heading3"/>
        <w:keepNext w:val="0"/>
        <w:keepLines w:val="0"/>
        <w:ind w:left="1440" w:hanging="360"/>
        <w:jc w:val="both"/>
        <w:rPr>
          <w:rFonts w:ascii="Times New Roman" w:cs="Times New Roman" w:eastAsia="Times New Roman" w:hAnsi="Times New Roman"/>
          <w:sz w:val="26"/>
          <w:szCs w:val="26"/>
        </w:rPr>
      </w:pPr>
      <w:bookmarkStart w:colFirst="0" w:colLast="0" w:name="_heading=h.3evpldpnrsac" w:id="26"/>
      <w:bookmarkEnd w:id="26"/>
      <w:r w:rsidDel="00000000" w:rsidR="00000000" w:rsidRPr="00000000">
        <w:rPr>
          <w:rFonts w:ascii="Times New Roman" w:cs="Times New Roman" w:eastAsia="Times New Roman" w:hAnsi="Times New Roman"/>
          <w:sz w:val="26"/>
          <w:szCs w:val="26"/>
          <w:rtl w:val="0"/>
        </w:rPr>
        <w:t xml:space="preserve">4.2.1 Recursos disponibles para el desarrollo</w:t>
      </w:r>
    </w:p>
    <w:p w:rsidR="00000000" w:rsidDel="00000000" w:rsidP="00000000" w:rsidRDefault="00000000" w:rsidRPr="00000000" w14:paraId="000001EC">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"Paqu" se diseñó estratégicamente para ser viable con recursos limitados, aprovechando el ecosistema de software libre y servicios gratuitos de tecnología.</w:t>
      </w:r>
    </w:p>
    <w:p w:rsidR="00000000" w:rsidDel="00000000" w:rsidP="00000000" w:rsidRDefault="00000000" w:rsidRPr="00000000" w14:paraId="000001ED">
      <w:pPr>
        <w:spacing w:after="240" w:before="24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Infraestructura tecnológica (Costo: $0 en fase inicial):</w:t>
      </w:r>
    </w:p>
    <w:p w:rsidR="00000000" w:rsidDel="00000000" w:rsidP="00000000" w:rsidRDefault="00000000" w:rsidRPr="00000000" w14:paraId="000001EE">
      <w:pPr>
        <w:numPr>
          <w:ilvl w:val="0"/>
          <w:numId w:val="92"/>
        </w:numPr>
        <w:spacing w:after="0" w:afterAutospacing="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Android Studio</w:t>
      </w:r>
      <w:r w:rsidDel="00000000" w:rsidR="00000000" w:rsidRPr="00000000">
        <w:rPr>
          <w:rFonts w:ascii="Times New Roman" w:cs="Times New Roman" w:eastAsia="Times New Roman" w:hAnsi="Times New Roman"/>
          <w:sz w:val="24"/>
          <w:szCs w:val="24"/>
          <w:rtl w:val="0"/>
        </w:rPr>
        <w:t xml:space="preserve"> (IDE principal):</w:t>
      </w:r>
    </w:p>
    <w:p w:rsidR="00000000" w:rsidDel="00000000" w:rsidP="00000000" w:rsidRDefault="00000000" w:rsidRPr="00000000" w14:paraId="000001EF">
      <w:pPr>
        <w:numPr>
          <w:ilvl w:val="1"/>
          <w:numId w:val="92"/>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Licencia: Gratuita y open-source, desarrollado por Google</w:t>
      </w:r>
    </w:p>
    <w:p w:rsidR="00000000" w:rsidDel="00000000" w:rsidP="00000000" w:rsidRDefault="00000000" w:rsidRPr="00000000" w14:paraId="000001F0">
      <w:pPr>
        <w:numPr>
          <w:ilvl w:val="1"/>
          <w:numId w:val="92"/>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Justificación: Es el entorno oficial para desarrollo Android nativo</w:t>
      </w:r>
    </w:p>
    <w:p w:rsidR="00000000" w:rsidDel="00000000" w:rsidP="00000000" w:rsidRDefault="00000000" w:rsidRPr="00000000" w14:paraId="000001F1">
      <w:pPr>
        <w:numPr>
          <w:ilvl w:val="1"/>
          <w:numId w:val="92"/>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para el proyecto: $0</w:t>
      </w:r>
    </w:p>
    <w:p w:rsidR="00000000" w:rsidDel="00000000" w:rsidP="00000000" w:rsidRDefault="00000000" w:rsidRPr="00000000" w14:paraId="000001F2">
      <w:pPr>
        <w:numPr>
          <w:ilvl w:val="1"/>
          <w:numId w:val="92"/>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 de mercado si fuera pagado: ~$0 (es realmente gratuito)</w:t>
      </w:r>
    </w:p>
    <w:p w:rsidR="00000000" w:rsidDel="00000000" w:rsidP="00000000" w:rsidRDefault="00000000" w:rsidRPr="00000000" w14:paraId="000001F3">
      <w:pPr>
        <w:numPr>
          <w:ilvl w:val="0"/>
          <w:numId w:val="12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Firebase</w:t>
      </w:r>
      <w:r w:rsidDel="00000000" w:rsidR="00000000" w:rsidRPr="00000000">
        <w:rPr>
          <w:rFonts w:ascii="Times New Roman" w:cs="Times New Roman" w:eastAsia="Times New Roman" w:hAnsi="Times New Roman"/>
          <w:sz w:val="24"/>
          <w:szCs w:val="24"/>
          <w:rtl w:val="0"/>
        </w:rPr>
        <w:t xml:space="preserve"> (Backend completo):</w:t>
      </w:r>
    </w:p>
    <w:p w:rsidR="00000000" w:rsidDel="00000000" w:rsidP="00000000" w:rsidRDefault="00000000" w:rsidRPr="00000000" w14:paraId="000001F4">
      <w:pPr>
        <w:numPr>
          <w:ilvl w:val="1"/>
          <w:numId w:val="12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Licencia: Plan gratuito (Spark Plan)</w:t>
      </w:r>
    </w:p>
    <w:p w:rsidR="00000000" w:rsidDel="00000000" w:rsidP="00000000" w:rsidRDefault="00000000" w:rsidRPr="00000000" w14:paraId="000001F5">
      <w:pPr>
        <w:numPr>
          <w:ilvl w:val="1"/>
          <w:numId w:val="12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Límites gratuitos que cubren fase inicial del proyecto:</w:t>
      </w:r>
    </w:p>
    <w:p w:rsidR="00000000" w:rsidDel="00000000" w:rsidP="00000000" w:rsidRDefault="00000000" w:rsidRPr="00000000" w14:paraId="000001F6">
      <w:pPr>
        <w:numPr>
          <w:ilvl w:val="2"/>
          <w:numId w:val="128"/>
        </w:numPr>
        <w:spacing w:after="0" w:afterAutospacing="0" w:before="0" w:before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Authentication: Usuarios ilimitados</w:t>
      </w:r>
    </w:p>
    <w:p w:rsidR="00000000" w:rsidDel="00000000" w:rsidP="00000000" w:rsidRDefault="00000000" w:rsidRPr="00000000" w14:paraId="000001F7">
      <w:pPr>
        <w:numPr>
          <w:ilvl w:val="2"/>
          <w:numId w:val="128"/>
        </w:numPr>
        <w:spacing w:after="0" w:afterAutospacing="0" w:before="0" w:before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Database: 1 GB almacenamiento, 10 GB/mes transferencia descarga, 100 conexiones simultáneas</w:t>
      </w:r>
    </w:p>
    <w:p w:rsidR="00000000" w:rsidDel="00000000" w:rsidP="00000000" w:rsidRDefault="00000000" w:rsidRPr="00000000" w14:paraId="000001F8">
      <w:pPr>
        <w:numPr>
          <w:ilvl w:val="2"/>
          <w:numId w:val="128"/>
        </w:numPr>
        <w:spacing w:after="0" w:afterAutospacing="0" w:before="0" w:before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Storage: 5 GB almacenamiento, 1 GB/día transferencia descarga</w:t>
      </w:r>
    </w:p>
    <w:p w:rsidR="00000000" w:rsidDel="00000000" w:rsidP="00000000" w:rsidRDefault="00000000" w:rsidRPr="00000000" w14:paraId="000001F9">
      <w:pPr>
        <w:numPr>
          <w:ilvl w:val="2"/>
          <w:numId w:val="128"/>
        </w:numPr>
        <w:spacing w:after="0" w:afterAutospacing="0" w:before="0" w:before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Functions: 125K invocaciones/mes</w:t>
      </w:r>
    </w:p>
    <w:p w:rsidR="00000000" w:rsidDel="00000000" w:rsidP="00000000" w:rsidRDefault="00000000" w:rsidRPr="00000000" w14:paraId="000001FA">
      <w:pPr>
        <w:numPr>
          <w:ilvl w:val="1"/>
          <w:numId w:val="12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Proyección de uso en Año 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B">
      <w:pPr>
        <w:numPr>
          <w:ilvl w:val="2"/>
          <w:numId w:val="128"/>
        </w:numPr>
        <w:spacing w:after="0" w:afterAutospacing="0" w:before="0" w:before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2,000 usuarios activos mensuales y uso promedio de 15 min/día:</w:t>
      </w:r>
    </w:p>
    <w:p w:rsidR="00000000" w:rsidDel="00000000" w:rsidP="00000000" w:rsidRDefault="00000000" w:rsidRPr="00000000" w14:paraId="000001FC">
      <w:pPr>
        <w:numPr>
          <w:ilvl w:val="3"/>
          <w:numId w:val="128"/>
        </w:numPr>
        <w:spacing w:after="0" w:afterAutospacing="0" w:before="0" w:beforeAutospacing="0" w:lineRule="auto"/>
        <w:ind w:left="4320" w:hanging="360"/>
        <w:rPr>
          <w:rFonts w:ascii="Times New Roman" w:cs="Times New Roman" w:eastAsia="Times New Roman" w:hAnsi="Times New Roman"/>
          <w:sz w:val="24"/>
          <w:szCs w:val="24"/>
        </w:rPr>
      </w:pPr>
      <w:sdt>
        <w:sdtPr>
          <w:id w:val="1442408186"/>
          <w:tag w:val="goog_rdk_0"/>
        </w:sdtPr>
        <w:sdtContent>
          <w:r w:rsidDel="00000000" w:rsidR="00000000" w:rsidRPr="00000000">
            <w:rPr>
              <w:rFonts w:ascii="Cardo" w:cs="Cardo" w:eastAsia="Cardo" w:hAnsi="Cardo"/>
              <w:sz w:val="24"/>
              <w:szCs w:val="24"/>
              <w:rtl w:val="0"/>
            </w:rPr>
            <w:t xml:space="preserve">Realtime Database: ~200 MB datos, ~2 GB/mes transferencia → Dentro del plan gratuito</w:t>
          </w:r>
        </w:sdtContent>
      </w:sdt>
    </w:p>
    <w:p w:rsidR="00000000" w:rsidDel="00000000" w:rsidP="00000000" w:rsidRDefault="00000000" w:rsidRPr="00000000" w14:paraId="000001FD">
      <w:pPr>
        <w:numPr>
          <w:ilvl w:val="3"/>
          <w:numId w:val="128"/>
        </w:numPr>
        <w:spacing w:after="0" w:afterAutospacing="0" w:before="0" w:beforeAutospacing="0" w:lineRule="auto"/>
        <w:ind w:left="4320" w:hanging="360"/>
        <w:rPr>
          <w:rFonts w:ascii="Times New Roman" w:cs="Times New Roman" w:eastAsia="Times New Roman" w:hAnsi="Times New Roman"/>
          <w:sz w:val="24"/>
          <w:szCs w:val="24"/>
        </w:rPr>
      </w:pPr>
      <w:sdt>
        <w:sdtPr>
          <w:id w:val="355562306"/>
          <w:tag w:val="goog_rdk_1"/>
        </w:sdtPr>
        <w:sdtContent>
          <w:r w:rsidDel="00000000" w:rsidR="00000000" w:rsidRPr="00000000">
            <w:rPr>
              <w:rFonts w:ascii="Cardo" w:cs="Cardo" w:eastAsia="Cardo" w:hAnsi="Cardo"/>
              <w:sz w:val="24"/>
              <w:szCs w:val="24"/>
              <w:rtl w:val="0"/>
            </w:rPr>
            <w:t xml:space="preserve">Storage (audios/imágenes): ~800 MB → Dentro del plan gratuito</w:t>
          </w:r>
        </w:sdtContent>
      </w:sdt>
    </w:p>
    <w:p w:rsidR="00000000" w:rsidDel="00000000" w:rsidP="00000000" w:rsidRDefault="00000000" w:rsidRPr="00000000" w14:paraId="000001FE">
      <w:pPr>
        <w:numPr>
          <w:ilvl w:val="3"/>
          <w:numId w:val="128"/>
        </w:numPr>
        <w:spacing w:after="0" w:afterAutospacing="0" w:before="0" w:beforeAutospacing="0" w:lineRule="auto"/>
        <w:ind w:left="4320" w:hanging="360"/>
        <w:rPr>
          <w:rFonts w:ascii="Times New Roman" w:cs="Times New Roman" w:eastAsia="Times New Roman" w:hAnsi="Times New Roman"/>
          <w:sz w:val="24"/>
          <w:szCs w:val="24"/>
        </w:rPr>
      </w:pPr>
      <w:sdt>
        <w:sdtPr>
          <w:id w:val="1007402038"/>
          <w:tag w:val="goog_rdk_2"/>
        </w:sdtPr>
        <w:sdtContent>
          <w:r w:rsidDel="00000000" w:rsidR="00000000" w:rsidRPr="00000000">
            <w:rPr>
              <w:rFonts w:ascii="Cardo" w:cs="Cardo" w:eastAsia="Cardo" w:hAnsi="Cardo"/>
              <w:sz w:val="24"/>
              <w:szCs w:val="24"/>
              <w:rtl w:val="0"/>
            </w:rPr>
            <w:t xml:space="preserve">Functions: ~50K invocaciones/mes → Dentro del plan gratuito</w:t>
          </w:r>
        </w:sdtContent>
      </w:sdt>
    </w:p>
    <w:p w:rsidR="00000000" w:rsidDel="00000000" w:rsidP="00000000" w:rsidRDefault="00000000" w:rsidRPr="00000000" w14:paraId="000001FF">
      <w:pPr>
        <w:numPr>
          <w:ilvl w:val="1"/>
          <w:numId w:val="12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Costo Año 1</w:t>
      </w:r>
      <w:r w:rsidDel="00000000" w:rsidR="00000000" w:rsidRPr="00000000">
        <w:rPr>
          <w:rFonts w:ascii="Times New Roman" w:cs="Times New Roman" w:eastAsia="Times New Roman" w:hAnsi="Times New Roman"/>
          <w:sz w:val="24"/>
          <w:szCs w:val="24"/>
          <w:rtl w:val="0"/>
        </w:rPr>
        <w:t xml:space="preserve">: $0</w:t>
      </w:r>
    </w:p>
    <w:p w:rsidR="00000000" w:rsidDel="00000000" w:rsidP="00000000" w:rsidRDefault="00000000" w:rsidRPr="00000000" w14:paraId="00000200">
      <w:pPr>
        <w:numPr>
          <w:ilvl w:val="1"/>
          <w:numId w:val="12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Proyección Año 2-3</w:t>
      </w:r>
      <w:r w:rsidDel="00000000" w:rsidR="00000000" w:rsidRPr="00000000">
        <w:rPr>
          <w:rFonts w:ascii="Times New Roman" w:cs="Times New Roman" w:eastAsia="Times New Roman" w:hAnsi="Times New Roman"/>
          <w:sz w:val="24"/>
          <w:szCs w:val="24"/>
          <w:rtl w:val="0"/>
        </w:rPr>
        <w:t xml:space="preserve"> (5,000-8,000 usuarios):</w:t>
      </w:r>
    </w:p>
    <w:p w:rsidR="00000000" w:rsidDel="00000000" w:rsidP="00000000" w:rsidRDefault="00000000" w:rsidRPr="00000000" w14:paraId="00000201">
      <w:pPr>
        <w:numPr>
          <w:ilvl w:val="2"/>
          <w:numId w:val="128"/>
        </w:numPr>
        <w:spacing w:after="0" w:afterAutospacing="0" w:before="0" w:before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Probablemente necesitaremos migrar a plan Blaze (pago por uso)</w:t>
      </w:r>
    </w:p>
    <w:p w:rsidR="00000000" w:rsidDel="00000000" w:rsidP="00000000" w:rsidRDefault="00000000" w:rsidRPr="00000000" w14:paraId="00000202">
      <w:pPr>
        <w:numPr>
          <w:ilvl w:val="2"/>
          <w:numId w:val="128"/>
        </w:numPr>
        <w:spacing w:after="0" w:afterAutospacing="0" w:before="0" w:before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estimado: $25-$50/mes = $300-$600/año</w:t>
      </w:r>
    </w:p>
    <w:p w:rsidR="00000000" w:rsidDel="00000000" w:rsidP="00000000" w:rsidRDefault="00000000" w:rsidRPr="00000000" w14:paraId="00000203">
      <w:pPr>
        <w:numPr>
          <w:ilvl w:val="1"/>
          <w:numId w:val="12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 de mercado si tuviéramos que contratar infraestructura equivalente: $200-$400/mes</w:t>
      </w:r>
    </w:p>
    <w:p w:rsidR="00000000" w:rsidDel="00000000" w:rsidP="00000000" w:rsidRDefault="00000000" w:rsidRPr="00000000" w14:paraId="00000204">
      <w:pPr>
        <w:numPr>
          <w:ilvl w:val="0"/>
          <w:numId w:val="72"/>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Google Cloud Speech API</w:t>
      </w:r>
      <w:r w:rsidDel="00000000" w:rsidR="00000000" w:rsidRPr="00000000">
        <w:rPr>
          <w:rFonts w:ascii="Times New Roman" w:cs="Times New Roman" w:eastAsia="Times New Roman" w:hAnsi="Times New Roman"/>
          <w:sz w:val="24"/>
          <w:szCs w:val="24"/>
          <w:rtl w:val="0"/>
        </w:rPr>
        <w:t xml:space="preserve"> (Reconocimiento de voz):</w:t>
      </w:r>
    </w:p>
    <w:p w:rsidR="00000000" w:rsidDel="00000000" w:rsidP="00000000" w:rsidRDefault="00000000" w:rsidRPr="00000000" w14:paraId="00000205">
      <w:pPr>
        <w:numPr>
          <w:ilvl w:val="1"/>
          <w:numId w:val="72"/>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Licencia: Primeras 60 horas/mes gratuitas, luego $0.006/15 segundos</w:t>
      </w:r>
    </w:p>
    <w:p w:rsidR="00000000" w:rsidDel="00000000" w:rsidP="00000000" w:rsidRDefault="00000000" w:rsidRPr="00000000" w14:paraId="00000206">
      <w:pPr>
        <w:numPr>
          <w:ilvl w:val="1"/>
          <w:numId w:val="72"/>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Proyección de uso:</w:t>
      </w:r>
    </w:p>
    <w:p w:rsidR="00000000" w:rsidDel="00000000" w:rsidP="00000000" w:rsidRDefault="00000000" w:rsidRPr="00000000" w14:paraId="00000207">
      <w:pPr>
        <w:numPr>
          <w:ilvl w:val="2"/>
          <w:numId w:val="72"/>
        </w:numPr>
        <w:spacing w:after="0" w:afterAutospacing="0" w:before="0" w:before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promedio practica pronunciación 5 minutos/día</w:t>
      </w:r>
    </w:p>
    <w:p w:rsidR="00000000" w:rsidDel="00000000" w:rsidP="00000000" w:rsidRDefault="00000000" w:rsidRPr="00000000" w14:paraId="00000208">
      <w:pPr>
        <w:numPr>
          <w:ilvl w:val="2"/>
          <w:numId w:val="72"/>
        </w:numPr>
        <w:spacing w:after="0" w:afterAutospacing="0" w:before="0" w:before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2,000 usuarios × 5 min/día × 30 días = 5,000 horas/mes</w:t>
      </w:r>
    </w:p>
    <w:p w:rsidR="00000000" w:rsidDel="00000000" w:rsidP="00000000" w:rsidRDefault="00000000" w:rsidRPr="00000000" w14:paraId="00000209">
      <w:pPr>
        <w:numPr>
          <w:ilvl w:val="2"/>
          <w:numId w:val="72"/>
        </w:numPr>
        <w:spacing w:after="0" w:afterAutospacing="0" w:before="0" w:before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Problema</w:t>
      </w:r>
      <w:r w:rsidDel="00000000" w:rsidR="00000000" w:rsidRPr="00000000">
        <w:rPr>
          <w:rFonts w:ascii="Times New Roman" w:cs="Times New Roman" w:eastAsia="Times New Roman" w:hAnsi="Times New Roman"/>
          <w:sz w:val="24"/>
          <w:szCs w:val="24"/>
          <w:rtl w:val="0"/>
        </w:rPr>
        <w:t xml:space="preserve">: Excede límite gratuito significativamente</w:t>
      </w:r>
    </w:p>
    <w:p w:rsidR="00000000" w:rsidDel="00000000" w:rsidP="00000000" w:rsidRDefault="00000000" w:rsidRPr="00000000" w14:paraId="0000020A">
      <w:pPr>
        <w:numPr>
          <w:ilvl w:val="1"/>
          <w:numId w:val="72"/>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Solución implementada</w:t>
      </w:r>
      <w:r w:rsidDel="00000000" w:rsidR="00000000" w:rsidRPr="00000000">
        <w:rPr>
          <w:rFonts w:ascii="Times New Roman" w:cs="Times New Roman" w:eastAsia="Times New Roman" w:hAnsi="Times New Roman"/>
          <w:sz w:val="24"/>
          <w:szCs w:val="24"/>
          <w:rtl w:val="0"/>
        </w:rPr>
        <w:t xml:space="preserve">: Caché agresivo de palabras comunes (las 200 palabras más practicadas se procesan localmente con algoritmo de Levenshtein, solo palabras nuevas van a API)</w:t>
      </w:r>
    </w:p>
    <w:p w:rsidR="00000000" w:rsidDel="00000000" w:rsidP="00000000" w:rsidRDefault="00000000" w:rsidRPr="00000000" w14:paraId="0000020B">
      <w:pPr>
        <w:numPr>
          <w:ilvl w:val="2"/>
          <w:numId w:val="72"/>
        </w:numPr>
        <w:spacing w:after="0" w:afterAutospacing="0" w:before="0" w:beforeAutospacing="0" w:lineRule="auto"/>
        <w:ind w:left="3600" w:hanging="360"/>
        <w:rPr>
          <w:rFonts w:ascii="Times New Roman" w:cs="Times New Roman" w:eastAsia="Times New Roman" w:hAnsi="Times New Roman"/>
          <w:sz w:val="24"/>
          <w:szCs w:val="24"/>
        </w:rPr>
      </w:pPr>
      <w:sdt>
        <w:sdtPr>
          <w:id w:val="-1962993950"/>
          <w:tag w:val="goog_rdk_3"/>
        </w:sdtPr>
        <w:sdtContent>
          <w:r w:rsidDel="00000000" w:rsidR="00000000" w:rsidRPr="00000000">
            <w:rPr>
              <w:rFonts w:ascii="Cardo" w:cs="Cardo" w:eastAsia="Cardo" w:hAnsi="Cardo"/>
              <w:sz w:val="24"/>
              <w:szCs w:val="24"/>
              <w:rtl w:val="0"/>
            </w:rPr>
            <w:t xml:space="preserve">Reducción de uso: 5,000 → 800 horas/mes</w:t>
          </w:r>
        </w:sdtContent>
      </w:sdt>
    </w:p>
    <w:p w:rsidR="00000000" w:rsidDel="00000000" w:rsidP="00000000" w:rsidRDefault="00000000" w:rsidRPr="00000000" w14:paraId="0000020C">
      <w:pPr>
        <w:numPr>
          <w:ilvl w:val="2"/>
          <w:numId w:val="72"/>
        </w:numPr>
        <w:spacing w:after="0" w:afterAutospacing="0" w:before="0" w:before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Primeras 60 horas gratis, luego 740 horas × $0.024/hora = $17.76/mes</w:t>
      </w:r>
    </w:p>
    <w:p w:rsidR="00000000" w:rsidDel="00000000" w:rsidP="00000000" w:rsidRDefault="00000000" w:rsidRPr="00000000" w14:paraId="0000020D">
      <w:pPr>
        <w:numPr>
          <w:ilvl w:val="1"/>
          <w:numId w:val="72"/>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Costo Año 1</w:t>
      </w:r>
      <w:r w:rsidDel="00000000" w:rsidR="00000000" w:rsidRPr="00000000">
        <w:rPr>
          <w:rFonts w:ascii="Times New Roman" w:cs="Times New Roman" w:eastAsia="Times New Roman" w:hAnsi="Times New Roman"/>
          <w:sz w:val="24"/>
          <w:szCs w:val="24"/>
          <w:rtl w:val="0"/>
        </w:rPr>
        <w:t xml:space="preserve">: $180/año (asumiendo crecimiento gradual, promedio $15/mes)</w:t>
      </w:r>
    </w:p>
    <w:p w:rsidR="00000000" w:rsidDel="00000000" w:rsidP="00000000" w:rsidRDefault="00000000" w:rsidRPr="00000000" w14:paraId="0000020E">
      <w:pPr>
        <w:numPr>
          <w:ilvl w:val="1"/>
          <w:numId w:val="72"/>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Estrategia de mitigación futura</w:t>
      </w:r>
      <w:r w:rsidDel="00000000" w:rsidR="00000000" w:rsidRPr="00000000">
        <w:rPr>
          <w:rFonts w:ascii="Times New Roman" w:cs="Times New Roman" w:eastAsia="Times New Roman" w:hAnsi="Times New Roman"/>
          <w:sz w:val="24"/>
          <w:szCs w:val="24"/>
          <w:rtl w:val="0"/>
        </w:rPr>
        <w:t xml:space="preserve">: Entrenar modelo TensorFlow Lite local con corpus propio (requiere fase 2 del proyecto)</w:t>
      </w:r>
    </w:p>
    <w:p w:rsidR="00000000" w:rsidDel="00000000" w:rsidP="00000000" w:rsidRDefault="00000000" w:rsidRPr="00000000" w14:paraId="0000020F">
      <w:pPr>
        <w:numPr>
          <w:ilvl w:val="0"/>
          <w:numId w:val="149"/>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GitHub</w:t>
      </w:r>
      <w:r w:rsidDel="00000000" w:rsidR="00000000" w:rsidRPr="00000000">
        <w:rPr>
          <w:rFonts w:ascii="Times New Roman" w:cs="Times New Roman" w:eastAsia="Times New Roman" w:hAnsi="Times New Roman"/>
          <w:sz w:val="24"/>
          <w:szCs w:val="24"/>
          <w:rtl w:val="0"/>
        </w:rPr>
        <w:t xml:space="preserve"> (Control de versiones):</w:t>
      </w:r>
    </w:p>
    <w:p w:rsidR="00000000" w:rsidDel="00000000" w:rsidP="00000000" w:rsidRDefault="00000000" w:rsidRPr="00000000" w14:paraId="00000210">
      <w:pPr>
        <w:numPr>
          <w:ilvl w:val="1"/>
          <w:numId w:val="149"/>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Licencia: Gratuito para proyectos públicos o educativos</w:t>
      </w:r>
    </w:p>
    <w:p w:rsidR="00000000" w:rsidDel="00000000" w:rsidP="00000000" w:rsidRDefault="00000000" w:rsidRPr="00000000" w14:paraId="00000211">
      <w:pPr>
        <w:numPr>
          <w:ilvl w:val="1"/>
          <w:numId w:val="149"/>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$0</w:t>
      </w:r>
    </w:p>
    <w:p w:rsidR="00000000" w:rsidDel="00000000" w:rsidP="00000000" w:rsidRDefault="00000000" w:rsidRPr="00000000" w14:paraId="00000212">
      <w:pPr>
        <w:numPr>
          <w:ilvl w:val="0"/>
          <w:numId w:val="42"/>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Visual Studio Code / Android Studio</w:t>
      </w:r>
      <w:r w:rsidDel="00000000" w:rsidR="00000000" w:rsidRPr="00000000">
        <w:rPr>
          <w:rFonts w:ascii="Times New Roman" w:cs="Times New Roman" w:eastAsia="Times New Roman" w:hAnsi="Times New Roman"/>
          <w:sz w:val="24"/>
          <w:szCs w:val="24"/>
          <w:rtl w:val="0"/>
        </w:rPr>
        <w:t xml:space="preserve"> (Editores de código):</w:t>
      </w:r>
    </w:p>
    <w:p w:rsidR="00000000" w:rsidDel="00000000" w:rsidP="00000000" w:rsidRDefault="00000000" w:rsidRPr="00000000" w14:paraId="00000213">
      <w:pPr>
        <w:numPr>
          <w:ilvl w:val="1"/>
          <w:numId w:val="42"/>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Licencia: Gratuitos</w:t>
      </w:r>
    </w:p>
    <w:p w:rsidR="00000000" w:rsidDel="00000000" w:rsidP="00000000" w:rsidRDefault="00000000" w:rsidRPr="00000000" w14:paraId="00000214">
      <w:pPr>
        <w:numPr>
          <w:ilvl w:val="1"/>
          <w:numId w:val="42"/>
        </w:numPr>
        <w:spacing w:after="24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$0</w:t>
      </w:r>
    </w:p>
    <w:p w:rsidR="00000000" w:rsidDel="00000000" w:rsidP="00000000" w:rsidRDefault="00000000" w:rsidRPr="00000000" w14:paraId="00000215">
      <w:pPr>
        <w:spacing w:after="240" w:before="24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Hardware requerido (Ya disponible, costo marginal: $0):</w:t>
      </w:r>
    </w:p>
    <w:p w:rsidR="00000000" w:rsidDel="00000000" w:rsidP="00000000" w:rsidRDefault="00000000" w:rsidRPr="00000000" w14:paraId="00000216">
      <w:pPr>
        <w:numPr>
          <w:ilvl w:val="0"/>
          <w:numId w:val="15"/>
        </w:numPr>
        <w:spacing w:after="0" w:afterAutospacing="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Laptops del equipo de desarrollo (ya las teníamos como estudiantes)</w:t>
      </w:r>
    </w:p>
    <w:p w:rsidR="00000000" w:rsidDel="00000000" w:rsidP="00000000" w:rsidRDefault="00000000" w:rsidRPr="00000000" w14:paraId="00000217">
      <w:pPr>
        <w:numPr>
          <w:ilvl w:val="0"/>
          <w:numId w:val="1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Smartphones para testing (3 dispositivos del equipo: gama baja, media, alta)</w:t>
      </w:r>
    </w:p>
    <w:p w:rsidR="00000000" w:rsidDel="00000000" w:rsidP="00000000" w:rsidRDefault="00000000" w:rsidRPr="00000000" w14:paraId="00000218">
      <w:pPr>
        <w:numPr>
          <w:ilvl w:val="0"/>
          <w:numId w:val="15"/>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 de mercado: ~$2,000-$3,000, pero ya son activos existentes</w:t>
      </w:r>
    </w:p>
    <w:p w:rsidR="00000000" w:rsidDel="00000000" w:rsidP="00000000" w:rsidRDefault="00000000" w:rsidRPr="00000000" w14:paraId="00000219">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de inversión inicial en tecnología: $180/año</w:t>
      </w:r>
      <w:r w:rsidDel="00000000" w:rsidR="00000000" w:rsidRPr="00000000">
        <w:rPr>
          <w:rFonts w:ascii="Times New Roman" w:cs="Times New Roman" w:eastAsia="Times New Roman" w:hAnsi="Times New Roman"/>
          <w:sz w:val="24"/>
          <w:szCs w:val="24"/>
          <w:rtl w:val="0"/>
        </w:rPr>
        <w:t xml:space="preserve"> (principalmente Google Speech API)</w:t>
      </w:r>
    </w:p>
    <w:p w:rsidR="00000000" w:rsidDel="00000000" w:rsidP="00000000" w:rsidRDefault="00000000" w:rsidRPr="00000000" w14:paraId="0000021A">
      <w:pPr>
        <w:pStyle w:val="Heading3"/>
        <w:keepNext w:val="0"/>
        <w:keepLines w:val="0"/>
        <w:ind w:left="0" w:firstLine="720"/>
        <w:jc w:val="both"/>
        <w:rPr>
          <w:rFonts w:ascii="Times New Roman" w:cs="Times New Roman" w:eastAsia="Times New Roman" w:hAnsi="Times New Roman"/>
          <w:sz w:val="26"/>
          <w:szCs w:val="26"/>
        </w:rPr>
      </w:pPr>
      <w:bookmarkStart w:colFirst="0" w:colLast="0" w:name="_heading=h.uf2zf1e27rmc" w:id="27"/>
      <w:bookmarkEnd w:id="27"/>
      <w:r w:rsidDel="00000000" w:rsidR="00000000" w:rsidRPr="00000000">
        <w:rPr>
          <w:rFonts w:ascii="Times New Roman" w:cs="Times New Roman" w:eastAsia="Times New Roman" w:hAnsi="Times New Roman"/>
          <w:sz w:val="26"/>
          <w:szCs w:val="26"/>
          <w:rtl w:val="0"/>
        </w:rPr>
        <w:t xml:space="preserve">4.2.2 Fuentes de financiamiento identificadas</w:t>
      </w:r>
    </w:p>
    <w:p w:rsidR="00000000" w:rsidDel="00000000" w:rsidP="00000000" w:rsidRDefault="00000000" w:rsidRPr="00000000" w14:paraId="0000021B">
      <w:pPr>
        <w:spacing w:after="240" w:before="24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Fase 1 - Desarrollo y lanzamiento (Ya ejecutada con recursos propios):</w:t>
      </w:r>
    </w:p>
    <w:p w:rsidR="00000000" w:rsidDel="00000000" w:rsidP="00000000" w:rsidRDefault="00000000" w:rsidRPr="00000000" w14:paraId="0000021C">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w:t>
      </w:r>
      <w:r w:rsidDel="00000000" w:rsidR="00000000" w:rsidRPr="00000000">
        <w:rPr>
          <w:rFonts w:ascii="Times New Roman" w:cs="Times New Roman" w:eastAsia="Times New Roman" w:hAnsi="Times New Roman"/>
          <w:sz w:val="24"/>
          <w:szCs w:val="24"/>
          <w:rtl w:val="0"/>
        </w:rPr>
        <w:t xml:space="preserve">: Autofinanciamiento del equipo de desarrollo</w:t>
      </w:r>
    </w:p>
    <w:p w:rsidR="00000000" w:rsidDel="00000000" w:rsidP="00000000" w:rsidRDefault="00000000" w:rsidRPr="00000000" w14:paraId="0000021D">
      <w:pPr>
        <w:numPr>
          <w:ilvl w:val="0"/>
          <w:numId w:val="79"/>
        </w:numPr>
        <w:spacing w:after="0" w:afterAutospacing="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Monto</w:t>
      </w:r>
      <w:r w:rsidDel="00000000" w:rsidR="00000000" w:rsidRPr="00000000">
        <w:rPr>
          <w:rFonts w:ascii="Times New Roman" w:cs="Times New Roman" w:eastAsia="Times New Roman" w:hAnsi="Times New Roman"/>
          <w:sz w:val="24"/>
          <w:szCs w:val="24"/>
          <w:rtl w:val="0"/>
        </w:rPr>
        <w:t xml:space="preserve">: Tiempo de 3 estudiantes (aproximadamente 400 horas-persona c/u = 1,200 horas totales)</w:t>
      </w:r>
    </w:p>
    <w:p w:rsidR="00000000" w:rsidDel="00000000" w:rsidP="00000000" w:rsidRDefault="00000000" w:rsidRPr="00000000" w14:paraId="0000021E">
      <w:pPr>
        <w:numPr>
          <w:ilvl w:val="0"/>
          <w:numId w:val="79"/>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Valor de mercado</w:t>
      </w:r>
      <w:r w:rsidDel="00000000" w:rsidR="00000000" w:rsidRPr="00000000">
        <w:rPr>
          <w:rFonts w:ascii="Times New Roman" w:cs="Times New Roman" w:eastAsia="Times New Roman" w:hAnsi="Times New Roman"/>
          <w:sz w:val="24"/>
          <w:szCs w:val="24"/>
          <w:rtl w:val="0"/>
        </w:rPr>
        <w:t xml:space="preserve">: Si pagáramos salarios de desarrollador junior en Perú (~$8/hora), serían $9,600</w:t>
      </w:r>
    </w:p>
    <w:p w:rsidR="00000000" w:rsidDel="00000000" w:rsidP="00000000" w:rsidRDefault="00000000" w:rsidRPr="00000000" w14:paraId="0000021F">
      <w:pPr>
        <w:numPr>
          <w:ilvl w:val="0"/>
          <w:numId w:val="79"/>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Inversión real</w:t>
      </w:r>
      <w:r w:rsidDel="00000000" w:rsidR="00000000" w:rsidRPr="00000000">
        <w:rPr>
          <w:rFonts w:ascii="Times New Roman" w:cs="Times New Roman" w:eastAsia="Times New Roman" w:hAnsi="Times New Roman"/>
          <w:sz w:val="24"/>
          <w:szCs w:val="24"/>
          <w:rtl w:val="0"/>
        </w:rPr>
        <w:t xml:space="preserve">: $180 (API de voz) + $0 (tiempo voluntario)</w:t>
      </w:r>
    </w:p>
    <w:p w:rsidR="00000000" w:rsidDel="00000000" w:rsidP="00000000" w:rsidRDefault="00000000" w:rsidRPr="00000000" w14:paraId="00000220">
      <w:pPr>
        <w:numPr>
          <w:ilvl w:val="0"/>
          <w:numId w:val="79"/>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Justificación</w:t>
      </w:r>
      <w:r w:rsidDel="00000000" w:rsidR="00000000" w:rsidRPr="00000000">
        <w:rPr>
          <w:rFonts w:ascii="Times New Roman" w:cs="Times New Roman" w:eastAsia="Times New Roman" w:hAnsi="Times New Roman"/>
          <w:sz w:val="24"/>
          <w:szCs w:val="24"/>
          <w:rtl w:val="0"/>
        </w:rPr>
        <w:t xml:space="preserve">: Como proyecto de tesis universitaria, el desarrollo fue parte de nuestra formación académica</w:t>
      </w:r>
    </w:p>
    <w:p w:rsidR="00000000" w:rsidDel="00000000" w:rsidP="00000000" w:rsidRDefault="00000000" w:rsidRPr="00000000" w14:paraId="00000221">
      <w:pPr>
        <w:spacing w:after="240" w:before="24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Fase 2 - Escalamiento y mejoras (Año 2, 2026):</w:t>
      </w:r>
    </w:p>
    <w:p w:rsidR="00000000" w:rsidDel="00000000" w:rsidP="00000000" w:rsidRDefault="00000000" w:rsidRPr="00000000" w14:paraId="00000222">
      <w:pPr>
        <w:spacing w:after="240" w:before="24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Fuente 1: Fondos concursables universitarios</w:t>
      </w:r>
    </w:p>
    <w:p w:rsidR="00000000" w:rsidDel="00000000" w:rsidP="00000000" w:rsidRDefault="00000000" w:rsidRPr="00000000" w14:paraId="00000223">
      <w:pPr>
        <w:numPr>
          <w:ilvl w:val="0"/>
          <w:numId w:val="58"/>
        </w:numPr>
        <w:spacing w:after="0" w:afterAutospacing="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Programa</w:t>
      </w:r>
      <w:r w:rsidDel="00000000" w:rsidR="00000000" w:rsidRPr="00000000">
        <w:rPr>
          <w:rFonts w:ascii="Times New Roman" w:cs="Times New Roman" w:eastAsia="Times New Roman" w:hAnsi="Times New Roman"/>
          <w:sz w:val="24"/>
          <w:szCs w:val="24"/>
          <w:rtl w:val="0"/>
        </w:rPr>
        <w:t xml:space="preserve">: Fondo de Proyectos de Innovación - Universidad Continental</w:t>
      </w:r>
    </w:p>
    <w:p w:rsidR="00000000" w:rsidDel="00000000" w:rsidP="00000000" w:rsidRDefault="00000000" w:rsidRPr="00000000" w14:paraId="00000224">
      <w:pPr>
        <w:numPr>
          <w:ilvl w:val="0"/>
          <w:numId w:val="5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Monto típico</w:t>
      </w:r>
      <w:r w:rsidDel="00000000" w:rsidR="00000000" w:rsidRPr="00000000">
        <w:rPr>
          <w:rFonts w:ascii="Times New Roman" w:cs="Times New Roman" w:eastAsia="Times New Roman" w:hAnsi="Times New Roman"/>
          <w:sz w:val="24"/>
          <w:szCs w:val="24"/>
          <w:rtl w:val="0"/>
        </w:rPr>
        <w:t xml:space="preserve">: $2,000 - $5,000 para proyectos de impacto social</w:t>
      </w:r>
    </w:p>
    <w:p w:rsidR="00000000" w:rsidDel="00000000" w:rsidP="00000000" w:rsidRDefault="00000000" w:rsidRPr="00000000" w14:paraId="00000225">
      <w:pPr>
        <w:numPr>
          <w:ilvl w:val="0"/>
          <w:numId w:val="5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Probabilidad</w:t>
      </w:r>
      <w:r w:rsidDel="00000000" w:rsidR="00000000" w:rsidRPr="00000000">
        <w:rPr>
          <w:rFonts w:ascii="Times New Roman" w:cs="Times New Roman" w:eastAsia="Times New Roman" w:hAnsi="Times New Roman"/>
          <w:sz w:val="24"/>
          <w:szCs w:val="24"/>
          <w:rtl w:val="0"/>
        </w:rPr>
        <w:t xml:space="preserve">: Alta (el proyecto tiene componente de responsabilidad social y publicación académica)</w:t>
      </w:r>
    </w:p>
    <w:p w:rsidR="00000000" w:rsidDel="00000000" w:rsidP="00000000" w:rsidRDefault="00000000" w:rsidRPr="00000000" w14:paraId="00000226">
      <w:pPr>
        <w:numPr>
          <w:ilvl w:val="0"/>
          <w:numId w:val="5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Uso propuesto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7">
      <w:pPr>
        <w:numPr>
          <w:ilvl w:val="1"/>
          <w:numId w:val="5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Creación de contenido profesional: grabaciones con hablantes nativos ($800)</w:t>
      </w:r>
    </w:p>
    <w:p w:rsidR="00000000" w:rsidDel="00000000" w:rsidP="00000000" w:rsidRDefault="00000000" w:rsidRPr="00000000" w14:paraId="00000228">
      <w:pPr>
        <w:numPr>
          <w:ilvl w:val="1"/>
          <w:numId w:val="5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Ilustraciones personalizadas de iconografía cusqueña ($500)</w:t>
      </w:r>
    </w:p>
    <w:p w:rsidR="00000000" w:rsidDel="00000000" w:rsidP="00000000" w:rsidRDefault="00000000" w:rsidRPr="00000000" w14:paraId="00000229">
      <w:pPr>
        <w:numPr>
          <w:ilvl w:val="1"/>
          <w:numId w:val="5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de usabilidad extendidas con usuarios diversos ($300)</w:t>
      </w:r>
    </w:p>
    <w:p w:rsidR="00000000" w:rsidDel="00000000" w:rsidP="00000000" w:rsidRDefault="00000000" w:rsidRPr="00000000" w14:paraId="0000022A">
      <w:pPr>
        <w:numPr>
          <w:ilvl w:val="1"/>
          <w:numId w:val="5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Escalamiento de infraestructura Firebase ($400)</w:t>
      </w:r>
    </w:p>
    <w:p w:rsidR="00000000" w:rsidDel="00000000" w:rsidP="00000000" w:rsidRDefault="00000000" w:rsidRPr="00000000" w14:paraId="0000022B">
      <w:pPr>
        <w:numPr>
          <w:ilvl w:val="1"/>
          <w:numId w:val="58"/>
        </w:numPr>
        <w:spacing w:after="24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Difusión y marketing digital ($1,000)</w:t>
      </w:r>
    </w:p>
    <w:p w:rsidR="00000000" w:rsidDel="00000000" w:rsidP="00000000" w:rsidRDefault="00000000" w:rsidRPr="00000000" w14:paraId="0000022C">
      <w:pPr>
        <w:spacing w:after="240" w:before="24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Fuente 2: Concursos de innovación nacionales</w:t>
      </w:r>
    </w:p>
    <w:p w:rsidR="00000000" w:rsidDel="00000000" w:rsidP="00000000" w:rsidRDefault="00000000" w:rsidRPr="00000000" w14:paraId="0000022D">
      <w:pPr>
        <w:numPr>
          <w:ilvl w:val="0"/>
          <w:numId w:val="145"/>
        </w:numPr>
        <w:spacing w:after="0" w:afterAutospacing="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Programa</w:t>
      </w:r>
      <w:r w:rsidDel="00000000" w:rsidR="00000000" w:rsidRPr="00000000">
        <w:rPr>
          <w:rFonts w:ascii="Times New Roman" w:cs="Times New Roman" w:eastAsia="Times New Roman" w:hAnsi="Times New Roman"/>
          <w:sz w:val="24"/>
          <w:szCs w:val="24"/>
          <w:rtl w:val="0"/>
        </w:rPr>
        <w:t xml:space="preserve">: Concurso Nacional de Startups Sociales - Innóvate Perú (Ministerio de Producción)</w:t>
      </w:r>
    </w:p>
    <w:p w:rsidR="00000000" w:rsidDel="00000000" w:rsidP="00000000" w:rsidRDefault="00000000" w:rsidRPr="00000000" w14:paraId="0000022E">
      <w:pPr>
        <w:numPr>
          <w:ilvl w:val="0"/>
          <w:numId w:val="14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Categoría</w:t>
      </w:r>
      <w:r w:rsidDel="00000000" w:rsidR="00000000" w:rsidRPr="00000000">
        <w:rPr>
          <w:rFonts w:ascii="Times New Roman" w:cs="Times New Roman" w:eastAsia="Times New Roman" w:hAnsi="Times New Roman"/>
          <w:sz w:val="24"/>
          <w:szCs w:val="24"/>
          <w:rtl w:val="0"/>
        </w:rPr>
        <w:t xml:space="preserve">: Emprendimientos de impacto social y cultural</w:t>
      </w:r>
    </w:p>
    <w:p w:rsidR="00000000" w:rsidDel="00000000" w:rsidP="00000000" w:rsidRDefault="00000000" w:rsidRPr="00000000" w14:paraId="0000022F">
      <w:pPr>
        <w:numPr>
          <w:ilvl w:val="0"/>
          <w:numId w:val="14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Monto</w:t>
      </w:r>
      <w:r w:rsidDel="00000000" w:rsidR="00000000" w:rsidRPr="00000000">
        <w:rPr>
          <w:rFonts w:ascii="Times New Roman" w:cs="Times New Roman" w:eastAsia="Times New Roman" w:hAnsi="Times New Roman"/>
          <w:sz w:val="24"/>
          <w:szCs w:val="24"/>
          <w:rtl w:val="0"/>
        </w:rPr>
        <w:t xml:space="preserve">: $15,000 - $30,000 (etapa de validación)</w:t>
      </w:r>
    </w:p>
    <w:p w:rsidR="00000000" w:rsidDel="00000000" w:rsidP="00000000" w:rsidRDefault="00000000" w:rsidRPr="00000000" w14:paraId="00000230">
      <w:pPr>
        <w:numPr>
          <w:ilvl w:val="0"/>
          <w:numId w:val="14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Requisitos</w:t>
      </w:r>
      <w:r w:rsidDel="00000000" w:rsidR="00000000" w:rsidRPr="00000000">
        <w:rPr>
          <w:rFonts w:ascii="Times New Roman" w:cs="Times New Roman" w:eastAsia="Times New Roman" w:hAnsi="Times New Roman"/>
          <w:sz w:val="24"/>
          <w:szCs w:val="24"/>
          <w:rtl w:val="0"/>
        </w:rPr>
        <w:t xml:space="preserve">: Startup constituida (puede ser EIRL o SAC), prototipo funcional ( ya tenemos), indicadores de tracción inicial</w:t>
      </w:r>
    </w:p>
    <w:p w:rsidR="00000000" w:rsidDel="00000000" w:rsidP="00000000" w:rsidRDefault="00000000" w:rsidRPr="00000000" w14:paraId="00000231">
      <w:pPr>
        <w:numPr>
          <w:ilvl w:val="0"/>
          <w:numId w:val="14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Timeline</w:t>
      </w:r>
      <w:r w:rsidDel="00000000" w:rsidR="00000000" w:rsidRPr="00000000">
        <w:rPr>
          <w:rFonts w:ascii="Times New Roman" w:cs="Times New Roman" w:eastAsia="Times New Roman" w:hAnsi="Times New Roman"/>
          <w:sz w:val="24"/>
          <w:szCs w:val="24"/>
          <w:rtl w:val="0"/>
        </w:rPr>
        <w:t xml:space="preserve">: Convocatoria anual (usualmente Q2)</w:t>
      </w:r>
    </w:p>
    <w:p w:rsidR="00000000" w:rsidDel="00000000" w:rsidP="00000000" w:rsidRDefault="00000000" w:rsidRPr="00000000" w14:paraId="00000232">
      <w:pPr>
        <w:numPr>
          <w:ilvl w:val="0"/>
          <w:numId w:val="14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Probabilidad</w:t>
      </w:r>
      <w:r w:rsidDel="00000000" w:rsidR="00000000" w:rsidRPr="00000000">
        <w:rPr>
          <w:rFonts w:ascii="Times New Roman" w:cs="Times New Roman" w:eastAsia="Times New Roman" w:hAnsi="Times New Roman"/>
          <w:sz w:val="24"/>
          <w:szCs w:val="24"/>
          <w:rtl w:val="0"/>
        </w:rPr>
        <w:t xml:space="preserve">: Media-alta (proyectos de preservación cultural tienen scoring favorable)</w:t>
      </w:r>
    </w:p>
    <w:p w:rsidR="00000000" w:rsidDel="00000000" w:rsidP="00000000" w:rsidRDefault="00000000" w:rsidRPr="00000000" w14:paraId="00000233">
      <w:pPr>
        <w:numPr>
          <w:ilvl w:val="0"/>
          <w:numId w:val="145"/>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Estrategia</w:t>
      </w:r>
      <w:r w:rsidDel="00000000" w:rsidR="00000000" w:rsidRPr="00000000">
        <w:rPr>
          <w:rFonts w:ascii="Times New Roman" w:cs="Times New Roman" w:eastAsia="Times New Roman" w:hAnsi="Times New Roman"/>
          <w:sz w:val="24"/>
          <w:szCs w:val="24"/>
          <w:rtl w:val="0"/>
        </w:rPr>
        <w:t xml:space="preserve">: Aplicar en convocatoria 2026 una vez tengamos métricas del primer año</w:t>
      </w:r>
    </w:p>
    <w:p w:rsidR="00000000" w:rsidDel="00000000" w:rsidP="00000000" w:rsidRDefault="00000000" w:rsidRPr="00000000" w14:paraId="00000234">
      <w:pPr>
        <w:spacing w:after="240" w:before="24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Fuente 3: Cooperación internacional y ONGs</w:t>
      </w:r>
    </w:p>
    <w:p w:rsidR="00000000" w:rsidDel="00000000" w:rsidP="00000000" w:rsidRDefault="00000000" w:rsidRPr="00000000" w14:paraId="00000235">
      <w:pPr>
        <w:numPr>
          <w:ilvl w:val="0"/>
          <w:numId w:val="28"/>
        </w:numPr>
        <w:spacing w:after="0" w:afterAutospacing="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Programa 1</w:t>
      </w:r>
      <w:r w:rsidDel="00000000" w:rsidR="00000000" w:rsidRPr="00000000">
        <w:rPr>
          <w:rFonts w:ascii="Times New Roman" w:cs="Times New Roman" w:eastAsia="Times New Roman" w:hAnsi="Times New Roman"/>
          <w:sz w:val="24"/>
          <w:szCs w:val="24"/>
          <w:rtl w:val="0"/>
        </w:rPr>
        <w:t xml:space="preserve">: Fondo de Pequeños Proyectos - Embajada de Canadá en Perú</w:t>
      </w:r>
    </w:p>
    <w:p w:rsidR="00000000" w:rsidDel="00000000" w:rsidP="00000000" w:rsidRDefault="00000000" w:rsidRPr="00000000" w14:paraId="00000236">
      <w:pPr>
        <w:numPr>
          <w:ilvl w:val="1"/>
          <w:numId w:val="2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Enfoque: Derechos de pueblos indígenas y preservación cultural</w:t>
      </w:r>
    </w:p>
    <w:p w:rsidR="00000000" w:rsidDel="00000000" w:rsidP="00000000" w:rsidRDefault="00000000" w:rsidRPr="00000000" w14:paraId="00000237">
      <w:pPr>
        <w:numPr>
          <w:ilvl w:val="1"/>
          <w:numId w:val="2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Monto: $10,000 - $25,000</w:t>
      </w:r>
    </w:p>
    <w:p w:rsidR="00000000" w:rsidDel="00000000" w:rsidP="00000000" w:rsidRDefault="00000000" w:rsidRPr="00000000" w14:paraId="00000238">
      <w:pPr>
        <w:numPr>
          <w:ilvl w:val="1"/>
          <w:numId w:val="2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Requiere: Contraparte local (podría ser municipalidad provincial de Cusco o UNSAAC)</w:t>
      </w:r>
    </w:p>
    <w:p w:rsidR="00000000" w:rsidDel="00000000" w:rsidP="00000000" w:rsidRDefault="00000000" w:rsidRPr="00000000" w14:paraId="00000239">
      <w:pPr>
        <w:numPr>
          <w:ilvl w:val="0"/>
          <w:numId w:val="9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Programa 2</w:t>
      </w:r>
      <w:r w:rsidDel="00000000" w:rsidR="00000000" w:rsidRPr="00000000">
        <w:rPr>
          <w:rFonts w:ascii="Times New Roman" w:cs="Times New Roman" w:eastAsia="Times New Roman" w:hAnsi="Times New Roman"/>
          <w:sz w:val="24"/>
          <w:szCs w:val="24"/>
          <w:rtl w:val="0"/>
        </w:rPr>
        <w:t xml:space="preserve">: Google.org Impact Challenge - América Latina</w:t>
      </w:r>
    </w:p>
    <w:p w:rsidR="00000000" w:rsidDel="00000000" w:rsidP="00000000" w:rsidRDefault="00000000" w:rsidRPr="00000000" w14:paraId="0000023A">
      <w:pPr>
        <w:numPr>
          <w:ilvl w:val="1"/>
          <w:numId w:val="9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Enfoque: Tecnología para educación e inclusión</w:t>
      </w:r>
    </w:p>
    <w:p w:rsidR="00000000" w:rsidDel="00000000" w:rsidP="00000000" w:rsidRDefault="00000000" w:rsidRPr="00000000" w14:paraId="0000023B">
      <w:pPr>
        <w:numPr>
          <w:ilvl w:val="1"/>
          <w:numId w:val="9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Monto: $250,000 - $500,000 (altamente competitivo)</w:t>
      </w:r>
    </w:p>
    <w:p w:rsidR="00000000" w:rsidDel="00000000" w:rsidP="00000000" w:rsidRDefault="00000000" w:rsidRPr="00000000" w14:paraId="0000023C">
      <w:pPr>
        <w:numPr>
          <w:ilvl w:val="1"/>
          <w:numId w:val="9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Requiere: Proyectos con escala regional, no solo local</w:t>
      </w:r>
    </w:p>
    <w:p w:rsidR="00000000" w:rsidDel="00000000" w:rsidP="00000000" w:rsidRDefault="00000000" w:rsidRPr="00000000" w14:paraId="0000023D">
      <w:pPr>
        <w:numPr>
          <w:ilvl w:val="1"/>
          <w:numId w:val="9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Estrategia: Aplicar en Fase 3 cuando tengamos réplica en otras regiones</w:t>
      </w:r>
    </w:p>
    <w:p w:rsidR="00000000" w:rsidDel="00000000" w:rsidP="00000000" w:rsidRDefault="00000000" w:rsidRPr="00000000" w14:paraId="0000023E">
      <w:pPr>
        <w:numPr>
          <w:ilvl w:val="0"/>
          <w:numId w:val="4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Programa 3</w:t>
      </w:r>
      <w:r w:rsidDel="00000000" w:rsidR="00000000" w:rsidRPr="00000000">
        <w:rPr>
          <w:rFonts w:ascii="Times New Roman" w:cs="Times New Roman" w:eastAsia="Times New Roman" w:hAnsi="Times New Roman"/>
          <w:sz w:val="24"/>
          <w:szCs w:val="24"/>
          <w:rtl w:val="0"/>
        </w:rPr>
        <w:t xml:space="preserve">: UNESCO - Fondo para la Salvaguardia del Patrimonio Cultural Inmaterial</w:t>
      </w:r>
    </w:p>
    <w:p w:rsidR="00000000" w:rsidDel="00000000" w:rsidP="00000000" w:rsidRDefault="00000000" w:rsidRPr="00000000" w14:paraId="0000023F">
      <w:pPr>
        <w:numPr>
          <w:ilvl w:val="1"/>
          <w:numId w:val="44"/>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Enfoque: Preservación de lenguas en peligro</w:t>
      </w:r>
    </w:p>
    <w:p w:rsidR="00000000" w:rsidDel="00000000" w:rsidP="00000000" w:rsidRDefault="00000000" w:rsidRPr="00000000" w14:paraId="00000240">
      <w:pPr>
        <w:numPr>
          <w:ilvl w:val="1"/>
          <w:numId w:val="44"/>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Monto: $10,000 - $100,000</w:t>
      </w:r>
    </w:p>
    <w:p w:rsidR="00000000" w:rsidDel="00000000" w:rsidP="00000000" w:rsidRDefault="00000000" w:rsidRPr="00000000" w14:paraId="00000241">
      <w:pPr>
        <w:numPr>
          <w:ilvl w:val="1"/>
          <w:numId w:val="44"/>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Requiere: Aval del Ministerio de Cultura del Perú</w:t>
      </w:r>
    </w:p>
    <w:p w:rsidR="00000000" w:rsidDel="00000000" w:rsidP="00000000" w:rsidRDefault="00000000" w:rsidRPr="00000000" w14:paraId="00000242">
      <w:pPr>
        <w:numPr>
          <w:ilvl w:val="1"/>
          <w:numId w:val="44"/>
        </w:numPr>
        <w:spacing w:after="24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Timeline: Convocatorias bianuales</w:t>
      </w:r>
    </w:p>
    <w:p w:rsidR="00000000" w:rsidDel="00000000" w:rsidP="00000000" w:rsidRDefault="00000000" w:rsidRPr="00000000" w14:paraId="00000243">
      <w:pPr>
        <w:spacing w:after="240" w:before="24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Fase 3 - Sostenibilidad (Año 3+, 2027 en adelante):</w:t>
      </w:r>
    </w:p>
    <w:p w:rsidR="00000000" w:rsidDel="00000000" w:rsidP="00000000" w:rsidRDefault="00000000" w:rsidRPr="00000000" w14:paraId="00000244">
      <w:pPr>
        <w:spacing w:after="240" w:before="24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Modelo de negocio híbrido:</w:t>
      </w:r>
    </w:p>
    <w:p w:rsidR="00000000" w:rsidDel="00000000" w:rsidP="00000000" w:rsidRDefault="00000000" w:rsidRPr="00000000" w14:paraId="00000245">
      <w:pPr>
        <w:numPr>
          <w:ilvl w:val="0"/>
          <w:numId w:val="14"/>
        </w:numPr>
        <w:spacing w:after="0" w:afterAutospacing="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 gratuita sostenida institucionalmente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46">
      <w:pPr>
        <w:numPr>
          <w:ilvl w:val="1"/>
          <w:numId w:val="14"/>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w:t>
      </w:r>
      <w:r w:rsidDel="00000000" w:rsidR="00000000" w:rsidRPr="00000000">
        <w:rPr>
          <w:rFonts w:ascii="Times New Roman" w:cs="Times New Roman" w:eastAsia="Times New Roman" w:hAnsi="Times New Roman"/>
          <w:sz w:val="24"/>
          <w:szCs w:val="24"/>
          <w:rtl w:val="0"/>
        </w:rPr>
        <w:t xml:space="preserve">: Convenios con gobiernos regionales/locales</w:t>
      </w:r>
    </w:p>
    <w:p w:rsidR="00000000" w:rsidDel="00000000" w:rsidP="00000000" w:rsidRDefault="00000000" w:rsidRPr="00000000" w14:paraId="00000247">
      <w:pPr>
        <w:numPr>
          <w:ilvl w:val="1"/>
          <w:numId w:val="14"/>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Modelo</w:t>
      </w:r>
      <w:r w:rsidDel="00000000" w:rsidR="00000000" w:rsidRPr="00000000">
        <w:rPr>
          <w:rFonts w:ascii="Times New Roman" w:cs="Times New Roman" w:eastAsia="Times New Roman" w:hAnsi="Times New Roman"/>
          <w:sz w:val="24"/>
          <w:szCs w:val="24"/>
          <w:rtl w:val="0"/>
        </w:rPr>
        <w:t xml:space="preserve">: Gobierno Regional de Cusco o Municipalidad Provincial licencia "Paqu" como recurso educativo oficial</w:t>
      </w:r>
    </w:p>
    <w:p w:rsidR="00000000" w:rsidDel="00000000" w:rsidP="00000000" w:rsidRDefault="00000000" w:rsidRPr="00000000" w14:paraId="00000248">
      <w:pPr>
        <w:numPr>
          <w:ilvl w:val="1"/>
          <w:numId w:val="14"/>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Precedente</w:t>
      </w:r>
      <w:r w:rsidDel="00000000" w:rsidR="00000000" w:rsidRPr="00000000">
        <w:rPr>
          <w:rFonts w:ascii="Times New Roman" w:cs="Times New Roman" w:eastAsia="Times New Roman" w:hAnsi="Times New Roman"/>
          <w:sz w:val="24"/>
          <w:szCs w:val="24"/>
          <w:rtl w:val="0"/>
        </w:rPr>
        <w:t xml:space="preserve">: Gobierno Regional de Puno licenció app "Aymarapp" por $12,000/año para 50,000 habitantes [38]</w:t>
      </w:r>
    </w:p>
    <w:p w:rsidR="00000000" w:rsidDel="00000000" w:rsidP="00000000" w:rsidRDefault="00000000" w:rsidRPr="00000000" w14:paraId="00000249">
      <w:pPr>
        <w:numPr>
          <w:ilvl w:val="1"/>
          <w:numId w:val="14"/>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Monto proyectado</w:t>
      </w:r>
      <w:r w:rsidDel="00000000" w:rsidR="00000000" w:rsidRPr="00000000">
        <w:rPr>
          <w:rFonts w:ascii="Times New Roman" w:cs="Times New Roman" w:eastAsia="Times New Roman" w:hAnsi="Times New Roman"/>
          <w:sz w:val="24"/>
          <w:szCs w:val="24"/>
          <w:rtl w:val="0"/>
        </w:rPr>
        <w:t xml:space="preserve">: $15,000-$20,000/año</w:t>
      </w:r>
    </w:p>
    <w:p w:rsidR="00000000" w:rsidDel="00000000" w:rsidP="00000000" w:rsidRDefault="00000000" w:rsidRPr="00000000" w14:paraId="0000024A">
      <w:pPr>
        <w:numPr>
          <w:ilvl w:val="1"/>
          <w:numId w:val="14"/>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Contrapartida</w:t>
      </w:r>
      <w:r w:rsidDel="00000000" w:rsidR="00000000" w:rsidRPr="00000000">
        <w:rPr>
          <w:rFonts w:ascii="Times New Roman" w:cs="Times New Roman" w:eastAsia="Times New Roman" w:hAnsi="Times New Roman"/>
          <w:sz w:val="24"/>
          <w:szCs w:val="24"/>
          <w:rtl w:val="0"/>
        </w:rPr>
        <w:t xml:space="preserve">: Mantener versión gratuita para ciudadanos cusqueños, reporting de métricas de uso</w:t>
      </w:r>
    </w:p>
    <w:p w:rsidR="00000000" w:rsidDel="00000000" w:rsidP="00000000" w:rsidRDefault="00000000" w:rsidRPr="00000000" w14:paraId="0000024B">
      <w:pPr>
        <w:numPr>
          <w:ilvl w:val="0"/>
          <w:numId w:val="15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 premium autofinanciable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4C">
      <w:pPr>
        <w:numPr>
          <w:ilvl w:val="1"/>
          <w:numId w:val="150"/>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Precio</w:t>
      </w:r>
      <w:r w:rsidDel="00000000" w:rsidR="00000000" w:rsidRPr="00000000">
        <w:rPr>
          <w:rFonts w:ascii="Times New Roman" w:cs="Times New Roman" w:eastAsia="Times New Roman" w:hAnsi="Times New Roman"/>
          <w:sz w:val="24"/>
          <w:szCs w:val="24"/>
          <w:rtl w:val="0"/>
        </w:rPr>
        <w:t xml:space="preserve">: S/. 9.90/mes o S/. 89.90/año (~$2.50/mes o $24/año)</w:t>
      </w:r>
    </w:p>
    <w:p w:rsidR="00000000" w:rsidDel="00000000" w:rsidP="00000000" w:rsidRDefault="00000000" w:rsidRPr="00000000" w14:paraId="0000024D">
      <w:pPr>
        <w:numPr>
          <w:ilvl w:val="1"/>
          <w:numId w:val="150"/>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Contenido premium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4E">
      <w:pPr>
        <w:numPr>
          <w:ilvl w:val="2"/>
          <w:numId w:val="150"/>
        </w:numPr>
        <w:spacing w:after="0" w:afterAutospacing="0" w:before="0" w:before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Certificación oficial de nivel de quechua (básico, intermedio, avanzado)</w:t>
      </w:r>
    </w:p>
    <w:p w:rsidR="00000000" w:rsidDel="00000000" w:rsidP="00000000" w:rsidRDefault="00000000" w:rsidRPr="00000000" w14:paraId="0000024F">
      <w:pPr>
        <w:numPr>
          <w:ilvl w:val="2"/>
          <w:numId w:val="150"/>
        </w:numPr>
        <w:spacing w:after="0" w:afterAutospacing="0" w:before="0" w:before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Módulos especializados (quechua para turismo, salud, educación)</w:t>
      </w:r>
    </w:p>
    <w:p w:rsidR="00000000" w:rsidDel="00000000" w:rsidP="00000000" w:rsidRDefault="00000000" w:rsidRPr="00000000" w14:paraId="00000250">
      <w:pPr>
        <w:numPr>
          <w:ilvl w:val="2"/>
          <w:numId w:val="150"/>
        </w:numPr>
        <w:spacing w:after="0" w:afterAutospacing="0" w:before="0" w:before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Tutorías virtuales con hablantes nativos (1 hora/mes)</w:t>
      </w:r>
    </w:p>
    <w:p w:rsidR="00000000" w:rsidDel="00000000" w:rsidP="00000000" w:rsidRDefault="00000000" w:rsidRPr="00000000" w14:paraId="00000251">
      <w:pPr>
        <w:numPr>
          <w:ilvl w:val="2"/>
          <w:numId w:val="150"/>
        </w:numPr>
        <w:spacing w:after="0" w:afterAutospacing="0" w:before="0" w:before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Contenido cultural exclusivo (documentales, entrevistas con sabios andinos)</w:t>
      </w:r>
    </w:p>
    <w:p w:rsidR="00000000" w:rsidDel="00000000" w:rsidP="00000000" w:rsidRDefault="00000000" w:rsidRPr="00000000" w14:paraId="00000252">
      <w:pPr>
        <w:numPr>
          <w:ilvl w:val="1"/>
          <w:numId w:val="150"/>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Proyección conservadora</w:t>
      </w:r>
      <w:r w:rsidDel="00000000" w:rsidR="00000000" w:rsidRPr="00000000">
        <w:rPr>
          <w:rFonts w:ascii="Times New Roman" w:cs="Times New Roman" w:eastAsia="Times New Roman" w:hAnsi="Times New Roman"/>
          <w:sz w:val="24"/>
          <w:szCs w:val="24"/>
          <w:rtl w:val="0"/>
        </w:rPr>
        <w:t xml:space="preserve">: 2% de usuarios gratuitos convierten a premium</w:t>
      </w:r>
    </w:p>
    <w:p w:rsidR="00000000" w:rsidDel="00000000" w:rsidP="00000000" w:rsidRDefault="00000000" w:rsidRPr="00000000" w14:paraId="00000253">
      <w:pPr>
        <w:numPr>
          <w:ilvl w:val="1"/>
          <w:numId w:val="150"/>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Cálculo Año 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4">
      <w:pPr>
        <w:numPr>
          <w:ilvl w:val="2"/>
          <w:numId w:val="150"/>
        </w:numPr>
        <w:spacing w:after="0" w:afterAutospacing="0" w:before="0" w:before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15,000 usuarios activos × 2% conversión = 300 suscriptores premium</w:t>
      </w:r>
    </w:p>
    <w:p w:rsidR="00000000" w:rsidDel="00000000" w:rsidP="00000000" w:rsidRDefault="00000000" w:rsidRPr="00000000" w14:paraId="00000255">
      <w:pPr>
        <w:numPr>
          <w:ilvl w:val="2"/>
          <w:numId w:val="150"/>
        </w:numPr>
        <w:spacing w:after="0" w:afterAutospacing="0" w:before="0" w:before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 × $24/año = $7,200/año</w:t>
      </w:r>
    </w:p>
    <w:p w:rsidR="00000000" w:rsidDel="00000000" w:rsidP="00000000" w:rsidRDefault="00000000" w:rsidRPr="00000000" w14:paraId="00000256">
      <w:pPr>
        <w:numPr>
          <w:ilvl w:val="1"/>
          <w:numId w:val="150"/>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Uso</w:t>
      </w:r>
      <w:r w:rsidDel="00000000" w:rsidR="00000000" w:rsidRPr="00000000">
        <w:rPr>
          <w:rFonts w:ascii="Times New Roman" w:cs="Times New Roman" w:eastAsia="Times New Roman" w:hAnsi="Times New Roman"/>
          <w:sz w:val="24"/>
          <w:szCs w:val="24"/>
          <w:rtl w:val="0"/>
        </w:rPr>
        <w:t xml:space="preserve">: Cubrir costos de servidores ($600), APIs ($2,000), creación de contenido ($3,000), equipo de soporte ($1,600)</w:t>
      </w:r>
    </w:p>
    <w:p w:rsidR="00000000" w:rsidDel="00000000" w:rsidP="00000000" w:rsidRDefault="00000000" w:rsidRPr="00000000" w14:paraId="00000257">
      <w:pPr>
        <w:numPr>
          <w:ilvl w:val="0"/>
          <w:numId w:val="147"/>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Licencias B2B (Business-to-Business)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8">
      <w:pPr>
        <w:numPr>
          <w:ilvl w:val="1"/>
          <w:numId w:val="147"/>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Clientes potenciales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9">
      <w:pPr>
        <w:numPr>
          <w:ilvl w:val="2"/>
          <w:numId w:val="147"/>
        </w:numPr>
        <w:spacing w:after="0" w:afterAutospacing="0" w:before="0" w:before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Hoteles y agencias de turismo (capacitación de personal)</w:t>
      </w:r>
    </w:p>
    <w:p w:rsidR="00000000" w:rsidDel="00000000" w:rsidP="00000000" w:rsidRDefault="00000000" w:rsidRPr="00000000" w14:paraId="0000025A">
      <w:pPr>
        <w:numPr>
          <w:ilvl w:val="2"/>
          <w:numId w:val="147"/>
        </w:numPr>
        <w:spacing w:after="0" w:afterAutospacing="0" w:before="0" w:before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Empresas mineras con operaciones en zonas quechuahablantes (responsabilidad social)</w:t>
      </w:r>
    </w:p>
    <w:p w:rsidR="00000000" w:rsidDel="00000000" w:rsidP="00000000" w:rsidRDefault="00000000" w:rsidRPr="00000000" w14:paraId="0000025B">
      <w:pPr>
        <w:numPr>
          <w:ilvl w:val="2"/>
          <w:numId w:val="147"/>
        </w:numPr>
        <w:spacing w:after="0" w:afterAutospacing="0" w:before="0" w:before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ONGs y proyectos de desarrollo rural</w:t>
      </w:r>
    </w:p>
    <w:p w:rsidR="00000000" w:rsidDel="00000000" w:rsidP="00000000" w:rsidRDefault="00000000" w:rsidRPr="00000000" w14:paraId="0000025C">
      <w:pPr>
        <w:numPr>
          <w:ilvl w:val="1"/>
          <w:numId w:val="147"/>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Modelo</w:t>
      </w:r>
      <w:r w:rsidDel="00000000" w:rsidR="00000000" w:rsidRPr="00000000">
        <w:rPr>
          <w:rFonts w:ascii="Times New Roman" w:cs="Times New Roman" w:eastAsia="Times New Roman" w:hAnsi="Times New Roman"/>
          <w:sz w:val="24"/>
          <w:szCs w:val="24"/>
          <w:rtl w:val="0"/>
        </w:rPr>
        <w:t xml:space="preserve">: Licencia por usuario ($50/año/usuario) con dashboard de administración corporativa</w:t>
      </w:r>
    </w:p>
    <w:p w:rsidR="00000000" w:rsidDel="00000000" w:rsidP="00000000" w:rsidRDefault="00000000" w:rsidRPr="00000000" w14:paraId="0000025D">
      <w:pPr>
        <w:numPr>
          <w:ilvl w:val="1"/>
          <w:numId w:val="147"/>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Proyección</w:t>
      </w:r>
      <w:r w:rsidDel="00000000" w:rsidR="00000000" w:rsidRPr="00000000">
        <w:rPr>
          <w:rFonts w:ascii="Times New Roman" w:cs="Times New Roman" w:eastAsia="Times New Roman" w:hAnsi="Times New Roman"/>
          <w:sz w:val="24"/>
          <w:szCs w:val="24"/>
          <w:rtl w:val="0"/>
        </w:rPr>
        <w:t xml:space="preserve">: 3-5 organizaciones, 50-100 usuarios totales = $2,500-$5,000/año</w:t>
      </w:r>
    </w:p>
    <w:p w:rsidR="00000000" w:rsidDel="00000000" w:rsidP="00000000" w:rsidRDefault="00000000" w:rsidRPr="00000000" w14:paraId="0000025E">
      <w:pPr>
        <w:numPr>
          <w:ilvl w:val="1"/>
          <w:numId w:val="147"/>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Valor agregado</w:t>
      </w:r>
      <w:r w:rsidDel="00000000" w:rsidR="00000000" w:rsidRPr="00000000">
        <w:rPr>
          <w:rFonts w:ascii="Times New Roman" w:cs="Times New Roman" w:eastAsia="Times New Roman" w:hAnsi="Times New Roman"/>
          <w:sz w:val="24"/>
          <w:szCs w:val="24"/>
          <w:rtl w:val="0"/>
        </w:rPr>
        <w:t xml:space="preserve">: Reportes de progreso, contenido personalizable, soporte dedicado</w:t>
      </w:r>
    </w:p>
    <w:p w:rsidR="00000000" w:rsidDel="00000000" w:rsidP="00000000" w:rsidRDefault="00000000" w:rsidRPr="00000000" w14:paraId="0000025F">
      <w:pPr>
        <w:numPr>
          <w:ilvl w:val="0"/>
          <w:numId w:val="136"/>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Donaciones y crowdfunding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0">
      <w:pPr>
        <w:numPr>
          <w:ilvl w:val="1"/>
          <w:numId w:val="136"/>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Plataforma</w:t>
      </w:r>
      <w:r w:rsidDel="00000000" w:rsidR="00000000" w:rsidRPr="00000000">
        <w:rPr>
          <w:rFonts w:ascii="Times New Roman" w:cs="Times New Roman" w:eastAsia="Times New Roman" w:hAnsi="Times New Roman"/>
          <w:sz w:val="24"/>
          <w:szCs w:val="24"/>
          <w:rtl w:val="0"/>
        </w:rPr>
        <w:t xml:space="preserve">: GoFundMe, Kickstarter o plataformas locales como Yaqua</w:t>
      </w:r>
    </w:p>
    <w:p w:rsidR="00000000" w:rsidDel="00000000" w:rsidP="00000000" w:rsidRDefault="00000000" w:rsidRPr="00000000" w14:paraId="00000261">
      <w:pPr>
        <w:numPr>
          <w:ilvl w:val="1"/>
          <w:numId w:val="136"/>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Estrategia</w:t>
      </w:r>
      <w:r w:rsidDel="00000000" w:rsidR="00000000" w:rsidRPr="00000000">
        <w:rPr>
          <w:rFonts w:ascii="Times New Roman" w:cs="Times New Roman" w:eastAsia="Times New Roman" w:hAnsi="Times New Roman"/>
          <w:sz w:val="24"/>
          <w:szCs w:val="24"/>
          <w:rtl w:val="0"/>
        </w:rPr>
        <w:t xml:space="preserve">: Campañas anuales de fundraising con storytelling emotivo sobre preservación del quechua</w:t>
      </w:r>
    </w:p>
    <w:p w:rsidR="00000000" w:rsidDel="00000000" w:rsidP="00000000" w:rsidRDefault="00000000" w:rsidRPr="00000000" w14:paraId="00000262">
      <w:pPr>
        <w:numPr>
          <w:ilvl w:val="1"/>
          <w:numId w:val="136"/>
        </w:numPr>
        <w:spacing w:after="24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Proyección conservadora</w:t>
      </w:r>
      <w:r w:rsidDel="00000000" w:rsidR="00000000" w:rsidRPr="00000000">
        <w:rPr>
          <w:rFonts w:ascii="Times New Roman" w:cs="Times New Roman" w:eastAsia="Times New Roman" w:hAnsi="Times New Roman"/>
          <w:sz w:val="24"/>
          <w:szCs w:val="24"/>
          <w:rtl w:val="0"/>
        </w:rPr>
        <w:t xml:space="preserve">: $2,000-$3,000/año de donaciones individuales pequeñas</w:t>
      </w:r>
    </w:p>
    <w:p w:rsidR="00000000" w:rsidDel="00000000" w:rsidP="00000000" w:rsidRDefault="00000000" w:rsidRPr="00000000" w14:paraId="00000263">
      <w:pPr>
        <w:spacing w:after="240" w:before="24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Resumen financiero proyectado (3 años):</w:t>
      </w:r>
    </w:p>
    <w:tbl>
      <w:tblPr>
        <w:tblStyle w:val="Table1"/>
        <w:tblW w:w="86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80"/>
        <w:gridCol w:w="2055"/>
        <w:gridCol w:w="2625"/>
        <w:gridCol w:w="2865"/>
        <w:tblGridChange w:id="0">
          <w:tblGrid>
            <w:gridCol w:w="1080"/>
            <w:gridCol w:w="2055"/>
            <w:gridCol w:w="2625"/>
            <w:gridCol w:w="2865"/>
          </w:tblGrid>
        </w:tblGridChange>
      </w:tblGrid>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4">
            <w:pPr>
              <w:spacing w:after="240" w:befor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Año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5">
            <w:pPr>
              <w:spacing w:after="240" w:befor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Costos operativos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6">
            <w:pPr>
              <w:spacing w:after="240" w:befor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Ingresos/Financiamiento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7">
            <w:pPr>
              <w:spacing w:after="240" w:befor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Balance</w:t>
            </w:r>
            <w:r w:rsidDel="00000000" w:rsidR="00000000" w:rsidRPr="00000000">
              <w:rPr>
                <w:rtl w:val="0"/>
              </w:rPr>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8">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9">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A">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(autofinanciado)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B">
            <w:pPr>
              <w:spacing w:after="240" w:before="240" w:lineRule="auto"/>
              <w:ind w:left="141.7322834645671"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w:t>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C">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D">
            <w:pPr>
              <w:spacing w:after="240" w:before="240" w:lineRule="auto"/>
              <w:ind w:left="1845" w:hanging="184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E">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$7,000 (fondo universitario + concurso)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F">
            <w:pPr>
              <w:spacing w:after="240" w:before="240" w:lineRule="auto"/>
              <w:ind w:left="141.7322834645671"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+$3,500</w:t>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0">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(2027)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1">
            <w:pPr>
              <w:spacing w:after="240" w:before="240" w:lineRule="auto"/>
              <w:ind w:left="1845" w:hanging="184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2">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$27,000 (convenio gov. + premium + B2B)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3">
            <w:pPr>
              <w:spacing w:after="240" w:before="240" w:lineRule="auto"/>
              <w:ind w:left="141.7322834645671"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+$19,000</w:t>
            </w:r>
          </w:p>
        </w:tc>
      </w:tr>
    </w:tbl>
    <w:p w:rsidR="00000000" w:rsidDel="00000000" w:rsidP="00000000" w:rsidRDefault="00000000" w:rsidRPr="00000000" w14:paraId="00000274">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Proyección</w:t>
      </w:r>
      <w:r w:rsidDel="00000000" w:rsidR="00000000" w:rsidRPr="00000000">
        <w:rPr>
          <w:rFonts w:ascii="Times New Roman" w:cs="Times New Roman" w:eastAsia="Times New Roman" w:hAnsi="Times New Roman"/>
          <w:sz w:val="24"/>
          <w:szCs w:val="24"/>
          <w:rtl w:val="0"/>
        </w:rPr>
        <w:t xml:space="preserve">: El proyecto alcanza sostenibilidad financiera en año 3, generando superávit que permite:</w:t>
      </w:r>
    </w:p>
    <w:p w:rsidR="00000000" w:rsidDel="00000000" w:rsidP="00000000" w:rsidRDefault="00000000" w:rsidRPr="00000000" w14:paraId="00000275">
      <w:pPr>
        <w:numPr>
          <w:ilvl w:val="0"/>
          <w:numId w:val="171"/>
        </w:numPr>
        <w:spacing w:after="0" w:afterAutospacing="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Contratar 1 desarrollador part-time para mantenimiento</w:t>
      </w:r>
    </w:p>
    <w:p w:rsidR="00000000" w:rsidDel="00000000" w:rsidP="00000000" w:rsidRDefault="00000000" w:rsidRPr="00000000" w14:paraId="00000276">
      <w:pPr>
        <w:numPr>
          <w:ilvl w:val="0"/>
          <w:numId w:val="171"/>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Contratar 1 lingüista quechua para validación continua de contenido</w:t>
      </w:r>
    </w:p>
    <w:p w:rsidR="00000000" w:rsidDel="00000000" w:rsidP="00000000" w:rsidRDefault="00000000" w:rsidRPr="00000000" w14:paraId="00000277">
      <w:pPr>
        <w:numPr>
          <w:ilvl w:val="0"/>
          <w:numId w:val="171"/>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Iniciar réplica en otras regiones quechuahablantes (Apurímac, Ayacucho)</w:t>
      </w:r>
    </w:p>
    <w:p w:rsidR="00000000" w:rsidDel="00000000" w:rsidP="00000000" w:rsidRDefault="00000000" w:rsidRPr="00000000" w14:paraId="00000278">
      <w:pPr>
        <w:pStyle w:val="Heading3"/>
        <w:keepNext w:val="0"/>
        <w:keepLines w:val="0"/>
        <w:ind w:left="2880" w:hanging="360"/>
        <w:jc w:val="both"/>
        <w:rPr>
          <w:rFonts w:ascii="Times New Roman" w:cs="Times New Roman" w:eastAsia="Times New Roman" w:hAnsi="Times New Roman"/>
          <w:sz w:val="26"/>
          <w:szCs w:val="26"/>
        </w:rPr>
      </w:pPr>
      <w:bookmarkStart w:colFirst="0" w:colLast="0" w:name="_heading=h.kazrlxjhn7ee" w:id="28"/>
      <w:bookmarkEnd w:id="28"/>
      <w:r w:rsidDel="00000000" w:rsidR="00000000" w:rsidRPr="00000000">
        <w:rPr>
          <w:rFonts w:ascii="Times New Roman" w:cs="Times New Roman" w:eastAsia="Times New Roman" w:hAnsi="Times New Roman"/>
          <w:sz w:val="26"/>
          <w:szCs w:val="26"/>
          <w:rtl w:val="0"/>
        </w:rPr>
        <w:t xml:space="preserve">5.2.3 Análisis de riesgos financieros y mitigación</w:t>
      </w:r>
    </w:p>
    <w:p w:rsidR="00000000" w:rsidDel="00000000" w:rsidP="00000000" w:rsidRDefault="00000000" w:rsidRPr="00000000" w14:paraId="00000279">
      <w:pPr>
        <w:spacing w:after="240" w:before="24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Riesgo 1: Costos de API de voz se disparan con escalamiento</w:t>
      </w:r>
    </w:p>
    <w:p w:rsidR="00000000" w:rsidDel="00000000" w:rsidP="00000000" w:rsidRDefault="00000000" w:rsidRPr="00000000" w14:paraId="0000027A">
      <w:pPr>
        <w:numPr>
          <w:ilvl w:val="0"/>
          <w:numId w:val="111"/>
        </w:numPr>
        <w:spacing w:after="0" w:afterAutospacing="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Probabilidad</w:t>
      </w:r>
      <w:r w:rsidDel="00000000" w:rsidR="00000000" w:rsidRPr="00000000">
        <w:rPr>
          <w:rFonts w:ascii="Times New Roman" w:cs="Times New Roman" w:eastAsia="Times New Roman" w:hAnsi="Times New Roman"/>
          <w:sz w:val="24"/>
          <w:szCs w:val="24"/>
          <w:rtl w:val="0"/>
        </w:rPr>
        <w:t xml:space="preserve">: Media-alta</w:t>
      </w:r>
    </w:p>
    <w:p w:rsidR="00000000" w:rsidDel="00000000" w:rsidP="00000000" w:rsidRDefault="00000000" w:rsidRPr="00000000" w14:paraId="0000027B">
      <w:pPr>
        <w:numPr>
          <w:ilvl w:val="0"/>
          <w:numId w:val="111"/>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Impacto</w:t>
      </w:r>
      <w:r w:rsidDel="00000000" w:rsidR="00000000" w:rsidRPr="00000000">
        <w:rPr>
          <w:rFonts w:ascii="Times New Roman" w:cs="Times New Roman" w:eastAsia="Times New Roman" w:hAnsi="Times New Roman"/>
          <w:sz w:val="24"/>
          <w:szCs w:val="24"/>
          <w:rtl w:val="0"/>
        </w:rPr>
        <w:t xml:space="preserve">: Alto ($500-$1,000/mes en año 3)</w:t>
      </w:r>
    </w:p>
    <w:p w:rsidR="00000000" w:rsidDel="00000000" w:rsidP="00000000" w:rsidRDefault="00000000" w:rsidRPr="00000000" w14:paraId="0000027C">
      <w:pPr>
        <w:numPr>
          <w:ilvl w:val="0"/>
          <w:numId w:val="111"/>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Mitigación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D">
      <w:pPr>
        <w:numPr>
          <w:ilvl w:val="1"/>
          <w:numId w:val="111"/>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 1: Entrenar modelo local TensorFlow Lite con corpus propio (eliminaría dependencia de API externa)</w:t>
      </w:r>
    </w:p>
    <w:p w:rsidR="00000000" w:rsidDel="00000000" w:rsidP="00000000" w:rsidRDefault="00000000" w:rsidRPr="00000000" w14:paraId="0000027E">
      <w:pPr>
        <w:numPr>
          <w:ilvl w:val="1"/>
          <w:numId w:val="111"/>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 2: Negociar descuento enterprise con Google Cloud (disponible para proyectos educativos sin fines de lucro)</w:t>
      </w:r>
    </w:p>
    <w:p w:rsidR="00000000" w:rsidDel="00000000" w:rsidP="00000000" w:rsidRDefault="00000000" w:rsidRPr="00000000" w14:paraId="0000027F">
      <w:pPr>
        <w:numPr>
          <w:ilvl w:val="1"/>
          <w:numId w:val="111"/>
        </w:numPr>
        <w:spacing w:after="24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 3: Limitar uso de reconocimiento de voz a usuarios premium si los costos son insostenibles</w:t>
      </w:r>
    </w:p>
    <w:p w:rsidR="00000000" w:rsidDel="00000000" w:rsidP="00000000" w:rsidRDefault="00000000" w:rsidRPr="00000000" w14:paraId="00000280">
      <w:pPr>
        <w:spacing w:after="240" w:before="24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Riesgo 2: No conseguir financiamiento en concursos/fondos</w:t>
      </w:r>
    </w:p>
    <w:p w:rsidR="00000000" w:rsidDel="00000000" w:rsidP="00000000" w:rsidRDefault="00000000" w:rsidRPr="00000000" w14:paraId="00000281">
      <w:pPr>
        <w:numPr>
          <w:ilvl w:val="0"/>
          <w:numId w:val="107"/>
        </w:numPr>
        <w:spacing w:after="0" w:afterAutospacing="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Probabilidad</w:t>
      </w:r>
      <w:r w:rsidDel="00000000" w:rsidR="00000000" w:rsidRPr="00000000">
        <w:rPr>
          <w:rFonts w:ascii="Times New Roman" w:cs="Times New Roman" w:eastAsia="Times New Roman" w:hAnsi="Times New Roman"/>
          <w:sz w:val="24"/>
          <w:szCs w:val="24"/>
          <w:rtl w:val="0"/>
        </w:rPr>
        <w:t xml:space="preserve">: Media</w:t>
      </w:r>
    </w:p>
    <w:p w:rsidR="00000000" w:rsidDel="00000000" w:rsidP="00000000" w:rsidRDefault="00000000" w:rsidRPr="00000000" w14:paraId="00000282">
      <w:pPr>
        <w:numPr>
          <w:ilvl w:val="0"/>
          <w:numId w:val="107"/>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Impacto</w:t>
      </w:r>
      <w:r w:rsidDel="00000000" w:rsidR="00000000" w:rsidRPr="00000000">
        <w:rPr>
          <w:rFonts w:ascii="Times New Roman" w:cs="Times New Roman" w:eastAsia="Times New Roman" w:hAnsi="Times New Roman"/>
          <w:sz w:val="24"/>
          <w:szCs w:val="24"/>
          <w:rtl w:val="0"/>
        </w:rPr>
        <w:t xml:space="preserve">: Medio (ralentiza crecimiento, pero no detiene proyecto)</w:t>
      </w:r>
    </w:p>
    <w:p w:rsidR="00000000" w:rsidDel="00000000" w:rsidP="00000000" w:rsidRDefault="00000000" w:rsidRPr="00000000" w14:paraId="00000283">
      <w:pPr>
        <w:numPr>
          <w:ilvl w:val="0"/>
          <w:numId w:val="107"/>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Mitigación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4">
      <w:pPr>
        <w:numPr>
          <w:ilvl w:val="1"/>
          <w:numId w:val="107"/>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escalable: proyecto funciona con o sin financiamiento externo</w:t>
      </w:r>
    </w:p>
    <w:p w:rsidR="00000000" w:rsidDel="00000000" w:rsidP="00000000" w:rsidRDefault="00000000" w:rsidRPr="00000000" w14:paraId="00000285">
      <w:pPr>
        <w:numPr>
          <w:ilvl w:val="1"/>
          <w:numId w:val="107"/>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Aplicar a múltiples fuentes simultáneamente (diversificación)</w:t>
      </w:r>
    </w:p>
    <w:p w:rsidR="00000000" w:rsidDel="00000000" w:rsidP="00000000" w:rsidRDefault="00000000" w:rsidRPr="00000000" w14:paraId="00000286">
      <w:pPr>
        <w:numPr>
          <w:ilvl w:val="1"/>
          <w:numId w:val="107"/>
        </w:numPr>
        <w:spacing w:after="24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 premium puede activarse antes si es necesario</w:t>
      </w:r>
    </w:p>
    <w:p w:rsidR="00000000" w:rsidDel="00000000" w:rsidP="00000000" w:rsidRDefault="00000000" w:rsidRPr="00000000" w14:paraId="00000287">
      <w:pPr>
        <w:spacing w:after="240" w:before="24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Riesgo 3: Baja adopción (menos de 1,000 usuarios en año 1)</w:t>
      </w:r>
    </w:p>
    <w:p w:rsidR="00000000" w:rsidDel="00000000" w:rsidP="00000000" w:rsidRDefault="00000000" w:rsidRPr="00000000" w14:paraId="00000288">
      <w:pPr>
        <w:numPr>
          <w:ilvl w:val="0"/>
          <w:numId w:val="82"/>
        </w:numPr>
        <w:spacing w:after="0" w:afterAutospacing="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Probabilidad</w:t>
      </w:r>
      <w:r w:rsidDel="00000000" w:rsidR="00000000" w:rsidRPr="00000000">
        <w:rPr>
          <w:rFonts w:ascii="Times New Roman" w:cs="Times New Roman" w:eastAsia="Times New Roman" w:hAnsi="Times New Roman"/>
          <w:sz w:val="24"/>
          <w:szCs w:val="24"/>
          <w:rtl w:val="0"/>
        </w:rPr>
        <w:t xml:space="preserve">: Baja (benchmarks de apps similares sugieren buena adopción inicial)</w:t>
      </w:r>
    </w:p>
    <w:p w:rsidR="00000000" w:rsidDel="00000000" w:rsidP="00000000" w:rsidRDefault="00000000" w:rsidRPr="00000000" w14:paraId="00000289">
      <w:pPr>
        <w:numPr>
          <w:ilvl w:val="0"/>
          <w:numId w:val="82"/>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Impacto</w:t>
      </w:r>
      <w:r w:rsidDel="00000000" w:rsidR="00000000" w:rsidRPr="00000000">
        <w:rPr>
          <w:rFonts w:ascii="Times New Roman" w:cs="Times New Roman" w:eastAsia="Times New Roman" w:hAnsi="Times New Roman"/>
          <w:sz w:val="24"/>
          <w:szCs w:val="24"/>
          <w:rtl w:val="0"/>
        </w:rPr>
        <w:t xml:space="preserve">: Alto (cuestiona viabilidad del modelo)</w:t>
      </w:r>
    </w:p>
    <w:p w:rsidR="00000000" w:rsidDel="00000000" w:rsidP="00000000" w:rsidRDefault="00000000" w:rsidRPr="00000000" w14:paraId="0000028A">
      <w:pPr>
        <w:numPr>
          <w:ilvl w:val="0"/>
          <w:numId w:val="82"/>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Mitigación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B">
      <w:pPr>
        <w:numPr>
          <w:ilvl w:val="1"/>
          <w:numId w:val="82"/>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Campaña de marketing con apoyo de influencers cusqueños en redes sociales</w:t>
      </w:r>
    </w:p>
    <w:p w:rsidR="00000000" w:rsidDel="00000000" w:rsidP="00000000" w:rsidRDefault="00000000" w:rsidRPr="00000000" w14:paraId="0000028C">
      <w:pPr>
        <w:numPr>
          <w:ilvl w:val="1"/>
          <w:numId w:val="82"/>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Alianzas con colegios para difusión obligatoria</w:t>
      </w:r>
    </w:p>
    <w:p w:rsidR="00000000" w:rsidDel="00000000" w:rsidP="00000000" w:rsidRDefault="00000000" w:rsidRPr="00000000" w14:paraId="0000028D">
      <w:pPr>
        <w:numPr>
          <w:ilvl w:val="1"/>
          <w:numId w:val="82"/>
        </w:numPr>
        <w:spacing w:after="24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Pivoteo de modelo si es necesario (B2B institucional en lugar de B2C masivo)</w:t>
      </w:r>
    </w:p>
    <w:p w:rsidR="00000000" w:rsidDel="00000000" w:rsidP="00000000" w:rsidRDefault="00000000" w:rsidRPr="00000000" w14:paraId="0000028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F">
      <w:pPr>
        <w:pStyle w:val="Heading2"/>
        <w:spacing w:after="240" w:before="240" w:lineRule="auto"/>
        <w:ind w:left="720" w:firstLine="0"/>
        <w:jc w:val="both"/>
        <w:rPr>
          <w:rFonts w:ascii="Times New Roman" w:cs="Times New Roman" w:eastAsia="Times New Roman" w:hAnsi="Times New Roman"/>
          <w:sz w:val="24"/>
          <w:szCs w:val="24"/>
        </w:rPr>
      </w:pPr>
      <w:bookmarkStart w:colFirst="0" w:colLast="0" w:name="_heading=h.l357ckxcwakv" w:id="29"/>
      <w:bookmarkEnd w:id="29"/>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24"/>
          <w:szCs w:val="24"/>
          <w:rtl w:val="0"/>
        </w:rPr>
        <w:t xml:space="preserve">.3 Justificación ambiental</w:t>
      </w:r>
    </w:p>
    <w:p w:rsidR="00000000" w:rsidDel="00000000" w:rsidP="00000000" w:rsidRDefault="00000000" w:rsidRPr="00000000" w14:paraId="0000029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es un proyecto 100% digital, por lo que su huella ambiental es mínima:</w:t>
      </w:r>
    </w:p>
    <w:p w:rsidR="00000000" w:rsidDel="00000000" w:rsidP="00000000" w:rsidRDefault="00000000" w:rsidRPr="00000000" w14:paraId="00000291">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Impacto ambiental positivo:</w:t>
      </w:r>
    </w:p>
    <w:p w:rsidR="00000000" w:rsidDel="00000000" w:rsidP="00000000" w:rsidRDefault="00000000" w:rsidRPr="00000000" w14:paraId="00000292">
      <w:pPr>
        <w:numPr>
          <w:ilvl w:val="0"/>
          <w:numId w:val="88"/>
        </w:numPr>
        <w:spacing w:after="0" w:afterAutospacing="0" w:before="24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Cero papel</w:t>
      </w:r>
      <w:r w:rsidDel="00000000" w:rsidR="00000000" w:rsidRPr="00000000">
        <w:rPr>
          <w:rFonts w:ascii="Times New Roman" w:cs="Times New Roman" w:eastAsia="Times New Roman" w:hAnsi="Times New Roman"/>
          <w:sz w:val="24"/>
          <w:szCs w:val="24"/>
          <w:rtl w:val="0"/>
        </w:rPr>
        <w:t xml:space="preserve">: No requiere libros impresos, cuadernos de ejercicios ni material didáctico físico.</w:t>
      </w:r>
    </w:p>
    <w:p w:rsidR="00000000" w:rsidDel="00000000" w:rsidP="00000000" w:rsidRDefault="00000000" w:rsidRPr="00000000" w14:paraId="00000293">
      <w:pPr>
        <w:numPr>
          <w:ilvl w:val="0"/>
          <w:numId w:val="88"/>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Conexión con el medio ambiente:</w:t>
      </w:r>
      <w:r w:rsidDel="00000000" w:rsidR="00000000" w:rsidRPr="00000000">
        <w:rPr>
          <w:rFonts w:ascii="Times New Roman" w:cs="Times New Roman" w:eastAsia="Times New Roman" w:hAnsi="Times New Roman"/>
          <w:sz w:val="24"/>
          <w:szCs w:val="24"/>
          <w:rtl w:val="0"/>
        </w:rPr>
        <w:t xml:space="preserve"> El quechua como idioma tiene una relación profunda con la naturaleza andina. Muchas palabras describen fenómenos ecológicos, ciclos agrícolas y relación con la Pachamama que no tienen equivalente en español. Al preservar el idioma, indirectamente preservamos formas de conocimiento ecológico tradicional sobre:</w:t>
      </w:r>
    </w:p>
    <w:p w:rsidR="00000000" w:rsidDel="00000000" w:rsidP="00000000" w:rsidRDefault="00000000" w:rsidRPr="00000000" w14:paraId="00000294">
      <w:pPr>
        <w:numPr>
          <w:ilvl w:val="0"/>
          <w:numId w:val="108"/>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Sistemas agrícolas sostenibles (ayni, minka)</w:t>
      </w:r>
    </w:p>
    <w:p w:rsidR="00000000" w:rsidDel="00000000" w:rsidP="00000000" w:rsidRDefault="00000000" w:rsidRPr="00000000" w14:paraId="00000295">
      <w:pPr>
        <w:numPr>
          <w:ilvl w:val="0"/>
          <w:numId w:val="108"/>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Predicción del clima basada en observación de la naturaleza</w:t>
      </w:r>
    </w:p>
    <w:p w:rsidR="00000000" w:rsidDel="00000000" w:rsidP="00000000" w:rsidRDefault="00000000" w:rsidRPr="00000000" w14:paraId="00000296">
      <w:pPr>
        <w:numPr>
          <w:ilvl w:val="0"/>
          <w:numId w:val="108"/>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Manejo responsable de recursos hídricos</w:t>
      </w:r>
    </w:p>
    <w:p w:rsidR="00000000" w:rsidDel="00000000" w:rsidP="00000000" w:rsidRDefault="00000000" w:rsidRPr="00000000" w14:paraId="00000297">
      <w:pPr>
        <w:numPr>
          <w:ilvl w:val="0"/>
          <w:numId w:val="108"/>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Respeto por los apus (montañas sagradas) y ecosistemas locales</w:t>
      </w:r>
    </w:p>
    <w:p w:rsidR="00000000" w:rsidDel="00000000" w:rsidP="00000000" w:rsidRDefault="00000000" w:rsidRPr="00000000" w14:paraId="0000029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un contexto de crisis climática, estos conocimientos ancestrales codificados en quechua pueden ser valiosos para repensar nuestra relación con el medio ambiente.</w:t>
      </w:r>
    </w:p>
    <w:p w:rsidR="00000000" w:rsidDel="00000000" w:rsidP="00000000" w:rsidRDefault="00000000" w:rsidRPr="00000000" w14:paraId="00000299">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A">
      <w:pPr>
        <w:pStyle w:val="Heading2"/>
        <w:spacing w:after="240" w:before="240" w:lineRule="auto"/>
        <w:ind w:left="720" w:firstLine="0"/>
        <w:jc w:val="both"/>
        <w:rPr>
          <w:rFonts w:ascii="Times New Roman" w:cs="Times New Roman" w:eastAsia="Times New Roman" w:hAnsi="Times New Roman"/>
          <w:sz w:val="24"/>
          <w:szCs w:val="24"/>
        </w:rPr>
      </w:pPr>
      <w:bookmarkStart w:colFirst="0" w:colLast="0" w:name="_heading=h.gnfqnof7jiiw" w:id="30"/>
      <w:bookmarkEnd w:id="30"/>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24"/>
          <w:szCs w:val="24"/>
          <w:rtl w:val="0"/>
        </w:rPr>
        <w:t xml:space="preserve">.4 Acontecimientos tecnológicos y científicos</w:t>
      </w:r>
    </w:p>
    <w:p w:rsidR="00000000" w:rsidDel="00000000" w:rsidP="00000000" w:rsidRDefault="00000000" w:rsidRPr="00000000" w14:paraId="0000029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Nuestro proyecto se enmarca en un contexto de transformación tecnológica acelerada en el Perú y el mundo, particularmente en áreas de inteligencia artificial, educación digital y penetración de tecnologías móviles.</w:t>
      </w:r>
    </w:p>
    <w:p w:rsidR="00000000" w:rsidDel="00000000" w:rsidP="00000000" w:rsidRDefault="00000000" w:rsidRPr="00000000" w14:paraId="0000029C">
      <w:pPr>
        <w:keepNext w:val="0"/>
        <w:keepLines w:val="0"/>
        <w:ind w:firstLine="720"/>
        <w:jc w:val="both"/>
        <w:rPr>
          <w:b w:val="1"/>
          <w:bCs w:val="1"/>
          <w:sz w:val="24"/>
          <w:szCs w:val="24"/>
        </w:rPr>
      </w:pPr>
      <w:r w:rsidDel="00000000" w:rsidR="00000000" w:rsidRPr="00000000">
        <w:rPr>
          <w:b w:val="1"/>
          <w:bCs w:val="1"/>
          <w:sz w:val="24"/>
          <w:szCs w:val="24"/>
          <w:rtl w:val="0"/>
        </w:rPr>
        <w:t xml:space="preserve">1. Boom de la Inteligencia Artificial en el Perú (2023-2024)</w:t>
      </w:r>
    </w:p>
    <w:p w:rsidR="00000000" w:rsidDel="00000000" w:rsidP="00000000" w:rsidRDefault="00000000" w:rsidRPr="00000000" w14:paraId="0000029D">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Adopción en el mercado laboral:</w:t>
      </w:r>
    </w:p>
    <w:p w:rsidR="00000000" w:rsidDel="00000000" w:rsidP="00000000" w:rsidRDefault="00000000" w:rsidRPr="00000000" w14:paraId="0000029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Ipsos Perú (2024), el 57% de trabajadores peruanos utiliza herramientas de inteligencia artificial en sus tareas laborales diarias, siendo los segmentos más jóvenes los principales adoptantes:</w:t>
      </w:r>
    </w:p>
    <w:p w:rsidR="00000000" w:rsidDel="00000000" w:rsidP="00000000" w:rsidRDefault="00000000" w:rsidRPr="00000000" w14:paraId="0000029F">
      <w:pPr>
        <w:numPr>
          <w:ilvl w:val="0"/>
          <w:numId w:val="157"/>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Millennials (26-41 años): 72% de adopción</w:t>
      </w:r>
    </w:p>
    <w:p w:rsidR="00000000" w:rsidDel="00000000" w:rsidP="00000000" w:rsidRDefault="00000000" w:rsidRPr="00000000" w14:paraId="000002A0">
      <w:pPr>
        <w:numPr>
          <w:ilvl w:val="0"/>
          <w:numId w:val="15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 Z (18-25 años): 68% de adopción</w:t>
      </w:r>
    </w:p>
    <w:p w:rsidR="00000000" w:rsidDel="00000000" w:rsidP="00000000" w:rsidRDefault="00000000" w:rsidRPr="00000000" w14:paraId="000002A1">
      <w:pPr>
        <w:numPr>
          <w:ilvl w:val="0"/>
          <w:numId w:val="157"/>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 X (42-57 años): 45% de adopción [14]</w:t>
      </w:r>
    </w:p>
    <w:p w:rsidR="00000000" w:rsidDel="00000000" w:rsidP="00000000" w:rsidRDefault="00000000" w:rsidRPr="00000000" w14:paraId="000002A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indicador es crucial para "Paqu" porque demuestra que nuestro público objetivo (principalmente jóvenes 15-35 años) ya está familiarizado con tecnologías de IA y no presenta barreras psicológicas significativas para su adopción. La investigación de Mood Latam (2024) complementa esto: el 76% de peruanos considera que la IA mejora la eficiencia de sus actividades diarias y el 64% está dispuesto a probar nuevas aplicaciones que incorporen IA si resuelven necesidades específicas [27].</w:t>
      </w:r>
    </w:p>
    <w:p w:rsidR="00000000" w:rsidDel="00000000" w:rsidP="00000000" w:rsidRDefault="00000000" w:rsidRPr="00000000" w14:paraId="000002A3">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IA Generativa en trabajo y educación:</w:t>
      </w:r>
    </w:p>
    <w:p w:rsidR="00000000" w:rsidDel="00000000" w:rsidP="00000000" w:rsidRDefault="00000000" w:rsidRPr="00000000" w14:paraId="000002A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estudio de Gestión (2024) sobre el uso de IA generativa en millennials y Gen Z peruanos reveló que:</w:t>
      </w:r>
    </w:p>
    <w:p w:rsidR="00000000" w:rsidDel="00000000" w:rsidP="00000000" w:rsidRDefault="00000000" w:rsidRPr="00000000" w14:paraId="000002A5">
      <w:pPr>
        <w:numPr>
          <w:ilvl w:val="0"/>
          <w:numId w:val="101"/>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82% de Gen Z ha usado ChatGPT o herramientas similares para apoyo académico</w:t>
      </w:r>
    </w:p>
    <w:p w:rsidR="00000000" w:rsidDel="00000000" w:rsidP="00000000" w:rsidRDefault="00000000" w:rsidRPr="00000000" w14:paraId="000002A6">
      <w:pPr>
        <w:numPr>
          <w:ilvl w:val="0"/>
          <w:numId w:val="10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67% de millennials utiliza IA generativa para capacitación y aprendizaje autodidacta</w:t>
      </w:r>
    </w:p>
    <w:p w:rsidR="00000000" w:rsidDel="00000000" w:rsidP="00000000" w:rsidRDefault="00000000" w:rsidRPr="00000000" w14:paraId="000002A7">
      <w:pPr>
        <w:numPr>
          <w:ilvl w:val="0"/>
          <w:numId w:val="101"/>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54% percibe que la IA "democratiza el acceso al conocimiento" [39]</w:t>
      </w:r>
    </w:p>
    <w:p w:rsidR="00000000" w:rsidDel="00000000" w:rsidP="00000000" w:rsidRDefault="00000000" w:rsidRPr="00000000" w14:paraId="000002A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"Paqu", estos datos validan que existe un ecosistema cultural favorable: los usuarios potenciales ya perciben la IA como aliada del aprendizaje, no como amenaza o tecnología compleja inaccesible.</w:t>
      </w:r>
    </w:p>
    <w:p w:rsidR="00000000" w:rsidDel="00000000" w:rsidP="00000000" w:rsidRDefault="00000000" w:rsidRPr="00000000" w14:paraId="000002A9">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Desarrollo de modelos de IA para lenguas de bajos recursos:</w:t>
      </w:r>
    </w:p>
    <w:p w:rsidR="00000000" w:rsidDel="00000000" w:rsidP="00000000" w:rsidRDefault="00000000" w:rsidRPr="00000000" w14:paraId="000002A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 AI (Facebook) lanzó en diciembre 2024 actualizaciones de su familia de modelos Llama que incluyen soporte experimental para lenguas indígenas de América Latina, entre ellas quechua y aymara [24]. Aunque aún en fase experimental, estos modelos representan un hito: por primera vez una gran corporación tecnológica invierte recursos significativos en lenguas originarias.</w:t>
      </w:r>
    </w:p>
    <w:p w:rsidR="00000000" w:rsidDel="00000000" w:rsidP="00000000" w:rsidRDefault="00000000" w:rsidRPr="00000000" w14:paraId="000002A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desarrollo reduce dramáticamente las barreras de entrada para proyectos como "Paqu". Hace solo 3 años, habríamos necesitado contratar a un equipo de lingüistas computacionales y meses de entrenamiento de modelos para lograr reconocimiento básico de voz en quechua. Hoy, podemos usar modelos pre-entrenados y adaptarlos, acelerando el desarrollo.</w:t>
      </w:r>
    </w:p>
    <w:p w:rsidR="00000000" w:rsidDel="00000000" w:rsidP="00000000" w:rsidRDefault="00000000" w:rsidRPr="00000000" w14:paraId="000002AC">
      <w:pPr>
        <w:keepNext w:val="0"/>
        <w:keepLines w:val="0"/>
        <w:jc w:val="both"/>
        <w:rPr>
          <w:b w:val="1"/>
          <w:bCs w:val="1"/>
        </w:rPr>
      </w:pPr>
      <w:r w:rsidDel="00000000" w:rsidR="00000000" w:rsidRPr="00000000">
        <w:rPr>
          <w:b w:val="1"/>
          <w:bCs w:val="1"/>
          <w:rtl w:val="0"/>
        </w:rPr>
        <w:t xml:space="preserve">2. Explosión de tecnologías educativas digitales en Perú post-pandemia (2020-2024)</w:t>
      </w:r>
    </w:p>
    <w:p w:rsidR="00000000" w:rsidDel="00000000" w:rsidP="00000000" w:rsidRDefault="00000000" w:rsidRPr="00000000" w14:paraId="000002AD">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Transformación del paisaje educativo:</w:t>
      </w:r>
    </w:p>
    <w:p w:rsidR="00000000" w:rsidDel="00000000" w:rsidP="00000000" w:rsidRDefault="00000000" w:rsidRPr="00000000" w14:paraId="000002A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pandemia COVID-19 catalizó una revolución educativa digital en el Perú. El Observatorio del CEPLAN (Centro Nacional de Planeamiento Estratégico) documenta que la innovación digital en educación creció 340% entre 2019 y 2023, con énfasis particular en plataformas móviles [28].</w:t>
      </w:r>
    </w:p>
    <w:p w:rsidR="00000000" w:rsidDel="00000000" w:rsidP="00000000" w:rsidRDefault="00000000" w:rsidRPr="00000000" w14:paraId="000002A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Algunos indicadores clave:</w:t>
      </w:r>
    </w:p>
    <w:p w:rsidR="00000000" w:rsidDel="00000000" w:rsidP="00000000" w:rsidRDefault="00000000" w:rsidRPr="00000000" w14:paraId="000002B0">
      <w:pPr>
        <w:numPr>
          <w:ilvl w:val="0"/>
          <w:numId w:val="94"/>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2019, solo el 23% de instituciones educativas peruanas usaba plataformas digitales regularmente</w:t>
      </w:r>
    </w:p>
    <w:p w:rsidR="00000000" w:rsidDel="00000000" w:rsidP="00000000" w:rsidRDefault="00000000" w:rsidRPr="00000000" w14:paraId="000002B1">
      <w:pPr>
        <w:numPr>
          <w:ilvl w:val="0"/>
          <w:numId w:val="9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2023, el 78% de instituciones tiene algún tipo de plataforma educativa digital [40]</w:t>
      </w:r>
    </w:p>
    <w:p w:rsidR="00000000" w:rsidDel="00000000" w:rsidP="00000000" w:rsidRDefault="00000000" w:rsidRPr="00000000" w14:paraId="000002B2">
      <w:pPr>
        <w:numPr>
          <w:ilvl w:val="0"/>
          <w:numId w:val="94"/>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mercado de EdTech en Perú creció de $25 millones (2019) a $180 millones (2023) [41]</w:t>
      </w:r>
    </w:p>
    <w:p w:rsidR="00000000" w:rsidDel="00000000" w:rsidP="00000000" w:rsidRDefault="00000000" w:rsidRPr="00000000" w14:paraId="000002B3">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Política Nacional de Educación Digital:</w:t>
      </w:r>
    </w:p>
    <w:p w:rsidR="00000000" w:rsidDel="00000000" w:rsidP="00000000" w:rsidRDefault="00000000" w:rsidRPr="00000000" w14:paraId="000002B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Ministerio de Educación publicó en 2023 su "Política Nacional de Educación Digital" que establece como objetivo específico:</w:t>
      </w:r>
    </w:p>
    <w:p w:rsidR="00000000" w:rsidDel="00000000" w:rsidP="00000000" w:rsidRDefault="00000000" w:rsidRPr="00000000" w14:paraId="000002B5">
      <w:pPr>
        <w:spacing w:after="240" w:before="240" w:lineRule="auto"/>
        <w:ind w:left="1320" w:right="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"Promover el desarrollo de recursos educativos digitales culturalmente pertinentes que incorporen tecnologías emergentes como inteligencia artificial, gamificación y realidad aumentada, con énfasis en educación intercultural bilingüe y preservación de lenguas originarias" [29]</w:t>
      </w:r>
    </w:p>
    <w:p w:rsidR="00000000" w:rsidDel="00000000" w:rsidP="00000000" w:rsidRDefault="00000000" w:rsidRPr="00000000" w14:paraId="000002B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"Paqu" se alinea directamente con esta política nacional, posicionándose no como un proyecto aislado, sino como parte de una estrategia país. Esto aumenta dramáticamente las probabilidades de:</w:t>
      </w:r>
    </w:p>
    <w:p w:rsidR="00000000" w:rsidDel="00000000" w:rsidP="00000000" w:rsidRDefault="00000000" w:rsidRPr="00000000" w14:paraId="000002B7">
      <w:pPr>
        <w:numPr>
          <w:ilvl w:val="0"/>
          <w:numId w:val="53"/>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Conseguir financiamiento público</w:t>
      </w:r>
    </w:p>
    <w:p w:rsidR="00000000" w:rsidDel="00000000" w:rsidP="00000000" w:rsidRDefault="00000000" w:rsidRPr="00000000" w14:paraId="000002B8">
      <w:pPr>
        <w:numPr>
          <w:ilvl w:val="0"/>
          <w:numId w:val="5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Obtener aval institucional del Ministerio de Cultura</w:t>
      </w:r>
    </w:p>
    <w:p w:rsidR="00000000" w:rsidDel="00000000" w:rsidP="00000000" w:rsidRDefault="00000000" w:rsidRPr="00000000" w14:paraId="000002B9">
      <w:pPr>
        <w:numPr>
          <w:ilvl w:val="0"/>
          <w:numId w:val="53"/>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 incluido en plataformas educativas oficiales como PerúEduca</w:t>
      </w:r>
    </w:p>
    <w:p w:rsidR="00000000" w:rsidDel="00000000" w:rsidP="00000000" w:rsidRDefault="00000000" w:rsidRPr="00000000" w14:paraId="000002BA">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Brecha identificada:</w:t>
      </w:r>
    </w:p>
    <w:p w:rsidR="00000000" w:rsidDel="00000000" w:rsidP="00000000" w:rsidRDefault="00000000" w:rsidRPr="00000000" w14:paraId="000002B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mismo informe del CEPLAN señala que aunque hay crecimiento explosivo en EdTech, solo el 12% incorpora elementos de IA, y menos del 2% está orientado a preservación de lenguas originarias [28]. Esta brecha representa simultáneamente un desafío (poco benchmarking disponible) y una oportunidad (nicho completamente desatendido, poca competencia).</w:t>
      </w:r>
    </w:p>
    <w:p w:rsidR="00000000" w:rsidDel="00000000" w:rsidP="00000000" w:rsidRDefault="00000000" w:rsidRPr="00000000" w14:paraId="000002BC">
      <w:pPr>
        <w:keepNext w:val="0"/>
        <w:keepLines w:val="0"/>
        <w:ind w:left="0" w:firstLine="0"/>
        <w:jc w:val="both"/>
        <w:rPr>
          <w:b w:val="1"/>
          <w:bCs w:val="1"/>
        </w:rPr>
      </w:pPr>
      <w:r w:rsidDel="00000000" w:rsidR="00000000" w:rsidRPr="00000000">
        <w:rPr>
          <w:b w:val="1"/>
          <w:bCs w:val="1"/>
          <w:rtl w:val="0"/>
        </w:rPr>
        <w:t xml:space="preserve">3. Transformación del acceso a internet y dispositivos en población infantil y juvenil (2020-2024)</w:t>
      </w:r>
    </w:p>
    <w:p w:rsidR="00000000" w:rsidDel="00000000" w:rsidP="00000000" w:rsidRDefault="00000000" w:rsidRPr="00000000" w14:paraId="000002BD">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Internet en niños y adolescentes:</w:t>
      </w:r>
    </w:p>
    <w:p w:rsidR="00000000" w:rsidDel="00000000" w:rsidP="00000000" w:rsidRDefault="00000000" w:rsidRPr="00000000" w14:paraId="000002B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INEI publicó en 2024 datos alarmantes sobre el acceso a internet en población infantojuvenil:</w:t>
      </w:r>
    </w:p>
    <w:p w:rsidR="00000000" w:rsidDel="00000000" w:rsidP="00000000" w:rsidRDefault="00000000" w:rsidRPr="00000000" w14:paraId="000002BF">
      <w:pPr>
        <w:numPr>
          <w:ilvl w:val="0"/>
          <w:numId w:val="4"/>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90,2% de niños y adolescentes peruanos (6-17 años) accede a internet, principalmente a través del celular (85%) [8]</w:t>
      </w:r>
    </w:p>
    <w:p w:rsidR="00000000" w:rsidDel="00000000" w:rsidP="00000000" w:rsidRDefault="00000000" w:rsidRPr="00000000" w14:paraId="000002C0">
      <w:pPr>
        <w:numPr>
          <w:ilvl w:val="0"/>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uso de internet en niños de 6-11 años se duplicó en la última década: de 24% (2014) a 48% (2024) [42]</w:t>
      </w:r>
    </w:p>
    <w:p w:rsidR="00000000" w:rsidDel="00000000" w:rsidP="00000000" w:rsidRDefault="00000000" w:rsidRPr="00000000" w14:paraId="000002C1">
      <w:pPr>
        <w:numPr>
          <w:ilvl w:val="0"/>
          <w:numId w:val="4"/>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zonas urbanas, el 96% de adolescentes tiene acceso diario a internet [43]</w:t>
      </w:r>
    </w:p>
    <w:p w:rsidR="00000000" w:rsidDel="00000000" w:rsidP="00000000" w:rsidRDefault="00000000" w:rsidRPr="00000000" w14:paraId="000002C2">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Distribución de actividades en línea (adolescentes 12-17 años):</w:t>
      </w:r>
    </w:p>
    <w:p w:rsidR="00000000" w:rsidDel="00000000" w:rsidP="00000000" w:rsidRDefault="00000000" w:rsidRPr="00000000" w14:paraId="000002C3">
      <w:pPr>
        <w:numPr>
          <w:ilvl w:val="0"/>
          <w:numId w:val="165"/>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Entretenimiento (videos, música, juegos): 87%</w:t>
      </w:r>
    </w:p>
    <w:p w:rsidR="00000000" w:rsidDel="00000000" w:rsidP="00000000" w:rsidRDefault="00000000" w:rsidRPr="00000000" w14:paraId="000002C4">
      <w:pPr>
        <w:numPr>
          <w:ilvl w:val="0"/>
          <w:numId w:val="16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Redes sociales: 82%</w:t>
      </w:r>
    </w:p>
    <w:p w:rsidR="00000000" w:rsidDel="00000000" w:rsidP="00000000" w:rsidRDefault="00000000" w:rsidRPr="00000000" w14:paraId="000002C5">
      <w:pPr>
        <w:numPr>
          <w:ilvl w:val="0"/>
          <w:numId w:val="16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Educación/tareas: 73%</w:t>
      </w:r>
    </w:p>
    <w:p w:rsidR="00000000" w:rsidDel="00000000" w:rsidP="00000000" w:rsidRDefault="00000000" w:rsidRPr="00000000" w14:paraId="000002C6">
      <w:pPr>
        <w:numPr>
          <w:ilvl w:val="0"/>
          <w:numId w:val="165"/>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Comunicación familiar: 61%</w:t>
      </w:r>
    </w:p>
    <w:p w:rsidR="00000000" w:rsidDel="00000000" w:rsidP="00000000" w:rsidRDefault="00000000" w:rsidRPr="00000000" w14:paraId="000002C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 crucial aquí: el 73% usa internet para educación, lo que valida que hay una masa crítica de usuarios potenciales que ya usa dispositivos móviles para aprender. "Paqu" no necesita "educar" a los usuarios sobre el concepto de aprender con el celular; ese hábito ya está establecido.</w:t>
      </w:r>
    </w:p>
    <w:p w:rsidR="00000000" w:rsidDel="00000000" w:rsidP="00000000" w:rsidRDefault="00000000" w:rsidRPr="00000000" w14:paraId="000002C8">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Acceso en zonas rurales:</w:t>
      </w:r>
    </w:p>
    <w:p w:rsidR="00000000" w:rsidDel="00000000" w:rsidP="00000000" w:rsidRDefault="00000000" w:rsidRPr="00000000" w14:paraId="000002C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hallazgo sorprendente del estudio del INEI es que incluso en zonas rurales, el acceso a internet en jóvenes ha crecido dramáticamente:</w:t>
      </w:r>
    </w:p>
    <w:p w:rsidR="00000000" w:rsidDel="00000000" w:rsidP="00000000" w:rsidRDefault="00000000" w:rsidRPr="00000000" w14:paraId="000002CA">
      <w:pPr>
        <w:numPr>
          <w:ilvl w:val="0"/>
          <w:numId w:val="55"/>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2014: 12% de jóvenes rurales (12-17 años) con acceso a internet</w:t>
      </w:r>
    </w:p>
    <w:p w:rsidR="00000000" w:rsidDel="00000000" w:rsidP="00000000" w:rsidRDefault="00000000" w:rsidRPr="00000000" w14:paraId="000002CB">
      <w:pPr>
        <w:numPr>
          <w:ilvl w:val="0"/>
          <w:numId w:val="55"/>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 67% de jóvenes rurales con acceso a internet [42]</w:t>
      </w:r>
    </w:p>
    <w:p w:rsidR="00000000" w:rsidDel="00000000" w:rsidP="00000000" w:rsidRDefault="00000000" w:rsidRPr="00000000" w14:paraId="000002C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 significa que el modo offline de "Paqu", aunque crucial, no es el único modo de uso. Incluso en zonas rurales de Cusco, la mayoría de jóvenes tiene acceso esporádico a internet (aunque sea 2-3 veces por semana en centros poblados), suficiente para sincronizar progreso y descargar contenido nuevo.</w:t>
      </w:r>
    </w:p>
    <w:p w:rsidR="00000000" w:rsidDel="00000000" w:rsidP="00000000" w:rsidRDefault="00000000" w:rsidRPr="00000000" w14:paraId="000002CD">
      <w:pPr>
        <w:keepNext w:val="0"/>
        <w:keepLines w:val="0"/>
        <w:jc w:val="both"/>
        <w:rPr>
          <w:b w:val="1"/>
          <w:bCs w:val="1"/>
          <w:sz w:val="24"/>
          <w:szCs w:val="24"/>
        </w:rPr>
      </w:pPr>
      <w:r w:rsidDel="00000000" w:rsidR="00000000" w:rsidRPr="00000000">
        <w:rPr>
          <w:b w:val="1"/>
          <w:bCs w:val="1"/>
          <w:sz w:val="24"/>
          <w:szCs w:val="24"/>
          <w:rtl w:val="0"/>
        </w:rPr>
        <w:t xml:space="preserve">4. Aumento de penetración de smartphones en el Perú (2020-2024)</w:t>
      </w:r>
    </w:p>
    <w:p w:rsidR="00000000" w:rsidDel="00000000" w:rsidP="00000000" w:rsidRDefault="00000000" w:rsidRPr="00000000" w14:paraId="000002CE">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Datos nacionales:</w:t>
      </w:r>
    </w:p>
    <w:p w:rsidR="00000000" w:rsidDel="00000000" w:rsidP="00000000" w:rsidRDefault="00000000" w:rsidRPr="00000000" w14:paraId="000002C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OSIPTEL y CPI (Compañía Peruana de Estudios de Mercado), la penetración de smartphones en Perú experimentó crecimiento acelerado:</w:t>
      </w:r>
    </w:p>
    <w:p w:rsidR="00000000" w:rsidDel="00000000" w:rsidP="00000000" w:rsidRDefault="00000000" w:rsidRPr="00000000" w14:paraId="000002D0">
      <w:pPr>
        <w:numPr>
          <w:ilvl w:val="0"/>
          <w:numId w:val="134"/>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2020: 68% de hogares peruanos con al menos un smartphone</w:t>
      </w:r>
    </w:p>
    <w:p w:rsidR="00000000" w:rsidDel="00000000" w:rsidP="00000000" w:rsidRDefault="00000000" w:rsidRPr="00000000" w14:paraId="000002D1">
      <w:pPr>
        <w:numPr>
          <w:ilvl w:val="0"/>
          <w:numId w:val="13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 85% de hogares peruanos con smartphone [9]</w:t>
      </w:r>
    </w:p>
    <w:p w:rsidR="00000000" w:rsidDel="00000000" w:rsidP="00000000" w:rsidRDefault="00000000" w:rsidRPr="00000000" w14:paraId="000002D2">
      <w:pPr>
        <w:numPr>
          <w:ilvl w:val="0"/>
          <w:numId w:val="134"/>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Proyección 2025: 88-90% de hogares</w:t>
      </w:r>
    </w:p>
    <w:p w:rsidR="00000000" w:rsidDel="00000000" w:rsidP="00000000" w:rsidRDefault="00000000" w:rsidRPr="00000000" w14:paraId="000002D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sectores socioeconómicos:</w:t>
      </w:r>
    </w:p>
    <w:p w:rsidR="00000000" w:rsidDel="00000000" w:rsidP="00000000" w:rsidRDefault="00000000" w:rsidRPr="00000000" w14:paraId="000002D4">
      <w:pPr>
        <w:numPr>
          <w:ilvl w:val="0"/>
          <w:numId w:val="174"/>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NSE A/B: 98% tiene smartphone</w:t>
      </w:r>
    </w:p>
    <w:p w:rsidR="00000000" w:rsidDel="00000000" w:rsidP="00000000" w:rsidRDefault="00000000" w:rsidRPr="00000000" w14:paraId="000002D5">
      <w:pPr>
        <w:numPr>
          <w:ilvl w:val="0"/>
          <w:numId w:val="17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NSE C: 89% tiene smartphone</w:t>
      </w:r>
    </w:p>
    <w:p w:rsidR="00000000" w:rsidDel="00000000" w:rsidP="00000000" w:rsidRDefault="00000000" w:rsidRPr="00000000" w14:paraId="000002D6">
      <w:pPr>
        <w:numPr>
          <w:ilvl w:val="0"/>
          <w:numId w:val="17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NSE D: 78% tiene smartphone</w:t>
      </w:r>
    </w:p>
    <w:p w:rsidR="00000000" w:rsidDel="00000000" w:rsidP="00000000" w:rsidRDefault="00000000" w:rsidRPr="00000000" w14:paraId="000002D7">
      <w:pPr>
        <w:numPr>
          <w:ilvl w:val="0"/>
          <w:numId w:val="174"/>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NSE E: 61% tiene smartphone [13]</w:t>
      </w:r>
    </w:p>
    <w:p w:rsidR="00000000" w:rsidDel="00000000" w:rsidP="00000000" w:rsidRDefault="00000000" w:rsidRPr="00000000" w14:paraId="000002D8">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Datos específicos de Cusco:</w:t>
      </w:r>
    </w:p>
    <w:p w:rsidR="00000000" w:rsidDel="00000000" w:rsidP="00000000" w:rsidRDefault="00000000" w:rsidRPr="00000000" w14:paraId="000002D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CPI (2024) desagregó datos por regiones, revelando que Cusco tiene penetración superior al promedio nacional:</w:t>
      </w:r>
    </w:p>
    <w:p w:rsidR="00000000" w:rsidDel="00000000" w:rsidP="00000000" w:rsidRDefault="00000000" w:rsidRPr="00000000" w14:paraId="000002DA">
      <w:pPr>
        <w:numPr>
          <w:ilvl w:val="0"/>
          <w:numId w:val="126"/>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Cusco urbano: 92% de hogares con smartphone</w:t>
      </w:r>
    </w:p>
    <w:p w:rsidR="00000000" w:rsidDel="00000000" w:rsidP="00000000" w:rsidRDefault="00000000" w:rsidRPr="00000000" w14:paraId="000002DB">
      <w:pPr>
        <w:numPr>
          <w:ilvl w:val="0"/>
          <w:numId w:val="12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Cusco rural: 76% de hogares con smartphone</w:t>
      </w:r>
    </w:p>
    <w:p w:rsidR="00000000" w:rsidDel="00000000" w:rsidP="00000000" w:rsidRDefault="00000000" w:rsidRPr="00000000" w14:paraId="000002DC">
      <w:pPr>
        <w:numPr>
          <w:ilvl w:val="0"/>
          <w:numId w:val="126"/>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Cusco provincial (promedio): 85% [13]</w:t>
      </w:r>
    </w:p>
    <w:p w:rsidR="00000000" w:rsidDel="00000000" w:rsidP="00000000" w:rsidRDefault="00000000" w:rsidRPr="00000000" w14:paraId="000002DD">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Distribución por sistema operativo:</w:t>
      </w:r>
    </w:p>
    <w:p w:rsidR="00000000" w:rsidDel="00000000" w:rsidP="00000000" w:rsidRDefault="00000000" w:rsidRPr="00000000" w14:paraId="000002DE">
      <w:pPr>
        <w:numPr>
          <w:ilvl w:val="0"/>
          <w:numId w:val="9"/>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Android: 85% del mercado peruano</w:t>
      </w:r>
    </w:p>
    <w:p w:rsidR="00000000" w:rsidDel="00000000" w:rsidP="00000000" w:rsidRDefault="00000000" w:rsidRPr="00000000" w14:paraId="000002DF">
      <w:pPr>
        <w:numPr>
          <w:ilvl w:val="0"/>
          <w:numId w:val="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iOS: 14% del mercado peruano</w:t>
      </w:r>
    </w:p>
    <w:p w:rsidR="00000000" w:rsidDel="00000000" w:rsidP="00000000" w:rsidRDefault="00000000" w:rsidRPr="00000000" w14:paraId="000002E0">
      <w:pPr>
        <w:numPr>
          <w:ilvl w:val="0"/>
          <w:numId w:val="9"/>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Otros: 1%</w:t>
      </w:r>
    </w:p>
    <w:p w:rsidR="00000000" w:rsidDel="00000000" w:rsidP="00000000" w:rsidRDefault="00000000" w:rsidRPr="00000000" w14:paraId="000002E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distribución valida nuestra decisión de desarrollar "Paqu" nativamente para Android primero. Alcanzamos al 85% del mercado potencial, y podemos desarrollar versión iOS en fase 2 si hay demanda (principalmente sector A/B urbano).</w:t>
      </w:r>
    </w:p>
    <w:p w:rsidR="00000000" w:rsidDel="00000000" w:rsidP="00000000" w:rsidRDefault="00000000" w:rsidRPr="00000000" w14:paraId="000002E2">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 de los dispositivos:</w:t>
      </w:r>
    </w:p>
    <w:p w:rsidR="00000000" w:rsidDel="00000000" w:rsidP="00000000" w:rsidRDefault="00000000" w:rsidRPr="00000000" w14:paraId="000002E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análisis de DeviceAtlas (2024) sobre dispositivos Android en Perú muestra:</w:t>
      </w:r>
    </w:p>
    <w:p w:rsidR="00000000" w:rsidDel="00000000" w:rsidP="00000000" w:rsidRDefault="00000000" w:rsidRPr="00000000" w14:paraId="000002E4">
      <w:pPr>
        <w:numPr>
          <w:ilvl w:val="0"/>
          <w:numId w:val="70"/>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 son gama baja (menos de $150, 2GB RAM o menos)</w:t>
      </w:r>
    </w:p>
    <w:p w:rsidR="00000000" w:rsidDel="00000000" w:rsidP="00000000" w:rsidRDefault="00000000" w:rsidRPr="00000000" w14:paraId="000002E5">
      <w:pPr>
        <w:numPr>
          <w:ilvl w:val="0"/>
          <w:numId w:val="7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 son gama media ($150-$350, 3-4GB RAM)</w:t>
      </w:r>
    </w:p>
    <w:p w:rsidR="00000000" w:rsidDel="00000000" w:rsidP="00000000" w:rsidRDefault="00000000" w:rsidRPr="00000000" w14:paraId="000002E6">
      <w:pPr>
        <w:numPr>
          <w:ilvl w:val="0"/>
          <w:numId w:val="70"/>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son gama alta (más de $350, 4GB+ RAM) [44]</w:t>
      </w:r>
    </w:p>
    <w:p w:rsidR="00000000" w:rsidDel="00000000" w:rsidP="00000000" w:rsidRDefault="00000000" w:rsidRPr="00000000" w14:paraId="000002E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 es crucial para "Paqu": necesitábamos asegurar que la app funcione fluidamente en dispositivos de gama baja. Por eso:</w:t>
      </w:r>
    </w:p>
    <w:p w:rsidR="00000000" w:rsidDel="00000000" w:rsidP="00000000" w:rsidRDefault="00000000" w:rsidRPr="00000000" w14:paraId="000002E8">
      <w:pPr>
        <w:numPr>
          <w:ilvl w:val="0"/>
          <w:numId w:val="87"/>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Usamos Lottie para animaciones (archivos JSON ligeros en lugar de GIFs pesados)</w:t>
      </w:r>
    </w:p>
    <w:p w:rsidR="00000000" w:rsidDel="00000000" w:rsidP="00000000" w:rsidRDefault="00000000" w:rsidRPr="00000000" w14:paraId="000002E9">
      <w:pPr>
        <w:numPr>
          <w:ilvl w:val="0"/>
          <w:numId w:val="8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Compresión agresiva de audios e imágenes</w:t>
      </w:r>
    </w:p>
    <w:p w:rsidR="00000000" w:rsidDel="00000000" w:rsidP="00000000" w:rsidRDefault="00000000" w:rsidRPr="00000000" w14:paraId="000002EA">
      <w:pPr>
        <w:numPr>
          <w:ilvl w:val="0"/>
          <w:numId w:val="8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Lazy loading de contenido</w:t>
      </w:r>
    </w:p>
    <w:p w:rsidR="00000000" w:rsidDel="00000000" w:rsidP="00000000" w:rsidRDefault="00000000" w:rsidRPr="00000000" w14:paraId="000002EB">
      <w:pPr>
        <w:numPr>
          <w:ilvl w:val="0"/>
          <w:numId w:val="87"/>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exhaustivo en Huawei Y6 (gama baja con 2GB RAM)</w:t>
      </w:r>
    </w:p>
    <w:p w:rsidR="00000000" w:rsidDel="00000000" w:rsidP="00000000" w:rsidRDefault="00000000" w:rsidRPr="00000000" w14:paraId="000002EC">
      <w:pPr>
        <w:keepNext w:val="0"/>
        <w:keepLines w:val="0"/>
        <w:jc w:val="both"/>
        <w:rPr>
          <w:b w:val="1"/>
          <w:bCs w:val="1"/>
          <w:sz w:val="24"/>
          <w:szCs w:val="24"/>
        </w:rPr>
      </w:pPr>
      <w:r w:rsidDel="00000000" w:rsidR="00000000" w:rsidRPr="00000000">
        <w:rPr>
          <w:b w:val="1"/>
          <w:bCs w:val="1"/>
          <w:sz w:val="24"/>
          <w:szCs w:val="24"/>
          <w:rtl w:val="0"/>
        </w:rPr>
        <w:t xml:space="preserve">5. Algoritmos y contenido digital infantojuvenil (2023-2024)</w:t>
      </w:r>
    </w:p>
    <w:p w:rsidR="00000000" w:rsidDel="00000000" w:rsidP="00000000" w:rsidRDefault="00000000" w:rsidRPr="00000000" w14:paraId="000002ED">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Influencia de algoritmos en consumo de contenido:</w:t>
      </w:r>
    </w:p>
    <w:p w:rsidR="00000000" w:rsidDel="00000000" w:rsidP="00000000" w:rsidRDefault="00000000" w:rsidRPr="00000000" w14:paraId="000002E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estudio de la Universidad del Pacífico (2023) sobre algoritmos y contenido que ven niños peruanos en internet reveló que:</w:t>
      </w:r>
    </w:p>
    <w:p w:rsidR="00000000" w:rsidDel="00000000" w:rsidP="00000000" w:rsidRDefault="00000000" w:rsidRPr="00000000" w14:paraId="000002EF">
      <w:pPr>
        <w:numPr>
          <w:ilvl w:val="0"/>
          <w:numId w:val="56"/>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78% de niños/adolescentes tiene YouTube como app más usada</w:t>
      </w:r>
    </w:p>
    <w:p w:rsidR="00000000" w:rsidDel="00000000" w:rsidP="00000000" w:rsidRDefault="00000000" w:rsidRPr="00000000" w14:paraId="000002F0">
      <w:pPr>
        <w:numPr>
          <w:ilvl w:val="0"/>
          <w:numId w:val="5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62% sigue creadores de contenido educativo/entretenimiento</w:t>
      </w:r>
    </w:p>
    <w:p w:rsidR="00000000" w:rsidDel="00000000" w:rsidP="00000000" w:rsidRDefault="00000000" w:rsidRPr="00000000" w14:paraId="000002F1">
      <w:pPr>
        <w:numPr>
          <w:ilvl w:val="0"/>
          <w:numId w:val="56"/>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34% ha descubierto apps educativas por recomendaciones algorítmicas de Google Play o YouTube [45]</w:t>
      </w:r>
    </w:p>
    <w:p w:rsidR="00000000" w:rsidDel="00000000" w:rsidP="00000000" w:rsidRDefault="00000000" w:rsidRPr="00000000" w14:paraId="000002F2">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Tendencias de contenido educativo viral:</w:t>
      </w:r>
    </w:p>
    <w:p w:rsidR="00000000" w:rsidDel="00000000" w:rsidP="00000000" w:rsidRDefault="00000000" w:rsidRPr="00000000" w14:paraId="000002F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Canales de YouTube peruanos de contenido educativo-entretenido han crecido exponencialmente:</w:t>
      </w:r>
    </w:p>
    <w:p w:rsidR="00000000" w:rsidDel="00000000" w:rsidP="00000000" w:rsidRDefault="00000000" w:rsidRPr="00000000" w14:paraId="000002F4">
      <w:pPr>
        <w:numPr>
          <w:ilvl w:val="0"/>
          <w:numId w:val="140"/>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"Curiosamente" (ciencia): 2.1M suscriptores</w:t>
      </w:r>
    </w:p>
    <w:p w:rsidR="00000000" w:rsidDel="00000000" w:rsidP="00000000" w:rsidRDefault="00000000" w:rsidRPr="00000000" w14:paraId="000002F5">
      <w:pPr>
        <w:numPr>
          <w:ilvl w:val="0"/>
          <w:numId w:val="14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"Quantum Fracture" (física): 1.8M suscriptores (España, pero muy visto en Perú)</w:t>
      </w:r>
    </w:p>
    <w:p w:rsidR="00000000" w:rsidDel="00000000" w:rsidP="00000000" w:rsidRDefault="00000000" w:rsidRPr="00000000" w14:paraId="000002F6">
      <w:pPr>
        <w:numPr>
          <w:ilvl w:val="0"/>
          <w:numId w:val="140"/>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Creadores locales de contenido educativo en TikTok con 500K+ seguidores</w:t>
      </w:r>
    </w:p>
    <w:p w:rsidR="00000000" w:rsidDel="00000000" w:rsidP="00000000" w:rsidRDefault="00000000" w:rsidRPr="00000000" w14:paraId="000002F7">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Oportunidad para "Paqu":</w:t>
      </w:r>
    </w:p>
    <w:p w:rsidR="00000000" w:rsidDel="00000000" w:rsidP="00000000" w:rsidRDefault="00000000" w:rsidRPr="00000000" w14:paraId="000002F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tendencia sugiere una estrategia de marketing orgánico: crear contenido viral en TikTok/Instagram mostrando:</w:t>
      </w:r>
    </w:p>
    <w:p w:rsidR="00000000" w:rsidDel="00000000" w:rsidP="00000000" w:rsidRDefault="00000000" w:rsidRPr="00000000" w14:paraId="000002F9">
      <w:pPr>
        <w:numPr>
          <w:ilvl w:val="0"/>
          <w:numId w:val="162"/>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"Aprende estas 5 frases en quechua cusqueño que te salvarán en Cusco" (contenido turístico)</w:t>
      </w:r>
    </w:p>
    <w:p w:rsidR="00000000" w:rsidDel="00000000" w:rsidP="00000000" w:rsidRDefault="00000000" w:rsidRPr="00000000" w14:paraId="000002FA">
      <w:pPr>
        <w:numPr>
          <w:ilvl w:val="0"/>
          <w:numId w:val="16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"Palabras en quechua que no existen en español" (curiosidad lingüística)</w:t>
      </w:r>
    </w:p>
    <w:p w:rsidR="00000000" w:rsidDel="00000000" w:rsidP="00000000" w:rsidRDefault="00000000" w:rsidRPr="00000000" w14:paraId="000002FB">
      <w:pPr>
        <w:numPr>
          <w:ilvl w:val="0"/>
          <w:numId w:val="162"/>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Challenges tipo "Enseña una palabra en quechua a tu abuela y graba su reacción"</w:t>
      </w:r>
    </w:p>
    <w:p w:rsidR="00000000" w:rsidDel="00000000" w:rsidP="00000000" w:rsidRDefault="00000000" w:rsidRPr="00000000" w14:paraId="000002F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logramos que 2-3 TikToks sobre quechua se vuelvan virales (500K+ vistas), podríamos impulsar descargas significativamente sin presupuesto de marketing pagado.</w:t>
      </w:r>
    </w:p>
    <w:p w:rsidR="00000000" w:rsidDel="00000000" w:rsidP="00000000" w:rsidRDefault="00000000" w:rsidRPr="00000000" w14:paraId="000002FD">
      <w:pPr>
        <w:keepNext w:val="0"/>
        <w:keepLines w:val="0"/>
        <w:jc w:val="both"/>
        <w:rPr>
          <w:b w:val="1"/>
          <w:bCs w:val="1"/>
          <w:sz w:val="24"/>
          <w:szCs w:val="24"/>
        </w:rPr>
      </w:pPr>
      <w:r w:rsidDel="00000000" w:rsidR="00000000" w:rsidRPr="00000000">
        <w:rPr>
          <w:b w:val="1"/>
          <w:bCs w:val="1"/>
          <w:sz w:val="24"/>
          <w:szCs w:val="24"/>
          <w:rtl w:val="0"/>
        </w:rPr>
        <w:t xml:space="preserve">6. Innovación en tecnologías de voz y NLP para español latinoamericano (2023-2024)</w:t>
      </w:r>
    </w:p>
    <w:p w:rsidR="00000000" w:rsidDel="00000000" w:rsidP="00000000" w:rsidRDefault="00000000" w:rsidRPr="00000000" w14:paraId="000002FE">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Mejora de modelos de voz para español regional:</w:t>
      </w:r>
    </w:p>
    <w:p w:rsidR="00000000" w:rsidDel="00000000" w:rsidP="00000000" w:rsidRDefault="00000000" w:rsidRPr="00000000" w14:paraId="000002F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Cloud y Microsoft Azure lanzaron en 2023-2024 mejoras significativas en sus modelos de Text-to-Speech y Speech-to-Text para variantes latinoamericanas de español:</w:t>
      </w:r>
    </w:p>
    <w:p w:rsidR="00000000" w:rsidDel="00000000" w:rsidP="00000000" w:rsidRDefault="00000000" w:rsidRPr="00000000" w14:paraId="00000300">
      <w:pPr>
        <w:numPr>
          <w:ilvl w:val="0"/>
          <w:numId w:val="138"/>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Español peruano ahora tiene voces neuronales de alta calidad (anteriormente solo había español mexicano o español de España)</w:t>
      </w:r>
    </w:p>
    <w:p w:rsidR="00000000" w:rsidDel="00000000" w:rsidP="00000000" w:rsidRDefault="00000000" w:rsidRPr="00000000" w14:paraId="00000301">
      <w:pPr>
        <w:numPr>
          <w:ilvl w:val="0"/>
          <w:numId w:val="138"/>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Precisión de reconocimiento de voz en español peruano mejoró de 87% (2022) a 94% (2024) [46]</w:t>
      </w:r>
    </w:p>
    <w:p w:rsidR="00000000" w:rsidDel="00000000" w:rsidP="00000000" w:rsidRDefault="00000000" w:rsidRPr="00000000" w14:paraId="00000302">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Proyectos open-source de Mozilla:</w:t>
      </w:r>
    </w:p>
    <w:p w:rsidR="00000000" w:rsidDel="00000000" w:rsidP="00000000" w:rsidRDefault="00000000" w:rsidRPr="00000000" w14:paraId="0000030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Mozilla Common Voice, plataforma de crowdsourcing para crear datasets de voz open-source, lanzó en 2023 su iniciativa para lenguas originarias de América Latina:</w:t>
      </w:r>
    </w:p>
    <w:p w:rsidR="00000000" w:rsidDel="00000000" w:rsidP="00000000" w:rsidRDefault="00000000" w:rsidRPr="00000000" w14:paraId="00000304">
      <w:pPr>
        <w:numPr>
          <w:ilvl w:val="0"/>
          <w:numId w:val="13"/>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Quechua: 200 horas de audio validadas (2024), objetivo 1,000 horas para 2026</w:t>
      </w:r>
    </w:p>
    <w:p w:rsidR="00000000" w:rsidDel="00000000" w:rsidP="00000000" w:rsidRDefault="00000000" w:rsidRPr="00000000" w14:paraId="00000305">
      <w:pPr>
        <w:numPr>
          <w:ilvl w:val="0"/>
          <w:numId w:val="1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Aymara: 80 horas validadas</w:t>
      </w:r>
    </w:p>
    <w:p w:rsidR="00000000" w:rsidDel="00000000" w:rsidP="00000000" w:rsidRDefault="00000000" w:rsidRPr="00000000" w14:paraId="00000306">
      <w:pPr>
        <w:numPr>
          <w:ilvl w:val="0"/>
          <w:numId w:val="13"/>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Guaraní: 150 horas validadas [31]</w:t>
      </w:r>
    </w:p>
    <w:p w:rsidR="00000000" w:rsidDel="00000000" w:rsidP="00000000" w:rsidRDefault="00000000" w:rsidRPr="00000000" w14:paraId="0000030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"Paqu" puede beneficiarse de estos datasets para mejorar nuestro modelo de reconocimiento fonético. Además, podemos contribuir: cada pronunciación que los usuarios practiquen (con consentimiento explícito) puede retroalimentar estos datasets públicos, generando círculo virtuoso.</w:t>
      </w:r>
    </w:p>
    <w:p w:rsidR="00000000" w:rsidDel="00000000" w:rsidP="00000000" w:rsidRDefault="00000000" w:rsidRPr="00000000" w14:paraId="00000308">
      <w:pPr>
        <w:keepNext w:val="0"/>
        <w:keepLines w:val="0"/>
        <w:jc w:val="both"/>
        <w:rPr>
          <w:b w:val="1"/>
          <w:bCs w:val="1"/>
          <w:sz w:val="24"/>
          <w:szCs w:val="24"/>
        </w:rPr>
      </w:pPr>
      <w:r w:rsidDel="00000000" w:rsidR="00000000" w:rsidRPr="00000000">
        <w:rPr>
          <w:b w:val="1"/>
          <w:bCs w:val="1"/>
          <w:sz w:val="24"/>
          <w:szCs w:val="24"/>
          <w:rtl w:val="0"/>
        </w:rPr>
        <w:t xml:space="preserve">7. Políticas gubernamentales de preservación de lenguas originarias (2021-2024)</w:t>
      </w:r>
    </w:p>
    <w:p w:rsidR="00000000" w:rsidDel="00000000" w:rsidP="00000000" w:rsidRDefault="00000000" w:rsidRPr="00000000" w14:paraId="00000309">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Ley de Lenguas Originarias y su implementación:</w:t>
      </w:r>
    </w:p>
    <w:p w:rsidR="00000000" w:rsidDel="00000000" w:rsidP="00000000" w:rsidRDefault="00000000" w:rsidRPr="00000000" w14:paraId="0000030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Aunque la Ley N° 29735 "Ley que regula el uso, preservación, desarrollo, recuperación, fomento y difusión de las lenguas originarias del Perú" data de 2011, su implementación efectiva comenzó recién en 2021-2022 con la creación de la Dirección de Lenguas Indígenas en el Ministerio de Cultura.</w:t>
      </w:r>
    </w:p>
    <w:p w:rsidR="00000000" w:rsidDel="00000000" w:rsidP="00000000" w:rsidRDefault="00000000" w:rsidRPr="00000000" w14:paraId="0000030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Logros 2021-2024:</w:t>
      </w:r>
    </w:p>
    <w:p w:rsidR="00000000" w:rsidDel="00000000" w:rsidP="00000000" w:rsidRDefault="00000000" w:rsidRPr="00000000" w14:paraId="0000030C">
      <w:pPr>
        <w:numPr>
          <w:ilvl w:val="0"/>
          <w:numId w:val="167"/>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Creación del Registro Nacional de Lenguas Originarias (48 lenguas oficialmente reconocidas)</w:t>
      </w:r>
    </w:p>
    <w:p w:rsidR="00000000" w:rsidDel="00000000" w:rsidP="00000000" w:rsidRDefault="00000000" w:rsidRPr="00000000" w14:paraId="0000030D">
      <w:pPr>
        <w:numPr>
          <w:ilvl w:val="0"/>
          <w:numId w:val="16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Presupuesto asignado: S/. 12 millones anuales (2024) para programas de revitalización [47]</w:t>
      </w:r>
    </w:p>
    <w:p w:rsidR="00000000" w:rsidDel="00000000" w:rsidP="00000000" w:rsidRDefault="00000000" w:rsidRPr="00000000" w14:paraId="0000030E">
      <w:pPr>
        <w:numPr>
          <w:ilvl w:val="0"/>
          <w:numId w:val="16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Capacitación de 2,500 funcionarios públicos en quechua y aymara para atención intercultural</w:t>
      </w:r>
    </w:p>
    <w:p w:rsidR="00000000" w:rsidDel="00000000" w:rsidP="00000000" w:rsidRDefault="00000000" w:rsidRPr="00000000" w14:paraId="0000030F">
      <w:pPr>
        <w:numPr>
          <w:ilvl w:val="0"/>
          <w:numId w:val="167"/>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Traducción de documentos oficiales clave a quechua (DNI, partidas de nacimiento, formularios de salud)</w:t>
      </w:r>
    </w:p>
    <w:p w:rsidR="00000000" w:rsidDel="00000000" w:rsidP="00000000" w:rsidRDefault="00000000" w:rsidRPr="00000000" w14:paraId="00000310">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Plan Nacional de Educación Intercultural Bilingüe 2021-2026:</w:t>
      </w:r>
    </w:p>
    <w:p w:rsidR="00000000" w:rsidDel="00000000" w:rsidP="00000000" w:rsidRDefault="00000000" w:rsidRPr="00000000" w14:paraId="0000031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 específica relevante para "Paqu":</w:t>
      </w:r>
    </w:p>
    <w:p w:rsidR="00000000" w:rsidDel="00000000" w:rsidP="00000000" w:rsidRDefault="00000000" w:rsidRPr="00000000" w14:paraId="00000312">
      <w:pPr>
        <w:spacing w:after="240" w:before="240" w:lineRule="auto"/>
        <w:ind w:left="1320" w:right="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2026, incrementar en 40% el número de jóvenes y adultos con competencias funcionales en al menos una lengua originaria mediante estrategias innovadoras que incluyan tecnologías digitales" [1]</w:t>
      </w:r>
    </w:p>
    <w:p w:rsidR="00000000" w:rsidDel="00000000" w:rsidP="00000000" w:rsidRDefault="00000000" w:rsidRPr="00000000" w14:paraId="0000031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objetivo nacional crea un contexto político favorable para "Paqu". No somos un proyecto aislado, sino una herramienta que contribuye a metas oficiales del Estado.</w:t>
      </w:r>
    </w:p>
    <w:p w:rsidR="00000000" w:rsidDel="00000000" w:rsidP="00000000" w:rsidRDefault="00000000" w:rsidRPr="00000000" w14:paraId="00000314">
      <w:pPr>
        <w:keepNext w:val="0"/>
        <w:keepLines w:val="0"/>
        <w:jc w:val="both"/>
        <w:rPr>
          <w:b w:val="1"/>
          <w:bCs w:val="1"/>
          <w:sz w:val="24"/>
          <w:szCs w:val="24"/>
        </w:rPr>
      </w:pPr>
      <w:r w:rsidDel="00000000" w:rsidR="00000000" w:rsidRPr="00000000">
        <w:rPr>
          <w:b w:val="1"/>
          <w:bCs w:val="1"/>
          <w:sz w:val="24"/>
          <w:szCs w:val="24"/>
          <w:rtl w:val="0"/>
        </w:rPr>
        <w:t xml:space="preserve">8. Movimiento global de revitalización de lenguas mediante tecnología (2020-2024)</w:t>
      </w:r>
    </w:p>
    <w:p w:rsidR="00000000" w:rsidDel="00000000" w:rsidP="00000000" w:rsidRDefault="00000000" w:rsidRPr="00000000" w14:paraId="00000315">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Casos exitosos internacionales:</w:t>
      </w:r>
    </w:p>
    <w:p w:rsidR="00000000" w:rsidDel="00000000" w:rsidP="00000000" w:rsidRDefault="00000000" w:rsidRPr="00000000" w14:paraId="00000316">
      <w:pPr>
        <w:numPr>
          <w:ilvl w:val="0"/>
          <w:numId w:val="148"/>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Duolingo para lenguas minoritarias</w:t>
      </w:r>
      <w:r w:rsidDel="00000000" w:rsidR="00000000" w:rsidRPr="00000000">
        <w:rPr>
          <w:rFonts w:ascii="Times New Roman" w:cs="Times New Roman" w:eastAsia="Times New Roman" w:hAnsi="Times New Roman"/>
          <w:sz w:val="24"/>
          <w:szCs w:val="24"/>
          <w:rtl w:val="0"/>
        </w:rPr>
        <w:t xml:space="preserve">: Desde 2021, Duolingo lanzó cursos de irlandés, galés, hawaiano, yiddish y navajo. El curso de irlandés tiene 2 millones de estudiantes (vs. 70,000 en cursos presenciales en Irlanda) [35]</w:t>
      </w:r>
    </w:p>
    <w:p w:rsidR="00000000" w:rsidDel="00000000" w:rsidP="00000000" w:rsidRDefault="00000000" w:rsidRPr="00000000" w14:paraId="00000317">
      <w:pPr>
        <w:numPr>
          <w:ilvl w:val="0"/>
          <w:numId w:val="14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Endangered Languages Project (Google)</w:t>
      </w:r>
      <w:r w:rsidDel="00000000" w:rsidR="00000000" w:rsidRPr="00000000">
        <w:rPr>
          <w:rFonts w:ascii="Times New Roman" w:cs="Times New Roman" w:eastAsia="Times New Roman" w:hAnsi="Times New Roman"/>
          <w:sz w:val="24"/>
          <w:szCs w:val="24"/>
          <w:rtl w:val="0"/>
        </w:rPr>
        <w:t xml:space="preserve">: Documentó 3,000+ lenguas en peligro y facilitó 50+ proyectos de revitalización digital [48]</w:t>
      </w:r>
    </w:p>
    <w:p w:rsidR="00000000" w:rsidDel="00000000" w:rsidP="00000000" w:rsidRDefault="00000000" w:rsidRPr="00000000" w14:paraId="00000318">
      <w:pPr>
        <w:numPr>
          <w:ilvl w:val="0"/>
          <w:numId w:val="14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"Hable Náhuatl" (México)</w:t>
      </w:r>
      <w:r w:rsidDel="00000000" w:rsidR="00000000" w:rsidRPr="00000000">
        <w:rPr>
          <w:rFonts w:ascii="Times New Roman" w:cs="Times New Roman" w:eastAsia="Times New Roman" w:hAnsi="Times New Roman"/>
          <w:sz w:val="24"/>
          <w:szCs w:val="24"/>
          <w:rtl w:val="0"/>
        </w:rPr>
        <w:t xml:space="preserve">: App de aprendizaje de náhuatl desarrollada por estudiantes de UNAM alcanzó 45,000 descargas en 18 meses y generó movimiento social de jóvenes urbananos aprendiendo la lengua [36]</w:t>
      </w:r>
    </w:p>
    <w:p w:rsidR="00000000" w:rsidDel="00000000" w:rsidP="00000000" w:rsidRDefault="00000000" w:rsidRPr="00000000" w14:paraId="00000319">
      <w:pPr>
        <w:numPr>
          <w:ilvl w:val="0"/>
          <w:numId w:val="148"/>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Rapa Nui (Chile)</w:t>
      </w:r>
      <w:r w:rsidDel="00000000" w:rsidR="00000000" w:rsidRPr="00000000">
        <w:rPr>
          <w:rFonts w:ascii="Times New Roman" w:cs="Times New Roman" w:eastAsia="Times New Roman" w:hAnsi="Times New Roman"/>
          <w:sz w:val="24"/>
          <w:szCs w:val="24"/>
          <w:rtl w:val="0"/>
        </w:rPr>
        <w:t xml:space="preserve">: App para lengua polinésica de Isla de Pascua logró que 22% de población joven (15-25 años) mejorara competencias en 12 meses [37]</w:t>
      </w:r>
    </w:p>
    <w:p w:rsidR="00000000" w:rsidDel="00000000" w:rsidP="00000000" w:rsidRDefault="00000000" w:rsidRPr="00000000" w14:paraId="0000031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Estos casos demuestran que:</w:t>
      </w:r>
    </w:p>
    <w:p w:rsidR="00000000" w:rsidDel="00000000" w:rsidP="00000000" w:rsidRDefault="00000000" w:rsidRPr="00000000" w14:paraId="0000031B">
      <w:pPr>
        <w:numPr>
          <w:ilvl w:val="0"/>
          <w:numId w:val="46"/>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Apps para lenguas minoritarias pueden tener impacto real</w:t>
      </w:r>
    </w:p>
    <w:p w:rsidR="00000000" w:rsidDel="00000000" w:rsidP="00000000" w:rsidRDefault="00000000" w:rsidRPr="00000000" w14:paraId="0000031C">
      <w:pPr>
        <w:numPr>
          <w:ilvl w:val="0"/>
          <w:numId w:val="4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Jóvenes urbanos (desconectados de lengua ancestral) son público receptivo</w:t>
      </w:r>
    </w:p>
    <w:p w:rsidR="00000000" w:rsidDel="00000000" w:rsidP="00000000" w:rsidRDefault="00000000" w:rsidRPr="00000000" w14:paraId="0000031D">
      <w:pPr>
        <w:numPr>
          <w:ilvl w:val="0"/>
          <w:numId w:val="4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Tecnología puede complementar (no reemplazar) transmisión tradicional</w:t>
      </w:r>
    </w:p>
    <w:p w:rsidR="00000000" w:rsidDel="00000000" w:rsidP="00000000" w:rsidRDefault="00000000" w:rsidRPr="00000000" w14:paraId="0000031E">
      <w:pPr>
        <w:numPr>
          <w:ilvl w:val="0"/>
          <w:numId w:val="46"/>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Gamificación y diseño atractivo son factores críticos de éxito</w:t>
      </w:r>
    </w:p>
    <w:p w:rsidR="00000000" w:rsidDel="00000000" w:rsidP="00000000" w:rsidRDefault="00000000" w:rsidRPr="00000000" w14:paraId="0000031F">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"Paqu" en contexto global:</w:t>
      </w:r>
    </w:p>
    <w:p w:rsidR="00000000" w:rsidDel="00000000" w:rsidP="00000000" w:rsidRDefault="00000000" w:rsidRPr="00000000" w14:paraId="0000032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Somos parte de un movimiento global de estudiantes y technologists que usan sus habilidades para preservación lingüística. Esta narrativa es poderosa para:</w:t>
      </w:r>
    </w:p>
    <w:p w:rsidR="00000000" w:rsidDel="00000000" w:rsidP="00000000" w:rsidRDefault="00000000" w:rsidRPr="00000000" w14:paraId="00000321">
      <w:pPr>
        <w:numPr>
          <w:ilvl w:val="0"/>
          <w:numId w:val="1"/>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Conseguir cobertura mediática ("Estudiantes cusqueños crean app al estilo Duolingo para salvar el quechua")</w:t>
      </w:r>
    </w:p>
    <w:p w:rsidR="00000000" w:rsidDel="00000000" w:rsidP="00000000" w:rsidRDefault="00000000" w:rsidRPr="00000000" w14:paraId="00000322">
      <w:pPr>
        <w:numPr>
          <w:ilvl w:val="0"/>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Atraer financiamiento internacional (fundaciones que apoyan este tipo de innovación)</w:t>
      </w:r>
    </w:p>
    <w:p w:rsidR="00000000" w:rsidDel="00000000" w:rsidP="00000000" w:rsidRDefault="00000000" w:rsidRPr="00000000" w14:paraId="00000323">
      <w:pPr>
        <w:numPr>
          <w:ilvl w:val="0"/>
          <w:numId w:val="1"/>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orgullo local (Cusco como líder en innovación cultural-tecnológica)</w:t>
      </w:r>
    </w:p>
    <w:p w:rsidR="00000000" w:rsidDel="00000000" w:rsidP="00000000" w:rsidRDefault="00000000" w:rsidRPr="00000000" w14:paraId="00000324">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5">
      <w:pPr>
        <w:pStyle w:val="Heading1"/>
        <w:spacing w:after="240" w:before="240" w:lineRule="auto"/>
        <w:ind w:left="0" w:firstLine="0"/>
        <w:rPr>
          <w:rFonts w:ascii="Times New Roman" w:cs="Times New Roman" w:eastAsia="Times New Roman" w:hAnsi="Times New Roman"/>
          <w:sz w:val="24"/>
          <w:szCs w:val="24"/>
        </w:rPr>
      </w:pPr>
      <w:bookmarkStart w:colFirst="0" w:colLast="0" w:name="_heading=h.qzc8n864de0a" w:id="31"/>
      <w:bookmarkEnd w:id="31"/>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METODOLOGÍA EMPLEADA</w:t>
      </w:r>
    </w:p>
    <w:p w:rsidR="00000000" w:rsidDel="00000000" w:rsidP="00000000" w:rsidRDefault="00000000" w:rsidRPr="00000000" w14:paraId="0000032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desarrollar "Paqu" no seguimos una metodología rígida de libro, sino que adaptamos varias prácticas ágiles a nuestra realidad como estudiantes universitarios con otras responsabilidades académicas.</w:t>
      </w:r>
    </w:p>
    <w:p w:rsidR="00000000" w:rsidDel="00000000" w:rsidP="00000000" w:rsidRDefault="00000000" w:rsidRPr="00000000" w14:paraId="0000032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Combinación de Scrum con planificación tradicional</w:t>
      </w:r>
    </w:p>
    <w:p w:rsidR="00000000" w:rsidDel="00000000" w:rsidP="00000000" w:rsidRDefault="00000000" w:rsidRPr="00000000" w14:paraId="0000032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Usamos Scrum como base, pero lo ajustamos:</w:t>
      </w:r>
    </w:p>
    <w:p w:rsidR="00000000" w:rsidDel="00000000" w:rsidP="00000000" w:rsidRDefault="00000000" w:rsidRPr="00000000" w14:paraId="00000329">
      <w:pPr>
        <w:numPr>
          <w:ilvl w:val="0"/>
          <w:numId w:val="47"/>
        </w:numPr>
        <w:spacing w:after="0" w:afterAutospacing="0" w:before="24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Sprints cortos: Trabajamos en ciclos de 1 semana donde nos enfocábamos en completar funcionalidades específicas.</w:t>
      </w:r>
    </w:p>
    <w:p w:rsidR="00000000" w:rsidDel="00000000" w:rsidP="00000000" w:rsidRDefault="00000000" w:rsidRPr="00000000" w14:paraId="0000032A">
      <w:pPr>
        <w:numPr>
          <w:ilvl w:val="0"/>
          <w:numId w:val="47"/>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Daily stand-ups flexibles: No podíamos hacer reuniones diarias porque teníamos clases, así que hacíamos check-ins por WhatsApp cada noche para actualizar qué habíamos avanzado y qué problemas teníamos.</w:t>
      </w:r>
    </w:p>
    <w:p w:rsidR="00000000" w:rsidDel="00000000" w:rsidP="00000000" w:rsidRDefault="00000000" w:rsidRPr="00000000" w14:paraId="0000032B">
      <w:pPr>
        <w:numPr>
          <w:ilvl w:val="0"/>
          <w:numId w:val="47"/>
        </w:numPr>
        <w:spacing w:after="240" w:before="0" w:beforeAutospacing="0" w:lineRule="auto"/>
        <w:ind w:left="1440" w:hanging="360"/>
        <w:jc w:val="both"/>
        <w:rPr>
          <w:sz w:val="24"/>
          <w:szCs w:val="24"/>
          <w:u w:val="none"/>
        </w:rPr>
      </w:pPr>
      <w:r w:rsidDel="00000000" w:rsidR="00000000" w:rsidRPr="00000000">
        <w:rPr>
          <w:rFonts w:ascii="Times New Roman" w:cs="Times New Roman" w:eastAsia="Times New Roman" w:hAnsi="Times New Roman"/>
          <w:sz w:val="24"/>
          <w:szCs w:val="24"/>
          <w:rtl w:val="0"/>
        </w:rPr>
        <w:t xml:space="preserve">Roles rotativos: Al ser un equipo pequeño (3 personas al final), todos hacíamos de todo: programación, diseño, pruebas, documentación.</w:t>
      </w:r>
    </w:p>
    <w:p w:rsidR="00000000" w:rsidDel="00000000" w:rsidP="00000000" w:rsidRDefault="00000000" w:rsidRPr="00000000" w14:paraId="0000032C">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Fases del proyecto:</w:t>
      </w:r>
    </w:p>
    <w:p w:rsidR="00000000" w:rsidDel="00000000" w:rsidP="00000000" w:rsidRDefault="00000000" w:rsidRPr="00000000" w14:paraId="0000032D">
      <w:pPr>
        <w:numPr>
          <w:ilvl w:val="0"/>
          <w:numId w:val="84"/>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 requerimientos (Semanas 1-2)</w:t>
      </w:r>
    </w:p>
    <w:p w:rsidR="00000000" w:rsidDel="00000000" w:rsidP="00000000" w:rsidRDefault="00000000" w:rsidRPr="00000000" w14:paraId="0000032E">
      <w:pPr>
        <w:numPr>
          <w:ilvl w:val="1"/>
          <w:numId w:val="176"/>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Encuestas informales a compañeros para entender qué querían en una app de quechua.</w:t>
      </w:r>
    </w:p>
    <w:p w:rsidR="00000000" w:rsidDel="00000000" w:rsidP="00000000" w:rsidRDefault="00000000" w:rsidRPr="00000000" w14:paraId="0000032F">
      <w:pPr>
        <w:numPr>
          <w:ilvl w:val="1"/>
          <w:numId w:val="176"/>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Investigación de apps similares (Duolingo, Babbel, Runasimpi).</w:t>
      </w:r>
    </w:p>
    <w:p w:rsidR="00000000" w:rsidDel="00000000" w:rsidP="00000000" w:rsidRDefault="00000000" w:rsidRPr="00000000" w14:paraId="00000330">
      <w:pPr>
        <w:numPr>
          <w:ilvl w:val="1"/>
          <w:numId w:val="176"/>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Definición del Product Backlog en Jira.</w:t>
      </w:r>
    </w:p>
    <w:p w:rsidR="00000000" w:rsidDel="00000000" w:rsidP="00000000" w:rsidRDefault="00000000" w:rsidRPr="00000000" w14:paraId="00000331">
      <w:pPr>
        <w:numPr>
          <w:ilvl w:val="0"/>
          <w:numId w:val="84"/>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y prototipado (Semanas 3-4)</w:t>
      </w:r>
    </w:p>
    <w:p w:rsidR="00000000" w:rsidDel="00000000" w:rsidP="00000000" w:rsidRDefault="00000000" w:rsidRPr="00000000" w14:paraId="00000332">
      <w:pPr>
        <w:numPr>
          <w:ilvl w:val="1"/>
          <w:numId w:val="33"/>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Bocetos en papel de las pantallas principales.</w:t>
      </w:r>
    </w:p>
    <w:p w:rsidR="00000000" w:rsidDel="00000000" w:rsidP="00000000" w:rsidRDefault="00000000" w:rsidRPr="00000000" w14:paraId="00000333">
      <w:pPr>
        <w:numPr>
          <w:ilvl w:val="1"/>
          <w:numId w:val="33"/>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de interfaces en Miro.</w:t>
      </w:r>
    </w:p>
    <w:p w:rsidR="00000000" w:rsidDel="00000000" w:rsidP="00000000" w:rsidRDefault="00000000" w:rsidRPr="00000000" w14:paraId="00000334">
      <w:pPr>
        <w:numPr>
          <w:ilvl w:val="1"/>
          <w:numId w:val="33"/>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Definición de la arquitectura del sistema.</w:t>
      </w:r>
    </w:p>
    <w:p w:rsidR="00000000" w:rsidDel="00000000" w:rsidP="00000000" w:rsidRDefault="00000000" w:rsidRPr="00000000" w14:paraId="00000335">
      <w:pPr>
        <w:numPr>
          <w:ilvl w:val="1"/>
          <w:numId w:val="33"/>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con usuarios potenciales (compañeros de clase).</w:t>
      </w:r>
    </w:p>
    <w:p w:rsidR="00000000" w:rsidDel="00000000" w:rsidP="00000000" w:rsidRDefault="00000000" w:rsidRPr="00000000" w14:paraId="00000336">
      <w:pPr>
        <w:numPr>
          <w:ilvl w:val="0"/>
          <w:numId w:val="84"/>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iterativo (Semanas 5-14)</w:t>
      </w:r>
    </w:p>
    <w:p w:rsidR="00000000" w:rsidDel="00000000" w:rsidP="00000000" w:rsidRDefault="00000000" w:rsidRPr="00000000" w14:paraId="00000337">
      <w:pPr>
        <w:numPr>
          <w:ilvl w:val="1"/>
          <w:numId w:val="123"/>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PMV 1 (Semanas 5-7): Autenticación, pantalla de inicio, primeras lecciones básicas.</w:t>
      </w:r>
    </w:p>
    <w:p w:rsidR="00000000" w:rsidDel="00000000" w:rsidP="00000000" w:rsidRDefault="00000000" w:rsidRPr="00000000" w14:paraId="00000338">
      <w:pPr>
        <w:numPr>
          <w:ilvl w:val="1"/>
          <w:numId w:val="123"/>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PMV 2 (Semanas 8-12): Módulo de pronunciación con IA, sistema de gamificación, diccionario.</w:t>
      </w:r>
    </w:p>
    <w:p w:rsidR="00000000" w:rsidDel="00000000" w:rsidP="00000000" w:rsidRDefault="00000000" w:rsidRPr="00000000" w14:paraId="00000339">
      <w:pPr>
        <w:numPr>
          <w:ilvl w:val="1"/>
          <w:numId w:val="123"/>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PMV 3 (Semanas 13-14): Modo offline, cuentos culturales, estadísticas de progreso.</w:t>
      </w:r>
    </w:p>
    <w:p w:rsidR="00000000" w:rsidDel="00000000" w:rsidP="00000000" w:rsidRDefault="00000000" w:rsidRPr="00000000" w14:paraId="0000033A">
      <w:pPr>
        <w:numPr>
          <w:ilvl w:val="0"/>
          <w:numId w:val="84"/>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y correcciones (Semanas 15-16)</w:t>
      </w:r>
    </w:p>
    <w:p w:rsidR="00000000" w:rsidDel="00000000" w:rsidP="00000000" w:rsidRDefault="00000000" w:rsidRPr="00000000" w14:paraId="0000033B">
      <w:pPr>
        <w:numPr>
          <w:ilvl w:val="1"/>
          <w:numId w:val="109"/>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en diferentes dispositivos Android.</w:t>
      </w:r>
    </w:p>
    <w:p w:rsidR="00000000" w:rsidDel="00000000" w:rsidP="00000000" w:rsidRDefault="00000000" w:rsidRPr="00000000" w14:paraId="0000033C">
      <w:pPr>
        <w:numPr>
          <w:ilvl w:val="1"/>
          <w:numId w:val="109"/>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de usabilidad con 35 voluntarios.</w:t>
      </w:r>
    </w:p>
    <w:p w:rsidR="00000000" w:rsidDel="00000000" w:rsidP="00000000" w:rsidRDefault="00000000" w:rsidRPr="00000000" w14:paraId="0000033D">
      <w:pPr>
        <w:numPr>
          <w:ilvl w:val="1"/>
          <w:numId w:val="109"/>
        </w:numPr>
        <w:spacing w:after="24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Corrección de bugs y mejoras de rendimiento.</w:t>
      </w:r>
    </w:p>
    <w:p w:rsidR="00000000" w:rsidDel="00000000" w:rsidP="00000000" w:rsidRDefault="00000000" w:rsidRPr="00000000" w14:paraId="0000033E">
      <w:pPr>
        <w:spacing w:after="240" w:befor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Herramientas de gestión:</w:t>
      </w:r>
    </w:p>
    <w:p w:rsidR="00000000" w:rsidDel="00000000" w:rsidP="00000000" w:rsidRDefault="00000000" w:rsidRPr="00000000" w14:paraId="0000033F">
      <w:pPr>
        <w:numPr>
          <w:ilvl w:val="0"/>
          <w:numId w:val="3"/>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Jira: Para organizar tareas, asignar responsables y hacer seguimiento del avance.</w:t>
      </w:r>
    </w:p>
    <w:p w:rsidR="00000000" w:rsidDel="00000000" w:rsidP="00000000" w:rsidRDefault="00000000" w:rsidRPr="00000000" w14:paraId="00000340">
      <w:pPr>
        <w:numPr>
          <w:ilvl w:val="0"/>
          <w:numId w:val="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Para el código y control de versiones.</w:t>
      </w:r>
    </w:p>
    <w:p w:rsidR="00000000" w:rsidDel="00000000" w:rsidP="00000000" w:rsidRDefault="00000000" w:rsidRPr="00000000" w14:paraId="00000341">
      <w:pPr>
        <w:numPr>
          <w:ilvl w:val="0"/>
          <w:numId w:val="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WhatsApp y Discord: Para comunicación rápida del equipo.</w:t>
      </w:r>
    </w:p>
    <w:p w:rsidR="00000000" w:rsidDel="00000000" w:rsidP="00000000" w:rsidRDefault="00000000" w:rsidRPr="00000000" w14:paraId="00000342">
      <w:pPr>
        <w:numPr>
          <w:ilvl w:val="0"/>
          <w:numId w:val="3"/>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Drive: Para documentación, presentaciones y respaldos.</w:t>
      </w:r>
    </w:p>
    <w:p w:rsidR="00000000" w:rsidDel="00000000" w:rsidP="00000000" w:rsidRDefault="00000000" w:rsidRPr="00000000" w14:paraId="0000034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Desafíos metodológicos:</w:t>
      </w:r>
    </w:p>
    <w:p w:rsidR="00000000" w:rsidDel="00000000" w:rsidP="00000000" w:rsidRDefault="00000000" w:rsidRPr="00000000" w14:paraId="00000344">
      <w:pPr>
        <w:numPr>
          <w:ilvl w:val="0"/>
          <w:numId w:val="139"/>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 de un miembro del equipo: Originalmente éramos 4, pero uno tuvo que abandonar por temas personales. Tuvimos que redistribuir el trabajo.</w:t>
      </w:r>
    </w:p>
    <w:p w:rsidR="00000000" w:rsidDel="00000000" w:rsidP="00000000" w:rsidRDefault="00000000" w:rsidRPr="00000000" w14:paraId="00000345">
      <w:pPr>
        <w:numPr>
          <w:ilvl w:val="0"/>
          <w:numId w:val="139"/>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Balance con otras materias: Hubo semanas donde teníamos exámenes y avanzamos menos.</w:t>
      </w:r>
    </w:p>
    <w:p w:rsidR="00000000" w:rsidDel="00000000" w:rsidP="00000000" w:rsidRDefault="00000000" w:rsidRPr="00000000" w14:paraId="00000346">
      <w:pPr>
        <w:numPr>
          <w:ilvl w:val="0"/>
          <w:numId w:val="139"/>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Subestimación de tiempos: Al inicio pensamos que ciertas funcionalidades tomarían menos tiempo del real.</w:t>
      </w:r>
    </w:p>
    <w:p w:rsidR="00000000" w:rsidDel="00000000" w:rsidP="00000000" w:rsidRDefault="00000000" w:rsidRPr="00000000" w14:paraId="00000347">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348">
      <w:pPr>
        <w:pStyle w:val="Heading2"/>
        <w:spacing w:after="240" w:before="240" w:lineRule="auto"/>
        <w:jc w:val="both"/>
        <w:rPr>
          <w:rFonts w:ascii="Times New Roman" w:cs="Times New Roman" w:eastAsia="Times New Roman" w:hAnsi="Times New Roman"/>
          <w:sz w:val="24"/>
          <w:szCs w:val="24"/>
        </w:rPr>
      </w:pPr>
      <w:bookmarkStart w:colFirst="0" w:colLast="0" w:name="_heading=h.a8m0qfo2ngz" w:id="32"/>
      <w:bookmarkEnd w:id="32"/>
      <w:r w:rsidDel="00000000" w:rsidR="00000000" w:rsidRPr="00000000">
        <w:rPr>
          <w:rFonts w:ascii="Times New Roman" w:cs="Times New Roman" w:eastAsia="Times New Roman" w:hAnsi="Times New Roman"/>
          <w:sz w:val="24"/>
          <w:szCs w:val="24"/>
          <w:rtl w:val="0"/>
        </w:rPr>
        <w:t xml:space="preserve">5.1 Listado de Requerimientos Funcionales</w:t>
      </w:r>
    </w:p>
    <w:p w:rsidR="00000000" w:rsidDel="00000000" w:rsidP="00000000" w:rsidRDefault="00000000" w:rsidRPr="00000000" w14:paraId="0000034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Organizamos los requerimientos por Producto Mínimo Viable (PMV):</w:t>
      </w:r>
    </w:p>
    <w:p w:rsidR="00000000" w:rsidDel="00000000" w:rsidP="00000000" w:rsidRDefault="00000000" w:rsidRPr="00000000" w14:paraId="0000034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de Requerimientos por PMV</w:t>
      </w:r>
    </w:p>
    <w:sdt>
      <w:sdtPr>
        <w:lock w:val="contentLocked"/>
        <w:id w:val="-2067244347"/>
        <w:tag w:val="goog_rdk_4"/>
      </w:sdtPr>
      <w:sdtContent>
        <w:tbl>
          <w:tblPr>
            <w:tblStyle w:val="Table2"/>
            <w:tblW w:w="81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795"/>
            <w:gridCol w:w="1515"/>
            <w:gridCol w:w="1875"/>
            <w:gridCol w:w="3210"/>
            <w:tblGridChange w:id="0">
              <w:tblGrid>
                <w:gridCol w:w="705"/>
                <w:gridCol w:w="795"/>
                <w:gridCol w:w="1515"/>
                <w:gridCol w:w="1875"/>
                <w:gridCol w:w="32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PMV</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autenticación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 y personalización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Registro con email/contraseña</w:t>
                </w:r>
              </w:p>
              <w:p w:rsidR="00000000" w:rsidDel="00000000" w:rsidP="00000000" w:rsidRDefault="00000000" w:rsidRPr="00000000" w14:paraId="0000035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-Login/logout</w:t>
                </w:r>
              </w:p>
              <w:p w:rsidR="00000000" w:rsidDel="00000000" w:rsidP="00000000" w:rsidRDefault="00000000" w:rsidRPr="00000000" w14:paraId="0000035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Recuperación de contraseña</w:t>
                </w:r>
              </w:p>
              <w:p w:rsidR="00000000" w:rsidDel="00000000" w:rsidP="00000000" w:rsidRDefault="00000000" w:rsidRPr="00000000" w14:paraId="0000035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Autenticación con Google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de lecciones interactivas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Aprendizaje estructurado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Lecciones organizadas por niveles (Básico, Intermedio, Avanzado)</w:t>
                </w:r>
              </w:p>
              <w:p w:rsidR="00000000" w:rsidDel="00000000" w:rsidP="00000000" w:rsidRDefault="00000000" w:rsidRPr="00000000" w14:paraId="0000035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Vocabulario con imágenes y audio</w:t>
                </w:r>
              </w:p>
              <w:p w:rsidR="00000000" w:rsidDel="00000000" w:rsidP="00000000" w:rsidRDefault="00000000" w:rsidRPr="00000000" w14:paraId="0000035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Frases comunes del quechua cusqueño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Interfaz intuitiva y atractiva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Navegación clara entre secciones</w:t>
                </w:r>
              </w:p>
              <w:p w:rsidR="00000000" w:rsidDel="00000000" w:rsidP="00000000" w:rsidRDefault="00000000" w:rsidRPr="00000000" w14:paraId="0000036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Diseño responsive</w:t>
                </w:r>
              </w:p>
              <w:p w:rsidR="00000000" w:rsidDel="00000000" w:rsidP="00000000" w:rsidRDefault="00000000" w:rsidRPr="00000000" w14:paraId="0000036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Paleta de colores inspirada en cultura andina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de pronunciación con 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Mejora de expresión oral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Reconocimiento de voz del usuario</w:t>
                </w:r>
              </w:p>
              <w:p w:rsidR="00000000" w:rsidDel="00000000" w:rsidP="00000000" w:rsidRDefault="00000000" w:rsidRPr="00000000" w14:paraId="0000036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Comparación con pronunciación correcta</w:t>
                </w:r>
              </w:p>
              <w:p w:rsidR="00000000" w:rsidDel="00000000" w:rsidP="00000000" w:rsidRDefault="00000000" w:rsidRPr="00000000" w14:paraId="0000036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Feedback visual (correcto/incorrecto)</w:t>
                </w:r>
              </w:p>
              <w:p w:rsidR="00000000" w:rsidDel="00000000" w:rsidP="00000000" w:rsidRDefault="00000000" w:rsidRPr="00000000" w14:paraId="0000036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Grabación y reproducción de intentos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RF05</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gamificación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Motivación y retención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Puntos por lección completada</w:t>
                </w:r>
              </w:p>
              <w:p w:rsidR="00000000" w:rsidDel="00000000" w:rsidP="00000000" w:rsidRDefault="00000000" w:rsidRPr="00000000" w14:paraId="0000037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Sistema de niveles (Principiante, Intermedio, Avanzado, Maestro)</w:t>
                </w:r>
              </w:p>
              <w:p w:rsidR="00000000" w:rsidDel="00000000" w:rsidP="00000000" w:rsidRDefault="00000000" w:rsidRPr="00000000" w14:paraId="0000037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Logros e insignias (Cóndor de Oro, Inca del Vocabulario)</w:t>
                </w:r>
              </w:p>
              <w:p w:rsidR="00000000" w:rsidDel="00000000" w:rsidP="00000000" w:rsidRDefault="00000000" w:rsidRPr="00000000" w14:paraId="0000037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Retos diarios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RF06</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Diccionario quechua-español</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Recurso de consulta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Búsqueda de palabras</w:t>
                </w:r>
              </w:p>
              <w:p w:rsidR="00000000" w:rsidDel="00000000" w:rsidP="00000000" w:rsidRDefault="00000000" w:rsidRPr="00000000" w14:paraId="0000037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Pronunciación de cada palabra</w:t>
                </w:r>
              </w:p>
              <w:p w:rsidR="00000000" w:rsidDel="00000000" w:rsidP="00000000" w:rsidRDefault="00000000" w:rsidRPr="00000000" w14:paraId="0000037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Ejemplos de uso en oraciones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RF07</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Modo offline robusto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Accesibilidad sin internet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Descarga de lecciones para uso offline</w:t>
                </w:r>
              </w:p>
              <w:p w:rsidR="00000000" w:rsidDel="00000000" w:rsidP="00000000" w:rsidRDefault="00000000" w:rsidRPr="00000000" w14:paraId="0000038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Sincronización automática al conectarse</w:t>
                </w:r>
              </w:p>
              <w:p w:rsidR="00000000" w:rsidDel="00000000" w:rsidP="00000000" w:rsidRDefault="00000000" w:rsidRPr="00000000" w14:paraId="0000038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Indicador de contenido disponible sin internet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RF08</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Cuentos culturales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Inmersión cultural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Historias tradicionales en quechua y español</w:t>
                </w:r>
              </w:p>
              <w:p w:rsidR="00000000" w:rsidDel="00000000" w:rsidP="00000000" w:rsidRDefault="00000000" w:rsidRPr="00000000" w14:paraId="0000038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Audio narrado por hablantes nativos</w:t>
                </w:r>
              </w:p>
              <w:p w:rsidR="00000000" w:rsidDel="00000000" w:rsidP="00000000" w:rsidRDefault="00000000" w:rsidRPr="00000000" w14:paraId="0000038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Ilustraciones contextualizadas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RF09</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de estadísticas y progreso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Seguimiento del aprendizaje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Gráfico de progreso por nivel</w:t>
                </w:r>
              </w:p>
              <w:p w:rsidR="00000000" w:rsidDel="00000000" w:rsidP="00000000" w:rsidRDefault="00000000" w:rsidRPr="00000000" w14:paraId="0000039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Palabras aprendidas vs. por aprender</w:t>
                </w:r>
              </w:p>
              <w:p w:rsidR="00000000" w:rsidDel="00000000" w:rsidP="00000000" w:rsidRDefault="00000000" w:rsidRPr="00000000" w14:paraId="0000039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Racha de días consecutivos</w:t>
                </w:r>
              </w:p>
              <w:p w:rsidR="00000000" w:rsidDel="00000000" w:rsidP="00000000" w:rsidRDefault="00000000" w:rsidRPr="00000000" w14:paraId="0000039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Tiempo promedio de estudio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repaso espaciado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Retención a largo plazo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Algoritmo que identifica palabras olvidadas</w:t>
                </w:r>
              </w:p>
              <w:p w:rsidR="00000000" w:rsidDel="00000000" w:rsidP="00000000" w:rsidRDefault="00000000" w:rsidRPr="00000000" w14:paraId="0000039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Notificaciones para repasar</w:t>
                </w:r>
              </w:p>
              <w:p w:rsidR="00000000" w:rsidDel="00000000" w:rsidP="00000000" w:rsidRDefault="00000000" w:rsidRPr="00000000" w14:paraId="0000039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Ajuste automático según desempeño</w:t>
                </w:r>
              </w:p>
            </w:tc>
          </w:tr>
        </w:tbl>
      </w:sdtContent>
    </w:sdt>
    <w:p w:rsidR="00000000" w:rsidDel="00000000" w:rsidP="00000000" w:rsidRDefault="00000000" w:rsidRPr="00000000" w14:paraId="0000039A">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[Tabla 1: Listado de requerimientos]</w:t>
        <w:br w:type="textWrapping"/>
      </w:r>
    </w:p>
    <w:p w:rsidR="00000000" w:rsidDel="00000000" w:rsidP="00000000" w:rsidRDefault="00000000" w:rsidRPr="00000000" w14:paraId="0000039B">
      <w:pPr>
        <w:pStyle w:val="Heading2"/>
        <w:spacing w:after="240" w:before="240" w:lineRule="auto"/>
        <w:rPr>
          <w:rFonts w:ascii="Times New Roman" w:cs="Times New Roman" w:eastAsia="Times New Roman" w:hAnsi="Times New Roman"/>
          <w:sz w:val="24"/>
          <w:szCs w:val="24"/>
        </w:rPr>
      </w:pPr>
      <w:bookmarkStart w:colFirst="0" w:colLast="0" w:name="_heading=h.jrakytotvqfl" w:id="33"/>
      <w:bookmarkEnd w:id="33"/>
      <w:r w:rsidDel="00000000" w:rsidR="00000000" w:rsidRPr="00000000">
        <w:rPr>
          <w:rFonts w:ascii="Times New Roman" w:cs="Times New Roman" w:eastAsia="Times New Roman" w:hAnsi="Times New Roman"/>
          <w:sz w:val="24"/>
          <w:szCs w:val="24"/>
          <w:rtl w:val="0"/>
        </w:rPr>
        <w:t xml:space="preserve">5.2 Cronograma Product Backlog</w:t>
      </w:r>
    </w:p>
    <w:p w:rsidR="00000000" w:rsidDel="00000000" w:rsidP="00000000" w:rsidRDefault="00000000" w:rsidRPr="00000000" w14:paraId="000003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inicio del proyecto creamos un cronograma optimista basado en nuestras estimaciones iniciales:</w:t>
      </w:r>
    </w:p>
    <w:p w:rsidR="00000000" w:rsidDel="00000000" w:rsidP="00000000" w:rsidRDefault="00000000" w:rsidRPr="00000000" w14:paraId="0000039D">
      <w:pPr>
        <w:pStyle w:val="Heading2"/>
        <w:spacing w:after="240" w:before="240" w:lineRule="auto"/>
        <w:rPr>
          <w:rFonts w:ascii="Times New Roman" w:cs="Times New Roman" w:eastAsia="Times New Roman" w:hAnsi="Times New Roman"/>
          <w:sz w:val="24"/>
          <w:szCs w:val="24"/>
        </w:rPr>
      </w:pPr>
      <w:bookmarkStart w:colFirst="0" w:colLast="0" w:name="_heading=h.7aoey480xljm" w:id="34"/>
      <w:bookmarkEnd w:id="34"/>
      <w:r w:rsidDel="00000000" w:rsidR="00000000" w:rsidRPr="00000000">
        <w:rPr>
          <w:rFonts w:ascii="Times New Roman" w:cs="Times New Roman" w:eastAsia="Times New Roman" w:hAnsi="Times New Roman"/>
          <w:sz w:val="24"/>
          <w:szCs w:val="24"/>
        </w:rPr>
        <w:drawing>
          <wp:inline distB="114300" distT="114300" distL="114300" distR="114300">
            <wp:extent cx="5612130" cy="3594100"/>
            <wp:effectExtent b="0" l="0" r="0" t="0"/>
            <wp:docPr id="1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612130" cy="35941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612130" cy="3784600"/>
            <wp:effectExtent b="0" l="0" r="0" t="0"/>
            <wp:docPr id="4"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5612130" cy="37846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612130" cy="2984500"/>
            <wp:effectExtent b="0" l="0" r="0" t="0"/>
            <wp:docPr id="21" name="image23.png"/>
            <a:graphic>
              <a:graphicData uri="http://schemas.openxmlformats.org/drawingml/2006/picture">
                <pic:pic>
                  <pic:nvPicPr>
                    <pic:cNvPr id="0" name="image23.png"/>
                    <pic:cNvPicPr preferRelativeResize="0"/>
                  </pic:nvPicPr>
                  <pic:blipFill>
                    <a:blip r:embed="rId9"/>
                    <a:srcRect b="0" l="0" r="0" t="0"/>
                    <a:stretch>
                      <a:fillRect/>
                    </a:stretch>
                  </pic:blipFill>
                  <pic:spPr>
                    <a:xfrm>
                      <a:off x="0" y="0"/>
                      <a:ext cx="5612130" cy="29845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612130" cy="3898900"/>
            <wp:effectExtent b="0" l="0" r="0" t="0"/>
            <wp:docPr id="19" name="image24.png"/>
            <a:graphic>
              <a:graphicData uri="http://schemas.openxmlformats.org/drawingml/2006/picture">
                <pic:pic>
                  <pic:nvPicPr>
                    <pic:cNvPr id="0" name="image24.png"/>
                    <pic:cNvPicPr preferRelativeResize="0"/>
                  </pic:nvPicPr>
                  <pic:blipFill>
                    <a:blip r:embed="rId10"/>
                    <a:srcRect b="0" l="0" r="0" t="0"/>
                    <a:stretch>
                      <a:fillRect/>
                    </a:stretch>
                  </pic:blipFill>
                  <pic:spPr>
                    <a:xfrm>
                      <a:off x="0" y="0"/>
                      <a:ext cx="5612130" cy="38989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612130" cy="2501900"/>
            <wp:effectExtent b="0" l="0" r="0" t="0"/>
            <wp:docPr id="1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612130" cy="25019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612130" cy="4165600"/>
            <wp:effectExtent b="0" l="0" r="0" t="0"/>
            <wp:docPr id="26"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5612130" cy="41656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612130" cy="2489200"/>
            <wp:effectExtent b="0" l="0" r="0" t="0"/>
            <wp:docPr id="15"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612130" cy="24892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612130" cy="3657600"/>
            <wp:effectExtent b="0" l="0" r="0" t="0"/>
            <wp:docPr id="27"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561213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39E">
      <w:pPr>
        <w:spacing w:after="240" w:before="240" w:lineRule="auto"/>
        <w:rPr>
          <w:rFonts w:ascii="Times New Roman" w:cs="Times New Roman" w:eastAsia="Times New Roman" w:hAnsi="Times New Roman"/>
          <w:sz w:val="24"/>
          <w:szCs w:val="24"/>
        </w:rPr>
      </w:pPr>
      <w:r w:rsidDel="00000000" w:rsidR="00000000" w:rsidRPr="00000000">
        <w:rPr>
          <w:i w:val="1"/>
          <w:iCs w:val="1"/>
          <w:rtl w:val="0"/>
        </w:rPr>
        <w:t xml:space="preserve">[Tabla 2: Product Backlog Actualizado]</w:t>
      </w:r>
      <w:r w:rsidDel="00000000" w:rsidR="00000000" w:rsidRPr="00000000">
        <w:rPr>
          <w:rtl w:val="0"/>
        </w:rPr>
      </w:r>
    </w:p>
    <w:p w:rsidR="00000000" w:rsidDel="00000000" w:rsidP="00000000" w:rsidRDefault="00000000" w:rsidRPr="00000000" w14:paraId="0000039F">
      <w:pPr>
        <w:pStyle w:val="Heading2"/>
        <w:spacing w:after="240" w:before="240" w:lineRule="auto"/>
        <w:rPr>
          <w:rFonts w:ascii="Times New Roman" w:cs="Times New Roman" w:eastAsia="Times New Roman" w:hAnsi="Times New Roman"/>
          <w:sz w:val="24"/>
          <w:szCs w:val="24"/>
        </w:rPr>
      </w:pPr>
      <w:bookmarkStart w:colFirst="0" w:colLast="0" w:name="_heading=h.gnepstpjyd6n" w:id="35"/>
      <w:bookmarkEnd w:id="35"/>
      <w:r w:rsidDel="00000000" w:rsidR="00000000" w:rsidRPr="00000000">
        <w:rPr>
          <w:rFonts w:ascii="Times New Roman" w:cs="Times New Roman" w:eastAsia="Times New Roman" w:hAnsi="Times New Roman"/>
          <w:sz w:val="24"/>
          <w:szCs w:val="24"/>
          <w:rtl w:val="0"/>
        </w:rPr>
        <w:t xml:space="preserve">5.3 Diseño de Base de Datos</w:t>
      </w:r>
    </w:p>
    <w:p w:rsidR="00000000" w:rsidDel="00000000" w:rsidP="00000000" w:rsidRDefault="00000000" w:rsidRPr="00000000" w14:paraId="000003A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Firebase Realtime Database (única base de datos):</w:t>
      </w:r>
      <w:r w:rsidDel="00000000" w:rsidR="00000000" w:rsidRPr="00000000">
        <w:rPr>
          <w:rtl w:val="0"/>
        </w:rPr>
      </w:r>
    </w:p>
    <w:p w:rsidR="00000000" w:rsidDel="00000000" w:rsidP="00000000" w:rsidRDefault="00000000" w:rsidRPr="00000000" w14:paraId="000003A1">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Como mencionamos, usamos Firebase Realtime Database tanto para datos en la nube como para modo offline. La estructura es la siguiente:</w:t>
      </w:r>
      <w:r w:rsidDel="00000000" w:rsidR="00000000" w:rsidRPr="00000000">
        <w:rPr>
          <w:rtl w:val="0"/>
        </w:rPr>
      </w:r>
    </w:p>
    <w:p w:rsidR="00000000" w:rsidDel="00000000" w:rsidP="00000000" w:rsidRDefault="00000000" w:rsidRPr="00000000" w14:paraId="000003A2">
      <w:pPr>
        <w:spacing w:after="120" w:before="120" w:line="360" w:lineRule="auto"/>
        <w:ind w:left="720" w:firstLine="0"/>
        <w:rPr>
          <w:rFonts w:ascii="Times New Roman" w:cs="Times New Roman" w:eastAsia="Times New Roman" w:hAnsi="Times New Roman"/>
          <w:sz w:val="24"/>
          <w:szCs w:val="24"/>
          <w:highlight w:val="yellow"/>
        </w:rPr>
      </w:pPr>
      <w:r w:rsidDel="00000000" w:rsidR="00000000" w:rsidRPr="00000000">
        <w:rPr>
          <w:rtl w:val="0"/>
        </w:rPr>
      </w:r>
    </w:p>
    <w:tbl>
      <w:tblPr>
        <w:tblStyle w:val="Table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35"/>
        <w:tblGridChange w:id="0">
          <w:tblGrid>
            <w:gridCol w:w="8835"/>
          </w:tblGrid>
        </w:tblGridChange>
      </w:tblGrid>
      <w:tr>
        <w:trPr>
          <w:cantSplit w:val="0"/>
          <w:trHeight w:val="130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3">
            <w:pPr>
              <w:spacing w:after="0" w:before="240"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/users</w:t>
              <w:br w:type="textWrapping"/>
              <w:t xml:space="preserve">   /{userId}</w:t>
              <w:br w:type="textWrapping"/>
              <w:t xml:space="preserve"> </w:t>
              <w:tab/>
              <w:t xml:space="preserve">- email: string</w:t>
              <w:br w:type="textWrapping"/>
              <w:t xml:space="preserve"> </w:t>
              <w:tab/>
              <w:t xml:space="preserve">- displayName: string</w:t>
              <w:br w:type="textWrapping"/>
              <w:t xml:space="preserve"> </w:t>
              <w:tab/>
              <w:t xml:space="preserve">- photoURL: string</w:t>
              <w:br w:type="textWrapping"/>
              <w:t xml:space="preserve"> </w:t>
              <w:tab/>
              <w:t xml:space="preserve">- level: number (1-10)</w:t>
              <w:br w:type="textWrapping"/>
              <w:t xml:space="preserve"> </w:t>
              <w:tab/>
              <w:t xml:space="preserve">- points: number</w:t>
              <w:br w:type="textWrapping"/>
              <w:t xml:space="preserve"> </w:t>
              <w:tab/>
              <w:t xml:space="preserve">- streak: number (días consecutivos)</w:t>
              <w:br w:type="textWrapping"/>
              <w:t xml:space="preserve"> </w:t>
              <w:tab/>
              <w:t xml:space="preserve">- lastActiveDate: timestamp</w:t>
              <w:br w:type="textWrapping"/>
              <w:t xml:space="preserve"> </w:t>
              <w:tab/>
              <w:t xml:space="preserve">- createdAt: timestamp</w:t>
              <w:br w:type="textWrapping"/>
              <w:t xml:space="preserve"> /lessons</w:t>
              <w:br w:type="textWrapping"/>
              <w:t xml:space="preserve">   /{lessonId}</w:t>
              <w:br w:type="textWrapping"/>
              <w:t xml:space="preserve"> </w:t>
              <w:tab/>
              <w:t xml:space="preserve">- title: string</w:t>
              <w:br w:type="textWrapping"/>
              <w:t xml:space="preserve"> </w:t>
              <w:tab/>
              <w:t xml:space="preserve">- level: string ('basico', 'intermedio', 'avanzado')</w:t>
              <w:br w:type="textWrapping"/>
              <w:t xml:space="preserve"> </w:t>
              <w:tab/>
              <w:t xml:space="preserve">- content: array[</w:t>
              <w:br w:type="textWrapping"/>
              <w:t xml:space="preserve">     </w:t>
              <w:tab/>
              <w:t xml:space="preserve">{</w:t>
              <w:br w:type="textWrapping"/>
              <w:t xml:space="preserve">       </w:t>
              <w:tab/>
              <w:t xml:space="preserve">word: string (quechua),</w:t>
              <w:br w:type="textWrapping"/>
              <w:t xml:space="preserve">       </w:t>
              <w:tab/>
              <w:t xml:space="preserve">translation: string (español),</w:t>
              <w:br w:type="textWrapping"/>
              <w:t xml:space="preserve">       </w:t>
              <w:tab/>
              <w:t xml:space="preserve">audioURL: string,</w:t>
              <w:br w:type="textWrapping"/>
              <w:t xml:space="preserve">       </w:t>
              <w:tab/>
              <w:t xml:space="preserve">imageURL: string</w:t>
              <w:br w:type="textWrapping"/>
              <w:t xml:space="preserve">         }</w:t>
              <w:br w:type="textWrapping"/>
              <w:t xml:space="preserve">   </w:t>
              <w:tab/>
              <w:t xml:space="preserve">]</w:t>
              <w:br w:type="textWrapping"/>
              <w:t xml:space="preserve"> </w:t>
              <w:tab/>
              <w:t xml:space="preserve">- pointsReward: number</w:t>
              <w:br w:type="textWrapping"/>
              <w:t xml:space="preserve"> </w:t>
              <w:tab/>
              <w:t xml:space="preserve">- estimatedTime: number (minutos)</w:t>
              <w:br w:type="textWrapping"/>
              <w:t xml:space="preserve"> </w:t>
              <w:tab/>
              <w:t xml:space="preserve">- order: number</w:t>
              <w:br w:type="textWrapping"/>
              <w:t xml:space="preserve"> /userProgress</w:t>
              <w:br w:type="textWrapping"/>
              <w:t xml:space="preserve">   /{userId}/lessons/{lessonId}</w:t>
              <w:br w:type="textWrapping"/>
              <w:t xml:space="preserve"> </w:t>
              <w:tab/>
              <w:t xml:space="preserve">- completed: boolean</w:t>
              <w:br w:type="textWrapping"/>
              <w:t xml:space="preserve"> </w:t>
              <w:tab/>
              <w:t xml:space="preserve">- score: number (0-100)</w:t>
              <w:br w:type="textWrapping"/>
              <w:t xml:space="preserve"> </w:t>
              <w:tab/>
              <w:t xml:space="preserve">- timeSpent: number (segundos)</w:t>
              <w:br w:type="textWrapping"/>
              <w:t xml:space="preserve"> </w:t>
              <w:tab/>
              <w:t xml:space="preserve">- attempts: number</w:t>
              <w:br w:type="textWrapping"/>
              <w:t xml:space="preserve"> </w:t>
              <w:tab/>
              <w:t xml:space="preserve">- lastAttemptDate: timestamp</w:t>
              <w:br w:type="textWrapping"/>
              <w:t xml:space="preserve"> /pronunciationRecords</w:t>
              <w:br w:type="textWrapping"/>
              <w:t xml:space="preserve">   /{userId}/records/{recordId}</w:t>
              <w:br w:type="textWrapping"/>
              <w:t xml:space="preserve"> </w:t>
              <w:tab/>
              <w:t xml:space="preserve">- word: string</w:t>
              <w:br w:type="textWrapping"/>
              <w:t xml:space="preserve"> </w:t>
              <w:tab/>
              <w:t xml:space="preserve">- audioURL: string (grabación del usuario)</w:t>
              <w:br w:type="textWrapping"/>
              <w:t xml:space="preserve"> </w:t>
              <w:tab/>
              <w:t xml:space="preserve">- accuracy: number (0-100)</w:t>
              <w:br w:type="textWrapping"/>
              <w:t xml:space="preserve"> </w:t>
              <w:tab/>
              <w:t xml:space="preserve">- feedback: string</w:t>
              <w:br w:type="textWrapping"/>
              <w:t xml:space="preserve"> </w:t>
              <w:tab/>
              <w:t xml:space="preserve">- createdAt: timestamp</w:t>
              <w:br w:type="textWrapping"/>
              <w:t xml:space="preserve"> /achievements</w:t>
              <w:br w:type="textWrapping"/>
              <w:t xml:space="preserve">   /{achievementId}</w:t>
              <w:br w:type="textWrapping"/>
              <w:t xml:space="preserve"> </w:t>
              <w:tab/>
              <w:t xml:space="preserve">- name: string</w:t>
              <w:br w:type="textWrapping"/>
              <w:t xml:space="preserve"> </w:t>
              <w:tab/>
              <w:t xml:space="preserve">- description: string</w:t>
              <w:br w:type="textWrapping"/>
              <w:t xml:space="preserve"> </w:t>
              <w:tab/>
              <w:t xml:space="preserve">- iconURL: string</w:t>
              <w:br w:type="textWrapping"/>
              <w:t xml:space="preserve"> </w:t>
              <w:tab/>
              <w:t xml:space="preserve">- condition: string</w:t>
              <w:br w:type="textWrapping"/>
              <w:t xml:space="preserve"> </w:t>
              <w:tab/>
              <w:t xml:space="preserve">- points: number</w:t>
              <w:br w:type="textWrapping"/>
              <w:t xml:space="preserve"> /userAchievements</w:t>
              <w:br w:type="textWrapping"/>
              <w:t xml:space="preserve">   /{userId}/achievements/{achievementId}</w:t>
              <w:br w:type="textWrapping"/>
              <w:t xml:space="preserve"> </w:t>
              <w:tab/>
              <w:t xml:space="preserve">- unlockedAt: timestamp</w:t>
              <w:br w:type="textWrapping"/>
              <w:t xml:space="preserve"> /stories</w:t>
              <w:br w:type="textWrapping"/>
              <w:t xml:space="preserve">   /{storyId}</w:t>
              <w:br w:type="textWrapping"/>
              <w:t xml:space="preserve"> </w:t>
              <w:tab/>
              <w:t xml:space="preserve">- title: string</w:t>
              <w:br w:type="textWrapping"/>
              <w:t xml:space="preserve"> </w:t>
              <w:tab/>
              <w:t xml:space="preserve">- quechuaText: string</w:t>
              <w:br w:type="textWrapping"/>
              <w:t xml:space="preserve"> </w:t>
              <w:tab/>
              <w:t xml:space="preserve">- spanishText: string</w:t>
              <w:br w:type="textWrapping"/>
              <w:t xml:space="preserve"> </w:t>
              <w:tab/>
              <w:t xml:space="preserve">- audioURL: string</w:t>
              <w:br w:type="textWrapping"/>
              <w:t xml:space="preserve"> </w:t>
              <w:tab/>
              <w:t xml:space="preserve">- illustrationURL: string</w:t>
              <w:br w:type="textWrapping"/>
              <w:t xml:space="preserve"> </w:t>
              <w:tab/>
              <w:t xml:space="preserve">- duration: number (segundos)</w:t>
            </w:r>
          </w:p>
        </w:tc>
      </w:tr>
    </w:tbl>
    <w:p w:rsidR="00000000" w:rsidDel="00000000" w:rsidP="00000000" w:rsidRDefault="00000000" w:rsidRPr="00000000" w14:paraId="000003A4">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Persistencia local automática:</w:t>
      </w:r>
    </w:p>
    <w:p w:rsidR="00000000" w:rsidDel="00000000" w:rsidP="00000000" w:rsidRDefault="00000000" w:rsidRPr="00000000" w14:paraId="000003A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Realtime Database guarda automáticamente todos los datos leídos en caché local. Esto significa:</w:t>
      </w:r>
    </w:p>
    <w:p w:rsidR="00000000" w:rsidDel="00000000" w:rsidP="00000000" w:rsidRDefault="00000000" w:rsidRPr="00000000" w14:paraId="000003A6">
      <w:pPr>
        <w:numPr>
          <w:ilvl w:val="0"/>
          <w:numId w:val="32"/>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datos están disponibles instantáneamente sin esperar la red.</w:t>
      </w:r>
    </w:p>
    <w:p w:rsidR="00000000" w:rsidDel="00000000" w:rsidP="00000000" w:rsidRDefault="00000000" w:rsidRPr="00000000" w14:paraId="000003A7">
      <w:pPr>
        <w:numPr>
          <w:ilvl w:val="0"/>
          <w:numId w:val="3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escrituras se guardan localmente primero, luego se sincronizan.</w:t>
      </w:r>
    </w:p>
    <w:p w:rsidR="00000000" w:rsidDel="00000000" w:rsidP="00000000" w:rsidRDefault="00000000" w:rsidRPr="00000000" w14:paraId="000003A8">
      <w:pPr>
        <w:numPr>
          <w:ilvl w:val="0"/>
          <w:numId w:val="3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no hay internet, todo sigue funcionando con los datos en caché.</w:t>
      </w:r>
    </w:p>
    <w:p w:rsidR="00000000" w:rsidDel="00000000" w:rsidP="00000000" w:rsidRDefault="00000000" w:rsidRPr="00000000" w14:paraId="000003A9">
      <w:pPr>
        <w:numPr>
          <w:ilvl w:val="0"/>
          <w:numId w:val="32"/>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vuelve la conexión, Firebase sincroniza automáticamente.</w:t>
      </w:r>
    </w:p>
    <w:p w:rsidR="00000000" w:rsidDel="00000000" w:rsidP="00000000" w:rsidRDefault="00000000" w:rsidRPr="00000000" w14:paraId="000003AA">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Índices y optimización:</w:t>
      </w:r>
    </w:p>
    <w:p w:rsidR="00000000" w:rsidDel="00000000" w:rsidP="00000000" w:rsidRDefault="00000000" w:rsidRPr="00000000" w14:paraId="000003A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mejorar el rendimiento, configuramos índices en el Firebase Console:</w:t>
      </w:r>
    </w:p>
    <w:p w:rsidR="00000000" w:rsidDel="00000000" w:rsidP="00000000" w:rsidRDefault="00000000" w:rsidRPr="00000000" w14:paraId="000003AC">
      <w:pPr>
        <w:spacing w:after="240" w:before="240" w:lineRule="auto"/>
        <w:ind w:left="1440" w:firstLine="0"/>
        <w:rPr>
          <w:rFonts w:ascii="Times New Roman" w:cs="Times New Roman" w:eastAsia="Times New Roman" w:hAnsi="Times New Roman"/>
          <w:color w:val="abb2bf"/>
          <w:sz w:val="24"/>
          <w:szCs w:val="24"/>
        </w:rPr>
      </w:pPr>
      <w:r w:rsidDel="00000000" w:rsidR="00000000" w:rsidRPr="00000000">
        <w:rPr>
          <w:rtl w:val="0"/>
        </w:rPr>
      </w:r>
    </w:p>
    <w:tbl>
      <w:tblPr>
        <w:tblStyle w:val="Table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35"/>
        <w:tblGridChange w:id="0">
          <w:tblGrid>
            <w:gridCol w:w="8835"/>
          </w:tblGrid>
        </w:tblGridChange>
      </w:tblGrid>
      <w:tr>
        <w:trPr>
          <w:cantSplit w:val="0"/>
          <w:trHeight w:val="292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D">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json</w:t>
            </w:r>
          </w:p>
          <w:p w:rsidR="00000000" w:rsidDel="00000000" w:rsidP="00000000" w:rsidRDefault="00000000" w:rsidRPr="00000000" w14:paraId="000003AE">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AF">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"rules": {</w:t>
            </w:r>
          </w:p>
          <w:p w:rsidR="00000000" w:rsidDel="00000000" w:rsidP="00000000" w:rsidRDefault="00000000" w:rsidRPr="00000000" w14:paraId="000003B0">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"user_lessons": {</w:t>
            </w:r>
          </w:p>
          <w:p w:rsidR="00000000" w:rsidDel="00000000" w:rsidP="00000000" w:rsidRDefault="00000000" w:rsidRPr="00000000" w14:paraId="000003B1">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".indexOn": ["userId", "completed"]</w:t>
            </w:r>
          </w:p>
          <w:p w:rsidR="00000000" w:rsidDel="00000000" w:rsidP="00000000" w:rsidRDefault="00000000" w:rsidRPr="00000000" w14:paraId="000003B2">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w:t>
            </w:r>
          </w:p>
          <w:p w:rsidR="00000000" w:rsidDel="00000000" w:rsidP="00000000" w:rsidRDefault="00000000" w:rsidRPr="00000000" w14:paraId="000003B3">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"lessons": {</w:t>
            </w:r>
          </w:p>
          <w:p w:rsidR="00000000" w:rsidDel="00000000" w:rsidP="00000000" w:rsidRDefault="00000000" w:rsidRPr="00000000" w14:paraId="000003B4">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".indexOn": ["order", "level"]</w:t>
            </w:r>
          </w:p>
          <w:p w:rsidR="00000000" w:rsidDel="00000000" w:rsidP="00000000" w:rsidRDefault="00000000" w:rsidRPr="00000000" w14:paraId="000003B5">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w:t>
            </w:r>
          </w:p>
          <w:p w:rsidR="00000000" w:rsidDel="00000000" w:rsidP="00000000" w:rsidRDefault="00000000" w:rsidRPr="00000000" w14:paraId="000003B6">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3B7">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tc>
      </w:tr>
    </w:tbl>
    <w:p w:rsidR="00000000" w:rsidDel="00000000" w:rsidP="00000000" w:rsidRDefault="00000000" w:rsidRPr="00000000" w14:paraId="000003B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 nos permite hacer consultas eficientes como:</w:t>
      </w:r>
    </w:p>
    <w:p w:rsidR="00000000" w:rsidDel="00000000" w:rsidP="00000000" w:rsidRDefault="00000000" w:rsidRPr="00000000" w14:paraId="000003B9">
      <w:pPr>
        <w:numPr>
          <w:ilvl w:val="0"/>
          <w:numId w:val="97"/>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Todas las lecciones completadas por un usuario</w:t>
      </w:r>
    </w:p>
    <w:p w:rsidR="00000000" w:rsidDel="00000000" w:rsidP="00000000" w:rsidRDefault="00000000" w:rsidRPr="00000000" w14:paraId="000003BA">
      <w:pPr>
        <w:numPr>
          <w:ilvl w:val="0"/>
          <w:numId w:val="97"/>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Lecciones ordenadas por nivel de dificultad</w:t>
      </w:r>
    </w:p>
    <w:p w:rsidR="00000000" w:rsidDel="00000000" w:rsidP="00000000" w:rsidRDefault="00000000" w:rsidRPr="00000000" w14:paraId="000003BB">
      <w:pPr>
        <w:pStyle w:val="Heading2"/>
        <w:spacing w:after="240" w:before="240" w:lineRule="auto"/>
        <w:rPr>
          <w:rFonts w:ascii="Times New Roman" w:cs="Times New Roman" w:eastAsia="Times New Roman" w:hAnsi="Times New Roman"/>
          <w:sz w:val="24"/>
          <w:szCs w:val="24"/>
        </w:rPr>
      </w:pPr>
      <w:bookmarkStart w:colFirst="0" w:colLast="0" w:name="_heading=h.7o4s60kq8zrl" w:id="36"/>
      <w:bookmarkEnd w:id="36"/>
      <w:r w:rsidDel="00000000" w:rsidR="00000000" w:rsidRPr="00000000">
        <w:rPr>
          <w:rFonts w:ascii="Times New Roman" w:cs="Times New Roman" w:eastAsia="Times New Roman" w:hAnsi="Times New Roman"/>
          <w:sz w:val="24"/>
          <w:szCs w:val="24"/>
          <w:rtl w:val="0"/>
        </w:rPr>
        <w:t xml:space="preserve">5.4 Tablero Scrum – Kanban</w:t>
      </w:r>
    </w:p>
    <w:p w:rsidR="00000000" w:rsidDel="00000000" w:rsidP="00000000" w:rsidRDefault="00000000" w:rsidRPr="00000000" w14:paraId="000003B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Usamos Jira con un tablero Kanban adaptado:</w:t>
      </w:r>
    </w:p>
    <w:p w:rsidR="00000000" w:rsidDel="00000000" w:rsidP="00000000" w:rsidRDefault="00000000" w:rsidRPr="00000000" w14:paraId="000003BD">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4165600"/>
            <wp:effectExtent b="0" l="0" r="0" t="0"/>
            <wp:docPr id="9"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61213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3BF">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[Imagen 15: Captura de pantalla de kanban]</w:t>
      </w:r>
      <w:r w:rsidDel="00000000" w:rsidR="00000000" w:rsidRPr="00000000">
        <w:rPr>
          <w:rtl w:val="0"/>
        </w:rPr>
      </w:r>
    </w:p>
    <w:p w:rsidR="00000000" w:rsidDel="00000000" w:rsidP="00000000" w:rsidRDefault="00000000" w:rsidRPr="00000000" w14:paraId="000003C0">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1">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Retrospectivas de sprint:</w:t>
      </w:r>
    </w:p>
    <w:p w:rsidR="00000000" w:rsidDel="00000000" w:rsidP="00000000" w:rsidRDefault="00000000" w:rsidRPr="00000000" w14:paraId="000003C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final de cada sprint hacíamos una mini retrospectiva de 30 minutos:</w:t>
      </w:r>
    </w:p>
    <w:p w:rsidR="00000000" w:rsidDel="00000000" w:rsidP="00000000" w:rsidRDefault="00000000" w:rsidRPr="00000000" w14:paraId="000003C3">
      <w:pPr>
        <w:numPr>
          <w:ilvl w:val="0"/>
          <w:numId w:val="153"/>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¿Qué salió bien?</w:t>
      </w:r>
    </w:p>
    <w:p w:rsidR="00000000" w:rsidDel="00000000" w:rsidP="00000000" w:rsidRDefault="00000000" w:rsidRPr="00000000" w14:paraId="000003C4">
      <w:pPr>
        <w:numPr>
          <w:ilvl w:val="0"/>
          <w:numId w:val="15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¿Qué podemos mejorar?</w:t>
      </w:r>
    </w:p>
    <w:p w:rsidR="00000000" w:rsidDel="00000000" w:rsidP="00000000" w:rsidRDefault="00000000" w:rsidRPr="00000000" w14:paraId="000003C5">
      <w:pPr>
        <w:numPr>
          <w:ilvl w:val="0"/>
          <w:numId w:val="153"/>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concreta para el siguiente sprint</w:t>
      </w:r>
      <w:r w:rsidDel="00000000" w:rsidR="00000000" w:rsidRPr="00000000">
        <w:rPr>
          <w:rtl w:val="0"/>
        </w:rPr>
      </w:r>
    </w:p>
    <w:p w:rsidR="00000000" w:rsidDel="00000000" w:rsidP="00000000" w:rsidRDefault="00000000" w:rsidRPr="00000000" w14:paraId="000003C6">
      <w:pPr>
        <w:pStyle w:val="Heading2"/>
        <w:spacing w:after="240" w:before="240" w:lineRule="auto"/>
        <w:rPr>
          <w:rFonts w:ascii="Times New Roman" w:cs="Times New Roman" w:eastAsia="Times New Roman" w:hAnsi="Times New Roman"/>
          <w:sz w:val="24"/>
          <w:szCs w:val="24"/>
        </w:rPr>
      </w:pPr>
      <w:bookmarkStart w:colFirst="0" w:colLast="0" w:name="_heading=h.s07j7kkiaatb" w:id="37"/>
      <w:bookmarkEnd w:id="37"/>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sz w:val="24"/>
          <w:szCs w:val="24"/>
          <w:rtl w:val="0"/>
        </w:rPr>
        <w:t xml:space="preserve">.5 Diseño de Interfaces y Pantallas Implementadas</w:t>
      </w:r>
    </w:p>
    <w:p w:rsidR="00000000" w:rsidDel="00000000" w:rsidP="00000000" w:rsidRDefault="00000000" w:rsidRPr="00000000" w14:paraId="000003C7">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Pantallas principales:</w:t>
      </w:r>
    </w:p>
    <w:p w:rsidR="00000000" w:rsidDel="00000000" w:rsidP="00000000" w:rsidRDefault="00000000" w:rsidRPr="00000000" w14:paraId="000003C8">
      <w:pPr>
        <w:numPr>
          <w:ilvl w:val="0"/>
          <w:numId w:val="68"/>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Splash Screen y Onboarding</w:t>
      </w:r>
    </w:p>
    <w:p w:rsidR="00000000" w:rsidDel="00000000" w:rsidP="00000000" w:rsidRDefault="00000000" w:rsidRPr="00000000" w14:paraId="000003C9">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Animación de carga con logo de "Paqu".</w:t>
      </w:r>
    </w:p>
    <w:p w:rsidR="00000000" w:rsidDel="00000000" w:rsidP="00000000" w:rsidRDefault="00000000" w:rsidRPr="00000000" w14:paraId="000003CA">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Tutorial de bienvenida explicando la importancia del quechua.</w:t>
      </w:r>
    </w:p>
    <w:p w:rsidR="00000000" w:rsidDel="00000000" w:rsidP="00000000" w:rsidRDefault="00000000" w:rsidRPr="00000000" w14:paraId="000003CB">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slides con ilustraciones andinas.</w:t>
      </w:r>
    </w:p>
    <w:p w:rsidR="00000000" w:rsidDel="00000000" w:rsidP="00000000" w:rsidRDefault="00000000" w:rsidRPr="00000000" w14:paraId="000003CC">
      <w:pPr>
        <w:numPr>
          <w:ilvl w:val="0"/>
          <w:numId w:val="6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Registro y Login</w:t>
      </w:r>
    </w:p>
    <w:p w:rsidR="00000000" w:rsidDel="00000000" w:rsidP="00000000" w:rsidRDefault="00000000" w:rsidRPr="00000000" w14:paraId="000003CD">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Campos de email y contraseña.</w:t>
      </w:r>
    </w:p>
    <w:p w:rsidR="00000000" w:rsidDel="00000000" w:rsidP="00000000" w:rsidRDefault="00000000" w:rsidRPr="00000000" w14:paraId="000003CE">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Botón de registro con Google.</w:t>
      </w:r>
    </w:p>
    <w:p w:rsidR="00000000" w:rsidDel="00000000" w:rsidP="00000000" w:rsidRDefault="00000000" w:rsidRPr="00000000" w14:paraId="000003CF">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para recuperar contraseña.</w:t>
      </w:r>
    </w:p>
    <w:p w:rsidR="00000000" w:rsidDel="00000000" w:rsidP="00000000" w:rsidRDefault="00000000" w:rsidRPr="00000000" w14:paraId="000003D0">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de formularios en tiempo real.</w:t>
      </w:r>
    </w:p>
    <w:p w:rsidR="00000000" w:rsidDel="00000000" w:rsidP="00000000" w:rsidRDefault="00000000" w:rsidRPr="00000000" w14:paraId="000003D1">
      <w:pPr>
        <w:numPr>
          <w:ilvl w:val="0"/>
          <w:numId w:val="6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Home/Dashboard</w:t>
      </w:r>
    </w:p>
    <w:p w:rsidR="00000000" w:rsidDel="00000000" w:rsidP="00000000" w:rsidRDefault="00000000" w:rsidRPr="00000000" w14:paraId="000003D2">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Saludo personalizado: "Allin p'unchay, [Nombre]!" (Buenos días).</w:t>
      </w:r>
    </w:p>
    <w:p w:rsidR="00000000" w:rsidDel="00000000" w:rsidP="00000000" w:rsidRDefault="00000000" w:rsidRPr="00000000" w14:paraId="000003D3">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Tarjeta de progreso actual (nivel, puntos, racha).</w:t>
      </w:r>
    </w:p>
    <w:p w:rsidR="00000000" w:rsidDel="00000000" w:rsidP="00000000" w:rsidRDefault="00000000" w:rsidRPr="00000000" w14:paraId="000003D4">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Botones para: Lecciones, Pronunciación, Diccionario, Cuentos.</w:t>
      </w:r>
    </w:p>
    <w:p w:rsidR="00000000" w:rsidDel="00000000" w:rsidP="00000000" w:rsidRDefault="00000000" w:rsidRPr="00000000" w14:paraId="000003D5">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Reto del día destacado.</w:t>
      </w:r>
    </w:p>
    <w:p w:rsidR="00000000" w:rsidDel="00000000" w:rsidP="00000000" w:rsidRDefault="00000000" w:rsidRPr="00000000" w14:paraId="000003D6">
      <w:pPr>
        <w:numPr>
          <w:ilvl w:val="0"/>
          <w:numId w:val="6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Módulo de Lecciones</w:t>
      </w:r>
    </w:p>
    <w:p w:rsidR="00000000" w:rsidDel="00000000" w:rsidP="00000000" w:rsidRDefault="00000000" w:rsidRPr="00000000" w14:paraId="000003D7">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 de lecciones desbloqueables por nivel.</w:t>
      </w:r>
    </w:p>
    <w:p w:rsidR="00000000" w:rsidDel="00000000" w:rsidP="00000000" w:rsidRDefault="00000000" w:rsidRPr="00000000" w14:paraId="000003D8">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lección muestra: título, duración estimada, puntos que da, estado (bloqueada/disponible/completada).</w:t>
      </w:r>
    </w:p>
    <w:p w:rsidR="00000000" w:rsidDel="00000000" w:rsidP="00000000" w:rsidRDefault="00000000" w:rsidRPr="00000000" w14:paraId="000003D9">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Dentro de cada lección:</w:t>
      </w:r>
    </w:p>
    <w:p w:rsidR="00000000" w:rsidDel="00000000" w:rsidP="00000000" w:rsidRDefault="00000000" w:rsidRPr="00000000" w14:paraId="000003DA">
      <w:pPr>
        <w:numPr>
          <w:ilvl w:val="2"/>
          <w:numId w:val="6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Vocabulario con imágenes.</w:t>
      </w:r>
    </w:p>
    <w:p w:rsidR="00000000" w:rsidDel="00000000" w:rsidP="00000000" w:rsidRDefault="00000000" w:rsidRPr="00000000" w14:paraId="000003DB">
      <w:pPr>
        <w:numPr>
          <w:ilvl w:val="2"/>
          <w:numId w:val="6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Botón de reproducir audio.</w:t>
      </w:r>
    </w:p>
    <w:p w:rsidR="00000000" w:rsidDel="00000000" w:rsidP="00000000" w:rsidRDefault="00000000" w:rsidRPr="00000000" w14:paraId="000003DC">
      <w:pPr>
        <w:numPr>
          <w:ilvl w:val="2"/>
          <w:numId w:val="6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Mini-quiz de selección múltiple.</w:t>
      </w:r>
    </w:p>
    <w:p w:rsidR="00000000" w:rsidDel="00000000" w:rsidP="00000000" w:rsidRDefault="00000000" w:rsidRPr="00000000" w14:paraId="000003DD">
      <w:pPr>
        <w:numPr>
          <w:ilvl w:val="2"/>
          <w:numId w:val="6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Ejercicio de emparejar palabras.</w:t>
      </w:r>
    </w:p>
    <w:p w:rsidR="00000000" w:rsidDel="00000000" w:rsidP="00000000" w:rsidRDefault="00000000" w:rsidRPr="00000000" w14:paraId="000003DE">
      <w:pPr>
        <w:numPr>
          <w:ilvl w:val="0"/>
          <w:numId w:val="6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Módulo de Pronunciación</w:t>
      </w:r>
    </w:p>
    <w:p w:rsidR="00000000" w:rsidDel="00000000" w:rsidP="00000000" w:rsidRDefault="00000000" w:rsidRPr="00000000" w14:paraId="000003DF">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Botón grande de "Mantén presionado para hablar".</w:t>
      </w:r>
    </w:p>
    <w:p w:rsidR="00000000" w:rsidDel="00000000" w:rsidP="00000000" w:rsidRDefault="00000000" w:rsidRPr="00000000" w14:paraId="000003E0">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Palabra o frase a pronunciar mostrada en grande.</w:t>
      </w:r>
    </w:p>
    <w:p w:rsidR="00000000" w:rsidDel="00000000" w:rsidP="00000000" w:rsidRDefault="00000000" w:rsidRPr="00000000" w14:paraId="000003E1">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de referencia (hablan un botón).</w:t>
      </w:r>
    </w:p>
    <w:p w:rsidR="00000000" w:rsidDel="00000000" w:rsidP="00000000" w:rsidRDefault="00000000" w:rsidRPr="00000000" w14:paraId="000003E2">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Feedback visual: verde si está bien, rojo si hay que mejorar, con mensaje motivacional.</w:t>
      </w:r>
    </w:p>
    <w:p w:rsidR="00000000" w:rsidDel="00000000" w:rsidP="00000000" w:rsidRDefault="00000000" w:rsidRPr="00000000" w14:paraId="000003E3">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Opción de escuchar la grabación del usuario.</w:t>
      </w:r>
    </w:p>
    <w:p w:rsidR="00000000" w:rsidDel="00000000" w:rsidP="00000000" w:rsidRDefault="00000000" w:rsidRPr="00000000" w14:paraId="000003E4">
      <w:pPr>
        <w:numPr>
          <w:ilvl w:val="0"/>
          <w:numId w:val="6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Diccionario</w:t>
      </w:r>
    </w:p>
    <w:p w:rsidR="00000000" w:rsidDel="00000000" w:rsidP="00000000" w:rsidRDefault="00000000" w:rsidRPr="00000000" w14:paraId="000003E5">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Barra de búsqueda.</w:t>
      </w:r>
    </w:p>
    <w:p w:rsidR="00000000" w:rsidDel="00000000" w:rsidP="00000000" w:rsidRDefault="00000000" w:rsidRPr="00000000" w14:paraId="000003E6">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 de palabras con categorías (Saludos, Familia, Números, Colores, Comida, etc.).</w:t>
      </w:r>
    </w:p>
    <w:p w:rsidR="00000000" w:rsidDel="00000000" w:rsidP="00000000" w:rsidRDefault="00000000" w:rsidRPr="00000000" w14:paraId="000003E7">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Detalle de cada palabra: traducción, pronunciación fonética, audio, ejemplo de uso.</w:t>
      </w:r>
    </w:p>
    <w:p w:rsidR="00000000" w:rsidDel="00000000" w:rsidP="00000000" w:rsidRDefault="00000000" w:rsidRPr="00000000" w14:paraId="000003E8">
      <w:pPr>
        <w:numPr>
          <w:ilvl w:val="0"/>
          <w:numId w:val="6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Cuentos Culturales</w:t>
      </w:r>
    </w:p>
    <w:p w:rsidR="00000000" w:rsidDel="00000000" w:rsidP="00000000" w:rsidRDefault="00000000" w:rsidRPr="00000000" w14:paraId="000003E9">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 de cuentos con ilustraciones.</w:t>
      </w:r>
    </w:p>
    <w:p w:rsidR="00000000" w:rsidDel="00000000" w:rsidP="00000000" w:rsidRDefault="00000000" w:rsidRPr="00000000" w14:paraId="000003EA">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Detalle del cuento con texto en quechua y español en paralelo.</w:t>
      </w:r>
    </w:p>
    <w:p w:rsidR="00000000" w:rsidDel="00000000" w:rsidP="00000000" w:rsidRDefault="00000000" w:rsidRPr="00000000" w14:paraId="000003EB">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Reproductor de audio con controles play/pause, velocidad.</w:t>
      </w:r>
    </w:p>
    <w:p w:rsidR="00000000" w:rsidDel="00000000" w:rsidP="00000000" w:rsidRDefault="00000000" w:rsidRPr="00000000" w14:paraId="000003EC">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Opción de marcar como favorito.</w:t>
      </w:r>
    </w:p>
    <w:p w:rsidR="00000000" w:rsidDel="00000000" w:rsidP="00000000" w:rsidRDefault="00000000" w:rsidRPr="00000000" w14:paraId="000003ED">
      <w:pPr>
        <w:numPr>
          <w:ilvl w:val="0"/>
          <w:numId w:val="6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Perfil y Estadísticas</w:t>
      </w:r>
    </w:p>
    <w:p w:rsidR="00000000" w:rsidDel="00000000" w:rsidP="00000000" w:rsidRDefault="00000000" w:rsidRPr="00000000" w14:paraId="000003EE">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Foto de perfil, nombre, nivel.</w:t>
      </w:r>
    </w:p>
    <w:p w:rsidR="00000000" w:rsidDel="00000000" w:rsidP="00000000" w:rsidRDefault="00000000" w:rsidRPr="00000000" w14:paraId="000003EF">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Gráfico de líneas con progreso semanal.</w:t>
      </w:r>
    </w:p>
    <w:p w:rsidR="00000000" w:rsidDel="00000000" w:rsidP="00000000" w:rsidRDefault="00000000" w:rsidRPr="00000000" w14:paraId="000003F0">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Insignias desbloqueadas.</w:t>
      </w:r>
    </w:p>
    <w:p w:rsidR="00000000" w:rsidDel="00000000" w:rsidP="00000000" w:rsidRDefault="00000000" w:rsidRPr="00000000" w14:paraId="000003F1">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Racha actual y la mejor racha.</w:t>
      </w:r>
    </w:p>
    <w:p w:rsidR="00000000" w:rsidDel="00000000" w:rsidP="00000000" w:rsidRDefault="00000000" w:rsidRPr="00000000" w14:paraId="000003F2">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total de estudio.</w:t>
      </w:r>
    </w:p>
    <w:p w:rsidR="00000000" w:rsidDel="00000000" w:rsidP="00000000" w:rsidRDefault="00000000" w:rsidRPr="00000000" w14:paraId="000003F3">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Opción de editar perfil y cerrar sesión.</w:t>
      </w:r>
    </w:p>
    <w:p w:rsidR="00000000" w:rsidDel="00000000" w:rsidP="00000000" w:rsidRDefault="00000000" w:rsidRPr="00000000" w14:paraId="000003F4">
      <w:pPr>
        <w:numPr>
          <w:ilvl w:val="0"/>
          <w:numId w:val="6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Gamificación</w:t>
      </w:r>
    </w:p>
    <w:p w:rsidR="00000000" w:rsidDel="00000000" w:rsidP="00000000" w:rsidRDefault="00000000" w:rsidRPr="00000000" w14:paraId="000003F5">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Pantalla de logros con tarjetas visuales de cada insignia.</w:t>
      </w:r>
    </w:p>
    <w:p w:rsidR="00000000" w:rsidDel="00000000" w:rsidP="00000000" w:rsidRDefault="00000000" w:rsidRPr="00000000" w14:paraId="000003F6">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de cómo desbloquear cada logro.</w:t>
      </w:r>
    </w:p>
    <w:p w:rsidR="00000000" w:rsidDel="00000000" w:rsidP="00000000" w:rsidRDefault="00000000" w:rsidRPr="00000000" w14:paraId="000003F7">
      <w:pPr>
        <w:numPr>
          <w:ilvl w:val="1"/>
          <w:numId w:val="68"/>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Animaciones de celebración cuando se desbloquea algo nuevo.</w:t>
      </w:r>
    </w:p>
    <w:p w:rsidR="00000000" w:rsidDel="00000000" w:rsidP="00000000" w:rsidRDefault="00000000" w:rsidRPr="00000000" w14:paraId="000003F8">
      <w:pPr>
        <w:pStyle w:val="Heading2"/>
        <w:spacing w:after="240" w:before="240" w:lineRule="auto"/>
        <w:ind w:left="720" w:firstLine="0"/>
        <w:rPr>
          <w:rFonts w:ascii="Times New Roman" w:cs="Times New Roman" w:eastAsia="Times New Roman" w:hAnsi="Times New Roman"/>
          <w:sz w:val="24"/>
          <w:szCs w:val="24"/>
        </w:rPr>
      </w:pPr>
      <w:bookmarkStart w:colFirst="0" w:colLast="0" w:name="_heading=h.my6k4bh3eyyy" w:id="38"/>
      <w:bookmarkEnd w:id="38"/>
      <w:r w:rsidDel="00000000" w:rsidR="00000000" w:rsidRPr="00000000">
        <w:rPr>
          <w:rFonts w:ascii="Times New Roman" w:cs="Times New Roman" w:eastAsia="Times New Roman" w:hAnsi="Times New Roman"/>
          <w:sz w:val="24"/>
          <w:szCs w:val="24"/>
          <w:rtl w:val="0"/>
        </w:rPr>
        <w:t xml:space="preserve">5.6 Arquitectura de la Solución Planteada</w:t>
      </w:r>
    </w:p>
    <w:p w:rsidR="00000000" w:rsidDel="00000000" w:rsidP="00000000" w:rsidRDefault="00000000" w:rsidRPr="00000000" w14:paraId="000003F9">
      <w:pPr>
        <w:spacing w:after="240" w:befor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de datos típico (ejemplo: completar una lección):</w:t>
      </w:r>
    </w:p>
    <w:p w:rsidR="00000000" w:rsidDel="00000000" w:rsidP="00000000" w:rsidRDefault="00000000" w:rsidRPr="00000000" w14:paraId="000003FA">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1524000"/>
            <wp:effectExtent b="0" l="0" r="0" t="0"/>
            <wp:docPr id="22"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61213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3FB">
      <w:pPr>
        <w:spacing w:after="240" w:before="240" w:lineRule="auto"/>
        <w:ind w:left="144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[Imagen 6: Diagrama de casos de uso de completar una lección]</w:t>
      </w:r>
    </w:p>
    <w:p w:rsidR="00000000" w:rsidDel="00000000" w:rsidP="00000000" w:rsidRDefault="00000000" w:rsidRPr="00000000" w14:paraId="000003FC">
      <w:pPr>
        <w:spacing w:after="240" w:befor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D">
      <w:pPr>
        <w:pStyle w:val="Heading2"/>
        <w:spacing w:after="240" w:before="240" w:lineRule="auto"/>
        <w:ind w:left="720" w:firstLine="0"/>
        <w:rPr>
          <w:rFonts w:ascii="Times New Roman" w:cs="Times New Roman" w:eastAsia="Times New Roman" w:hAnsi="Times New Roman"/>
          <w:sz w:val="24"/>
          <w:szCs w:val="24"/>
        </w:rPr>
      </w:pPr>
      <w:bookmarkStart w:colFirst="0" w:colLast="0" w:name="_heading=h.wws5cwlcyxeo" w:id="39"/>
      <w:bookmarkEnd w:id="39"/>
      <w:r w:rsidDel="00000000" w:rsidR="00000000" w:rsidRPr="00000000">
        <w:rPr>
          <w:rFonts w:ascii="Times New Roman" w:cs="Times New Roman" w:eastAsia="Times New Roman" w:hAnsi="Times New Roman"/>
          <w:sz w:val="24"/>
          <w:szCs w:val="24"/>
          <w:rtl w:val="0"/>
        </w:rPr>
        <w:t xml:space="preserve">5.7 Código de la Aplicación por Capas</w:t>
      </w:r>
    </w:p>
    <w:p w:rsidR="00000000" w:rsidDel="00000000" w:rsidP="00000000" w:rsidRDefault="00000000" w:rsidRPr="00000000" w14:paraId="000003FE">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Repositorio en GitHub:</w:t>
      </w:r>
    </w:p>
    <w:p w:rsidR="00000000" w:rsidDel="00000000" w:rsidP="00000000" w:rsidRDefault="00000000" w:rsidRPr="00000000" w14:paraId="000003FF">
      <w:pPr>
        <w:spacing w:after="240" w:before="240" w:lineRule="auto"/>
        <w:ind w:left="1440" w:firstLine="0"/>
        <w:rPr>
          <w:rFonts w:ascii="Times New Roman" w:cs="Times New Roman" w:eastAsia="Times New Roman" w:hAnsi="Times New Roman"/>
          <w:sz w:val="24"/>
          <w:szCs w:val="24"/>
        </w:rPr>
      </w:pPr>
      <w:hyperlink r:id="rId17">
        <w:r w:rsidDel="00000000" w:rsidR="00000000" w:rsidRPr="00000000">
          <w:rPr>
            <w:rFonts w:ascii="Times New Roman" w:cs="Times New Roman" w:eastAsia="Times New Roman" w:hAnsi="Times New Roman"/>
            <w:color w:val="1155cc"/>
            <w:sz w:val="24"/>
            <w:szCs w:val="24"/>
            <w:u w:val="single"/>
            <w:rtl w:val="0"/>
          </w:rPr>
          <w:t xml:space="preserve">https://github.com/ElizabethCarinaLavillaPillco/Proyecto-paqu-app.git</w:t>
        </w:r>
      </w:hyperlink>
      <w:r w:rsidDel="00000000" w:rsidR="00000000" w:rsidRPr="00000000">
        <w:rPr>
          <w:rtl w:val="0"/>
        </w:rPr>
      </w:r>
    </w:p>
    <w:p w:rsidR="00000000" w:rsidDel="00000000" w:rsidP="00000000" w:rsidRDefault="00000000" w:rsidRPr="00000000" w14:paraId="00000400">
      <w:pPr>
        <w:spacing w:after="240" w:before="240" w:lineRule="auto"/>
        <w:ind w:left="1440" w:firstLine="0"/>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b w:val="1"/>
          <w:bCs w:val="1"/>
          <w:sz w:val="24"/>
          <w:szCs w:val="24"/>
          <w:rtl w:val="0"/>
        </w:rPr>
        <w:t xml:space="preserve">Estructura de carpetas:</w:t>
      </w:r>
      <w:r w:rsidDel="00000000" w:rsidR="00000000" w:rsidRPr="00000000">
        <w:rPr>
          <w:rtl w:val="0"/>
        </w:rPr>
      </w:r>
    </w:p>
    <w:sdt>
      <w:sdtPr>
        <w:lock w:val="contentLocked"/>
        <w:id w:val="-375334504"/>
        <w:tag w:val="goog_rdk_5"/>
      </w:sdtPr>
      <w:sdtContent>
        <w:tbl>
          <w:tblPr>
            <w:tblStyle w:val="Table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35"/>
            <w:tblGridChange w:id="0">
              <w:tblGrid>
                <w:gridCol w:w="8835"/>
              </w:tblGrid>
            </w:tblGridChange>
          </w:tblGrid>
          <w:tr>
            <w:trPr>
              <w:cantSplit w:val="0"/>
              <w:trHeight w:val="292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01">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paqu-android/</w:t>
                </w:r>
              </w:p>
              <w:p w:rsidR="00000000" w:rsidDel="00000000" w:rsidP="00000000" w:rsidRDefault="00000000" w:rsidRPr="00000000" w14:paraId="00000402">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app/</w:t>
                </w:r>
              </w:p>
              <w:p w:rsidR="00000000" w:rsidDel="00000000" w:rsidP="00000000" w:rsidRDefault="00000000" w:rsidRPr="00000000" w14:paraId="00000403">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src/</w:t>
                </w:r>
              </w:p>
              <w:p w:rsidR="00000000" w:rsidDel="00000000" w:rsidP="00000000" w:rsidRDefault="00000000" w:rsidRPr="00000000" w14:paraId="00000404">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main/</w:t>
                </w:r>
              </w:p>
              <w:p w:rsidR="00000000" w:rsidDel="00000000" w:rsidP="00000000" w:rsidRDefault="00000000" w:rsidRPr="00000000" w14:paraId="00000405">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java/com/paqu/</w:t>
                </w:r>
              </w:p>
              <w:p w:rsidR="00000000" w:rsidDel="00000000" w:rsidP="00000000" w:rsidRDefault="00000000" w:rsidRPr="00000000" w14:paraId="00000406">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activities/</w:t>
                </w:r>
              </w:p>
              <w:p w:rsidR="00000000" w:rsidDel="00000000" w:rsidP="00000000" w:rsidRDefault="00000000" w:rsidRPr="00000000" w14:paraId="00000407">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MainActivity.java</w:t>
                </w:r>
              </w:p>
              <w:p w:rsidR="00000000" w:rsidDel="00000000" w:rsidP="00000000" w:rsidRDefault="00000000" w:rsidRPr="00000000" w14:paraId="00000408">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LoginActivity.java</w:t>
                </w:r>
              </w:p>
              <w:p w:rsidR="00000000" w:rsidDel="00000000" w:rsidP="00000000" w:rsidRDefault="00000000" w:rsidRPr="00000000" w14:paraId="00000409">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RegisterActivity.java</w:t>
                </w:r>
              </w:p>
              <w:p w:rsidR="00000000" w:rsidDel="00000000" w:rsidP="00000000" w:rsidRDefault="00000000" w:rsidRPr="00000000" w14:paraId="0000040A">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HomeActivity.java</w:t>
                </w:r>
              </w:p>
              <w:p w:rsidR="00000000" w:rsidDel="00000000" w:rsidP="00000000" w:rsidRDefault="00000000" w:rsidRPr="00000000" w14:paraId="0000040B">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LessonActivity.java</w:t>
                </w:r>
              </w:p>
              <w:p w:rsidR="00000000" w:rsidDel="00000000" w:rsidP="00000000" w:rsidRDefault="00000000" w:rsidRPr="00000000" w14:paraId="0000040C">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PronunciationActivity.java</w:t>
                </w:r>
              </w:p>
              <w:p w:rsidR="00000000" w:rsidDel="00000000" w:rsidP="00000000" w:rsidRDefault="00000000" w:rsidRPr="00000000" w14:paraId="0000040D">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ProfileActivity.java</w:t>
                </w:r>
              </w:p>
              <w:p w:rsidR="00000000" w:rsidDel="00000000" w:rsidP="00000000" w:rsidRDefault="00000000" w:rsidRPr="00000000" w14:paraId="0000040E">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adapters/</w:t>
                </w:r>
              </w:p>
              <w:p w:rsidR="00000000" w:rsidDel="00000000" w:rsidP="00000000" w:rsidRDefault="00000000" w:rsidRPr="00000000" w14:paraId="0000040F">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LessonAdapter.java</w:t>
                </w:r>
              </w:p>
              <w:p w:rsidR="00000000" w:rsidDel="00000000" w:rsidP="00000000" w:rsidRDefault="00000000" w:rsidRPr="00000000" w14:paraId="00000410">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VocabularyAdapter.java</w:t>
                </w:r>
              </w:p>
              <w:p w:rsidR="00000000" w:rsidDel="00000000" w:rsidP="00000000" w:rsidRDefault="00000000" w:rsidRPr="00000000" w14:paraId="00000411">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AchievementAdapter.java</w:t>
                </w:r>
              </w:p>
              <w:p w:rsidR="00000000" w:rsidDel="00000000" w:rsidP="00000000" w:rsidRDefault="00000000" w:rsidRPr="00000000" w14:paraId="00000412">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fragments/</w:t>
                </w:r>
              </w:p>
              <w:p w:rsidR="00000000" w:rsidDel="00000000" w:rsidP="00000000" w:rsidRDefault="00000000" w:rsidRPr="00000000" w14:paraId="00000413">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DictionaryFragment.java</w:t>
                </w:r>
              </w:p>
              <w:p w:rsidR="00000000" w:rsidDel="00000000" w:rsidP="00000000" w:rsidRDefault="00000000" w:rsidRPr="00000000" w14:paraId="00000414">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StoriesFragment.java</w:t>
                </w:r>
              </w:p>
              <w:p w:rsidR="00000000" w:rsidDel="00000000" w:rsidP="00000000" w:rsidRDefault="00000000" w:rsidRPr="00000000" w14:paraId="00000415">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StatsFragment.java</w:t>
                </w:r>
              </w:p>
              <w:p w:rsidR="00000000" w:rsidDel="00000000" w:rsidP="00000000" w:rsidRDefault="00000000" w:rsidRPr="00000000" w14:paraId="00000416">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models/</w:t>
                </w:r>
              </w:p>
              <w:p w:rsidR="00000000" w:rsidDel="00000000" w:rsidP="00000000" w:rsidRDefault="00000000" w:rsidRPr="00000000" w14:paraId="00000417">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User.java</w:t>
                </w:r>
              </w:p>
              <w:p w:rsidR="00000000" w:rsidDel="00000000" w:rsidP="00000000" w:rsidRDefault="00000000" w:rsidRPr="00000000" w14:paraId="00000418">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Lesson.java</w:t>
                </w:r>
              </w:p>
              <w:p w:rsidR="00000000" w:rsidDel="00000000" w:rsidP="00000000" w:rsidRDefault="00000000" w:rsidRPr="00000000" w14:paraId="00000419">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VocabularyItem.java</w:t>
                </w:r>
              </w:p>
              <w:p w:rsidR="00000000" w:rsidDel="00000000" w:rsidP="00000000" w:rsidRDefault="00000000" w:rsidRPr="00000000" w14:paraId="0000041A">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Achievement.java</w:t>
                </w:r>
              </w:p>
              <w:p w:rsidR="00000000" w:rsidDel="00000000" w:rsidP="00000000" w:rsidRDefault="00000000" w:rsidRPr="00000000" w14:paraId="0000041B">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Progress.java</w:t>
                </w:r>
              </w:p>
              <w:p w:rsidR="00000000" w:rsidDel="00000000" w:rsidP="00000000" w:rsidRDefault="00000000" w:rsidRPr="00000000" w14:paraId="0000041C">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database/</w:t>
                </w:r>
              </w:p>
              <w:p w:rsidR="00000000" w:rsidDel="00000000" w:rsidP="00000000" w:rsidRDefault="00000000" w:rsidRPr="00000000" w14:paraId="0000041D">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AppDatabase.java</w:t>
                </w:r>
              </w:p>
              <w:p w:rsidR="00000000" w:rsidDel="00000000" w:rsidP="00000000" w:rsidRDefault="00000000" w:rsidRPr="00000000" w14:paraId="0000041E">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entities/</w:t>
                </w:r>
              </w:p>
              <w:p w:rsidR="00000000" w:rsidDel="00000000" w:rsidP="00000000" w:rsidRDefault="00000000" w:rsidRPr="00000000" w14:paraId="0000041F">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dao/</w:t>
                </w:r>
              </w:p>
              <w:p w:rsidR="00000000" w:rsidDel="00000000" w:rsidP="00000000" w:rsidRDefault="00000000" w:rsidRPr="00000000" w14:paraId="00000420">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repositories/</w:t>
                </w:r>
              </w:p>
              <w:p w:rsidR="00000000" w:rsidDel="00000000" w:rsidP="00000000" w:rsidRDefault="00000000" w:rsidRPr="00000000" w14:paraId="00000421">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UserRepository.java</w:t>
                </w:r>
              </w:p>
              <w:p w:rsidR="00000000" w:rsidDel="00000000" w:rsidP="00000000" w:rsidRDefault="00000000" w:rsidRPr="00000000" w14:paraId="00000422">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LessonRepository.java</w:t>
                </w:r>
              </w:p>
              <w:p w:rsidR="00000000" w:rsidDel="00000000" w:rsidP="00000000" w:rsidRDefault="00000000" w:rsidRPr="00000000" w14:paraId="00000423">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SyncRepository.java</w:t>
                </w:r>
              </w:p>
              <w:p w:rsidR="00000000" w:rsidDel="00000000" w:rsidP="00000000" w:rsidRDefault="00000000" w:rsidRPr="00000000" w14:paraId="00000424">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viewmodels/</w:t>
                </w:r>
              </w:p>
              <w:p w:rsidR="00000000" w:rsidDel="00000000" w:rsidP="00000000" w:rsidRDefault="00000000" w:rsidRPr="00000000" w14:paraId="00000425">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LoginViewModel.java</w:t>
                </w:r>
              </w:p>
              <w:p w:rsidR="00000000" w:rsidDel="00000000" w:rsidP="00000000" w:rsidRDefault="00000000" w:rsidRPr="00000000" w14:paraId="00000426">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LessonViewModel.java</w:t>
                </w:r>
              </w:p>
              <w:p w:rsidR="00000000" w:rsidDel="00000000" w:rsidP="00000000" w:rsidRDefault="00000000" w:rsidRPr="00000000" w14:paraId="00000427">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ProfileViewModel.java</w:t>
                </w:r>
              </w:p>
              <w:p w:rsidR="00000000" w:rsidDel="00000000" w:rsidP="00000000" w:rsidRDefault="00000000" w:rsidRPr="00000000" w14:paraId="00000428">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services/</w:t>
                </w:r>
              </w:p>
              <w:p w:rsidR="00000000" w:rsidDel="00000000" w:rsidP="00000000" w:rsidRDefault="00000000" w:rsidRPr="00000000" w14:paraId="00000429">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PronunciationService.java</w:t>
                </w:r>
              </w:p>
              <w:p w:rsidR="00000000" w:rsidDel="00000000" w:rsidP="00000000" w:rsidRDefault="00000000" w:rsidRPr="00000000" w14:paraId="0000042A">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GamificationService.java</w:t>
                </w:r>
              </w:p>
              <w:p w:rsidR="00000000" w:rsidDel="00000000" w:rsidP="00000000" w:rsidRDefault="00000000" w:rsidRPr="00000000" w14:paraId="0000042B">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SyncService.java</w:t>
                </w:r>
              </w:p>
              <w:p w:rsidR="00000000" w:rsidDel="00000000" w:rsidP="00000000" w:rsidRDefault="00000000" w:rsidRPr="00000000" w14:paraId="0000042C">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utils/</w:t>
                </w:r>
              </w:p>
              <w:p w:rsidR="00000000" w:rsidDel="00000000" w:rsidP="00000000" w:rsidRDefault="00000000" w:rsidRPr="00000000" w14:paraId="0000042D">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NetworkUtils.java</w:t>
                </w:r>
              </w:p>
              <w:p w:rsidR="00000000" w:rsidDel="00000000" w:rsidP="00000000" w:rsidRDefault="00000000" w:rsidRPr="00000000" w14:paraId="0000042E">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Constants.java</w:t>
                </w:r>
              </w:p>
              <w:p w:rsidR="00000000" w:rsidDel="00000000" w:rsidP="00000000" w:rsidRDefault="00000000" w:rsidRPr="00000000" w14:paraId="0000042F">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LevenshteinDistance.java</w:t>
                </w:r>
              </w:p>
              <w:p w:rsidR="00000000" w:rsidDel="00000000" w:rsidP="00000000" w:rsidRDefault="00000000" w:rsidRPr="00000000" w14:paraId="00000430">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res/</w:t>
                </w:r>
              </w:p>
              <w:p w:rsidR="00000000" w:rsidDel="00000000" w:rsidP="00000000" w:rsidRDefault="00000000" w:rsidRPr="00000000" w14:paraId="00000431">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layout/</w:t>
                </w:r>
              </w:p>
              <w:p w:rsidR="00000000" w:rsidDel="00000000" w:rsidP="00000000" w:rsidRDefault="00000000" w:rsidRPr="00000000" w14:paraId="00000432">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activity_login.xml</w:t>
                </w:r>
              </w:p>
              <w:p w:rsidR="00000000" w:rsidDel="00000000" w:rsidP="00000000" w:rsidRDefault="00000000" w:rsidRPr="00000000" w14:paraId="00000433">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activity_home.xml</w:t>
                </w:r>
              </w:p>
              <w:p w:rsidR="00000000" w:rsidDel="00000000" w:rsidP="00000000" w:rsidRDefault="00000000" w:rsidRPr="00000000" w14:paraId="00000434">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activity_lesson.xml</w:t>
                </w:r>
              </w:p>
              <w:p w:rsidR="00000000" w:rsidDel="00000000" w:rsidP="00000000" w:rsidRDefault="00000000" w:rsidRPr="00000000" w14:paraId="00000435">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item_lesson_card.xml</w:t>
                </w:r>
              </w:p>
              <w:p w:rsidR="00000000" w:rsidDel="00000000" w:rsidP="00000000" w:rsidRDefault="00000000" w:rsidRPr="00000000" w14:paraId="00000436">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drawable/</w:t>
                </w:r>
              </w:p>
              <w:p w:rsidR="00000000" w:rsidDel="00000000" w:rsidP="00000000" w:rsidRDefault="00000000" w:rsidRPr="00000000" w14:paraId="00000437">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values/</w:t>
                </w:r>
              </w:p>
              <w:p w:rsidR="00000000" w:rsidDel="00000000" w:rsidP="00000000" w:rsidRDefault="00000000" w:rsidRPr="00000000" w14:paraId="00000438">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colors.xml</w:t>
                </w:r>
              </w:p>
              <w:p w:rsidR="00000000" w:rsidDel="00000000" w:rsidP="00000000" w:rsidRDefault="00000000" w:rsidRPr="00000000" w14:paraId="00000439">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strings.xml</w:t>
                </w:r>
              </w:p>
              <w:p w:rsidR="00000000" w:rsidDel="00000000" w:rsidP="00000000" w:rsidRDefault="00000000" w:rsidRPr="00000000" w14:paraId="0000043A">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themes.xml</w:t>
                </w:r>
              </w:p>
              <w:p w:rsidR="00000000" w:rsidDel="00000000" w:rsidP="00000000" w:rsidRDefault="00000000" w:rsidRPr="00000000" w14:paraId="0000043B">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raw/</w:t>
                </w:r>
              </w:p>
              <w:p w:rsidR="00000000" w:rsidDel="00000000" w:rsidP="00000000" w:rsidRDefault="00000000" w:rsidRPr="00000000" w14:paraId="0000043C">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(archivos JSON de Lottie)</w:t>
                </w:r>
              </w:p>
              <w:p w:rsidR="00000000" w:rsidDel="00000000" w:rsidP="00000000" w:rsidRDefault="00000000" w:rsidRPr="00000000" w14:paraId="0000043D">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anim/</w:t>
                </w:r>
              </w:p>
              <w:p w:rsidR="00000000" w:rsidDel="00000000" w:rsidP="00000000" w:rsidRDefault="00000000" w:rsidRPr="00000000" w14:paraId="0000043E">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AndroidManifest.xml</w:t>
                </w:r>
              </w:p>
              <w:p w:rsidR="00000000" w:rsidDel="00000000" w:rsidP="00000000" w:rsidRDefault="00000000" w:rsidRPr="00000000" w14:paraId="0000043F">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test/</w:t>
                </w:r>
              </w:p>
              <w:p w:rsidR="00000000" w:rsidDel="00000000" w:rsidP="00000000" w:rsidRDefault="00000000" w:rsidRPr="00000000" w14:paraId="00000440">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build.gradle</w:t>
                </w:r>
              </w:p>
              <w:p w:rsidR="00000000" w:rsidDel="00000000" w:rsidP="00000000" w:rsidRDefault="00000000" w:rsidRPr="00000000" w14:paraId="00000441">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gradle/</w:t>
                </w:r>
              </w:p>
              <w:p w:rsidR="00000000" w:rsidDel="00000000" w:rsidP="00000000" w:rsidRDefault="00000000" w:rsidRPr="00000000" w14:paraId="00000442">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README.md</w:t>
                </w:r>
              </w:p>
              <w:p w:rsidR="00000000" w:rsidDel="00000000" w:rsidP="00000000" w:rsidRDefault="00000000" w:rsidRPr="00000000" w14:paraId="00000443">
                <w:pPr>
                  <w:spacing w:after="0" w:before="240" w:line="19.2" w:lineRule="auto"/>
                  <w:rPr>
                    <w:rFonts w:ascii="Courier New" w:cs="Courier New" w:eastAsia="Courier New" w:hAnsi="Courier New"/>
                    <w:sz w:val="20"/>
                    <w:szCs w:val="20"/>
                  </w:rPr>
                </w:pPr>
                <w:r w:rsidDel="00000000" w:rsidR="00000000" w:rsidRPr="00000000">
                  <w:rPr>
                    <w:rtl w:val="0"/>
                  </w:rPr>
                </w:r>
              </w:p>
            </w:tc>
          </w:tr>
        </w:tbl>
      </w:sdtContent>
    </w:sdt>
    <w:p w:rsidR="00000000" w:rsidDel="00000000" w:rsidP="00000000" w:rsidRDefault="00000000" w:rsidRPr="00000000" w14:paraId="00000444">
      <w:pPr>
        <w:pStyle w:val="Heading2"/>
        <w:keepNext w:val="0"/>
        <w:keepLines w:val="0"/>
        <w:ind w:left="720" w:firstLine="0"/>
        <w:jc w:val="both"/>
        <w:rPr>
          <w:rFonts w:ascii="Times New Roman" w:cs="Times New Roman" w:eastAsia="Times New Roman" w:hAnsi="Times New Roman"/>
          <w:sz w:val="24"/>
          <w:szCs w:val="24"/>
        </w:rPr>
      </w:pPr>
      <w:bookmarkStart w:colFirst="0" w:colLast="0" w:name="_heading=h.vxqf5l4mvjyw" w:id="40"/>
      <w:bookmarkEnd w:id="40"/>
      <w:r w:rsidDel="00000000" w:rsidR="00000000" w:rsidRPr="00000000">
        <w:rPr>
          <w:rFonts w:ascii="Times New Roman" w:cs="Times New Roman" w:eastAsia="Times New Roman" w:hAnsi="Times New Roman"/>
          <w:sz w:val="24"/>
          <w:szCs w:val="24"/>
          <w:rtl w:val="0"/>
        </w:rPr>
        <w:t xml:space="preserve">5.8 DIAGRAMAS DE CASOS DE USO</w:t>
      </w:r>
    </w:p>
    <w:p w:rsidR="00000000" w:rsidDel="00000000" w:rsidP="00000000" w:rsidRDefault="00000000" w:rsidRPr="00000000" w14:paraId="0000044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diagramas de casos de uso representan las interacciones entre los usuarios (actores) y el sistema "Paqu". A continuación se presentan los diagramas principales organizados por módulos funcionales.</w:t>
      </w:r>
    </w:p>
    <w:p w:rsidR="00000000" w:rsidDel="00000000" w:rsidP="00000000" w:rsidRDefault="00000000" w:rsidRPr="00000000" w14:paraId="00000446">
      <w:pPr>
        <w:pStyle w:val="Heading3"/>
        <w:keepNext w:val="0"/>
        <w:keepLines w:val="0"/>
        <w:ind w:left="1440" w:firstLine="0"/>
        <w:jc w:val="both"/>
        <w:rPr>
          <w:rFonts w:ascii="Times New Roman" w:cs="Times New Roman" w:eastAsia="Times New Roman" w:hAnsi="Times New Roman"/>
          <w:sz w:val="26"/>
          <w:szCs w:val="26"/>
        </w:rPr>
      </w:pPr>
      <w:bookmarkStart w:colFirst="0" w:colLast="0" w:name="_heading=h.9nk1a28viad" w:id="41"/>
      <w:bookmarkEnd w:id="41"/>
      <w:r w:rsidDel="00000000" w:rsidR="00000000" w:rsidRPr="00000000">
        <w:rPr>
          <w:rFonts w:ascii="Times New Roman" w:cs="Times New Roman" w:eastAsia="Times New Roman" w:hAnsi="Times New Roman"/>
          <w:sz w:val="26"/>
          <w:szCs w:val="26"/>
          <w:rtl w:val="0"/>
        </w:rPr>
        <w:t xml:space="preserve">5.8.1 Diagrama de Casos de Uso General</w:t>
      </w:r>
    </w:p>
    <w:p w:rsidR="00000000" w:rsidDel="00000000" w:rsidP="00000000" w:rsidRDefault="00000000" w:rsidRPr="00000000" w14:paraId="00000447">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muestra una vista completa de todas las funcionalidades principales de la aplicación "Paqu" y cómo interactúan los diferentes actores con el sistema.</w:t>
      </w:r>
    </w:p>
    <w:p w:rsidR="00000000" w:rsidDel="00000000" w:rsidP="00000000" w:rsidRDefault="00000000" w:rsidRPr="00000000" w14:paraId="00000448">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p w:rsidR="00000000" w:rsidDel="00000000" w:rsidP="00000000" w:rsidRDefault="00000000" w:rsidRPr="00000000" w14:paraId="00000449">
      <w:pPr>
        <w:numPr>
          <w:ilvl w:val="0"/>
          <w:numId w:val="141"/>
        </w:numPr>
        <w:spacing w:after="0" w:afterAutospacing="0" w:before="240" w:lineRule="auto"/>
        <w:ind w:left="2160" w:hanging="360"/>
        <w:jc w:val="both"/>
        <w:rPr>
          <w:sz w:val="24"/>
          <w:szCs w:val="24"/>
        </w:rPr>
      </w:pPr>
      <w:r w:rsidDel="00000000" w:rsidR="00000000" w:rsidRPr="00000000">
        <w:rPr>
          <w:rFonts w:ascii="Times New Roman" w:cs="Times New Roman" w:eastAsia="Times New Roman" w:hAnsi="Times New Roman"/>
          <w:sz w:val="24"/>
          <w:szCs w:val="24"/>
          <w:rtl w:val="0"/>
        </w:rPr>
        <w:t xml:space="preserve">Usuario no registrado: Persona que descarga la app pero aún no ha creado una cuenta.</w:t>
      </w:r>
    </w:p>
    <w:p w:rsidR="00000000" w:rsidDel="00000000" w:rsidP="00000000" w:rsidRDefault="00000000" w:rsidRPr="00000000" w14:paraId="0000044A">
      <w:pPr>
        <w:numPr>
          <w:ilvl w:val="0"/>
          <w:numId w:val="141"/>
        </w:numPr>
        <w:spacing w:after="0" w:afterAutospacing="0" w:before="0" w:beforeAutospacing="0" w:lineRule="auto"/>
        <w:ind w:left="2160" w:hanging="360"/>
        <w:jc w:val="both"/>
        <w:rPr>
          <w:sz w:val="24"/>
          <w:szCs w:val="24"/>
        </w:rPr>
      </w:pPr>
      <w:r w:rsidDel="00000000" w:rsidR="00000000" w:rsidRPr="00000000">
        <w:rPr>
          <w:rFonts w:ascii="Times New Roman" w:cs="Times New Roman" w:eastAsia="Times New Roman" w:hAnsi="Times New Roman"/>
          <w:sz w:val="24"/>
          <w:szCs w:val="24"/>
          <w:rtl w:val="0"/>
        </w:rPr>
        <w:t xml:space="preserve">Usuario registrado: Usuario que ha completado el proceso de registro y puede acceder a todas las funcionalidades.</w:t>
      </w:r>
    </w:p>
    <w:p w:rsidR="00000000" w:rsidDel="00000000" w:rsidP="00000000" w:rsidRDefault="00000000" w:rsidRPr="00000000" w14:paraId="0000044B">
      <w:pPr>
        <w:numPr>
          <w:ilvl w:val="0"/>
          <w:numId w:val="141"/>
        </w:numPr>
        <w:spacing w:after="0" w:afterAutospacing="0" w:before="0" w:beforeAutospacing="0" w:lineRule="auto"/>
        <w:ind w:left="2160" w:hanging="360"/>
        <w:jc w:val="both"/>
        <w:rPr>
          <w:sz w:val="24"/>
          <w:szCs w:val="24"/>
        </w:rPr>
      </w:pPr>
      <w:r w:rsidDel="00000000" w:rsidR="00000000" w:rsidRPr="00000000">
        <w:rPr>
          <w:rFonts w:ascii="Times New Roman" w:cs="Times New Roman" w:eastAsia="Times New Roman" w:hAnsi="Times New Roman"/>
          <w:sz w:val="24"/>
          <w:szCs w:val="24"/>
          <w:rtl w:val="0"/>
        </w:rPr>
        <w:t xml:space="preserve">Sistema Firebase: Actor secundario que gestiona la autenticación y almacenamiento de datos.</w:t>
      </w:r>
    </w:p>
    <w:p w:rsidR="00000000" w:rsidDel="00000000" w:rsidP="00000000" w:rsidRDefault="00000000" w:rsidRPr="00000000" w14:paraId="0000044C">
      <w:pPr>
        <w:numPr>
          <w:ilvl w:val="0"/>
          <w:numId w:val="141"/>
        </w:numPr>
        <w:spacing w:after="240" w:before="0" w:beforeAutospacing="0" w:lineRule="auto"/>
        <w:ind w:left="2160" w:hanging="360"/>
        <w:jc w:val="both"/>
        <w:rPr>
          <w:sz w:val="24"/>
          <w:szCs w:val="24"/>
        </w:rPr>
      </w:pPr>
      <w:r w:rsidDel="00000000" w:rsidR="00000000" w:rsidRPr="00000000">
        <w:rPr>
          <w:rFonts w:ascii="Times New Roman" w:cs="Times New Roman" w:eastAsia="Times New Roman" w:hAnsi="Times New Roman"/>
          <w:sz w:val="24"/>
          <w:szCs w:val="24"/>
          <w:rtl w:val="0"/>
        </w:rPr>
        <w:t xml:space="preserve">Google Speech API: Actor secundario que procesa el reconocimiento de voz.</w:t>
      </w:r>
    </w:p>
    <w:p w:rsidR="00000000" w:rsidDel="00000000" w:rsidP="00000000" w:rsidRDefault="00000000" w:rsidRPr="00000000" w14:paraId="0000044D">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El diagrama general muestra que un usuario no registrado solo puede registrarse o iniciar sesión. Una vez autenticado como usuario registrado, puede acceder a todas las funcionalidades: aprender mediante lecciones, practicar pronunciación, usar herramientas (diccionario, traductor), jugar minijuegos, leer cuentos culturales, gestionar su perfil y configurar la aplicación.</w:t>
      </w:r>
    </w:p>
    <w:p w:rsidR="00000000" w:rsidDel="00000000" w:rsidP="00000000" w:rsidRDefault="00000000" w:rsidRPr="00000000" w14:paraId="0000044E">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5537200"/>
            <wp:effectExtent b="0" l="0" r="0" t="0"/>
            <wp:docPr id="12"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612130" cy="5537200"/>
                    </a:xfrm>
                    <a:prstGeom prst="rect"/>
                    <a:ln/>
                  </pic:spPr>
                </pic:pic>
              </a:graphicData>
            </a:graphic>
          </wp:inline>
        </w:drawing>
      </w:r>
      <w:r w:rsidDel="00000000" w:rsidR="00000000" w:rsidRPr="00000000">
        <w:rPr>
          <w:rtl w:val="0"/>
        </w:rPr>
      </w:r>
    </w:p>
    <w:p w:rsidR="00000000" w:rsidDel="00000000" w:rsidP="00000000" w:rsidRDefault="00000000" w:rsidRPr="00000000" w14:paraId="0000044F">
      <w:pPr>
        <w:spacing w:after="240" w:before="240" w:lineRule="auto"/>
        <w:ind w:left="144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[Imagen 7: Diagrama de casos de uso general]</w:t>
      </w:r>
    </w:p>
    <w:p w:rsidR="00000000" w:rsidDel="00000000" w:rsidP="00000000" w:rsidRDefault="00000000" w:rsidRPr="00000000" w14:paraId="00000450">
      <w:pPr>
        <w:spacing w:after="240" w:before="240" w:lineRule="auto"/>
        <w:ind w:left="144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451">
      <w:pPr>
        <w:pStyle w:val="Heading3"/>
        <w:keepNext w:val="0"/>
        <w:keepLines w:val="0"/>
        <w:ind w:left="1440" w:firstLine="0"/>
        <w:jc w:val="both"/>
        <w:rPr>
          <w:rFonts w:ascii="Times New Roman" w:cs="Times New Roman" w:eastAsia="Times New Roman" w:hAnsi="Times New Roman"/>
          <w:sz w:val="26"/>
          <w:szCs w:val="26"/>
        </w:rPr>
      </w:pPr>
      <w:bookmarkStart w:colFirst="0" w:colLast="0" w:name="_heading=h.dyjqaxcixsau" w:id="42"/>
      <w:bookmarkEnd w:id="42"/>
      <w:r w:rsidDel="00000000" w:rsidR="00000000" w:rsidRPr="00000000">
        <w:rPr>
          <w:rFonts w:ascii="Times New Roman" w:cs="Times New Roman" w:eastAsia="Times New Roman" w:hAnsi="Times New Roman"/>
          <w:sz w:val="26"/>
          <w:szCs w:val="26"/>
          <w:rtl w:val="0"/>
        </w:rPr>
        <w:t xml:space="preserve">5</w:t>
      </w:r>
      <w:r w:rsidDel="00000000" w:rsidR="00000000" w:rsidRPr="00000000">
        <w:rPr>
          <w:rFonts w:ascii="Times New Roman" w:cs="Times New Roman" w:eastAsia="Times New Roman" w:hAnsi="Times New Roman"/>
          <w:sz w:val="26"/>
          <w:szCs w:val="26"/>
          <w:rtl w:val="0"/>
        </w:rPr>
        <w:t xml:space="preserve">.8.2 Diagrama de Casos de Uso: Módulo de Autenticación</w:t>
      </w:r>
    </w:p>
    <w:p w:rsidR="00000000" w:rsidDel="00000000" w:rsidP="00000000" w:rsidRDefault="00000000" w:rsidRPr="00000000" w14:paraId="00000452">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detalla específicamente el proceso de registro e inicio de sesión de usuarios en la aplicación.</w:t>
      </w:r>
    </w:p>
    <w:p w:rsidR="00000000" w:rsidDel="00000000" w:rsidP="00000000" w:rsidRDefault="00000000" w:rsidRPr="00000000" w14:paraId="00000453">
      <w:pPr>
        <w:spacing w:after="240" w:before="24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Casos de uso incluidos:</w:t>
      </w:r>
    </w:p>
    <w:p w:rsidR="00000000" w:rsidDel="00000000" w:rsidP="00000000" w:rsidRDefault="00000000" w:rsidRPr="00000000" w14:paraId="00000454">
      <w:pPr>
        <w:numPr>
          <w:ilvl w:val="0"/>
          <w:numId w:val="96"/>
        </w:numPr>
        <w:spacing w:after="0" w:afterAutospacing="0" w:before="240" w:lineRule="auto"/>
        <w:ind w:left="2160" w:hanging="360"/>
        <w:jc w:val="both"/>
        <w:rPr>
          <w:sz w:val="24"/>
          <w:szCs w:val="24"/>
        </w:rPr>
      </w:pPr>
      <w:r w:rsidDel="00000000" w:rsidR="00000000" w:rsidRPr="00000000">
        <w:rPr>
          <w:rFonts w:ascii="Times New Roman" w:cs="Times New Roman" w:eastAsia="Times New Roman" w:hAnsi="Times New Roman"/>
          <w:sz w:val="24"/>
          <w:szCs w:val="24"/>
          <w:rtl w:val="0"/>
        </w:rPr>
        <w:t xml:space="preserve">Registrarse: El usuario crea una cuenta nueva proporcionando email, contraseña y nombre.</w:t>
      </w:r>
    </w:p>
    <w:p w:rsidR="00000000" w:rsidDel="00000000" w:rsidP="00000000" w:rsidRDefault="00000000" w:rsidRPr="00000000" w14:paraId="00000455">
      <w:pPr>
        <w:numPr>
          <w:ilvl w:val="0"/>
          <w:numId w:val="96"/>
        </w:numPr>
        <w:spacing w:after="0" w:afterAutospacing="0" w:before="0" w:beforeAutospacing="0" w:lineRule="auto"/>
        <w:ind w:left="2160" w:hanging="360"/>
        <w:jc w:val="both"/>
        <w:rPr>
          <w:sz w:val="24"/>
          <w:szCs w:val="24"/>
        </w:rPr>
      </w:pPr>
      <w:r w:rsidDel="00000000" w:rsidR="00000000" w:rsidRPr="00000000">
        <w:rPr>
          <w:rFonts w:ascii="Times New Roman" w:cs="Times New Roman" w:eastAsia="Times New Roman" w:hAnsi="Times New Roman"/>
          <w:sz w:val="24"/>
          <w:szCs w:val="24"/>
          <w:rtl w:val="0"/>
        </w:rPr>
        <w:t xml:space="preserve">Iniciar Sesión: El usuario accede con credenciales existentes.</w:t>
      </w:r>
    </w:p>
    <w:p w:rsidR="00000000" w:rsidDel="00000000" w:rsidP="00000000" w:rsidRDefault="00000000" w:rsidRPr="00000000" w14:paraId="00000456">
      <w:pPr>
        <w:numPr>
          <w:ilvl w:val="0"/>
          <w:numId w:val="96"/>
        </w:numPr>
        <w:spacing w:after="0" w:afterAutospacing="0" w:before="0" w:beforeAutospacing="0" w:lineRule="auto"/>
        <w:ind w:left="2160" w:hanging="360"/>
        <w:jc w:val="both"/>
        <w:rPr>
          <w:sz w:val="24"/>
          <w:szCs w:val="24"/>
        </w:rPr>
      </w:pPr>
      <w:r w:rsidDel="00000000" w:rsidR="00000000" w:rsidRPr="00000000">
        <w:rPr>
          <w:rFonts w:ascii="Times New Roman" w:cs="Times New Roman" w:eastAsia="Times New Roman" w:hAnsi="Times New Roman"/>
          <w:sz w:val="24"/>
          <w:szCs w:val="24"/>
          <w:rtl w:val="0"/>
        </w:rPr>
        <w:t xml:space="preserve">Recuperar Contraseña: El usuario puede restablecer su contraseña si la olvida.</w:t>
      </w:r>
    </w:p>
    <w:p w:rsidR="00000000" w:rsidDel="00000000" w:rsidP="00000000" w:rsidRDefault="00000000" w:rsidRPr="00000000" w14:paraId="00000457">
      <w:pPr>
        <w:numPr>
          <w:ilvl w:val="0"/>
          <w:numId w:val="96"/>
        </w:numPr>
        <w:spacing w:after="0" w:afterAutospacing="0" w:before="0" w:beforeAutospacing="0" w:lineRule="auto"/>
        <w:ind w:left="2160" w:hanging="360"/>
        <w:jc w:val="both"/>
        <w:rPr>
          <w:sz w:val="24"/>
          <w:szCs w:val="24"/>
        </w:rPr>
      </w:pPr>
      <w:r w:rsidDel="00000000" w:rsidR="00000000" w:rsidRPr="00000000">
        <w:rPr>
          <w:rFonts w:ascii="Times New Roman" w:cs="Times New Roman" w:eastAsia="Times New Roman" w:hAnsi="Times New Roman"/>
          <w:sz w:val="24"/>
          <w:szCs w:val="24"/>
          <w:rtl w:val="0"/>
        </w:rPr>
        <w:t xml:space="preserve">Validar Email: Sistema valida formato del email.</w:t>
      </w:r>
    </w:p>
    <w:p w:rsidR="00000000" w:rsidDel="00000000" w:rsidP="00000000" w:rsidRDefault="00000000" w:rsidRPr="00000000" w14:paraId="00000458">
      <w:pPr>
        <w:numPr>
          <w:ilvl w:val="0"/>
          <w:numId w:val="96"/>
        </w:numPr>
        <w:spacing w:after="240" w:before="0" w:beforeAutospacing="0" w:lineRule="auto"/>
        <w:ind w:left="2160" w:hanging="360"/>
        <w:jc w:val="both"/>
        <w:rPr>
          <w:sz w:val="24"/>
          <w:szCs w:val="24"/>
        </w:rPr>
      </w:pPr>
      <w:r w:rsidDel="00000000" w:rsidR="00000000" w:rsidRPr="00000000">
        <w:rPr>
          <w:rFonts w:ascii="Times New Roman" w:cs="Times New Roman" w:eastAsia="Times New Roman" w:hAnsi="Times New Roman"/>
          <w:sz w:val="24"/>
          <w:szCs w:val="24"/>
          <w:rtl w:val="0"/>
        </w:rPr>
        <w:t xml:space="preserve">Validar Contraseña: Sistema verifica que la contraseña cumpla requisitos mínimos.</w:t>
      </w:r>
    </w:p>
    <w:p w:rsidR="00000000" w:rsidDel="00000000" w:rsidP="00000000" w:rsidRDefault="00000000" w:rsidRPr="00000000" w14:paraId="00000459">
      <w:pPr>
        <w:spacing w:after="240" w:before="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82553" cy="2991626"/>
            <wp:effectExtent b="0" l="0" r="0" t="0"/>
            <wp:docPr id="23"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182553" cy="2991626"/>
                    </a:xfrm>
                    <a:prstGeom prst="rect"/>
                    <a:ln/>
                  </pic:spPr>
                </pic:pic>
              </a:graphicData>
            </a:graphic>
          </wp:inline>
        </w:drawing>
      </w:r>
      <w:r w:rsidDel="00000000" w:rsidR="00000000" w:rsidRPr="00000000">
        <w:rPr>
          <w:rtl w:val="0"/>
        </w:rPr>
      </w:r>
    </w:p>
    <w:p w:rsidR="00000000" w:rsidDel="00000000" w:rsidP="00000000" w:rsidRDefault="00000000" w:rsidRPr="00000000" w14:paraId="0000045A">
      <w:pPr>
        <w:spacing w:after="240" w:before="240" w:lineRule="auto"/>
        <w:ind w:left="1440"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[Imagen 8: Diagrama de casos de uso: módulo de autenticación]</w:t>
      </w:r>
    </w:p>
    <w:p w:rsidR="00000000" w:rsidDel="00000000" w:rsidP="00000000" w:rsidRDefault="00000000" w:rsidRPr="00000000" w14:paraId="0000045B">
      <w:pPr>
        <w:spacing w:after="240" w:before="2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Explicación del flujo:</w:t>
      </w:r>
    </w:p>
    <w:p w:rsidR="00000000" w:rsidDel="00000000" w:rsidP="00000000" w:rsidRDefault="00000000" w:rsidRPr="00000000" w14:paraId="0000045C">
      <w:pPr>
        <w:numPr>
          <w:ilvl w:val="0"/>
          <w:numId w:val="163"/>
        </w:numPr>
        <w:spacing w:after="0" w:afterAutospacing="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no registrado accede a la pantalla de inicio y puede elegir entre registrarse o iniciar sesión.</w:t>
      </w:r>
    </w:p>
    <w:p w:rsidR="00000000" w:rsidDel="00000000" w:rsidP="00000000" w:rsidRDefault="00000000" w:rsidRPr="00000000" w14:paraId="0000045D">
      <w:pPr>
        <w:numPr>
          <w:ilvl w:val="0"/>
          <w:numId w:val="163"/>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sz w:val="24"/>
          <w:szCs w:val="24"/>
          <w:rtl w:val="0"/>
        </w:rPr>
        <w:t xml:space="preserve">Si elige Registrarse:</w:t>
      </w:r>
    </w:p>
    <w:p w:rsidR="00000000" w:rsidDel="00000000" w:rsidP="00000000" w:rsidRDefault="00000000" w:rsidRPr="00000000" w14:paraId="0000045E">
      <w:pPr>
        <w:numPr>
          <w:ilvl w:val="1"/>
          <w:numId w:val="163"/>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ingresar email, contraseña y nombre completo</w:t>
      </w:r>
    </w:p>
    <w:p w:rsidR="00000000" w:rsidDel="00000000" w:rsidP="00000000" w:rsidRDefault="00000000" w:rsidRPr="00000000" w14:paraId="0000045F">
      <w:pPr>
        <w:numPr>
          <w:ilvl w:val="1"/>
          <w:numId w:val="163"/>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valida que el email tenga formato correcto</w:t>
      </w:r>
    </w:p>
    <w:p w:rsidR="00000000" w:rsidDel="00000000" w:rsidP="00000000" w:rsidRDefault="00000000" w:rsidRPr="00000000" w14:paraId="00000460">
      <w:pPr>
        <w:numPr>
          <w:ilvl w:val="1"/>
          <w:numId w:val="163"/>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valida que la contraseña cumpla requisitos de seguridad</w:t>
      </w:r>
    </w:p>
    <w:p w:rsidR="00000000" w:rsidDel="00000000" w:rsidP="00000000" w:rsidRDefault="00000000" w:rsidRPr="00000000" w14:paraId="00000461">
      <w:pPr>
        <w:numPr>
          <w:ilvl w:val="1"/>
          <w:numId w:val="163"/>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Authentication crea la cuenta</w:t>
      </w:r>
    </w:p>
    <w:p w:rsidR="00000000" w:rsidDel="00000000" w:rsidP="00000000" w:rsidRDefault="00000000" w:rsidRPr="00000000" w14:paraId="00000462">
      <w:pPr>
        <w:numPr>
          <w:ilvl w:val="1"/>
          <w:numId w:val="163"/>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crea un perfil inicial en Firebase Realtime Database con valores por defecto (5 vidas, 0 diamantes, racha 0)</w:t>
      </w:r>
    </w:p>
    <w:p w:rsidR="00000000" w:rsidDel="00000000" w:rsidP="00000000" w:rsidRDefault="00000000" w:rsidRPr="00000000" w14:paraId="00000463">
      <w:pPr>
        <w:numPr>
          <w:ilvl w:val="1"/>
          <w:numId w:val="163"/>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Opcionalmente puede seleccionar un avatar</w:t>
      </w:r>
    </w:p>
    <w:p w:rsidR="00000000" w:rsidDel="00000000" w:rsidP="00000000" w:rsidRDefault="00000000" w:rsidRPr="00000000" w14:paraId="00000464">
      <w:pPr>
        <w:numPr>
          <w:ilvl w:val="0"/>
          <w:numId w:val="163"/>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sz w:val="24"/>
          <w:szCs w:val="24"/>
          <w:rtl w:val="0"/>
        </w:rPr>
        <w:t xml:space="preserve">Si elige Iniciar Sesión:</w:t>
      </w:r>
    </w:p>
    <w:p w:rsidR="00000000" w:rsidDel="00000000" w:rsidP="00000000" w:rsidRDefault="00000000" w:rsidRPr="00000000" w14:paraId="00000465">
      <w:pPr>
        <w:numPr>
          <w:ilvl w:val="1"/>
          <w:numId w:val="163"/>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Ingresa email y contraseña</w:t>
      </w:r>
    </w:p>
    <w:p w:rsidR="00000000" w:rsidDel="00000000" w:rsidP="00000000" w:rsidRDefault="00000000" w:rsidRPr="00000000" w14:paraId="00000466">
      <w:pPr>
        <w:numPr>
          <w:ilvl w:val="1"/>
          <w:numId w:val="163"/>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valida las credenciales</w:t>
      </w:r>
    </w:p>
    <w:p w:rsidR="00000000" w:rsidDel="00000000" w:rsidP="00000000" w:rsidRDefault="00000000" w:rsidRPr="00000000" w14:paraId="00000467">
      <w:pPr>
        <w:numPr>
          <w:ilvl w:val="1"/>
          <w:numId w:val="163"/>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son correctas, accede al home</w:t>
      </w:r>
    </w:p>
    <w:p w:rsidR="00000000" w:rsidDel="00000000" w:rsidP="00000000" w:rsidRDefault="00000000" w:rsidRPr="00000000" w14:paraId="00000468">
      <w:pPr>
        <w:numPr>
          <w:ilvl w:val="0"/>
          <w:numId w:val="163"/>
        </w:numPr>
        <w:spacing w:after="240" w:before="0" w:beforeAutospacing="0" w:lineRule="auto"/>
        <w:ind w:left="2160" w:hanging="360"/>
        <w:rPr>
          <w:sz w:val="24"/>
          <w:szCs w:val="24"/>
        </w:rPr>
      </w:pPr>
      <w:r w:rsidDel="00000000" w:rsidR="00000000" w:rsidRPr="00000000">
        <w:rPr>
          <w:rFonts w:ascii="Times New Roman" w:cs="Times New Roman" w:eastAsia="Times New Roman" w:hAnsi="Times New Roman"/>
          <w:sz w:val="24"/>
          <w:szCs w:val="24"/>
          <w:rtl w:val="0"/>
        </w:rPr>
        <w:t xml:space="preserve">Si olvidó su contraseña, puede usar Recuperar Contraseña que envía un email con instrucciones.</w:t>
      </w:r>
    </w:p>
    <w:p w:rsidR="00000000" w:rsidDel="00000000" w:rsidP="00000000" w:rsidRDefault="00000000" w:rsidRPr="00000000" w14:paraId="00000469">
      <w:pPr>
        <w:pStyle w:val="Heading3"/>
        <w:keepNext w:val="0"/>
        <w:keepLines w:val="0"/>
        <w:ind w:left="720" w:firstLine="720"/>
        <w:rPr>
          <w:rFonts w:ascii="Times New Roman" w:cs="Times New Roman" w:eastAsia="Times New Roman" w:hAnsi="Times New Roman"/>
          <w:sz w:val="26"/>
          <w:szCs w:val="26"/>
        </w:rPr>
      </w:pPr>
      <w:bookmarkStart w:colFirst="0" w:colLast="0" w:name="_heading=h.z9c93bo2qyfn" w:id="43"/>
      <w:bookmarkEnd w:id="43"/>
      <w:r w:rsidDel="00000000" w:rsidR="00000000" w:rsidRPr="00000000">
        <w:rPr>
          <w:rtl w:val="0"/>
        </w:rPr>
      </w:r>
    </w:p>
    <w:p w:rsidR="00000000" w:rsidDel="00000000" w:rsidP="00000000" w:rsidRDefault="00000000" w:rsidRPr="00000000" w14:paraId="0000046A">
      <w:pPr>
        <w:pStyle w:val="Heading3"/>
        <w:keepNext w:val="0"/>
        <w:keepLines w:val="0"/>
        <w:ind w:left="720" w:firstLine="0"/>
        <w:rPr>
          <w:rFonts w:ascii="Times New Roman" w:cs="Times New Roman" w:eastAsia="Times New Roman" w:hAnsi="Times New Roman"/>
          <w:sz w:val="26"/>
          <w:szCs w:val="26"/>
        </w:rPr>
      </w:pPr>
      <w:bookmarkStart w:colFirst="0" w:colLast="0" w:name="_heading=h.gsr5b8xnb005" w:id="44"/>
      <w:bookmarkEnd w:id="44"/>
      <w:r w:rsidDel="00000000" w:rsidR="00000000" w:rsidRPr="00000000">
        <w:rPr>
          <w:rFonts w:ascii="Times New Roman" w:cs="Times New Roman" w:eastAsia="Times New Roman" w:hAnsi="Times New Roman"/>
          <w:sz w:val="26"/>
          <w:szCs w:val="26"/>
          <w:rtl w:val="0"/>
        </w:rPr>
        <w:t xml:space="preserve">5.8.3 Diagrama de Casos de Uso: Módulo de Lecciones</w:t>
      </w:r>
    </w:p>
    <w:p w:rsidR="00000000" w:rsidDel="00000000" w:rsidP="00000000" w:rsidRDefault="00000000" w:rsidRPr="00000000" w14:paraId="0000046B">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muestra cómo los usuarios interactúan con el sistema de aprendizaje de lecciones, que es el núcleo educativo de "Paqu".</w:t>
      </w:r>
    </w:p>
    <w:p w:rsidR="00000000" w:rsidDel="00000000" w:rsidP="00000000" w:rsidRDefault="00000000" w:rsidRPr="00000000" w14:paraId="0000046C">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1549400"/>
            <wp:effectExtent b="0" l="0" r="0" t="0"/>
            <wp:docPr id="25"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561213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46D">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[Imagen 9: Diagrama de casos de uso: módulo de lecciones]</w:t>
      </w:r>
      <w:r w:rsidDel="00000000" w:rsidR="00000000" w:rsidRPr="00000000">
        <w:rPr>
          <w:rtl w:val="0"/>
        </w:rPr>
      </w:r>
    </w:p>
    <w:p w:rsidR="00000000" w:rsidDel="00000000" w:rsidP="00000000" w:rsidRDefault="00000000" w:rsidRPr="00000000" w14:paraId="0000046E">
      <w:pPr>
        <w:spacing w:after="240" w:before="2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Explicación del flujo:</w:t>
      </w:r>
    </w:p>
    <w:p w:rsidR="00000000" w:rsidDel="00000000" w:rsidP="00000000" w:rsidRDefault="00000000" w:rsidRPr="00000000" w14:paraId="0000046F">
      <w:pPr>
        <w:numPr>
          <w:ilvl w:val="0"/>
          <w:numId w:val="59"/>
        </w:numPr>
        <w:spacing w:after="0" w:afterAutospacing="0" w:before="24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Ver Niveles Disponibles</w:t>
      </w:r>
      <w:r w:rsidDel="00000000" w:rsidR="00000000" w:rsidRPr="00000000">
        <w:rPr>
          <w:rFonts w:ascii="Times New Roman" w:cs="Times New Roman" w:eastAsia="Times New Roman" w:hAnsi="Times New Roman"/>
          <w:sz w:val="24"/>
          <w:szCs w:val="24"/>
          <w:rtl w:val="0"/>
        </w:rPr>
        <w:t xml:space="preserve">: El usuario ve 6 niveles en el home, cada uno con:</w:t>
      </w:r>
    </w:p>
    <w:p w:rsidR="00000000" w:rsidDel="00000000" w:rsidP="00000000" w:rsidRDefault="00000000" w:rsidRPr="00000000" w14:paraId="00000470">
      <w:pPr>
        <w:numPr>
          <w:ilvl w:val="1"/>
          <w:numId w:val="59"/>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Título ("Nivel 1", "Nivel 2", etc.)</w:t>
      </w:r>
    </w:p>
    <w:p w:rsidR="00000000" w:rsidDel="00000000" w:rsidP="00000000" w:rsidRDefault="00000000" w:rsidRPr="00000000" w14:paraId="00000471">
      <w:pPr>
        <w:numPr>
          <w:ilvl w:val="1"/>
          <w:numId w:val="59"/>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("Saludos básicos", "Presentaciones", etc.)</w:t>
      </w:r>
    </w:p>
    <w:p w:rsidR="00000000" w:rsidDel="00000000" w:rsidP="00000000" w:rsidRDefault="00000000" w:rsidRPr="00000000" w14:paraId="00000472">
      <w:pPr>
        <w:numPr>
          <w:ilvl w:val="1"/>
          <w:numId w:val="59"/>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Barra de progreso</w:t>
      </w:r>
    </w:p>
    <w:p w:rsidR="00000000" w:rsidDel="00000000" w:rsidP="00000000" w:rsidRDefault="00000000" w:rsidRPr="00000000" w14:paraId="00000473">
      <w:pPr>
        <w:numPr>
          <w:ilvl w:val="1"/>
          <w:numId w:val="59"/>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Ícono de estado (check si completado, cruz si no)</w:t>
      </w:r>
    </w:p>
    <w:p w:rsidR="00000000" w:rsidDel="00000000" w:rsidP="00000000" w:rsidRDefault="00000000" w:rsidRPr="00000000" w14:paraId="00000474">
      <w:pPr>
        <w:numPr>
          <w:ilvl w:val="0"/>
          <w:numId w:val="59"/>
        </w:numPr>
        <w:spacing w:after="0" w:afterAutospacing="0" w:before="0" w:beforeAutospacing="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Seleccionar Nivel</w:t>
      </w:r>
      <w:r w:rsidDel="00000000" w:rsidR="00000000" w:rsidRPr="00000000">
        <w:rPr>
          <w:rFonts w:ascii="Times New Roman" w:cs="Times New Roman" w:eastAsia="Times New Roman" w:hAnsi="Times New Roman"/>
          <w:sz w:val="24"/>
          <w:szCs w:val="24"/>
          <w:rtl w:val="0"/>
        </w:rPr>
        <w:t xml:space="preserve">: Usuario toca una tarjeta de nivel para iniciar.</w:t>
      </w:r>
    </w:p>
    <w:p w:rsidR="00000000" w:rsidDel="00000000" w:rsidP="00000000" w:rsidRDefault="00000000" w:rsidRPr="00000000" w14:paraId="00000475">
      <w:pPr>
        <w:numPr>
          <w:ilvl w:val="0"/>
          <w:numId w:val="59"/>
        </w:numPr>
        <w:spacing w:after="0" w:afterAutospacing="0" w:before="0" w:beforeAutospacing="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Completar Ejercicio</w:t>
      </w:r>
      <w:r w:rsidDel="00000000" w:rsidR="00000000" w:rsidRPr="00000000">
        <w:rPr>
          <w:rFonts w:ascii="Times New Roman" w:cs="Times New Roman" w:eastAsia="Times New Roman" w:hAnsi="Times New Roman"/>
          <w:sz w:val="24"/>
          <w:szCs w:val="24"/>
          <w:rtl w:val="0"/>
        </w:rPr>
        <w:t xml:space="preserve">: Dentro de cada nivel hay varios ejercicios:</w:t>
      </w:r>
    </w:p>
    <w:p w:rsidR="00000000" w:rsidDel="00000000" w:rsidP="00000000" w:rsidRDefault="00000000" w:rsidRPr="00000000" w14:paraId="00000476">
      <w:pPr>
        <w:numPr>
          <w:ilvl w:val="1"/>
          <w:numId w:val="59"/>
        </w:numPr>
        <w:spacing w:after="0" w:afterAutospacing="0" w:before="0" w:beforeAutospacing="0" w:lineRule="auto"/>
        <w:ind w:left="288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Ver Vocabulario con Audio</w:t>
      </w:r>
      <w:r w:rsidDel="00000000" w:rsidR="00000000" w:rsidRPr="00000000">
        <w:rPr>
          <w:rFonts w:ascii="Times New Roman" w:cs="Times New Roman" w:eastAsia="Times New Roman" w:hAnsi="Times New Roman"/>
          <w:sz w:val="24"/>
          <w:szCs w:val="24"/>
          <w:rtl w:val="0"/>
        </w:rPr>
        <w:t xml:space="preserve">: Primero se presenta vocabulario nuevo con imágenes y audio para cada palabra. Usuario puede tocar el ícono de audio para escuchar la pronunciación.</w:t>
      </w:r>
    </w:p>
    <w:p w:rsidR="00000000" w:rsidDel="00000000" w:rsidP="00000000" w:rsidRDefault="00000000" w:rsidRPr="00000000" w14:paraId="00000477">
      <w:pPr>
        <w:numPr>
          <w:ilvl w:val="1"/>
          <w:numId w:val="59"/>
        </w:numPr>
        <w:spacing w:after="0" w:afterAutospacing="0" w:before="0" w:beforeAutospacing="0" w:lineRule="auto"/>
        <w:ind w:left="288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Responder Preguntas</w:t>
      </w:r>
      <w:r w:rsidDel="00000000" w:rsidR="00000000" w:rsidRPr="00000000">
        <w:rPr>
          <w:rFonts w:ascii="Times New Roman" w:cs="Times New Roman" w:eastAsia="Times New Roman" w:hAnsi="Times New Roman"/>
          <w:sz w:val="24"/>
          <w:szCs w:val="24"/>
          <w:rtl w:val="0"/>
        </w:rPr>
        <w:t xml:space="preserve">: Luego vienen ejercicios interactivos:</w:t>
      </w:r>
    </w:p>
    <w:p w:rsidR="00000000" w:rsidDel="00000000" w:rsidP="00000000" w:rsidRDefault="00000000" w:rsidRPr="00000000" w14:paraId="00000478">
      <w:pPr>
        <w:numPr>
          <w:ilvl w:val="2"/>
          <w:numId w:val="59"/>
        </w:numPr>
        <w:spacing w:after="0" w:afterAutospacing="0" w:before="0" w:beforeAutospacing="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Selección múltiple: "¿Qué significa 'Allillanchu'?"</w:t>
      </w:r>
    </w:p>
    <w:p w:rsidR="00000000" w:rsidDel="00000000" w:rsidP="00000000" w:rsidRDefault="00000000" w:rsidRPr="00000000" w14:paraId="00000479">
      <w:pPr>
        <w:numPr>
          <w:ilvl w:val="2"/>
          <w:numId w:val="59"/>
        </w:numPr>
        <w:spacing w:after="0" w:afterAutospacing="0" w:before="0" w:beforeAutospacing="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Emparejar palabra-imagen</w:t>
      </w:r>
    </w:p>
    <w:p w:rsidR="00000000" w:rsidDel="00000000" w:rsidP="00000000" w:rsidRDefault="00000000" w:rsidRPr="00000000" w14:paraId="0000047A">
      <w:pPr>
        <w:numPr>
          <w:ilvl w:val="2"/>
          <w:numId w:val="59"/>
        </w:numPr>
        <w:spacing w:after="0" w:afterAutospacing="0" w:before="0" w:beforeAutospacing="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Formar oraciones arrastrando palabras</w:t>
      </w:r>
    </w:p>
    <w:p w:rsidR="00000000" w:rsidDel="00000000" w:rsidP="00000000" w:rsidRDefault="00000000" w:rsidRPr="00000000" w14:paraId="0000047B">
      <w:pPr>
        <w:numPr>
          <w:ilvl w:val="2"/>
          <w:numId w:val="59"/>
        </w:numPr>
        <w:spacing w:after="0" w:afterAutospacing="0" w:before="0" w:beforeAutospacing="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Escuchar audio y seleccionar traducción correcta</w:t>
      </w:r>
    </w:p>
    <w:p w:rsidR="00000000" w:rsidDel="00000000" w:rsidP="00000000" w:rsidRDefault="00000000" w:rsidRPr="00000000" w14:paraId="0000047C">
      <w:pPr>
        <w:numPr>
          <w:ilvl w:val="0"/>
          <w:numId w:val="59"/>
        </w:numPr>
        <w:spacing w:after="0" w:afterAutospacing="0" w:before="0" w:beforeAutospacing="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Recibir Retroalimentación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7D">
      <w:pPr>
        <w:numPr>
          <w:ilvl w:val="1"/>
          <w:numId w:val="59"/>
        </w:numPr>
        <w:spacing w:after="0" w:afterAutospacing="0" w:before="0" w:beforeAutospacing="0" w:lineRule="auto"/>
        <w:ind w:left="2880" w:hanging="360"/>
        <w:jc w:val="both"/>
        <w:rPr>
          <w:sz w:val="24"/>
          <w:szCs w:val="24"/>
        </w:rPr>
      </w:pPr>
      <w:r w:rsidDel="00000000" w:rsidR="00000000" w:rsidRPr="00000000">
        <w:rPr>
          <w:rFonts w:ascii="Times New Roman" w:cs="Times New Roman" w:eastAsia="Times New Roman" w:hAnsi="Times New Roman"/>
          <w:sz w:val="24"/>
          <w:szCs w:val="24"/>
          <w:rtl w:val="0"/>
        </w:rPr>
        <w:t xml:space="preserve">Si la respuesta es </w:t>
      </w:r>
      <w:r w:rsidDel="00000000" w:rsidR="00000000" w:rsidRPr="00000000">
        <w:rPr>
          <w:rFonts w:ascii="Times New Roman" w:cs="Times New Roman" w:eastAsia="Times New Roman" w:hAnsi="Times New Roman"/>
          <w:b w:val="1"/>
          <w:bCs w:val="1"/>
          <w:sz w:val="24"/>
          <w:szCs w:val="24"/>
          <w:rtl w:val="0"/>
        </w:rPr>
        <w:t xml:space="preserve">correcta</w:t>
      </w:r>
      <w:r w:rsidDel="00000000" w:rsidR="00000000" w:rsidRPr="00000000">
        <w:rPr>
          <w:rFonts w:ascii="Times New Roman" w:cs="Times New Roman" w:eastAsia="Times New Roman" w:hAnsi="Times New Roman"/>
          <w:sz w:val="24"/>
          <w:szCs w:val="24"/>
          <w:rtl w:val="0"/>
        </w:rPr>
        <w:t xml:space="preserve">: animación verde, sonido de éxito, mensaje "¡Allin!" (¡Bien!)</w:t>
      </w:r>
    </w:p>
    <w:p w:rsidR="00000000" w:rsidDel="00000000" w:rsidP="00000000" w:rsidRDefault="00000000" w:rsidRPr="00000000" w14:paraId="0000047E">
      <w:pPr>
        <w:numPr>
          <w:ilvl w:val="1"/>
          <w:numId w:val="59"/>
        </w:numPr>
        <w:spacing w:after="0" w:afterAutospacing="0" w:before="0" w:beforeAutospacing="0" w:lineRule="auto"/>
        <w:ind w:left="2880" w:hanging="360"/>
        <w:jc w:val="both"/>
        <w:rPr>
          <w:sz w:val="24"/>
          <w:szCs w:val="24"/>
        </w:rPr>
      </w:pPr>
      <w:r w:rsidDel="00000000" w:rsidR="00000000" w:rsidRPr="00000000">
        <w:rPr>
          <w:rFonts w:ascii="Times New Roman" w:cs="Times New Roman" w:eastAsia="Times New Roman" w:hAnsi="Times New Roman"/>
          <w:sz w:val="24"/>
          <w:szCs w:val="24"/>
          <w:rtl w:val="0"/>
        </w:rPr>
        <w:t xml:space="preserve">Si es </w:t>
      </w:r>
      <w:r w:rsidDel="00000000" w:rsidR="00000000" w:rsidRPr="00000000">
        <w:rPr>
          <w:rFonts w:ascii="Times New Roman" w:cs="Times New Roman" w:eastAsia="Times New Roman" w:hAnsi="Times New Roman"/>
          <w:b w:val="1"/>
          <w:bCs w:val="1"/>
          <w:sz w:val="24"/>
          <w:szCs w:val="24"/>
          <w:rtl w:val="0"/>
        </w:rPr>
        <w:t xml:space="preserve">incorrecta</w:t>
      </w:r>
      <w:r w:rsidDel="00000000" w:rsidR="00000000" w:rsidRPr="00000000">
        <w:rPr>
          <w:rFonts w:ascii="Times New Roman" w:cs="Times New Roman" w:eastAsia="Times New Roman" w:hAnsi="Times New Roman"/>
          <w:sz w:val="24"/>
          <w:szCs w:val="24"/>
          <w:rtl w:val="0"/>
        </w:rPr>
        <w:t xml:space="preserve">: animación roja, sonido de error, se muestra la respuesta correcta</w:t>
      </w:r>
    </w:p>
    <w:p w:rsidR="00000000" w:rsidDel="00000000" w:rsidP="00000000" w:rsidRDefault="00000000" w:rsidRPr="00000000" w14:paraId="0000047F">
      <w:pPr>
        <w:numPr>
          <w:ilvl w:val="1"/>
          <w:numId w:val="59"/>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error resta 1 vida (corazón)</w:t>
      </w:r>
    </w:p>
    <w:p w:rsidR="00000000" w:rsidDel="00000000" w:rsidP="00000000" w:rsidRDefault="00000000" w:rsidRPr="00000000" w14:paraId="00000480">
      <w:pPr>
        <w:numPr>
          <w:ilvl w:val="0"/>
          <w:numId w:val="59"/>
        </w:numPr>
        <w:spacing w:after="0" w:afterAutospacing="0" w:before="0" w:beforeAutospacing="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Ganar Puntos</w:t>
      </w:r>
      <w:r w:rsidDel="00000000" w:rsidR="00000000" w:rsidRPr="00000000">
        <w:rPr>
          <w:rFonts w:ascii="Times New Roman" w:cs="Times New Roman" w:eastAsia="Times New Roman" w:hAnsi="Times New Roman"/>
          <w:sz w:val="24"/>
          <w:szCs w:val="24"/>
          <w:rtl w:val="0"/>
        </w:rPr>
        <w:t xml:space="preserve">: Por cada respuesta correcta se ganan puntos que se acumulan.</w:t>
      </w:r>
    </w:p>
    <w:p w:rsidR="00000000" w:rsidDel="00000000" w:rsidP="00000000" w:rsidRDefault="00000000" w:rsidRPr="00000000" w14:paraId="00000481">
      <w:pPr>
        <w:numPr>
          <w:ilvl w:val="0"/>
          <w:numId w:val="59"/>
        </w:numPr>
        <w:spacing w:after="0" w:afterAutospacing="0" w:before="0" w:beforeAutospacing="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Perder Vida</w:t>
      </w:r>
      <w:r w:rsidDel="00000000" w:rsidR="00000000" w:rsidRPr="00000000">
        <w:rPr>
          <w:rFonts w:ascii="Times New Roman" w:cs="Times New Roman" w:eastAsia="Times New Roman" w:hAnsi="Times New Roman"/>
          <w:sz w:val="24"/>
          <w:szCs w:val="24"/>
          <w:rtl w:val="0"/>
        </w:rPr>
        <w:t xml:space="preserve">: Si el usuario se equivoca, pierde 1 corazón. Si llega a 0:</w:t>
      </w:r>
    </w:p>
    <w:p w:rsidR="00000000" w:rsidDel="00000000" w:rsidP="00000000" w:rsidRDefault="00000000" w:rsidRPr="00000000" w14:paraId="00000482">
      <w:pPr>
        <w:numPr>
          <w:ilvl w:val="1"/>
          <w:numId w:val="59"/>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Aparece un diálogo: "Te quedaste sin vidas "</w:t>
      </w:r>
    </w:p>
    <w:p w:rsidR="00000000" w:rsidDel="00000000" w:rsidP="00000000" w:rsidRDefault="00000000" w:rsidRPr="00000000" w14:paraId="00000483">
      <w:pPr>
        <w:numPr>
          <w:ilvl w:val="1"/>
          <w:numId w:val="59"/>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Opciones:</w:t>
      </w:r>
    </w:p>
    <w:p w:rsidR="00000000" w:rsidDel="00000000" w:rsidP="00000000" w:rsidRDefault="00000000" w:rsidRPr="00000000" w14:paraId="00000484">
      <w:pPr>
        <w:numPr>
          <w:ilvl w:val="2"/>
          <w:numId w:val="59"/>
        </w:numPr>
        <w:spacing w:after="0" w:afterAutospacing="0" w:before="0" w:beforeAutospacing="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Esperar 30 minutos (se recarga 1 vida)</w:t>
      </w:r>
    </w:p>
    <w:p w:rsidR="00000000" w:rsidDel="00000000" w:rsidP="00000000" w:rsidRDefault="00000000" w:rsidRPr="00000000" w14:paraId="00000485">
      <w:pPr>
        <w:numPr>
          <w:ilvl w:val="2"/>
          <w:numId w:val="59"/>
        </w:numPr>
        <w:spacing w:after="0" w:afterAutospacing="0" w:before="0" w:beforeAutospacing="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Comprar recarga completa por 100 diamantes</w:t>
      </w:r>
    </w:p>
    <w:p w:rsidR="00000000" w:rsidDel="00000000" w:rsidP="00000000" w:rsidRDefault="00000000" w:rsidRPr="00000000" w14:paraId="00000486">
      <w:pPr>
        <w:numPr>
          <w:ilvl w:val="2"/>
          <w:numId w:val="59"/>
        </w:numPr>
        <w:spacing w:after="0" w:afterAutospacing="0" w:before="0" w:beforeAutospacing="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 anuncio para recuperar 1 vida (funcionalidad futura)</w:t>
      </w:r>
    </w:p>
    <w:p w:rsidR="00000000" w:rsidDel="00000000" w:rsidP="00000000" w:rsidRDefault="00000000" w:rsidRPr="00000000" w14:paraId="00000487">
      <w:pPr>
        <w:numPr>
          <w:ilvl w:val="0"/>
          <w:numId w:val="59"/>
        </w:numPr>
        <w:spacing w:after="0" w:afterAutospacing="0" w:before="0" w:beforeAutospacing="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Ver Resultado Final</w:t>
      </w:r>
      <w:r w:rsidDel="00000000" w:rsidR="00000000" w:rsidRPr="00000000">
        <w:rPr>
          <w:rFonts w:ascii="Times New Roman" w:cs="Times New Roman" w:eastAsia="Times New Roman" w:hAnsi="Times New Roman"/>
          <w:sz w:val="24"/>
          <w:szCs w:val="24"/>
          <w:rtl w:val="0"/>
        </w:rPr>
        <w:t xml:space="preserve">: Al terminar todos los ejercicios del nivel:</w:t>
      </w:r>
    </w:p>
    <w:p w:rsidR="00000000" w:rsidDel="00000000" w:rsidP="00000000" w:rsidRDefault="00000000" w:rsidRPr="00000000" w14:paraId="00000488">
      <w:pPr>
        <w:numPr>
          <w:ilvl w:val="1"/>
          <w:numId w:val="59"/>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Pantalla de resultados con animación de celebración</w:t>
      </w:r>
    </w:p>
    <w:p w:rsidR="00000000" w:rsidDel="00000000" w:rsidP="00000000" w:rsidRDefault="00000000" w:rsidRPr="00000000" w14:paraId="00000489">
      <w:pPr>
        <w:numPr>
          <w:ilvl w:val="1"/>
          <w:numId w:val="59"/>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Muestra: puntaje obtenido, errores cometidos, tiempo empleado</w:t>
      </w:r>
    </w:p>
    <w:p w:rsidR="00000000" w:rsidDel="00000000" w:rsidP="00000000" w:rsidRDefault="00000000" w:rsidRPr="00000000" w14:paraId="0000048A">
      <w:pPr>
        <w:numPr>
          <w:ilvl w:val="1"/>
          <w:numId w:val="59"/>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obtuvo 100%: "¡Perfecto! " + bonus de puntos</w:t>
      </w:r>
    </w:p>
    <w:p w:rsidR="00000000" w:rsidDel="00000000" w:rsidP="00000000" w:rsidRDefault="00000000" w:rsidRPr="00000000" w14:paraId="0000048B">
      <w:pPr>
        <w:numPr>
          <w:ilvl w:val="1"/>
          <w:numId w:val="59"/>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Botón "Continuar" que regresa al home</w:t>
      </w:r>
    </w:p>
    <w:p w:rsidR="00000000" w:rsidDel="00000000" w:rsidP="00000000" w:rsidRDefault="00000000" w:rsidRPr="00000000" w14:paraId="0000048C">
      <w:pPr>
        <w:numPr>
          <w:ilvl w:val="1"/>
          <w:numId w:val="59"/>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nivel queda marcado como completado</w:t>
      </w:r>
    </w:p>
    <w:p w:rsidR="00000000" w:rsidDel="00000000" w:rsidP="00000000" w:rsidRDefault="00000000" w:rsidRPr="00000000" w14:paraId="0000048D">
      <w:pPr>
        <w:numPr>
          <w:ilvl w:val="0"/>
          <w:numId w:val="59"/>
        </w:numPr>
        <w:spacing w:after="0" w:afterAutospacing="0" w:before="0" w:beforeAutospacing="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Actualizar Progreso</w:t>
      </w:r>
      <w:r w:rsidDel="00000000" w:rsidR="00000000" w:rsidRPr="00000000">
        <w:rPr>
          <w:rFonts w:ascii="Times New Roman" w:cs="Times New Roman" w:eastAsia="Times New Roman" w:hAnsi="Times New Roman"/>
          <w:sz w:val="24"/>
          <w:szCs w:val="24"/>
          <w:rtl w:val="0"/>
        </w:rPr>
        <w:t xml:space="preserve">: Todo se guarda en Firebase:</w:t>
      </w:r>
    </w:p>
    <w:p w:rsidR="00000000" w:rsidDel="00000000" w:rsidP="00000000" w:rsidRDefault="00000000" w:rsidRPr="00000000" w14:paraId="0000048E">
      <w:pPr>
        <w:numPr>
          <w:ilvl w:val="1"/>
          <w:numId w:val="59"/>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Nivel completado</w:t>
      </w:r>
    </w:p>
    <w:p w:rsidR="00000000" w:rsidDel="00000000" w:rsidP="00000000" w:rsidRDefault="00000000" w:rsidRPr="00000000" w14:paraId="0000048F">
      <w:pPr>
        <w:numPr>
          <w:ilvl w:val="1"/>
          <w:numId w:val="59"/>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Puntaje obtenido</w:t>
      </w:r>
    </w:p>
    <w:p w:rsidR="00000000" w:rsidDel="00000000" w:rsidP="00000000" w:rsidRDefault="00000000" w:rsidRPr="00000000" w14:paraId="00000490">
      <w:pPr>
        <w:numPr>
          <w:ilvl w:val="1"/>
          <w:numId w:val="59"/>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Vidas restantes</w:t>
      </w:r>
    </w:p>
    <w:p w:rsidR="00000000" w:rsidDel="00000000" w:rsidP="00000000" w:rsidRDefault="00000000" w:rsidRPr="00000000" w14:paraId="00000491">
      <w:pPr>
        <w:numPr>
          <w:ilvl w:val="1"/>
          <w:numId w:val="59"/>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Diamantes ganados</w:t>
      </w:r>
    </w:p>
    <w:p w:rsidR="00000000" w:rsidDel="00000000" w:rsidP="00000000" w:rsidRDefault="00000000" w:rsidRPr="00000000" w14:paraId="00000492">
      <w:pPr>
        <w:numPr>
          <w:ilvl w:val="1"/>
          <w:numId w:val="59"/>
        </w:numPr>
        <w:spacing w:after="24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Racha actualizada (si usó la app ese día)</w:t>
      </w:r>
    </w:p>
    <w:p w:rsidR="00000000" w:rsidDel="00000000" w:rsidP="00000000" w:rsidRDefault="00000000" w:rsidRPr="00000000" w14:paraId="00000493">
      <w:pPr>
        <w:pStyle w:val="Heading3"/>
        <w:keepNext w:val="0"/>
        <w:keepLines w:val="0"/>
        <w:ind w:left="720" w:firstLine="0"/>
        <w:rPr>
          <w:rFonts w:ascii="Times New Roman" w:cs="Times New Roman" w:eastAsia="Times New Roman" w:hAnsi="Times New Roman"/>
          <w:sz w:val="26"/>
          <w:szCs w:val="26"/>
        </w:rPr>
      </w:pPr>
      <w:bookmarkStart w:colFirst="0" w:colLast="0" w:name="_heading=h.gc0mtvx1nxu0" w:id="45"/>
      <w:bookmarkEnd w:id="45"/>
      <w:r w:rsidDel="00000000" w:rsidR="00000000" w:rsidRPr="00000000">
        <w:rPr>
          <w:rtl w:val="0"/>
        </w:rPr>
      </w:r>
    </w:p>
    <w:p w:rsidR="00000000" w:rsidDel="00000000" w:rsidP="00000000" w:rsidRDefault="00000000" w:rsidRPr="00000000" w14:paraId="00000494">
      <w:pPr>
        <w:pStyle w:val="Heading3"/>
        <w:keepNext w:val="0"/>
        <w:keepLines w:val="0"/>
        <w:ind w:left="720" w:firstLine="0"/>
        <w:rPr>
          <w:rFonts w:ascii="Times New Roman" w:cs="Times New Roman" w:eastAsia="Times New Roman" w:hAnsi="Times New Roman"/>
          <w:sz w:val="26"/>
          <w:szCs w:val="26"/>
        </w:rPr>
      </w:pPr>
      <w:bookmarkStart w:colFirst="0" w:colLast="0" w:name="_heading=h.9dd86fpda1tl" w:id="46"/>
      <w:bookmarkEnd w:id="46"/>
      <w:r w:rsidDel="00000000" w:rsidR="00000000" w:rsidRPr="00000000">
        <w:rPr>
          <w:rFonts w:ascii="Times New Roman" w:cs="Times New Roman" w:eastAsia="Times New Roman" w:hAnsi="Times New Roman"/>
          <w:sz w:val="26"/>
          <w:szCs w:val="26"/>
          <w:rtl w:val="0"/>
        </w:rPr>
        <w:t xml:space="preserve">5.8.4 Diagrama de Casos de Uso: Módulo de Pronunciación</w:t>
      </w:r>
    </w:p>
    <w:p w:rsidR="00000000" w:rsidDel="00000000" w:rsidP="00000000" w:rsidRDefault="00000000" w:rsidRPr="00000000" w14:paraId="00000495">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módulo es único de "Paqu" y permite practicar la pronunciación del quechua cusqueño con feedback de IA.</w:t>
      </w:r>
    </w:p>
    <w:p w:rsidR="00000000" w:rsidDel="00000000" w:rsidP="00000000" w:rsidRDefault="00000000" w:rsidRPr="00000000" w14:paraId="00000496">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3263900"/>
            <wp:effectExtent b="0" l="0" r="0" t="0"/>
            <wp:docPr id="13"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561213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497">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[Imagen 10: Diagrama de casos de uso: módulo de pronunciación]</w:t>
      </w:r>
      <w:r w:rsidDel="00000000" w:rsidR="00000000" w:rsidRPr="00000000">
        <w:rPr>
          <w:rtl w:val="0"/>
        </w:rPr>
      </w:r>
    </w:p>
    <w:p w:rsidR="00000000" w:rsidDel="00000000" w:rsidP="00000000" w:rsidRDefault="00000000" w:rsidRPr="00000000" w14:paraId="00000498">
      <w:pPr>
        <w:spacing w:after="240" w:before="2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Explicación del flujo:</w:t>
      </w:r>
    </w:p>
    <w:p w:rsidR="00000000" w:rsidDel="00000000" w:rsidP="00000000" w:rsidRDefault="00000000" w:rsidRPr="00000000" w14:paraId="00000499">
      <w:pPr>
        <w:numPr>
          <w:ilvl w:val="0"/>
          <w:numId w:val="38"/>
        </w:numPr>
        <w:spacing w:after="0" w:afterAutospacing="0" w:before="240" w:lineRule="auto"/>
        <w:ind w:left="21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Seleccionar Palabra</w:t>
      </w:r>
      <w:r w:rsidDel="00000000" w:rsidR="00000000" w:rsidRPr="00000000">
        <w:rPr>
          <w:rFonts w:ascii="Times New Roman" w:cs="Times New Roman" w:eastAsia="Times New Roman" w:hAnsi="Times New Roman"/>
          <w:sz w:val="24"/>
          <w:szCs w:val="24"/>
          <w:rtl w:val="0"/>
        </w:rPr>
        <w:t xml:space="preserve">: Usuario entra al módulo de pronunciación y ve una lista de palabras/frases organizadas por categoría:</w:t>
      </w:r>
    </w:p>
    <w:p w:rsidR="00000000" w:rsidDel="00000000" w:rsidP="00000000" w:rsidRDefault="00000000" w:rsidRPr="00000000" w14:paraId="0000049A">
      <w:pPr>
        <w:numPr>
          <w:ilvl w:val="1"/>
          <w:numId w:val="3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Saludos</w:t>
      </w:r>
    </w:p>
    <w:p w:rsidR="00000000" w:rsidDel="00000000" w:rsidP="00000000" w:rsidRDefault="00000000" w:rsidRPr="00000000" w14:paraId="0000049B">
      <w:pPr>
        <w:numPr>
          <w:ilvl w:val="1"/>
          <w:numId w:val="3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Familia</w:t>
      </w:r>
    </w:p>
    <w:p w:rsidR="00000000" w:rsidDel="00000000" w:rsidP="00000000" w:rsidRDefault="00000000" w:rsidRPr="00000000" w14:paraId="0000049C">
      <w:pPr>
        <w:numPr>
          <w:ilvl w:val="1"/>
          <w:numId w:val="3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Números</w:t>
      </w:r>
    </w:p>
    <w:p w:rsidR="00000000" w:rsidDel="00000000" w:rsidP="00000000" w:rsidRDefault="00000000" w:rsidRPr="00000000" w14:paraId="0000049D">
      <w:pPr>
        <w:numPr>
          <w:ilvl w:val="1"/>
          <w:numId w:val="3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Colores</w:t>
      </w:r>
    </w:p>
    <w:p w:rsidR="00000000" w:rsidDel="00000000" w:rsidP="00000000" w:rsidRDefault="00000000" w:rsidRPr="00000000" w14:paraId="0000049E">
      <w:pPr>
        <w:numPr>
          <w:ilvl w:val="1"/>
          <w:numId w:val="3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Frases comunes</w:t>
      </w:r>
    </w:p>
    <w:p w:rsidR="00000000" w:rsidDel="00000000" w:rsidP="00000000" w:rsidRDefault="00000000" w:rsidRPr="00000000" w14:paraId="0000049F">
      <w:pPr>
        <w:numPr>
          <w:ilvl w:val="0"/>
          <w:numId w:val="38"/>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Escuchar Audio Referencia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A0">
      <w:pPr>
        <w:numPr>
          <w:ilvl w:val="1"/>
          <w:numId w:val="3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palabra/frase aparece en grande en pantalla</w:t>
      </w:r>
    </w:p>
    <w:p w:rsidR="00000000" w:rsidDel="00000000" w:rsidP="00000000" w:rsidRDefault="00000000" w:rsidRPr="00000000" w14:paraId="000004A1">
      <w:pPr>
        <w:numPr>
          <w:ilvl w:val="1"/>
          <w:numId w:val="3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Hay un botón de audio (parlante)</w:t>
      </w:r>
    </w:p>
    <w:p w:rsidR="00000000" w:rsidDel="00000000" w:rsidP="00000000" w:rsidRDefault="00000000" w:rsidRPr="00000000" w14:paraId="000004A2">
      <w:pPr>
        <w:numPr>
          <w:ilvl w:val="1"/>
          <w:numId w:val="3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tocarlo, reproduce la pronunciación correcta grabada por hablante nativo</w:t>
      </w:r>
    </w:p>
    <w:p w:rsidR="00000000" w:rsidDel="00000000" w:rsidP="00000000" w:rsidRDefault="00000000" w:rsidRPr="00000000" w14:paraId="000004A3">
      <w:pPr>
        <w:numPr>
          <w:ilvl w:val="1"/>
          <w:numId w:val="3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puede reproducir cuantas veces quiera</w:t>
      </w:r>
    </w:p>
    <w:p w:rsidR="00000000" w:rsidDel="00000000" w:rsidP="00000000" w:rsidRDefault="00000000" w:rsidRPr="00000000" w14:paraId="000004A4">
      <w:pPr>
        <w:numPr>
          <w:ilvl w:val="0"/>
          <w:numId w:val="38"/>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Grabar Pronunciación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A5">
      <w:pPr>
        <w:numPr>
          <w:ilvl w:val="1"/>
          <w:numId w:val="3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mantiene presionado un botón grande con ícono de micrófono</w:t>
      </w:r>
    </w:p>
    <w:p w:rsidR="00000000" w:rsidDel="00000000" w:rsidP="00000000" w:rsidRDefault="00000000" w:rsidRPr="00000000" w14:paraId="000004A6">
      <w:pPr>
        <w:numPr>
          <w:ilvl w:val="1"/>
          <w:numId w:val="3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Animación de Lottie muestra que está grabando (ondas de sonido)</w:t>
      </w:r>
    </w:p>
    <w:p w:rsidR="00000000" w:rsidDel="00000000" w:rsidP="00000000" w:rsidRDefault="00000000" w:rsidRPr="00000000" w14:paraId="000004A7">
      <w:pPr>
        <w:numPr>
          <w:ilvl w:val="1"/>
          <w:numId w:val="3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pronuncia la palabra mientras mantiene presionado</w:t>
      </w:r>
    </w:p>
    <w:p w:rsidR="00000000" w:rsidDel="00000000" w:rsidP="00000000" w:rsidRDefault="00000000" w:rsidRPr="00000000" w14:paraId="000004A8">
      <w:pPr>
        <w:numPr>
          <w:ilvl w:val="1"/>
          <w:numId w:val="3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soltar, se detiene la grabación</w:t>
      </w:r>
    </w:p>
    <w:p w:rsidR="00000000" w:rsidDel="00000000" w:rsidP="00000000" w:rsidRDefault="00000000" w:rsidRPr="00000000" w14:paraId="000004A9">
      <w:pPr>
        <w:numPr>
          <w:ilvl w:val="0"/>
          <w:numId w:val="38"/>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Analizar Pronunciación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AA">
      <w:pPr>
        <w:numPr>
          <w:ilvl w:val="1"/>
          <w:numId w:val="3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audio grabado se convierte a texto usando Google Speech API</w:t>
      </w:r>
    </w:p>
    <w:p w:rsidR="00000000" w:rsidDel="00000000" w:rsidP="00000000" w:rsidRDefault="00000000" w:rsidRPr="00000000" w14:paraId="000004AB">
      <w:pPr>
        <w:numPr>
          <w:ilvl w:val="1"/>
          <w:numId w:val="3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compara la transcripción con la palabra objetivo usando algoritmo de Levenshtein</w:t>
      </w:r>
    </w:p>
    <w:p w:rsidR="00000000" w:rsidDel="00000000" w:rsidP="00000000" w:rsidRDefault="00000000" w:rsidRPr="00000000" w14:paraId="000004AC">
      <w:pPr>
        <w:numPr>
          <w:ilvl w:val="1"/>
          <w:numId w:val="3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calcula un porcentaje de precisión (0-100%)</w:t>
      </w:r>
    </w:p>
    <w:p w:rsidR="00000000" w:rsidDel="00000000" w:rsidP="00000000" w:rsidRDefault="00000000" w:rsidRPr="00000000" w14:paraId="000004AD">
      <w:pPr>
        <w:numPr>
          <w:ilvl w:val="0"/>
          <w:numId w:val="38"/>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Mostrar Porcentaje Precisión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AE">
      <w:pPr>
        <w:numPr>
          <w:ilvl w:val="1"/>
          <w:numId w:val="3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Aparece una barra circular animada mostrando el porcentaje</w:t>
      </w:r>
    </w:p>
    <w:p w:rsidR="00000000" w:rsidDel="00000000" w:rsidP="00000000" w:rsidRDefault="00000000" w:rsidRPr="00000000" w14:paraId="000004AF">
      <w:pPr>
        <w:numPr>
          <w:ilvl w:val="1"/>
          <w:numId w:val="3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 verde si &gt;70%, amarillo si 50-70%, rojo si &lt;50%</w:t>
      </w:r>
    </w:p>
    <w:p w:rsidR="00000000" w:rsidDel="00000000" w:rsidP="00000000" w:rsidRDefault="00000000" w:rsidRPr="00000000" w14:paraId="000004B0">
      <w:pPr>
        <w:numPr>
          <w:ilvl w:val="0"/>
          <w:numId w:val="38"/>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Dar Feedback Motivacional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B1">
      <w:pPr>
        <w:numPr>
          <w:ilvl w:val="1"/>
          <w:numId w:val="3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Mensaje en quechua según el resultado</w:t>
      </w:r>
    </w:p>
    <w:p w:rsidR="00000000" w:rsidDel="00000000" w:rsidP="00000000" w:rsidRDefault="00000000" w:rsidRPr="00000000" w14:paraId="000004B2">
      <w:pPr>
        <w:numPr>
          <w:ilvl w:val="1"/>
          <w:numId w:val="3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Animación de llama feliz o animando al usuario</w:t>
      </w:r>
    </w:p>
    <w:p w:rsidR="00000000" w:rsidDel="00000000" w:rsidP="00000000" w:rsidRDefault="00000000" w:rsidRPr="00000000" w14:paraId="000004B3">
      <w:pPr>
        <w:numPr>
          <w:ilvl w:val="1"/>
          <w:numId w:val="3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la precisión es baja, se muestra una pista: "Presta atención a la 'ch'"</w:t>
      </w:r>
    </w:p>
    <w:p w:rsidR="00000000" w:rsidDel="00000000" w:rsidP="00000000" w:rsidRDefault="00000000" w:rsidRPr="00000000" w14:paraId="000004B4">
      <w:pPr>
        <w:numPr>
          <w:ilvl w:val="0"/>
          <w:numId w:val="38"/>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Reproducir Grabación Usuario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B5">
      <w:pPr>
        <w:numPr>
          <w:ilvl w:val="1"/>
          <w:numId w:val="3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Opción de escuchar lo que el usuario grabó</w:t>
      </w:r>
    </w:p>
    <w:p w:rsidR="00000000" w:rsidDel="00000000" w:rsidP="00000000" w:rsidRDefault="00000000" w:rsidRPr="00000000" w14:paraId="000004B6">
      <w:pPr>
        <w:numPr>
          <w:ilvl w:val="1"/>
          <w:numId w:val="3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comparar con el audio de referencia</w:t>
      </w:r>
    </w:p>
    <w:p w:rsidR="00000000" w:rsidDel="00000000" w:rsidP="00000000" w:rsidRDefault="00000000" w:rsidRPr="00000000" w14:paraId="000004B7">
      <w:pPr>
        <w:numPr>
          <w:ilvl w:val="0"/>
          <w:numId w:val="38"/>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Guardar Registro Práctica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B8">
      <w:pPr>
        <w:numPr>
          <w:ilvl w:val="1"/>
          <w:numId w:val="3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guarda en Firebase:</w:t>
      </w:r>
    </w:p>
    <w:p w:rsidR="00000000" w:rsidDel="00000000" w:rsidP="00000000" w:rsidRDefault="00000000" w:rsidRPr="00000000" w14:paraId="000004B9">
      <w:pPr>
        <w:numPr>
          <w:ilvl w:val="2"/>
          <w:numId w:val="38"/>
        </w:numPr>
        <w:spacing w:after="0" w:afterAutospacing="0" w:before="0" w:before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Palabra practicada</w:t>
      </w:r>
    </w:p>
    <w:p w:rsidR="00000000" w:rsidDel="00000000" w:rsidP="00000000" w:rsidRDefault="00000000" w:rsidRPr="00000000" w14:paraId="000004BA">
      <w:pPr>
        <w:numPr>
          <w:ilvl w:val="2"/>
          <w:numId w:val="38"/>
        </w:numPr>
        <w:spacing w:after="0" w:afterAutospacing="0" w:before="0" w:before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Porcentaje de precisión</w:t>
      </w:r>
    </w:p>
    <w:p w:rsidR="00000000" w:rsidDel="00000000" w:rsidP="00000000" w:rsidRDefault="00000000" w:rsidRPr="00000000" w14:paraId="000004BB">
      <w:pPr>
        <w:numPr>
          <w:ilvl w:val="2"/>
          <w:numId w:val="38"/>
        </w:numPr>
        <w:spacing w:after="0" w:afterAutospacing="0" w:before="0" w:before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p w:rsidR="00000000" w:rsidDel="00000000" w:rsidP="00000000" w:rsidRDefault="00000000" w:rsidRPr="00000000" w14:paraId="000004BC">
      <w:pPr>
        <w:numPr>
          <w:ilvl w:val="2"/>
          <w:numId w:val="38"/>
        </w:numPr>
        <w:spacing w:after="0" w:afterAutospacing="0" w:before="0" w:before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URL del audio grabado (opcional)</w:t>
      </w:r>
    </w:p>
    <w:p w:rsidR="00000000" w:rsidDel="00000000" w:rsidP="00000000" w:rsidRDefault="00000000" w:rsidRPr="00000000" w14:paraId="000004BD">
      <w:pPr>
        <w:numPr>
          <w:ilvl w:val="0"/>
          <w:numId w:val="38"/>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Ver Historial Pronunciación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BE">
      <w:pPr>
        <w:numPr>
          <w:ilvl w:val="1"/>
          <w:numId w:val="3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puede ver un historial de todas sus prácticas</w:t>
      </w:r>
    </w:p>
    <w:p w:rsidR="00000000" w:rsidDel="00000000" w:rsidP="00000000" w:rsidRDefault="00000000" w:rsidRPr="00000000" w14:paraId="000004BF">
      <w:pPr>
        <w:numPr>
          <w:ilvl w:val="1"/>
          <w:numId w:val="3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Muestra palabras que más ha practicado</w:t>
      </w:r>
    </w:p>
    <w:p w:rsidR="00000000" w:rsidDel="00000000" w:rsidP="00000000" w:rsidRDefault="00000000" w:rsidRPr="00000000" w14:paraId="000004C0">
      <w:pPr>
        <w:numPr>
          <w:ilvl w:val="1"/>
          <w:numId w:val="38"/>
        </w:numPr>
        <w:spacing w:after="24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 cuáles domina (&gt;80%) y cuáles necesita repasar (&lt;70%)</w:t>
      </w:r>
    </w:p>
    <w:p w:rsidR="00000000" w:rsidDel="00000000" w:rsidP="00000000" w:rsidRDefault="00000000" w:rsidRPr="00000000" w14:paraId="000004C1">
      <w:pPr>
        <w:pStyle w:val="Heading3"/>
        <w:keepNext w:val="0"/>
        <w:keepLines w:val="0"/>
        <w:ind w:left="720" w:firstLine="0"/>
        <w:rPr>
          <w:rFonts w:ascii="Times New Roman" w:cs="Times New Roman" w:eastAsia="Times New Roman" w:hAnsi="Times New Roman"/>
          <w:sz w:val="26"/>
          <w:szCs w:val="26"/>
        </w:rPr>
      </w:pPr>
      <w:bookmarkStart w:colFirst="0" w:colLast="0" w:name="_heading=h.vmy750tqt6jx" w:id="47"/>
      <w:bookmarkEnd w:id="47"/>
      <w:r w:rsidDel="00000000" w:rsidR="00000000" w:rsidRPr="00000000">
        <w:rPr>
          <w:rtl w:val="0"/>
        </w:rPr>
      </w:r>
    </w:p>
    <w:p w:rsidR="00000000" w:rsidDel="00000000" w:rsidP="00000000" w:rsidRDefault="00000000" w:rsidRPr="00000000" w14:paraId="000004C2">
      <w:pPr>
        <w:pStyle w:val="Heading3"/>
        <w:keepNext w:val="0"/>
        <w:keepLines w:val="0"/>
        <w:ind w:left="720" w:firstLine="0"/>
        <w:rPr>
          <w:rFonts w:ascii="Times New Roman" w:cs="Times New Roman" w:eastAsia="Times New Roman" w:hAnsi="Times New Roman"/>
          <w:sz w:val="26"/>
          <w:szCs w:val="26"/>
        </w:rPr>
      </w:pPr>
      <w:bookmarkStart w:colFirst="0" w:colLast="0" w:name="_heading=h.5kr7x4e2tkvv" w:id="48"/>
      <w:bookmarkEnd w:id="48"/>
      <w:r w:rsidDel="00000000" w:rsidR="00000000" w:rsidRPr="00000000">
        <w:rPr>
          <w:rFonts w:ascii="Times New Roman" w:cs="Times New Roman" w:eastAsia="Times New Roman" w:hAnsi="Times New Roman"/>
          <w:sz w:val="26"/>
          <w:szCs w:val="26"/>
          <w:rtl w:val="0"/>
        </w:rPr>
        <w:t xml:space="preserve">5.8.5 Diagrama de Casos de Uso: Módulo de Herramientas</w:t>
      </w:r>
    </w:p>
    <w:p w:rsidR="00000000" w:rsidDel="00000000" w:rsidP="00000000" w:rsidRDefault="00000000" w:rsidRPr="00000000" w14:paraId="000004C3">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módulo agrupa funcionalidades auxiliares: diccionario y traductor.</w:t>
      </w:r>
    </w:p>
    <w:p w:rsidR="00000000" w:rsidDel="00000000" w:rsidP="00000000" w:rsidRDefault="00000000" w:rsidRPr="00000000" w14:paraId="000004C4">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4089400"/>
            <wp:effectExtent b="0" l="0" r="0" t="0"/>
            <wp:docPr id="24"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561213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4C5">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[Imagen 11: Diagrama de casos de uso: módulo de herramientas]</w:t>
      </w:r>
      <w:r w:rsidDel="00000000" w:rsidR="00000000" w:rsidRPr="00000000">
        <w:rPr>
          <w:rtl w:val="0"/>
        </w:rPr>
      </w:r>
    </w:p>
    <w:p w:rsidR="00000000" w:rsidDel="00000000" w:rsidP="00000000" w:rsidRDefault="00000000" w:rsidRPr="00000000" w14:paraId="000004C6">
      <w:pPr>
        <w:spacing w:after="240" w:before="2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Explicación del flujo:</w:t>
      </w:r>
    </w:p>
    <w:p w:rsidR="00000000" w:rsidDel="00000000" w:rsidP="00000000" w:rsidRDefault="00000000" w:rsidRPr="00000000" w14:paraId="000004C7">
      <w:pPr>
        <w:spacing w:after="240" w:before="2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Diccionario:</w:t>
      </w:r>
    </w:p>
    <w:p w:rsidR="00000000" w:rsidDel="00000000" w:rsidP="00000000" w:rsidRDefault="00000000" w:rsidRPr="00000000" w14:paraId="000004C8">
      <w:pPr>
        <w:numPr>
          <w:ilvl w:val="0"/>
          <w:numId w:val="89"/>
        </w:numPr>
        <w:spacing w:after="0" w:afterAutospacing="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entra a sección "Herramientas" desde la barra de navegación</w:t>
      </w:r>
    </w:p>
    <w:p w:rsidR="00000000" w:rsidDel="00000000" w:rsidP="00000000" w:rsidRDefault="00000000" w:rsidRPr="00000000" w14:paraId="000004C9">
      <w:pPr>
        <w:numPr>
          <w:ilvl w:val="0"/>
          <w:numId w:val="89"/>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Selecciona "Diccionario"</w:t>
      </w:r>
    </w:p>
    <w:p w:rsidR="00000000" w:rsidDel="00000000" w:rsidP="00000000" w:rsidRDefault="00000000" w:rsidRPr="00000000" w14:paraId="000004CA">
      <w:pPr>
        <w:numPr>
          <w:ilvl w:val="0"/>
          <w:numId w:val="89"/>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sz w:val="24"/>
          <w:szCs w:val="24"/>
          <w:rtl w:val="0"/>
        </w:rPr>
        <w:t xml:space="preserve">Puede Buscar Palabra escribiendo en un campo de búsqueda</w:t>
      </w:r>
    </w:p>
    <w:p w:rsidR="00000000" w:rsidDel="00000000" w:rsidP="00000000" w:rsidRDefault="00000000" w:rsidRPr="00000000" w14:paraId="000004CB">
      <w:pPr>
        <w:numPr>
          <w:ilvl w:val="0"/>
          <w:numId w:val="89"/>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sz w:val="24"/>
          <w:szCs w:val="24"/>
          <w:rtl w:val="0"/>
        </w:rPr>
        <w:t xml:space="preserve">O puede Filtrar por Categoría seleccionando chips (Saludos, Familia, etc.)</w:t>
      </w:r>
    </w:p>
    <w:p w:rsidR="00000000" w:rsidDel="00000000" w:rsidP="00000000" w:rsidRDefault="00000000" w:rsidRPr="00000000" w14:paraId="000004CC">
      <w:pPr>
        <w:numPr>
          <w:ilvl w:val="0"/>
          <w:numId w:val="89"/>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sz w:val="24"/>
          <w:szCs w:val="24"/>
          <w:rtl w:val="0"/>
        </w:rPr>
        <w:t xml:space="preserve">Al tocar una palabra, Ver Definición muestra:</w:t>
      </w:r>
    </w:p>
    <w:p w:rsidR="00000000" w:rsidDel="00000000" w:rsidP="00000000" w:rsidRDefault="00000000" w:rsidRPr="00000000" w14:paraId="000004CD">
      <w:pPr>
        <w:numPr>
          <w:ilvl w:val="1"/>
          <w:numId w:val="89"/>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Palabra en quechua</w:t>
      </w:r>
    </w:p>
    <w:p w:rsidR="00000000" w:rsidDel="00000000" w:rsidP="00000000" w:rsidRDefault="00000000" w:rsidRPr="00000000" w14:paraId="000004CE">
      <w:pPr>
        <w:numPr>
          <w:ilvl w:val="1"/>
          <w:numId w:val="89"/>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Traducción al español</w:t>
      </w:r>
    </w:p>
    <w:p w:rsidR="00000000" w:rsidDel="00000000" w:rsidP="00000000" w:rsidRDefault="00000000" w:rsidRPr="00000000" w14:paraId="000004CF">
      <w:pPr>
        <w:numPr>
          <w:ilvl w:val="1"/>
          <w:numId w:val="89"/>
        </w:numPr>
        <w:spacing w:after="0" w:afterAutospacing="0" w:before="0" w:beforeAutospacing="0" w:lineRule="auto"/>
        <w:ind w:left="2880" w:hanging="360"/>
        <w:rPr>
          <w:sz w:val="24"/>
          <w:szCs w:val="24"/>
        </w:rPr>
      </w:pPr>
      <w:r w:rsidDel="00000000" w:rsidR="00000000" w:rsidRPr="00000000">
        <w:rPr>
          <w:rFonts w:ascii="Times New Roman" w:cs="Times New Roman" w:eastAsia="Times New Roman" w:hAnsi="Times New Roman"/>
          <w:sz w:val="24"/>
          <w:szCs w:val="24"/>
          <w:rtl w:val="0"/>
        </w:rPr>
        <w:t xml:space="preserve">Botón de audio para Escuchar Pronunciación</w:t>
      </w:r>
    </w:p>
    <w:p w:rsidR="00000000" w:rsidDel="00000000" w:rsidP="00000000" w:rsidRDefault="00000000" w:rsidRPr="00000000" w14:paraId="000004D0">
      <w:pPr>
        <w:numPr>
          <w:ilvl w:val="1"/>
          <w:numId w:val="89"/>
        </w:numPr>
        <w:spacing w:after="240" w:before="0" w:beforeAutospacing="0" w:lineRule="auto"/>
        <w:ind w:left="2880" w:hanging="360"/>
        <w:rPr>
          <w:sz w:val="24"/>
          <w:szCs w:val="24"/>
        </w:rPr>
      </w:pPr>
      <w:r w:rsidDel="00000000" w:rsidR="00000000" w:rsidRPr="00000000">
        <w:rPr>
          <w:rFonts w:ascii="Times New Roman" w:cs="Times New Roman" w:eastAsia="Times New Roman" w:hAnsi="Times New Roman"/>
          <w:sz w:val="24"/>
          <w:szCs w:val="24"/>
          <w:rtl w:val="0"/>
        </w:rPr>
        <w:t xml:space="preserve">Ejemplo de Uso: Frase completa usando esa palabra</w:t>
      </w:r>
    </w:p>
    <w:p w:rsidR="00000000" w:rsidDel="00000000" w:rsidP="00000000" w:rsidRDefault="00000000" w:rsidRPr="00000000" w14:paraId="000004D1">
      <w:pPr>
        <w:spacing w:after="240" w:before="2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Traductor:</w:t>
      </w:r>
    </w:p>
    <w:p w:rsidR="00000000" w:rsidDel="00000000" w:rsidP="00000000" w:rsidRDefault="00000000" w:rsidRPr="00000000" w14:paraId="000004D2">
      <w:pPr>
        <w:numPr>
          <w:ilvl w:val="0"/>
          <w:numId w:val="121"/>
        </w:numPr>
        <w:spacing w:after="0" w:afterAutospacing="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entra a "Traductor"</w:t>
      </w:r>
    </w:p>
    <w:p w:rsidR="00000000" w:rsidDel="00000000" w:rsidP="00000000" w:rsidRDefault="00000000" w:rsidRPr="00000000" w14:paraId="000004D3">
      <w:pPr>
        <w:numPr>
          <w:ilvl w:val="0"/>
          <w:numId w:val="121"/>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 dos campos de texto:</w:t>
      </w:r>
    </w:p>
    <w:p w:rsidR="00000000" w:rsidDel="00000000" w:rsidP="00000000" w:rsidRDefault="00000000" w:rsidRPr="00000000" w14:paraId="000004D4">
      <w:pPr>
        <w:numPr>
          <w:ilvl w:val="1"/>
          <w:numId w:val="121"/>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 superior: Idioma de origen (Quechua/Español - intercambiable con botón)</w:t>
      </w:r>
    </w:p>
    <w:p w:rsidR="00000000" w:rsidDel="00000000" w:rsidP="00000000" w:rsidRDefault="00000000" w:rsidRPr="00000000" w14:paraId="000004D5">
      <w:pPr>
        <w:numPr>
          <w:ilvl w:val="1"/>
          <w:numId w:val="121"/>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 inferior: Traducción</w:t>
      </w:r>
    </w:p>
    <w:p w:rsidR="00000000" w:rsidDel="00000000" w:rsidP="00000000" w:rsidRDefault="00000000" w:rsidRPr="00000000" w14:paraId="000004D6">
      <w:pPr>
        <w:numPr>
          <w:ilvl w:val="0"/>
          <w:numId w:val="121"/>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sz w:val="24"/>
          <w:szCs w:val="24"/>
          <w:rtl w:val="0"/>
        </w:rPr>
        <w:t xml:space="preserve">Traducir Quechua-Español o Traducir Español-Quechua:</w:t>
      </w:r>
    </w:p>
    <w:p w:rsidR="00000000" w:rsidDel="00000000" w:rsidP="00000000" w:rsidRDefault="00000000" w:rsidRPr="00000000" w14:paraId="000004D7">
      <w:pPr>
        <w:numPr>
          <w:ilvl w:val="1"/>
          <w:numId w:val="121"/>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escribe en el campo superior</w:t>
      </w:r>
    </w:p>
    <w:p w:rsidR="00000000" w:rsidDel="00000000" w:rsidP="00000000" w:rsidRDefault="00000000" w:rsidRPr="00000000" w14:paraId="000004D8">
      <w:pPr>
        <w:numPr>
          <w:ilvl w:val="1"/>
          <w:numId w:val="121"/>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Aparece traducción automáticamente en campo inferior</w:t>
      </w:r>
    </w:p>
    <w:p w:rsidR="00000000" w:rsidDel="00000000" w:rsidP="00000000" w:rsidRDefault="00000000" w:rsidRPr="00000000" w14:paraId="000004D9">
      <w:pPr>
        <w:numPr>
          <w:ilvl w:val="0"/>
          <w:numId w:val="121"/>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Opciones adicionales:</w:t>
      </w:r>
    </w:p>
    <w:p w:rsidR="00000000" w:rsidDel="00000000" w:rsidP="00000000" w:rsidRDefault="00000000" w:rsidRPr="00000000" w14:paraId="000004DA">
      <w:pPr>
        <w:numPr>
          <w:ilvl w:val="1"/>
          <w:numId w:val="121"/>
        </w:numPr>
        <w:spacing w:after="0" w:afterAutospacing="0" w:before="0" w:beforeAutospacing="0" w:lineRule="auto"/>
        <w:ind w:left="2880" w:hanging="360"/>
        <w:rPr>
          <w:sz w:val="24"/>
          <w:szCs w:val="24"/>
        </w:rPr>
      </w:pPr>
      <w:r w:rsidDel="00000000" w:rsidR="00000000" w:rsidRPr="00000000">
        <w:rPr>
          <w:rFonts w:ascii="Times New Roman" w:cs="Times New Roman" w:eastAsia="Times New Roman" w:hAnsi="Times New Roman"/>
          <w:sz w:val="24"/>
          <w:szCs w:val="24"/>
          <w:rtl w:val="0"/>
        </w:rPr>
        <w:t xml:space="preserve">Escuchar Traducción: Reproduce audio de la traducción</w:t>
      </w:r>
    </w:p>
    <w:p w:rsidR="00000000" w:rsidDel="00000000" w:rsidP="00000000" w:rsidRDefault="00000000" w:rsidRPr="00000000" w14:paraId="000004DB">
      <w:pPr>
        <w:numPr>
          <w:ilvl w:val="1"/>
          <w:numId w:val="121"/>
        </w:numPr>
        <w:spacing w:after="0" w:afterAutospacing="0" w:before="0" w:beforeAutospacing="0" w:lineRule="auto"/>
        <w:ind w:left="2880" w:hanging="360"/>
        <w:rPr>
          <w:sz w:val="24"/>
          <w:szCs w:val="24"/>
        </w:rPr>
      </w:pPr>
      <w:r w:rsidDel="00000000" w:rsidR="00000000" w:rsidRPr="00000000">
        <w:rPr>
          <w:rFonts w:ascii="Times New Roman" w:cs="Times New Roman" w:eastAsia="Times New Roman" w:hAnsi="Times New Roman"/>
          <w:sz w:val="24"/>
          <w:szCs w:val="24"/>
          <w:rtl w:val="0"/>
        </w:rPr>
        <w:t xml:space="preserve">Copiar Traducción: Copia al portapapeles</w:t>
      </w:r>
    </w:p>
    <w:p w:rsidR="00000000" w:rsidDel="00000000" w:rsidP="00000000" w:rsidRDefault="00000000" w:rsidRPr="00000000" w14:paraId="000004DC">
      <w:pPr>
        <w:numPr>
          <w:ilvl w:val="1"/>
          <w:numId w:val="121"/>
        </w:numPr>
        <w:spacing w:after="240" w:before="0" w:beforeAutospacing="0" w:lineRule="auto"/>
        <w:ind w:left="2880" w:hanging="360"/>
        <w:rPr>
          <w:sz w:val="24"/>
          <w:szCs w:val="24"/>
        </w:rPr>
      </w:pPr>
      <w:r w:rsidDel="00000000" w:rsidR="00000000" w:rsidRPr="00000000">
        <w:rPr>
          <w:rFonts w:ascii="Times New Roman" w:cs="Times New Roman" w:eastAsia="Times New Roman" w:hAnsi="Times New Roman"/>
          <w:sz w:val="24"/>
          <w:szCs w:val="24"/>
          <w:rtl w:val="0"/>
        </w:rPr>
        <w:t xml:space="preserve">Compartir Traducción: Abre menú de compartir de Android</w:t>
      </w:r>
    </w:p>
    <w:p w:rsidR="00000000" w:rsidDel="00000000" w:rsidP="00000000" w:rsidRDefault="00000000" w:rsidRPr="00000000" w14:paraId="000004DD">
      <w:pPr>
        <w:pStyle w:val="Heading3"/>
        <w:keepNext w:val="0"/>
        <w:keepLines w:val="0"/>
        <w:ind w:left="720" w:firstLine="0"/>
        <w:rPr>
          <w:rFonts w:ascii="Times New Roman" w:cs="Times New Roman" w:eastAsia="Times New Roman" w:hAnsi="Times New Roman"/>
          <w:sz w:val="26"/>
          <w:szCs w:val="26"/>
        </w:rPr>
      </w:pPr>
      <w:bookmarkStart w:colFirst="0" w:colLast="0" w:name="_heading=h.eehrv7cwazvm" w:id="49"/>
      <w:bookmarkEnd w:id="49"/>
      <w:r w:rsidDel="00000000" w:rsidR="00000000" w:rsidRPr="00000000">
        <w:rPr>
          <w:rtl w:val="0"/>
        </w:rPr>
      </w:r>
    </w:p>
    <w:p w:rsidR="00000000" w:rsidDel="00000000" w:rsidP="00000000" w:rsidRDefault="00000000" w:rsidRPr="00000000" w14:paraId="000004DE">
      <w:pPr>
        <w:pStyle w:val="Heading3"/>
        <w:keepNext w:val="0"/>
        <w:keepLines w:val="0"/>
        <w:ind w:left="720" w:firstLine="0"/>
        <w:rPr>
          <w:rFonts w:ascii="Times New Roman" w:cs="Times New Roman" w:eastAsia="Times New Roman" w:hAnsi="Times New Roman"/>
          <w:sz w:val="26"/>
          <w:szCs w:val="26"/>
        </w:rPr>
      </w:pPr>
      <w:bookmarkStart w:colFirst="0" w:colLast="0" w:name="_heading=h.ty2n9yfrly1m" w:id="50"/>
      <w:bookmarkEnd w:id="50"/>
      <w:r w:rsidDel="00000000" w:rsidR="00000000" w:rsidRPr="00000000">
        <w:rPr>
          <w:rFonts w:ascii="Times New Roman" w:cs="Times New Roman" w:eastAsia="Times New Roman" w:hAnsi="Times New Roman"/>
          <w:sz w:val="26"/>
          <w:szCs w:val="26"/>
          <w:rtl w:val="0"/>
        </w:rPr>
        <w:t xml:space="preserve">5.8.6 Diagrama de Casos de Uso: Módulo de Minijuegos</w:t>
      </w:r>
    </w:p>
    <w:p w:rsidR="00000000" w:rsidDel="00000000" w:rsidP="00000000" w:rsidRDefault="00000000" w:rsidRPr="00000000" w14:paraId="000004DF">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módulo gamificado refuerza el aprendizaje de forma lúdica.</w:t>
      </w:r>
    </w:p>
    <w:p w:rsidR="00000000" w:rsidDel="00000000" w:rsidP="00000000" w:rsidRDefault="00000000" w:rsidRPr="00000000" w14:paraId="000004E0">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3314700"/>
            <wp:effectExtent b="0" l="0" r="0" t="0"/>
            <wp:docPr id="14"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61213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4E1">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[Imagen 12: Diagrama de casos de uso: módulo de minijuegos]</w:t>
      </w:r>
      <w:r w:rsidDel="00000000" w:rsidR="00000000" w:rsidRPr="00000000">
        <w:rPr>
          <w:rtl w:val="0"/>
        </w:rPr>
      </w:r>
    </w:p>
    <w:p w:rsidR="00000000" w:rsidDel="00000000" w:rsidP="00000000" w:rsidRDefault="00000000" w:rsidRPr="00000000" w14:paraId="000004E2">
      <w:pPr>
        <w:spacing w:after="240" w:befor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3">
      <w:pPr>
        <w:spacing w:after="240" w:before="2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Explicación de cada minijuego:</w:t>
      </w:r>
    </w:p>
    <w:p w:rsidR="00000000" w:rsidDel="00000000" w:rsidP="00000000" w:rsidRDefault="00000000" w:rsidRPr="00000000" w14:paraId="000004E4">
      <w:pPr>
        <w:spacing w:after="240" w:before="2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Contra Reloj (Time Attack):</w:t>
      </w:r>
    </w:p>
    <w:p w:rsidR="00000000" w:rsidDel="00000000" w:rsidP="00000000" w:rsidRDefault="00000000" w:rsidRPr="00000000" w14:paraId="000004E5">
      <w:pPr>
        <w:numPr>
          <w:ilvl w:val="0"/>
          <w:numId w:val="34"/>
        </w:numPr>
        <w:spacing w:after="0" w:afterAutospacing="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tiene 60 segundos</w:t>
      </w:r>
    </w:p>
    <w:p w:rsidR="00000000" w:rsidDel="00000000" w:rsidP="00000000" w:rsidRDefault="00000000" w:rsidRPr="00000000" w14:paraId="000004E6">
      <w:pPr>
        <w:numPr>
          <w:ilvl w:val="0"/>
          <w:numId w:val="3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Aparecen preguntas de traducción rápida</w:t>
      </w:r>
    </w:p>
    <w:p w:rsidR="00000000" w:rsidDel="00000000" w:rsidP="00000000" w:rsidRDefault="00000000" w:rsidRPr="00000000" w14:paraId="000004E7">
      <w:pPr>
        <w:numPr>
          <w:ilvl w:val="0"/>
          <w:numId w:val="3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cada respuesta correcta: +10 puntos y +5 segundos</w:t>
      </w:r>
    </w:p>
    <w:p w:rsidR="00000000" w:rsidDel="00000000" w:rsidP="00000000" w:rsidRDefault="00000000" w:rsidRPr="00000000" w14:paraId="000004E8">
      <w:pPr>
        <w:numPr>
          <w:ilvl w:val="0"/>
          <w:numId w:val="3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cada error: -5 segundos de penalización</w:t>
      </w:r>
    </w:p>
    <w:p w:rsidR="00000000" w:rsidDel="00000000" w:rsidP="00000000" w:rsidRDefault="00000000" w:rsidRPr="00000000" w14:paraId="000004E9">
      <w:pPr>
        <w:numPr>
          <w:ilvl w:val="0"/>
          <w:numId w:val="3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Objetivo: responder la mayor cantidad posible antes que se acabe el tiempo</w:t>
      </w:r>
    </w:p>
    <w:p w:rsidR="00000000" w:rsidDel="00000000" w:rsidP="00000000" w:rsidRDefault="00000000" w:rsidRPr="00000000" w14:paraId="000004EA">
      <w:pPr>
        <w:numPr>
          <w:ilvl w:val="0"/>
          <w:numId w:val="34"/>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finalizar se muestra puntaje y si superó su récord personal</w:t>
      </w:r>
    </w:p>
    <w:p w:rsidR="00000000" w:rsidDel="00000000" w:rsidP="00000000" w:rsidRDefault="00000000" w:rsidRPr="00000000" w14:paraId="000004EB">
      <w:pPr>
        <w:spacing w:after="240" w:before="2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Memoria:</w:t>
      </w:r>
    </w:p>
    <w:p w:rsidR="00000000" w:rsidDel="00000000" w:rsidP="00000000" w:rsidRDefault="00000000" w:rsidRPr="00000000" w14:paraId="000004EC">
      <w:pPr>
        <w:numPr>
          <w:ilvl w:val="0"/>
          <w:numId w:val="99"/>
        </w:numPr>
        <w:spacing w:after="0" w:afterAutospacing="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Tablero de 4x4 con 16 tarjetas (8 pares)</w:t>
      </w:r>
    </w:p>
    <w:p w:rsidR="00000000" w:rsidDel="00000000" w:rsidP="00000000" w:rsidRDefault="00000000" w:rsidRPr="00000000" w14:paraId="000004ED">
      <w:pPr>
        <w:numPr>
          <w:ilvl w:val="0"/>
          <w:numId w:val="99"/>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Tarjetas tienen palabra en quechua y su traducción al español</w:t>
      </w:r>
    </w:p>
    <w:p w:rsidR="00000000" w:rsidDel="00000000" w:rsidP="00000000" w:rsidRDefault="00000000" w:rsidRPr="00000000" w14:paraId="000004EE">
      <w:pPr>
        <w:numPr>
          <w:ilvl w:val="0"/>
          <w:numId w:val="99"/>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voltea 2 tarjetas por turno</w:t>
      </w:r>
    </w:p>
    <w:p w:rsidR="00000000" w:rsidDel="00000000" w:rsidP="00000000" w:rsidRDefault="00000000" w:rsidRPr="00000000" w14:paraId="000004EF">
      <w:pPr>
        <w:numPr>
          <w:ilvl w:val="0"/>
          <w:numId w:val="99"/>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coinciden, quedan visibles</w:t>
      </w:r>
    </w:p>
    <w:p w:rsidR="00000000" w:rsidDel="00000000" w:rsidP="00000000" w:rsidRDefault="00000000" w:rsidRPr="00000000" w14:paraId="000004F0">
      <w:pPr>
        <w:numPr>
          <w:ilvl w:val="0"/>
          <w:numId w:val="99"/>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no, se ocultan de nuevo</w:t>
      </w:r>
    </w:p>
    <w:p w:rsidR="00000000" w:rsidDel="00000000" w:rsidP="00000000" w:rsidRDefault="00000000" w:rsidRPr="00000000" w14:paraId="000004F1">
      <w:pPr>
        <w:numPr>
          <w:ilvl w:val="0"/>
          <w:numId w:val="99"/>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Puntaje basado en número de intentos (menos intentos = más puntos)</w:t>
      </w:r>
    </w:p>
    <w:p w:rsidR="00000000" w:rsidDel="00000000" w:rsidP="00000000" w:rsidRDefault="00000000" w:rsidRPr="00000000" w14:paraId="000004F2">
      <w:pPr>
        <w:numPr>
          <w:ilvl w:val="0"/>
          <w:numId w:val="99"/>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Completo: gana diamantes bonus</w:t>
      </w:r>
    </w:p>
    <w:p w:rsidR="00000000" w:rsidDel="00000000" w:rsidP="00000000" w:rsidRDefault="00000000" w:rsidRPr="00000000" w14:paraId="000004F3">
      <w:pPr>
        <w:spacing w:after="240" w:before="2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Ahorcado:</w:t>
      </w:r>
    </w:p>
    <w:p w:rsidR="00000000" w:rsidDel="00000000" w:rsidP="00000000" w:rsidRDefault="00000000" w:rsidRPr="00000000" w14:paraId="000004F4">
      <w:pPr>
        <w:numPr>
          <w:ilvl w:val="0"/>
          <w:numId w:val="104"/>
        </w:numPr>
        <w:spacing w:after="0" w:afterAutospacing="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Aparece una palabra en español</w:t>
      </w:r>
    </w:p>
    <w:p w:rsidR="00000000" w:rsidDel="00000000" w:rsidP="00000000" w:rsidRDefault="00000000" w:rsidRPr="00000000" w14:paraId="000004F5">
      <w:pPr>
        <w:numPr>
          <w:ilvl w:val="0"/>
          <w:numId w:val="10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debe adivinar la palabra en quechua</w:t>
      </w:r>
    </w:p>
    <w:p w:rsidR="00000000" w:rsidDel="00000000" w:rsidP="00000000" w:rsidRDefault="00000000" w:rsidRPr="00000000" w14:paraId="000004F6">
      <w:pPr>
        <w:numPr>
          <w:ilvl w:val="0"/>
          <w:numId w:val="10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muestran guiones bajos por cada letra</w:t>
      </w:r>
    </w:p>
    <w:p w:rsidR="00000000" w:rsidDel="00000000" w:rsidP="00000000" w:rsidRDefault="00000000" w:rsidRPr="00000000" w14:paraId="000004F7">
      <w:pPr>
        <w:numPr>
          <w:ilvl w:val="0"/>
          <w:numId w:val="10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intentos (cada error dibuja parte del ahorcado)</w:t>
      </w:r>
    </w:p>
    <w:p w:rsidR="00000000" w:rsidDel="00000000" w:rsidP="00000000" w:rsidRDefault="00000000" w:rsidRPr="00000000" w14:paraId="000004F8">
      <w:pPr>
        <w:numPr>
          <w:ilvl w:val="0"/>
          <w:numId w:val="10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Pista: categoría de la palabra</w:t>
      </w:r>
    </w:p>
    <w:p w:rsidR="00000000" w:rsidDel="00000000" w:rsidP="00000000" w:rsidRDefault="00000000" w:rsidRPr="00000000" w14:paraId="000004F9">
      <w:pPr>
        <w:numPr>
          <w:ilvl w:val="0"/>
          <w:numId w:val="10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cada letra correcta: +5 puntos</w:t>
      </w:r>
    </w:p>
    <w:p w:rsidR="00000000" w:rsidDel="00000000" w:rsidP="00000000" w:rsidRDefault="00000000" w:rsidRPr="00000000" w14:paraId="000004FA">
      <w:pPr>
        <w:numPr>
          <w:ilvl w:val="0"/>
          <w:numId w:val="104"/>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Palabra completa: +50 puntos bonus</w:t>
      </w:r>
    </w:p>
    <w:p w:rsidR="00000000" w:rsidDel="00000000" w:rsidP="00000000" w:rsidRDefault="00000000" w:rsidRPr="00000000" w14:paraId="000004FB">
      <w:pPr>
        <w:pStyle w:val="Heading3"/>
        <w:keepNext w:val="0"/>
        <w:keepLines w:val="0"/>
        <w:rPr>
          <w:rFonts w:ascii="Times New Roman" w:cs="Times New Roman" w:eastAsia="Times New Roman" w:hAnsi="Times New Roman"/>
          <w:sz w:val="26"/>
          <w:szCs w:val="26"/>
        </w:rPr>
      </w:pPr>
      <w:bookmarkStart w:colFirst="0" w:colLast="0" w:name="_heading=h.q91l48dgezi1" w:id="51"/>
      <w:bookmarkEnd w:id="51"/>
      <w:r w:rsidDel="00000000" w:rsidR="00000000" w:rsidRPr="00000000">
        <w:rPr>
          <w:rtl w:val="0"/>
        </w:rPr>
      </w:r>
    </w:p>
    <w:p w:rsidR="00000000" w:rsidDel="00000000" w:rsidP="00000000" w:rsidRDefault="00000000" w:rsidRPr="00000000" w14:paraId="000004FC">
      <w:pPr>
        <w:pStyle w:val="Heading3"/>
        <w:keepNext w:val="0"/>
        <w:keepLines w:val="0"/>
        <w:ind w:left="720" w:firstLine="0"/>
        <w:rPr>
          <w:rFonts w:ascii="Times New Roman" w:cs="Times New Roman" w:eastAsia="Times New Roman" w:hAnsi="Times New Roman"/>
          <w:sz w:val="26"/>
          <w:szCs w:val="26"/>
        </w:rPr>
      </w:pPr>
      <w:bookmarkStart w:colFirst="0" w:colLast="0" w:name="_heading=h.iafpeigz7vce" w:id="52"/>
      <w:bookmarkEnd w:id="52"/>
      <w:r w:rsidDel="00000000" w:rsidR="00000000" w:rsidRPr="00000000">
        <w:rPr>
          <w:rFonts w:ascii="Times New Roman" w:cs="Times New Roman" w:eastAsia="Times New Roman" w:hAnsi="Times New Roman"/>
          <w:sz w:val="26"/>
          <w:szCs w:val="26"/>
          <w:rtl w:val="0"/>
        </w:rPr>
        <w:t xml:space="preserve">5.8.7 Diagrama de Casos de Uso: Módulo de Perfil y Configuración</w:t>
      </w:r>
    </w:p>
    <w:p w:rsidR="00000000" w:rsidDel="00000000" w:rsidP="00000000" w:rsidRDefault="00000000" w:rsidRPr="00000000" w14:paraId="000004F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12130" cy="5181600"/>
            <wp:effectExtent b="0" l="0" r="0" t="0"/>
            <wp:docPr id="17"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5612130" cy="5181600"/>
                    </a:xfrm>
                    <a:prstGeom prst="rect"/>
                    <a:ln/>
                  </pic:spPr>
                </pic:pic>
              </a:graphicData>
            </a:graphic>
          </wp:inline>
        </w:drawing>
      </w:r>
      <w:r w:rsidDel="00000000" w:rsidR="00000000" w:rsidRPr="00000000">
        <w:rPr>
          <w:rtl w:val="0"/>
        </w:rPr>
      </w:r>
    </w:p>
    <w:p w:rsidR="00000000" w:rsidDel="00000000" w:rsidP="00000000" w:rsidRDefault="00000000" w:rsidRPr="00000000" w14:paraId="000004F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[Imagen 13: Diagrama de casos de uso: módulo de perfil y configuración]</w:t>
      </w:r>
      <w:r w:rsidDel="00000000" w:rsidR="00000000" w:rsidRPr="00000000">
        <w:rPr>
          <w:rtl w:val="0"/>
        </w:rPr>
      </w:r>
    </w:p>
    <w:p w:rsidR="00000000" w:rsidDel="00000000" w:rsidP="00000000" w:rsidRDefault="00000000" w:rsidRPr="00000000" w14:paraId="000004FF">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0">
      <w:pPr>
        <w:spacing w:after="240" w:befor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Explicación del flujo:</w:t>
      </w:r>
    </w:p>
    <w:p w:rsidR="00000000" w:rsidDel="00000000" w:rsidP="00000000" w:rsidRDefault="00000000" w:rsidRPr="00000000" w14:paraId="00000501">
      <w:pPr>
        <w:spacing w:after="240" w:befor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 Perfil:</w:t>
      </w:r>
    </w:p>
    <w:p w:rsidR="00000000" w:rsidDel="00000000" w:rsidP="00000000" w:rsidRDefault="00000000" w:rsidRPr="00000000" w14:paraId="00000502">
      <w:pPr>
        <w:numPr>
          <w:ilvl w:val="0"/>
          <w:numId w:val="61"/>
        </w:numPr>
        <w:spacing w:after="0" w:afterAutospacing="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accede desde barra de navegación inferior (ícono de persona)</w:t>
      </w:r>
    </w:p>
    <w:p w:rsidR="00000000" w:rsidDel="00000000" w:rsidP="00000000" w:rsidRDefault="00000000" w:rsidRPr="00000000" w14:paraId="00000503">
      <w:pPr>
        <w:numPr>
          <w:ilvl w:val="0"/>
          <w:numId w:val="61"/>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Ver Estadísticas muestra en tarjetas visuales:</w:t>
      </w:r>
    </w:p>
    <w:p w:rsidR="00000000" w:rsidDel="00000000" w:rsidP="00000000" w:rsidRDefault="00000000" w:rsidRPr="00000000" w14:paraId="00000504">
      <w:pPr>
        <w:numPr>
          <w:ilvl w:val="1"/>
          <w:numId w:val="61"/>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Racha: Días consecutivos de uso</w:t>
      </w:r>
    </w:p>
    <w:p w:rsidR="00000000" w:rsidDel="00000000" w:rsidP="00000000" w:rsidRDefault="00000000" w:rsidRPr="00000000" w14:paraId="00000505">
      <w:pPr>
        <w:numPr>
          <w:ilvl w:val="1"/>
          <w:numId w:val="61"/>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Diamantes: Monedas virtuales acumuladas</w:t>
      </w:r>
    </w:p>
    <w:p w:rsidR="00000000" w:rsidDel="00000000" w:rsidP="00000000" w:rsidRDefault="00000000" w:rsidRPr="00000000" w14:paraId="00000506">
      <w:pPr>
        <w:numPr>
          <w:ilvl w:val="1"/>
          <w:numId w:val="61"/>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Vidas: Corazones disponibles (máximo 5)</w:t>
      </w:r>
    </w:p>
    <w:p w:rsidR="00000000" w:rsidDel="00000000" w:rsidP="00000000" w:rsidRDefault="00000000" w:rsidRPr="00000000" w14:paraId="00000507">
      <w:pPr>
        <w:numPr>
          <w:ilvl w:val="1"/>
          <w:numId w:val="61"/>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Lecciones completadas: X de 6</w:t>
      </w:r>
    </w:p>
    <w:p w:rsidR="00000000" w:rsidDel="00000000" w:rsidP="00000000" w:rsidRDefault="00000000" w:rsidRPr="00000000" w14:paraId="00000508">
      <w:pPr>
        <w:numPr>
          <w:ilvl w:val="1"/>
          <w:numId w:val="61"/>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Palabras aprendidas: Contador total</w:t>
      </w:r>
    </w:p>
    <w:p w:rsidR="00000000" w:rsidDel="00000000" w:rsidP="00000000" w:rsidRDefault="00000000" w:rsidRPr="00000000" w14:paraId="00000509">
      <w:pPr>
        <w:numPr>
          <w:ilvl w:val="1"/>
          <w:numId w:val="61"/>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Tiempo de estudio: Horas y minutos totales</w:t>
      </w:r>
    </w:p>
    <w:p w:rsidR="00000000" w:rsidDel="00000000" w:rsidP="00000000" w:rsidRDefault="00000000" w:rsidRPr="00000000" w14:paraId="0000050A">
      <w:pPr>
        <w:numPr>
          <w:ilvl w:val="0"/>
          <w:numId w:val="61"/>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Ver Logros: Muestra insignias desbloqueadas:</w:t>
      </w:r>
    </w:p>
    <w:p w:rsidR="00000000" w:rsidDel="00000000" w:rsidP="00000000" w:rsidRDefault="00000000" w:rsidRPr="00000000" w14:paraId="0000050B">
      <w:pPr>
        <w:numPr>
          <w:ilvl w:val="1"/>
          <w:numId w:val="61"/>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"Cóndor de Oro" - Completar 5 lecciones seguidas</w:t>
      </w:r>
    </w:p>
    <w:p w:rsidR="00000000" w:rsidDel="00000000" w:rsidP="00000000" w:rsidRDefault="00000000" w:rsidRPr="00000000" w14:paraId="0000050C">
      <w:pPr>
        <w:numPr>
          <w:ilvl w:val="1"/>
          <w:numId w:val="61"/>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"Inca del Vocabulario" - Aprender 100 palabras</w:t>
      </w:r>
    </w:p>
    <w:p w:rsidR="00000000" w:rsidDel="00000000" w:rsidP="00000000" w:rsidRDefault="00000000" w:rsidRPr="00000000" w14:paraId="0000050D">
      <w:pPr>
        <w:numPr>
          <w:ilvl w:val="1"/>
          <w:numId w:val="61"/>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"Llama Perseverante" - Mantener racha de 7 días</w:t>
      </w:r>
    </w:p>
    <w:p w:rsidR="00000000" w:rsidDel="00000000" w:rsidP="00000000" w:rsidRDefault="00000000" w:rsidRPr="00000000" w14:paraId="0000050E">
      <w:pPr>
        <w:numPr>
          <w:ilvl w:val="1"/>
          <w:numId w:val="61"/>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"Maestro Quechua" - Completar todos los niveles con 100%</w:t>
      </w:r>
    </w:p>
    <w:p w:rsidR="00000000" w:rsidDel="00000000" w:rsidP="00000000" w:rsidRDefault="00000000" w:rsidRPr="00000000" w14:paraId="0000050F">
      <w:pPr>
        <w:numPr>
          <w:ilvl w:val="0"/>
          <w:numId w:val="61"/>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Cambiar Avatar: Abre galería de 6 avatares (llamas con diferentes accesorios andinos)</w:t>
      </w:r>
    </w:p>
    <w:p w:rsidR="00000000" w:rsidDel="00000000" w:rsidP="00000000" w:rsidRDefault="00000000" w:rsidRPr="00000000" w14:paraId="00000510">
      <w:pPr>
        <w:numPr>
          <w:ilvl w:val="0"/>
          <w:numId w:val="61"/>
        </w:numPr>
        <w:spacing w:after="240" w:before="0" w:beforeAutospacing="0" w:lineRule="auto"/>
        <w:ind w:left="1440" w:hanging="360"/>
      </w:pPr>
      <w:r w:rsidDel="00000000" w:rsidR="00000000" w:rsidRPr="00000000">
        <w:rPr>
          <w:rFonts w:ascii="Times New Roman" w:cs="Times New Roman" w:eastAsia="Times New Roman" w:hAnsi="Times New Roman"/>
          <w:rtl w:val="0"/>
        </w:rPr>
        <w:t xml:space="preserve">Editar Nombre: Permite cambiar el nombre de usuario</w:t>
      </w:r>
    </w:p>
    <w:p w:rsidR="00000000" w:rsidDel="00000000" w:rsidP="00000000" w:rsidRDefault="00000000" w:rsidRPr="00000000" w14:paraId="00000511">
      <w:pPr>
        <w:spacing w:after="240" w:befor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Configurar App:</w:t>
      </w:r>
    </w:p>
    <w:p w:rsidR="00000000" w:rsidDel="00000000" w:rsidP="00000000" w:rsidRDefault="00000000" w:rsidRPr="00000000" w14:paraId="00000512">
      <w:pPr>
        <w:numPr>
          <w:ilvl w:val="0"/>
          <w:numId w:val="155"/>
        </w:numPr>
        <w:spacing w:after="0" w:afterAutospacing="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Ícono de engranaje en perfil abre configuración</w:t>
      </w:r>
    </w:p>
    <w:p w:rsidR="00000000" w:rsidDel="00000000" w:rsidP="00000000" w:rsidRDefault="00000000" w:rsidRPr="00000000" w14:paraId="00000513">
      <w:pPr>
        <w:numPr>
          <w:ilvl w:val="0"/>
          <w:numId w:val="155"/>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Ajustar Volumen: Slider para controlar volumen de efectos y música de fondo</w:t>
      </w:r>
    </w:p>
    <w:p w:rsidR="00000000" w:rsidDel="00000000" w:rsidP="00000000" w:rsidRDefault="00000000" w:rsidRPr="00000000" w14:paraId="00000514">
      <w:pPr>
        <w:numPr>
          <w:ilvl w:val="0"/>
          <w:numId w:val="155"/>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Cambiar Tamaño Fuente: Opciones: Pequeño, Mediano (por defecto), Grande, Muy Grande (accesibilidad)</w:t>
      </w:r>
    </w:p>
    <w:p w:rsidR="00000000" w:rsidDel="00000000" w:rsidP="00000000" w:rsidRDefault="00000000" w:rsidRPr="00000000" w14:paraId="00000515">
      <w:pPr>
        <w:numPr>
          <w:ilvl w:val="0"/>
          <w:numId w:val="155"/>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Configurar Notificaciones:</w:t>
      </w:r>
    </w:p>
    <w:p w:rsidR="00000000" w:rsidDel="00000000" w:rsidP="00000000" w:rsidRDefault="00000000" w:rsidRPr="00000000" w14:paraId="00000516">
      <w:pPr>
        <w:numPr>
          <w:ilvl w:val="1"/>
          <w:numId w:val="155"/>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Toggle ON/OFF para recordatorios diarios</w:t>
      </w:r>
    </w:p>
    <w:p w:rsidR="00000000" w:rsidDel="00000000" w:rsidP="00000000" w:rsidRDefault="00000000" w:rsidRPr="00000000" w14:paraId="00000517">
      <w:pPr>
        <w:numPr>
          <w:ilvl w:val="1"/>
          <w:numId w:val="155"/>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Selector de hora preferida</w:t>
      </w:r>
    </w:p>
    <w:p w:rsidR="00000000" w:rsidDel="00000000" w:rsidP="00000000" w:rsidRDefault="00000000" w:rsidRPr="00000000" w14:paraId="00000518">
      <w:pPr>
        <w:numPr>
          <w:ilvl w:val="1"/>
          <w:numId w:val="155"/>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Opciones de días (todos los días, solo entre semana, personalizado)</w:t>
      </w:r>
    </w:p>
    <w:p w:rsidR="00000000" w:rsidDel="00000000" w:rsidP="00000000" w:rsidRDefault="00000000" w:rsidRPr="00000000" w14:paraId="00000519">
      <w:pPr>
        <w:numPr>
          <w:ilvl w:val="0"/>
          <w:numId w:val="155"/>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Ver Info Cuenta: Muestra email, fecha de creación, versión de la app</w:t>
      </w:r>
    </w:p>
    <w:p w:rsidR="00000000" w:rsidDel="00000000" w:rsidP="00000000" w:rsidRDefault="00000000" w:rsidRPr="00000000" w14:paraId="0000051A">
      <w:pPr>
        <w:numPr>
          <w:ilvl w:val="0"/>
          <w:numId w:val="155"/>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Cerrar Sesión: Cierra sesión pero mantiene datos guardados</w:t>
      </w:r>
    </w:p>
    <w:p w:rsidR="00000000" w:rsidDel="00000000" w:rsidP="00000000" w:rsidRDefault="00000000" w:rsidRPr="00000000" w14:paraId="0000051B">
      <w:pPr>
        <w:numPr>
          <w:ilvl w:val="0"/>
          <w:numId w:val="155"/>
        </w:numPr>
        <w:spacing w:after="240" w:before="0" w:beforeAutospacing="0" w:lineRule="auto"/>
        <w:ind w:left="1440" w:hanging="360"/>
      </w:pPr>
      <w:r w:rsidDel="00000000" w:rsidR="00000000" w:rsidRPr="00000000">
        <w:rPr>
          <w:rFonts w:ascii="Times New Roman" w:cs="Times New Roman" w:eastAsia="Times New Roman" w:hAnsi="Times New Roman"/>
          <w:rtl w:val="0"/>
        </w:rPr>
        <w:t xml:space="preserve">Eliminar Cuenta: Requiere confirmación con contraseña, elimina todos los datos permanentemente</w:t>
      </w:r>
    </w:p>
    <w:p w:rsidR="00000000" w:rsidDel="00000000" w:rsidP="00000000" w:rsidRDefault="00000000" w:rsidRPr="00000000" w14:paraId="0000051C">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D">
      <w:pPr>
        <w:pStyle w:val="Heading3"/>
        <w:ind w:left="720" w:firstLine="0"/>
        <w:rPr/>
      </w:pPr>
      <w:bookmarkStart w:colFirst="0" w:colLast="0" w:name="_heading=h.v3j7a95talwb" w:id="53"/>
      <w:bookmarkEnd w:id="53"/>
      <w:r w:rsidDel="00000000" w:rsidR="00000000" w:rsidRPr="00000000">
        <w:rPr>
          <w:rtl w:val="0"/>
        </w:rPr>
        <w:t xml:space="preserve">5.8.8 Diagrama de Casos de Uso: Sistema de Gamificación (Rachas, Vidas, Diamantes)</w:t>
      </w:r>
    </w:p>
    <w:p w:rsidR="00000000" w:rsidDel="00000000" w:rsidP="00000000" w:rsidRDefault="00000000" w:rsidRPr="00000000" w14:paraId="0000051E">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diagrama muestra la mecánica de gamificación que mantiene a los usuarios motivados.</w:t>
      </w:r>
    </w:p>
    <w:p w:rsidR="00000000" w:rsidDel="00000000" w:rsidP="00000000" w:rsidRDefault="00000000" w:rsidRPr="00000000" w14:paraId="0000051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12130" cy="3568700"/>
            <wp:effectExtent b="0" l="0" r="0" t="0"/>
            <wp:docPr id="5"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561213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52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[Imagen 14: Diagrama de casos de uso: módulo de sistema de gamificación]</w:t>
      </w:r>
      <w:r w:rsidDel="00000000" w:rsidR="00000000" w:rsidRPr="00000000">
        <w:rPr>
          <w:rtl w:val="0"/>
        </w:rPr>
      </w:r>
    </w:p>
    <w:p w:rsidR="00000000" w:rsidDel="00000000" w:rsidP="00000000" w:rsidRDefault="00000000" w:rsidRPr="00000000" w14:paraId="00000521">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2">
      <w:pPr>
        <w:numPr>
          <w:ilvl w:val="0"/>
          <w:numId w:val="73"/>
        </w:numPr>
        <w:spacing w:after="0" w:afterAutospacing="0" w:before="240" w:lineRule="auto"/>
        <w:ind w:left="1440" w:hanging="360"/>
      </w:pPr>
      <w:r w:rsidDel="00000000" w:rsidR="00000000" w:rsidRPr="00000000">
        <w:rPr>
          <w:rFonts w:ascii="Times New Roman" w:cs="Times New Roman" w:eastAsia="Times New Roman" w:hAnsi="Times New Roman"/>
          <w:rtl w:val="0"/>
        </w:rPr>
        <w:t xml:space="preserve">Si el usuario mantiene una racha larga, recibe </w:t>
      </w:r>
      <w:r w:rsidDel="00000000" w:rsidR="00000000" w:rsidRPr="00000000">
        <w:rPr>
          <w:rFonts w:ascii="Times New Roman" w:cs="Times New Roman" w:eastAsia="Times New Roman" w:hAnsi="Times New Roman"/>
          <w:b w:val="1"/>
          <w:bCs w:val="1"/>
          <w:rtl w:val="0"/>
        </w:rPr>
        <w:t xml:space="preserve">Notificación Racha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23">
      <w:pPr>
        <w:numPr>
          <w:ilvl w:val="1"/>
          <w:numId w:val="73"/>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días: "¡Una semana completa! "</w:t>
      </w:r>
    </w:p>
    <w:p w:rsidR="00000000" w:rsidDel="00000000" w:rsidP="00000000" w:rsidRDefault="00000000" w:rsidRPr="00000000" w14:paraId="00000524">
      <w:pPr>
        <w:numPr>
          <w:ilvl w:val="1"/>
          <w:numId w:val="73"/>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días: "¡Un mes de dedicación! "</w:t>
      </w:r>
    </w:p>
    <w:p w:rsidR="00000000" w:rsidDel="00000000" w:rsidP="00000000" w:rsidRDefault="00000000" w:rsidRPr="00000000" w14:paraId="00000525">
      <w:pPr>
        <w:numPr>
          <w:ilvl w:val="1"/>
          <w:numId w:val="73"/>
        </w:numPr>
        <w:spacing w:after="24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 días: "¡Maestro del quechua! "</w:t>
      </w:r>
    </w:p>
    <w:p w:rsidR="00000000" w:rsidDel="00000000" w:rsidP="00000000" w:rsidRDefault="00000000" w:rsidRPr="00000000" w14:paraId="00000526">
      <w:pPr>
        <w:spacing w:after="240" w:befor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Sistema de Diamantes (Moneda virtual):</w:t>
      </w:r>
    </w:p>
    <w:p w:rsidR="00000000" w:rsidDel="00000000" w:rsidP="00000000" w:rsidRDefault="00000000" w:rsidRPr="00000000" w14:paraId="00000527">
      <w:pPr>
        <w:numPr>
          <w:ilvl w:val="0"/>
          <w:numId w:val="35"/>
        </w:numPr>
        <w:spacing w:after="0" w:afterAutospacing="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ganan completando actividades</w:t>
      </w:r>
    </w:p>
    <w:p w:rsidR="00000000" w:rsidDel="00000000" w:rsidP="00000000" w:rsidRDefault="00000000" w:rsidRPr="00000000" w14:paraId="00000528">
      <w:pPr>
        <w:numPr>
          <w:ilvl w:val="0"/>
          <w:numId w:val="35"/>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Se pueden </w:t>
      </w:r>
      <w:r w:rsidDel="00000000" w:rsidR="00000000" w:rsidRPr="00000000">
        <w:rPr>
          <w:rFonts w:ascii="Times New Roman" w:cs="Times New Roman" w:eastAsia="Times New Roman" w:hAnsi="Times New Roman"/>
          <w:b w:val="1"/>
          <w:bCs w:val="1"/>
          <w:rtl w:val="0"/>
        </w:rPr>
        <w:t xml:space="preserve">Comprar con Diamantes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29">
      <w:pPr>
        <w:numPr>
          <w:ilvl w:val="1"/>
          <w:numId w:val="35"/>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Recuperar 5 vidas: 100 </w:t>
      </w:r>
    </w:p>
    <w:p w:rsidR="00000000" w:rsidDel="00000000" w:rsidP="00000000" w:rsidRDefault="00000000" w:rsidRPr="00000000" w14:paraId="0000052A">
      <w:pPr>
        <w:numPr>
          <w:ilvl w:val="1"/>
          <w:numId w:val="35"/>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Desbloquear contenido premium: 200 </w:t>
      </w:r>
    </w:p>
    <w:p w:rsidR="00000000" w:rsidDel="00000000" w:rsidP="00000000" w:rsidRDefault="00000000" w:rsidRPr="00000000" w14:paraId="0000052B">
      <w:pPr>
        <w:numPr>
          <w:ilvl w:val="1"/>
          <w:numId w:val="35"/>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Comprar pistas en minijuegos: 10 </w:t>
      </w:r>
    </w:p>
    <w:p w:rsidR="00000000" w:rsidDel="00000000" w:rsidP="00000000" w:rsidRDefault="00000000" w:rsidRPr="00000000" w14:paraId="0000052C">
      <w:pPr>
        <w:numPr>
          <w:ilvl w:val="0"/>
          <w:numId w:val="35"/>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Al ganar muchos diamantes se pueden </w:t>
      </w:r>
      <w:r w:rsidDel="00000000" w:rsidR="00000000" w:rsidRPr="00000000">
        <w:rPr>
          <w:rFonts w:ascii="Times New Roman" w:cs="Times New Roman" w:eastAsia="Times New Roman" w:hAnsi="Times New Roman"/>
          <w:b w:val="1"/>
          <w:bCs w:val="1"/>
          <w:rtl w:val="0"/>
        </w:rPr>
        <w:t xml:space="preserve">Desbloquear Logros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2D">
      <w:pPr>
        <w:numPr>
          <w:ilvl w:val="1"/>
          <w:numId w:val="35"/>
        </w:numPr>
        <w:spacing w:after="24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"Millonario Quechua" - Acumular 1000 </w:t>
      </w:r>
    </w:p>
    <w:p w:rsidR="00000000" w:rsidDel="00000000" w:rsidP="00000000" w:rsidRDefault="00000000" w:rsidRPr="00000000" w14:paraId="0000052E">
      <w:pPr>
        <w:spacing w:after="240" w:befor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Sistema de Vidas (Hearts):</w:t>
      </w:r>
    </w:p>
    <w:p w:rsidR="00000000" w:rsidDel="00000000" w:rsidP="00000000" w:rsidRDefault="00000000" w:rsidRPr="00000000" w14:paraId="0000052F">
      <w:pPr>
        <w:numPr>
          <w:ilvl w:val="0"/>
          <w:numId w:val="65"/>
        </w:numPr>
        <w:spacing w:after="0" w:afterAutospacing="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tiene máximo 5 vidas</w:t>
      </w:r>
    </w:p>
    <w:p w:rsidR="00000000" w:rsidDel="00000000" w:rsidP="00000000" w:rsidRDefault="00000000" w:rsidRPr="00000000" w14:paraId="00000530">
      <w:pPr>
        <w:numPr>
          <w:ilvl w:val="0"/>
          <w:numId w:val="65"/>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Perder Vida</w:t>
      </w:r>
      <w:r w:rsidDel="00000000" w:rsidR="00000000" w:rsidRPr="00000000">
        <w:rPr>
          <w:rFonts w:ascii="Times New Roman" w:cs="Times New Roman" w:eastAsia="Times New Roman" w:hAnsi="Times New Roman"/>
          <w:rtl w:val="0"/>
        </w:rPr>
        <w:t xml:space="preserve">: Cada error en ejercicios resta 1 vida</w:t>
      </w:r>
    </w:p>
    <w:p w:rsidR="00000000" w:rsidDel="00000000" w:rsidP="00000000" w:rsidRDefault="00000000" w:rsidRPr="00000000" w14:paraId="00000531">
      <w:pPr>
        <w:numPr>
          <w:ilvl w:val="0"/>
          <w:numId w:val="6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llega a 0 vidas:</w:t>
      </w:r>
    </w:p>
    <w:p w:rsidR="00000000" w:rsidDel="00000000" w:rsidP="00000000" w:rsidRDefault="00000000" w:rsidRPr="00000000" w14:paraId="00000532">
      <w:pPr>
        <w:numPr>
          <w:ilvl w:val="1"/>
          <w:numId w:val="65"/>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Aparece diálogo: "Te quedaste sin vidas"</w:t>
      </w:r>
    </w:p>
    <w:p w:rsidR="00000000" w:rsidDel="00000000" w:rsidP="00000000" w:rsidRDefault="00000000" w:rsidRPr="00000000" w14:paraId="00000533">
      <w:pPr>
        <w:numPr>
          <w:ilvl w:val="1"/>
          <w:numId w:val="65"/>
        </w:numPr>
        <w:spacing w:after="0" w:afterAutospacing="0" w:before="0" w:beforeAutospacing="0" w:lineRule="auto"/>
        <w:ind w:left="2160" w:hanging="360"/>
      </w:pPr>
      <w:r w:rsidDel="00000000" w:rsidR="00000000" w:rsidRPr="00000000">
        <w:rPr>
          <w:rFonts w:ascii="Times New Roman" w:cs="Times New Roman" w:eastAsia="Times New Roman" w:hAnsi="Times New Roman"/>
          <w:rtl w:val="0"/>
        </w:rPr>
        <w:t xml:space="preserve">Opciones para </w:t>
      </w:r>
      <w:r w:rsidDel="00000000" w:rsidR="00000000" w:rsidRPr="00000000">
        <w:rPr>
          <w:rFonts w:ascii="Times New Roman" w:cs="Times New Roman" w:eastAsia="Times New Roman" w:hAnsi="Times New Roman"/>
          <w:b w:val="1"/>
          <w:bCs w:val="1"/>
          <w:rtl w:val="0"/>
        </w:rPr>
        <w:t xml:space="preserve">Recuperar Vidas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34">
      <w:pPr>
        <w:numPr>
          <w:ilvl w:val="2"/>
          <w:numId w:val="65"/>
        </w:numPr>
        <w:spacing w:after="0" w:afterAutospacing="0" w:before="0" w:beforeAutospacing="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Esperar: Recupera 1 vida cada 30 minutos automáticamente</w:t>
      </w:r>
    </w:p>
    <w:p w:rsidR="00000000" w:rsidDel="00000000" w:rsidP="00000000" w:rsidRDefault="00000000" w:rsidRPr="00000000" w14:paraId="00000535">
      <w:pPr>
        <w:numPr>
          <w:ilvl w:val="2"/>
          <w:numId w:val="65"/>
        </w:numPr>
        <w:spacing w:after="0" w:afterAutospacing="0" w:before="0" w:beforeAutospacing="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Comprar: 100 diamantes = recarga completa (5 vidas)</w:t>
      </w:r>
    </w:p>
    <w:p w:rsidR="00000000" w:rsidDel="00000000" w:rsidP="00000000" w:rsidRDefault="00000000" w:rsidRPr="00000000" w14:paraId="00000536">
      <w:pPr>
        <w:numPr>
          <w:ilvl w:val="2"/>
          <w:numId w:val="65"/>
        </w:numPr>
        <w:spacing w:after="0" w:afterAutospacing="0" w:before="0" w:beforeAutospacing="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 anuncio: 1 vida (funcionalidad futura con AdMob)</w:t>
      </w:r>
    </w:p>
    <w:p w:rsidR="00000000" w:rsidDel="00000000" w:rsidP="00000000" w:rsidRDefault="00000000" w:rsidRPr="00000000" w14:paraId="00000537">
      <w:pPr>
        <w:numPr>
          <w:ilvl w:val="0"/>
          <w:numId w:val="65"/>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Timer en header muestra cuánto falta para próxima vida</w:t>
      </w:r>
    </w:p>
    <w:p w:rsidR="00000000" w:rsidDel="00000000" w:rsidP="00000000" w:rsidRDefault="00000000" w:rsidRPr="00000000" w14:paraId="00000538">
      <w:pPr>
        <w:spacing w:after="240" w:befor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Vista de Progreso Global:</w:t>
      </w:r>
    </w:p>
    <w:p w:rsidR="00000000" w:rsidDel="00000000" w:rsidP="00000000" w:rsidRDefault="00000000" w:rsidRPr="00000000" w14:paraId="00000539">
      <w:pPr>
        <w:numPr>
          <w:ilvl w:val="0"/>
          <w:numId w:val="31"/>
        </w:numPr>
        <w:spacing w:after="0" w:afterAutospacing="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visual que muestra todo:</w:t>
      </w:r>
    </w:p>
    <w:p w:rsidR="00000000" w:rsidDel="00000000" w:rsidP="00000000" w:rsidRDefault="00000000" w:rsidRPr="00000000" w14:paraId="0000053A">
      <w:pPr>
        <w:numPr>
          <w:ilvl w:val="1"/>
          <w:numId w:val="31"/>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Gráfico circular de niveles completados (X/6)</w:t>
      </w:r>
    </w:p>
    <w:p w:rsidR="00000000" w:rsidDel="00000000" w:rsidP="00000000" w:rsidRDefault="00000000" w:rsidRPr="00000000" w14:paraId="0000053B">
      <w:pPr>
        <w:numPr>
          <w:ilvl w:val="1"/>
          <w:numId w:val="31"/>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Barra de experiencia hasta siguiente nivel</w:t>
      </w:r>
    </w:p>
    <w:p w:rsidR="00000000" w:rsidDel="00000000" w:rsidP="00000000" w:rsidRDefault="00000000" w:rsidRPr="00000000" w14:paraId="0000053C">
      <w:pPr>
        <w:numPr>
          <w:ilvl w:val="1"/>
          <w:numId w:val="31"/>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Lista de logros recientes desbloqueados</w:t>
      </w:r>
    </w:p>
    <w:p w:rsidR="00000000" w:rsidDel="00000000" w:rsidP="00000000" w:rsidRDefault="00000000" w:rsidRPr="00000000" w14:paraId="0000053D">
      <w:pPr>
        <w:numPr>
          <w:ilvl w:val="1"/>
          <w:numId w:val="31"/>
        </w:numPr>
        <w:spacing w:after="24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Comparación con racha más larga personal</w:t>
      </w:r>
      <w:r w:rsidDel="00000000" w:rsidR="00000000" w:rsidRPr="00000000">
        <w:rPr>
          <w:rtl w:val="0"/>
        </w:rPr>
      </w:r>
    </w:p>
    <w:p w:rsidR="00000000" w:rsidDel="00000000" w:rsidP="00000000" w:rsidRDefault="00000000" w:rsidRPr="00000000" w14:paraId="0000053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F">
      <w:pPr>
        <w:pStyle w:val="Heading1"/>
        <w:spacing w:after="240" w:before="240" w:lineRule="auto"/>
        <w:jc w:val="both"/>
        <w:rPr>
          <w:rFonts w:ascii="Times New Roman" w:cs="Times New Roman" w:eastAsia="Times New Roman" w:hAnsi="Times New Roman"/>
          <w:sz w:val="24"/>
          <w:szCs w:val="24"/>
        </w:rPr>
      </w:pPr>
      <w:bookmarkStart w:colFirst="0" w:colLast="0" w:name="_heading=h.h51mveiw33s8" w:id="54"/>
      <w:bookmarkEnd w:id="54"/>
      <w:r w:rsidDel="00000000" w:rsidR="00000000" w:rsidRPr="00000000">
        <w:rPr>
          <w:rFonts w:ascii="Times New Roman" w:cs="Times New Roman" w:eastAsia="Times New Roman" w:hAnsi="Times New Roman"/>
          <w:sz w:val="24"/>
          <w:szCs w:val="24"/>
          <w:rtl w:val="0"/>
        </w:rPr>
        <w:t xml:space="preserve">6. APORTES/DESCUBRIMIENTOS</w:t>
      </w:r>
    </w:p>
    <w:p w:rsidR="00000000" w:rsidDel="00000000" w:rsidP="00000000" w:rsidRDefault="00000000" w:rsidRPr="00000000" w14:paraId="0000054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el desarrollo de "Paqu" hicimos varios descubrimientos y adaptaciones que consideramos aportes valiosos:</w:t>
      </w:r>
    </w:p>
    <w:p w:rsidR="00000000" w:rsidDel="00000000" w:rsidP="00000000" w:rsidRDefault="00000000" w:rsidRPr="00000000" w14:paraId="0000054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PMV 1 (Producto Mínimo Viable 1):</w:t>
      </w:r>
    </w:p>
    <w:p w:rsidR="00000000" w:rsidDel="00000000" w:rsidP="00000000" w:rsidRDefault="00000000" w:rsidRPr="00000000" w14:paraId="00000542">
      <w:pPr>
        <w:numPr>
          <w:ilvl w:val="0"/>
          <w:numId w:val="169"/>
        </w:numPr>
        <w:spacing w:after="0" w:afterAutospacing="0" w:before="240" w:lineRule="auto"/>
        <w:ind w:left="144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Adaptación de APIs de voz para quechua:</w:t>
      </w:r>
      <w:r w:rsidDel="00000000" w:rsidR="00000000" w:rsidRPr="00000000">
        <w:rPr>
          <w:rFonts w:ascii="Times New Roman" w:cs="Times New Roman" w:eastAsia="Times New Roman" w:hAnsi="Times New Roman"/>
          <w:sz w:val="24"/>
          <w:szCs w:val="24"/>
          <w:rtl w:val="0"/>
        </w:rPr>
        <w:t xml:space="preserve"> Las APIs comerciales de reconocimiento de voz (Google Speech, Azure) no soportaban quechua nativamente. Tuvimos que hacer un "hack" creativo: configuramos la API en modo español peruano pero ajustamos fonéticamente las palabras quechua para que fueran reconocidas. No es perfecto, pero funciona en un 70% de los casos.</w:t>
      </w:r>
    </w:p>
    <w:p w:rsidR="00000000" w:rsidDel="00000000" w:rsidP="00000000" w:rsidRDefault="00000000" w:rsidRPr="00000000" w14:paraId="00000543">
      <w:pPr>
        <w:numPr>
          <w:ilvl w:val="0"/>
          <w:numId w:val="169"/>
        </w:numPr>
        <w:spacing w:after="0" w:afterAutospacing="0" w:before="0" w:beforeAutospacing="0" w:lineRule="auto"/>
        <w:ind w:left="144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Sistema de almacenamiento híbrido</w:t>
      </w:r>
      <w:r w:rsidDel="00000000" w:rsidR="00000000" w:rsidRPr="00000000">
        <w:rPr>
          <w:rFonts w:ascii="Times New Roman" w:cs="Times New Roman" w:eastAsia="Times New Roman" w:hAnsi="Times New Roman"/>
          <w:sz w:val="24"/>
          <w:szCs w:val="24"/>
          <w:rtl w:val="0"/>
        </w:rPr>
        <w:t xml:space="preserve">: Descubrimos que para optimizar el rendimiento necesitábamos una combinación de Firebase (cloud) y Realm (local). Los datos del usuario se guardan primero localmente y se sincronizan cuando hay conexión. Esto mejoró la velocidad de la app en un 40%.</w:t>
      </w:r>
    </w:p>
    <w:p w:rsidR="00000000" w:rsidDel="00000000" w:rsidP="00000000" w:rsidRDefault="00000000" w:rsidRPr="00000000" w14:paraId="00000544">
      <w:pPr>
        <w:numPr>
          <w:ilvl w:val="0"/>
          <w:numId w:val="169"/>
        </w:numPr>
        <w:spacing w:after="240" w:before="0" w:beforeAutospacing="0" w:lineRule="auto"/>
        <w:ind w:left="144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Onboarding cultural:</w:t>
      </w:r>
      <w:r w:rsidDel="00000000" w:rsidR="00000000" w:rsidRPr="00000000">
        <w:rPr>
          <w:rFonts w:ascii="Times New Roman" w:cs="Times New Roman" w:eastAsia="Times New Roman" w:hAnsi="Times New Roman"/>
          <w:sz w:val="24"/>
          <w:szCs w:val="24"/>
          <w:rtl w:val="0"/>
        </w:rPr>
        <w:t xml:space="preserve"> En lugar de un tutorial técnico aburrido, creamos una introducción que cuenta la historia del quechua y su importancia. Los usuarios reportaron que esto los motivaba más para empezar a usar la app.</w:t>
      </w:r>
    </w:p>
    <w:p w:rsidR="00000000" w:rsidDel="00000000" w:rsidP="00000000" w:rsidRDefault="00000000" w:rsidRPr="00000000" w14:paraId="0000054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PMV 2:</w:t>
      </w:r>
    </w:p>
    <w:p w:rsidR="00000000" w:rsidDel="00000000" w:rsidP="00000000" w:rsidRDefault="00000000" w:rsidRPr="00000000" w14:paraId="00000547">
      <w:pPr>
        <w:numPr>
          <w:ilvl w:val="0"/>
          <w:numId w:val="85"/>
        </w:numPr>
        <w:spacing w:after="0" w:afterAutospacing="0" w:before="240" w:lineRule="auto"/>
        <w:ind w:left="144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Algoritmo de corrección de pronunciación simplificado</w:t>
      </w:r>
      <w:r w:rsidDel="00000000" w:rsidR="00000000" w:rsidRPr="00000000">
        <w:rPr>
          <w:rFonts w:ascii="Times New Roman" w:cs="Times New Roman" w:eastAsia="Times New Roman" w:hAnsi="Times New Roman"/>
          <w:sz w:val="24"/>
          <w:szCs w:val="24"/>
          <w:rtl w:val="0"/>
        </w:rPr>
        <w:t xml:space="preserve">: Como no teníamos recursos para entrenar un modelo de IA desde cero, desarrollamos un algoritmo que compara la pronunciación del usuario con patrones fonéticos pre-grabados. Usa distancia de Levenshtein adaptada para sonidos en lugar de letras.</w:t>
      </w:r>
    </w:p>
    <w:p w:rsidR="00000000" w:rsidDel="00000000" w:rsidP="00000000" w:rsidRDefault="00000000" w:rsidRPr="00000000" w14:paraId="00000548">
      <w:pPr>
        <w:numPr>
          <w:ilvl w:val="0"/>
          <w:numId w:val="85"/>
        </w:numPr>
        <w:spacing w:after="0" w:afterAutospacing="0" w:before="0" w:beforeAutospacing="0" w:lineRule="auto"/>
        <w:ind w:left="144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Gamificación contextualizada:</w:t>
      </w:r>
      <w:r w:rsidDel="00000000" w:rsidR="00000000" w:rsidRPr="00000000">
        <w:rPr>
          <w:rFonts w:ascii="Times New Roman" w:cs="Times New Roman" w:eastAsia="Times New Roman" w:hAnsi="Times New Roman"/>
          <w:sz w:val="24"/>
          <w:szCs w:val="24"/>
          <w:rtl w:val="0"/>
        </w:rPr>
        <w:t xml:space="preserve"> En lugar de usar puntos y badges genéricos, diseñamos recompensas con iconografía andina: "Cóndor de Oro", "Inca del Vocabulario", etc. Los usuarios dijeron que esto hacía la experiencia más auténtica.</w:t>
      </w:r>
    </w:p>
    <w:p w:rsidR="00000000" w:rsidDel="00000000" w:rsidP="00000000" w:rsidRDefault="00000000" w:rsidRPr="00000000" w14:paraId="00000549">
      <w:pPr>
        <w:numPr>
          <w:ilvl w:val="0"/>
          <w:numId w:val="85"/>
        </w:numPr>
        <w:spacing w:after="240" w:before="0" w:beforeAutospacing="0" w:lineRule="auto"/>
        <w:ind w:left="144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Sistema de repaso espaciado adaptativo:</w:t>
      </w:r>
      <w:r w:rsidDel="00000000" w:rsidR="00000000" w:rsidRPr="00000000">
        <w:rPr>
          <w:rFonts w:ascii="Times New Roman" w:cs="Times New Roman" w:eastAsia="Times New Roman" w:hAnsi="Times New Roman"/>
          <w:sz w:val="24"/>
          <w:szCs w:val="24"/>
          <w:rtl w:val="0"/>
        </w:rPr>
        <w:t xml:space="preserve"> Implementamos un algoritmo inspirado en Anki que determina cuándo mostrarle al usuario palabras que está olvidando, pero lo adaptamos a sesiones cortas de 5-10 minutos típicas del uso móvil.</w:t>
      </w:r>
    </w:p>
    <w:p w:rsidR="00000000" w:rsidDel="00000000" w:rsidP="00000000" w:rsidRDefault="00000000" w:rsidRPr="00000000" w14:paraId="0000054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PMV 3:</w:t>
      </w:r>
    </w:p>
    <w:p w:rsidR="00000000" w:rsidDel="00000000" w:rsidP="00000000" w:rsidRDefault="00000000" w:rsidRPr="00000000" w14:paraId="0000054C">
      <w:pPr>
        <w:numPr>
          <w:ilvl w:val="0"/>
          <w:numId w:val="144"/>
        </w:numPr>
        <w:spacing w:after="0" w:afterAutospacing="0" w:before="240" w:lineRule="auto"/>
        <w:ind w:left="144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Modo offline robusto: </w:t>
      </w:r>
      <w:r w:rsidDel="00000000" w:rsidR="00000000" w:rsidRPr="00000000">
        <w:rPr>
          <w:rFonts w:ascii="Times New Roman" w:cs="Times New Roman" w:eastAsia="Times New Roman" w:hAnsi="Times New Roman"/>
          <w:sz w:val="24"/>
          <w:szCs w:val="24"/>
          <w:rtl w:val="0"/>
        </w:rPr>
        <w:t xml:space="preserve">Logramos que el 88% de las funcionalidades trabajen sin internet. El desafío fue sincronizar el progreso cuando el usuario vuelve a conectarse sin crear conflictos de datos.</w:t>
      </w:r>
    </w:p>
    <w:p w:rsidR="00000000" w:rsidDel="00000000" w:rsidP="00000000" w:rsidRDefault="00000000" w:rsidRPr="00000000" w14:paraId="0000054D">
      <w:pPr>
        <w:numPr>
          <w:ilvl w:val="0"/>
          <w:numId w:val="144"/>
        </w:numPr>
        <w:spacing w:after="0" w:afterAutospacing="0" w:before="0" w:beforeAutospacing="0" w:lineRule="auto"/>
        <w:ind w:left="144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Cuentos culturales con audio nativo:</w:t>
      </w:r>
      <w:r w:rsidDel="00000000" w:rsidR="00000000" w:rsidRPr="00000000">
        <w:rPr>
          <w:rFonts w:ascii="Times New Roman" w:cs="Times New Roman" w:eastAsia="Times New Roman" w:hAnsi="Times New Roman"/>
          <w:sz w:val="24"/>
          <w:szCs w:val="24"/>
          <w:rtl w:val="0"/>
        </w:rPr>
        <w:t xml:space="preserve"> Contactamos a estudiantes quechuahablantes para que grabaran cuentos tradicionales. Esto añadió autenticidad y ayudó a los usuarios a escuchar diferentes acentos regionales del quechua cusqueño.</w:t>
      </w:r>
    </w:p>
    <w:p w:rsidR="00000000" w:rsidDel="00000000" w:rsidP="00000000" w:rsidRDefault="00000000" w:rsidRPr="00000000" w14:paraId="0000054E">
      <w:pPr>
        <w:numPr>
          <w:ilvl w:val="0"/>
          <w:numId w:val="144"/>
        </w:numPr>
        <w:spacing w:after="240" w:before="0" w:beforeAutospacing="0" w:lineRule="auto"/>
        <w:ind w:left="144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Compresión inteligente de contenido</w:t>
      </w:r>
      <w:r w:rsidDel="00000000" w:rsidR="00000000" w:rsidRPr="00000000">
        <w:rPr>
          <w:rFonts w:ascii="Times New Roman" w:cs="Times New Roman" w:eastAsia="Times New Roman" w:hAnsi="Times New Roman"/>
          <w:sz w:val="24"/>
          <w:szCs w:val="24"/>
          <w:rtl w:val="0"/>
        </w:rPr>
        <w:t xml:space="preserve">: Para que la app no ocupara mucho espacio, implementamos compresión de audios y carga progresiva de lecciones. La app pesa solo 45 MB inicialmente y descarga contenido adicional según el usuario avanza.</w:t>
      </w:r>
    </w:p>
    <w:p w:rsidR="00000000" w:rsidDel="00000000" w:rsidP="00000000" w:rsidRDefault="00000000" w:rsidRPr="00000000" w14:paraId="0000054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Descubrimientos generales:</w:t>
      </w:r>
    </w:p>
    <w:p w:rsidR="00000000" w:rsidDel="00000000" w:rsidP="00000000" w:rsidRDefault="00000000" w:rsidRPr="00000000" w14:paraId="00000551">
      <w:pPr>
        <w:numPr>
          <w:ilvl w:val="0"/>
          <w:numId w:val="173"/>
        </w:numPr>
        <w:spacing w:after="0" w:afterAutospacing="0" w:before="240" w:lineRule="auto"/>
        <w:ind w:left="144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La importancia del diseño emocional: </w:t>
      </w:r>
      <w:r w:rsidDel="00000000" w:rsidR="00000000" w:rsidRPr="00000000">
        <w:rPr>
          <w:rFonts w:ascii="Times New Roman" w:cs="Times New Roman" w:eastAsia="Times New Roman" w:hAnsi="Times New Roman"/>
          <w:sz w:val="24"/>
          <w:szCs w:val="24"/>
          <w:rtl w:val="0"/>
        </w:rPr>
        <w:t xml:space="preserve">Nos dimos cuenta de que las apps educativas funcionan mejor cuando hay una conexión emocional. Por eso incluimos elementos de la cultura cusqueña en colores, ilustraciones y música de fondo.</w:t>
      </w:r>
    </w:p>
    <w:p w:rsidR="00000000" w:rsidDel="00000000" w:rsidP="00000000" w:rsidRDefault="00000000" w:rsidRPr="00000000" w14:paraId="00000552">
      <w:pPr>
        <w:numPr>
          <w:ilvl w:val="0"/>
          <w:numId w:val="173"/>
        </w:numPr>
        <w:spacing w:after="0" w:afterAutospacing="0" w:before="0" w:beforeAutospacing="0" w:lineRule="auto"/>
        <w:ind w:left="144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Feedback inmediato es crucial: </w:t>
      </w:r>
      <w:r w:rsidDel="00000000" w:rsidR="00000000" w:rsidRPr="00000000">
        <w:rPr>
          <w:rFonts w:ascii="Times New Roman" w:cs="Times New Roman" w:eastAsia="Times New Roman" w:hAnsi="Times New Roman"/>
          <w:sz w:val="24"/>
          <w:szCs w:val="24"/>
          <w:rtl w:val="0"/>
        </w:rPr>
        <w:t xml:space="preserve">Los usuarios aprenden mejor cuando reciben retroalimentación al instante. Esto nos hizo priorizar optimizar los tiempos de respuesta de la IA de voz.</w:t>
      </w:r>
    </w:p>
    <w:p w:rsidR="00000000" w:rsidDel="00000000" w:rsidP="00000000" w:rsidRDefault="00000000" w:rsidRPr="00000000" w14:paraId="00000553">
      <w:pPr>
        <w:numPr>
          <w:ilvl w:val="0"/>
          <w:numId w:val="173"/>
        </w:numPr>
        <w:spacing w:after="240" w:before="0" w:beforeAutospacing="0" w:lineRule="auto"/>
        <w:ind w:left="144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La comunidad quiere participar: </w:t>
      </w:r>
      <w:r w:rsidDel="00000000" w:rsidR="00000000" w:rsidRPr="00000000">
        <w:rPr>
          <w:rFonts w:ascii="Times New Roman" w:cs="Times New Roman" w:eastAsia="Times New Roman" w:hAnsi="Times New Roman"/>
          <w:sz w:val="24"/>
          <w:szCs w:val="24"/>
          <w:rtl w:val="0"/>
        </w:rPr>
        <w:t xml:space="preserve">Cuando compartimos el proyecto en la universidad, varios compañeros quechuahablantes se ofrecieron a ayudar validando traducciones y grabando audios. Hay mucho orgullo por el idioma que estaba esperando un canal para expresarse.</w:t>
      </w:r>
    </w:p>
    <w:p w:rsidR="00000000" w:rsidDel="00000000" w:rsidP="00000000" w:rsidRDefault="00000000" w:rsidRPr="00000000" w14:paraId="0000055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5">
      <w:pPr>
        <w:pStyle w:val="Heading1"/>
        <w:spacing w:after="240" w:before="240" w:lineRule="auto"/>
        <w:jc w:val="both"/>
        <w:rPr>
          <w:rFonts w:ascii="Times New Roman" w:cs="Times New Roman" w:eastAsia="Times New Roman" w:hAnsi="Times New Roman"/>
          <w:sz w:val="24"/>
          <w:szCs w:val="24"/>
        </w:rPr>
      </w:pPr>
      <w:bookmarkStart w:colFirst="0" w:colLast="0" w:name="_heading=h.i88to3kbq0tp" w:id="55"/>
      <w:bookmarkEnd w:id="55"/>
      <w:r w:rsidDel="00000000" w:rsidR="00000000" w:rsidRPr="00000000">
        <w:rPr>
          <w:rFonts w:ascii="Times New Roman" w:cs="Times New Roman" w:eastAsia="Times New Roman" w:hAnsi="Times New Roman"/>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USO DE HERRAMIENTAS MODERNAS</w:t>
      </w:r>
    </w:p>
    <w:p w:rsidR="00000000" w:rsidDel="00000000" w:rsidP="00000000" w:rsidRDefault="00000000" w:rsidRPr="00000000" w14:paraId="00000556">
      <w:pPr>
        <w:pStyle w:val="Heading2"/>
        <w:jc w:val="both"/>
        <w:rPr/>
      </w:pPr>
      <w:bookmarkStart w:colFirst="0" w:colLast="0" w:name="_heading=h.iu0j50x12kgp" w:id="56"/>
      <w:bookmarkEnd w:id="56"/>
      <w:r w:rsidDel="00000000" w:rsidR="00000000" w:rsidRPr="00000000">
        <w:rPr>
          <w:rtl w:val="0"/>
        </w:rPr>
        <w:t xml:space="preserve">     7.1. Herramientas de Desarrollo</w:t>
      </w:r>
    </w:p>
    <w:p w:rsidR="00000000" w:rsidDel="00000000" w:rsidP="00000000" w:rsidRDefault="00000000" w:rsidRPr="00000000" w14:paraId="00000557">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Android Studio</w:t>
      </w:r>
    </w:p>
    <w:p w:rsidR="00000000" w:rsidDel="00000000" w:rsidP="00000000" w:rsidRDefault="00000000" w:rsidRPr="00000000" w14:paraId="0000055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Android Studio es el entorno de desarrollo integrado (IDE) oficial para Android. Fue nuestra herramienta principal durante todo el proyecto.</w:t>
      </w:r>
    </w:p>
    <w:p w:rsidR="00000000" w:rsidDel="00000000" w:rsidP="00000000" w:rsidRDefault="00000000" w:rsidRPr="00000000" w14:paraId="00000559">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¿Por qué la elegimos?</w:t>
      </w:r>
    </w:p>
    <w:p w:rsidR="00000000" w:rsidDel="00000000" w:rsidP="00000000" w:rsidRDefault="00000000" w:rsidRPr="00000000" w14:paraId="0000055A">
      <w:pPr>
        <w:numPr>
          <w:ilvl w:val="0"/>
          <w:numId w:val="81"/>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el IDE oficial de Google para Android, con soporte completo para todas las APIs.</w:t>
      </w:r>
    </w:p>
    <w:p w:rsidR="00000000" w:rsidDel="00000000" w:rsidP="00000000" w:rsidRDefault="00000000" w:rsidRPr="00000000" w14:paraId="0000055B">
      <w:pPr>
        <w:numPr>
          <w:ilvl w:val="0"/>
          <w:numId w:val="81"/>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nativo = mejor rendimiento que soluciones multiplataforma.</w:t>
      </w:r>
    </w:p>
    <w:p w:rsidR="00000000" w:rsidDel="00000000" w:rsidP="00000000" w:rsidRDefault="00000000" w:rsidRPr="00000000" w14:paraId="0000055C">
      <w:pPr>
        <w:numPr>
          <w:ilvl w:val="0"/>
          <w:numId w:val="81"/>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teníamos que aprender un framework nuevo como Flutter o React Native.</w:t>
      </w:r>
    </w:p>
    <w:p w:rsidR="00000000" w:rsidDel="00000000" w:rsidP="00000000" w:rsidRDefault="00000000" w:rsidRPr="00000000" w14:paraId="0000055D">
      <w:pPr>
        <w:numPr>
          <w:ilvl w:val="0"/>
          <w:numId w:val="81"/>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Emulador integrado para probar rápidamente sin necesidad de dispositivo físico.</w:t>
      </w:r>
    </w:p>
    <w:p w:rsidR="00000000" w:rsidDel="00000000" w:rsidP="00000000" w:rsidRDefault="00000000" w:rsidRPr="00000000" w14:paraId="0000055E">
      <w:pPr>
        <w:numPr>
          <w:ilvl w:val="0"/>
          <w:numId w:val="81"/>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Herramientas de debugging y profiling muy potentes.</w:t>
      </w:r>
    </w:p>
    <w:p w:rsidR="00000000" w:rsidDel="00000000" w:rsidP="00000000" w:rsidRDefault="00000000" w:rsidRPr="00000000" w14:paraId="0000055F">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Uso en el proyecto:</w:t>
      </w:r>
    </w:p>
    <w:p w:rsidR="00000000" w:rsidDel="00000000" w:rsidP="00000000" w:rsidRDefault="00000000" w:rsidRPr="00000000" w14:paraId="00000560">
      <w:pPr>
        <w:numPr>
          <w:ilvl w:val="0"/>
          <w:numId w:val="19"/>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completo de la aplicación en Java.</w:t>
      </w:r>
    </w:p>
    <w:p w:rsidR="00000000" w:rsidDel="00000000" w:rsidP="00000000" w:rsidRDefault="00000000" w:rsidRPr="00000000" w14:paraId="00000561">
      <w:pPr>
        <w:numPr>
          <w:ilvl w:val="0"/>
          <w:numId w:val="19"/>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de todas las interfaces en XML usando el Layout Editor.</w:t>
      </w:r>
    </w:p>
    <w:p w:rsidR="00000000" w:rsidDel="00000000" w:rsidP="00000000" w:rsidRDefault="00000000" w:rsidRPr="00000000" w14:paraId="00000562">
      <w:pPr>
        <w:numPr>
          <w:ilvl w:val="0"/>
          <w:numId w:val="19"/>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Debugging con breakpoints y Android Profiler para optimizar memoria y CPU.</w:t>
      </w:r>
    </w:p>
    <w:p w:rsidR="00000000" w:rsidDel="00000000" w:rsidP="00000000" w:rsidRDefault="00000000" w:rsidRPr="00000000" w14:paraId="00000563">
      <w:pPr>
        <w:numPr>
          <w:ilvl w:val="0"/>
          <w:numId w:val="19"/>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dependencias con Gradle.</w:t>
      </w:r>
    </w:p>
    <w:p w:rsidR="00000000" w:rsidDel="00000000" w:rsidP="00000000" w:rsidRDefault="00000000" w:rsidRPr="00000000" w14:paraId="00000564">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Características que más usamos:</w:t>
      </w:r>
    </w:p>
    <w:p w:rsidR="00000000" w:rsidDel="00000000" w:rsidP="00000000" w:rsidRDefault="00000000" w:rsidRPr="00000000" w14:paraId="00000565">
      <w:pPr>
        <w:numPr>
          <w:ilvl w:val="0"/>
          <w:numId w:val="103"/>
        </w:numPr>
        <w:spacing w:after="0" w:afterAutospacing="0" w:before="24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Layout Inspector</w:t>
      </w:r>
      <w:r w:rsidDel="00000000" w:rsidR="00000000" w:rsidRPr="00000000">
        <w:rPr>
          <w:rFonts w:ascii="Times New Roman" w:cs="Times New Roman" w:eastAsia="Times New Roman" w:hAnsi="Times New Roman"/>
          <w:sz w:val="24"/>
          <w:szCs w:val="24"/>
          <w:rtl w:val="0"/>
        </w:rPr>
        <w:t xml:space="preserve">: Para visualizar la jerarquía de vistas en tiempo real.</w:t>
      </w:r>
    </w:p>
    <w:p w:rsidR="00000000" w:rsidDel="00000000" w:rsidP="00000000" w:rsidRDefault="00000000" w:rsidRPr="00000000" w14:paraId="00000566">
      <w:pPr>
        <w:numPr>
          <w:ilvl w:val="0"/>
          <w:numId w:val="103"/>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Logcat</w:t>
      </w:r>
      <w:r w:rsidDel="00000000" w:rsidR="00000000" w:rsidRPr="00000000">
        <w:rPr>
          <w:rFonts w:ascii="Times New Roman" w:cs="Times New Roman" w:eastAsia="Times New Roman" w:hAnsi="Times New Roman"/>
          <w:sz w:val="24"/>
          <w:szCs w:val="24"/>
          <w:rtl w:val="0"/>
        </w:rPr>
        <w:t xml:space="preserve">: Para ver logs y detectar errores.</w:t>
      </w:r>
    </w:p>
    <w:p w:rsidR="00000000" w:rsidDel="00000000" w:rsidP="00000000" w:rsidRDefault="00000000" w:rsidRPr="00000000" w14:paraId="00000567">
      <w:pPr>
        <w:numPr>
          <w:ilvl w:val="0"/>
          <w:numId w:val="103"/>
        </w:numPr>
        <w:spacing w:after="240" w:before="0" w:beforeAutospacing="0" w:lineRule="auto"/>
        <w:ind w:left="1440" w:hanging="360"/>
        <w:jc w:val="both"/>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Git Bash: </w:t>
      </w:r>
      <w:r w:rsidDel="00000000" w:rsidR="00000000" w:rsidRPr="00000000">
        <w:rPr>
          <w:rFonts w:ascii="Times New Roman" w:cs="Times New Roman" w:eastAsia="Times New Roman" w:hAnsi="Times New Roman"/>
          <w:sz w:val="24"/>
          <w:szCs w:val="24"/>
          <w:rtl w:val="0"/>
        </w:rPr>
        <w:t xml:space="preserve">Android Studio cuenta con una sección que incluye los comandos de git, como para ver los merged, commits, ramas y demás.</w:t>
      </w:r>
    </w:p>
    <w:p w:rsidR="00000000" w:rsidDel="00000000" w:rsidP="00000000" w:rsidRDefault="00000000" w:rsidRPr="00000000" w14:paraId="0000056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3733800"/>
            <wp:effectExtent b="0" l="0" r="0" t="0"/>
            <wp:docPr id="10"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561213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569">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[Imagen 1: Captura de  Pantalla de Android Studio mostrando HomeActivity.java y el Layout Editor]</w:t>
      </w:r>
    </w:p>
    <w:p w:rsidR="00000000" w:rsidDel="00000000" w:rsidP="00000000" w:rsidRDefault="00000000" w:rsidRPr="00000000" w14:paraId="0000056A">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B">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Java como lenguaje principal</w:t>
      </w:r>
    </w:p>
    <w:p w:rsidR="00000000" w:rsidDel="00000000" w:rsidP="00000000" w:rsidRDefault="00000000" w:rsidRPr="00000000" w14:paraId="0000056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 fue el lenguaje que usamos para toda la lógica principal de la app.</w:t>
      </w:r>
    </w:p>
    <w:p w:rsidR="00000000" w:rsidDel="00000000" w:rsidP="00000000" w:rsidRDefault="00000000" w:rsidRPr="00000000" w14:paraId="0000056D">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Módulos implementados en Java:</w:t>
      </w:r>
    </w:p>
    <w:p w:rsidR="00000000" w:rsidDel="00000000" w:rsidP="00000000" w:rsidRDefault="00000000" w:rsidRPr="00000000" w14:paraId="0000056E">
      <w:pPr>
        <w:numPr>
          <w:ilvl w:val="0"/>
          <w:numId w:val="11"/>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Todas las Activities (LoginActivity, HomeActivity, LessonResultActivity, PronunciacionActivity, etc.).</w:t>
      </w:r>
    </w:p>
    <w:p w:rsidR="00000000" w:rsidDel="00000000" w:rsidP="00000000" w:rsidRDefault="00000000" w:rsidRPr="00000000" w14:paraId="0000056F">
      <w:pPr>
        <w:numPr>
          <w:ilvl w:val="0"/>
          <w:numId w:val="1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Modelos de datos (User, EjercicioData, ExerciseGenerator, AudioManager).</w:t>
      </w:r>
    </w:p>
    <w:p w:rsidR="00000000" w:rsidDel="00000000" w:rsidP="00000000" w:rsidRDefault="00000000" w:rsidRPr="00000000" w14:paraId="00000570">
      <w:pPr>
        <w:numPr>
          <w:ilvl w:val="0"/>
          <w:numId w:val="1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Servicios (FirebaseManager, BaseActivity).</w:t>
      </w:r>
    </w:p>
    <w:p w:rsidR="00000000" w:rsidDel="00000000" w:rsidP="00000000" w:rsidRDefault="00000000" w:rsidRPr="00000000" w14:paraId="00000571">
      <w:pPr>
        <w:numPr>
          <w:ilvl w:val="0"/>
          <w:numId w:val="11"/>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Adaptadores para RecyclerViews, como (DiccionarioAdapter).</w:t>
      </w:r>
    </w:p>
    <w:p w:rsidR="00000000" w:rsidDel="00000000" w:rsidP="00000000" w:rsidRDefault="00000000" w:rsidRPr="00000000" w14:paraId="00000572">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3">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Ventajas de Java en nuestro caso:</w:t>
      </w:r>
    </w:p>
    <w:p w:rsidR="00000000" w:rsidDel="00000000" w:rsidP="00000000" w:rsidRDefault="00000000" w:rsidRPr="00000000" w14:paraId="00000574">
      <w:pPr>
        <w:numPr>
          <w:ilvl w:val="0"/>
          <w:numId w:val="119"/>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 lo conocíamos bien de cursos anteriores.</w:t>
      </w:r>
    </w:p>
    <w:p w:rsidR="00000000" w:rsidDel="00000000" w:rsidP="00000000" w:rsidRDefault="00000000" w:rsidRPr="00000000" w14:paraId="00000575">
      <w:pPr>
        <w:numPr>
          <w:ilvl w:val="0"/>
          <w:numId w:val="11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Tiene mucha documentación y ejemplos en Stack Overflow.</w:t>
      </w:r>
    </w:p>
    <w:p w:rsidR="00000000" w:rsidDel="00000000" w:rsidP="00000000" w:rsidRDefault="00000000" w:rsidRPr="00000000" w14:paraId="00000576">
      <w:pPr>
        <w:numPr>
          <w:ilvl w:val="0"/>
          <w:numId w:val="119"/>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estable y predecible.</w:t>
      </w:r>
    </w:p>
    <w:p w:rsidR="00000000" w:rsidDel="00000000" w:rsidP="00000000" w:rsidRDefault="00000000" w:rsidRPr="00000000" w14:paraId="00000577">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8">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Kotlin (para librerías modernas)</w:t>
      </w:r>
    </w:p>
    <w:p w:rsidR="00000000" w:rsidDel="00000000" w:rsidP="00000000" w:rsidRDefault="00000000" w:rsidRPr="00000000" w14:paraId="0000057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Aunque el código principal está en Java, integramos Kotlin a través de:</w:t>
      </w:r>
    </w:p>
    <w:p w:rsidR="00000000" w:rsidDel="00000000" w:rsidP="00000000" w:rsidRDefault="00000000" w:rsidRPr="00000000" w14:paraId="0000057A">
      <w:pPr>
        <w:numPr>
          <w:ilvl w:val="0"/>
          <w:numId w:val="63"/>
        </w:numPr>
        <w:spacing w:after="0" w:afterAutospacing="0" w:before="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Kotlin Coroutines</w:t>
      </w:r>
      <w:r w:rsidDel="00000000" w:rsidR="00000000" w:rsidRPr="00000000">
        <w:rPr>
          <w:rFonts w:ascii="Times New Roman" w:cs="Times New Roman" w:eastAsia="Times New Roman" w:hAnsi="Times New Roman"/>
          <w:sz w:val="24"/>
          <w:szCs w:val="24"/>
          <w:rtl w:val="0"/>
        </w:rPr>
        <w:t xml:space="preserve">: Para operaciones asíncronas como descargar lecciones, sincronizar con Firebase, o procesar audio sin bloquear la UI.</w:t>
      </w:r>
      <w:r w:rsidDel="00000000" w:rsidR="00000000" w:rsidRPr="00000000">
        <w:rPr>
          <w:rtl w:val="0"/>
        </w:rPr>
      </w:r>
    </w:p>
    <w:p w:rsidR="00000000" w:rsidDel="00000000" w:rsidP="00000000" w:rsidRDefault="00000000" w:rsidRPr="00000000" w14:paraId="0000057B">
      <w:pPr>
        <w:numPr>
          <w:ilvl w:val="0"/>
          <w:numId w:val="133"/>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Kotlin Extensions (KTX)</w:t>
      </w:r>
      <w:r w:rsidDel="00000000" w:rsidR="00000000" w:rsidRPr="00000000">
        <w:rPr>
          <w:rFonts w:ascii="Times New Roman" w:cs="Times New Roman" w:eastAsia="Times New Roman" w:hAnsi="Times New Roman"/>
          <w:sz w:val="24"/>
          <w:szCs w:val="24"/>
          <w:rtl w:val="0"/>
        </w:rPr>
        <w:t xml:space="preserve">: Para simplificar código repetitivo de Android. Por ejemplo, </w:t>
      </w:r>
      <w:r w:rsidDel="00000000" w:rsidR="00000000" w:rsidRPr="00000000">
        <w:rPr>
          <w:rFonts w:ascii="Times New Roman" w:cs="Times New Roman" w:eastAsia="Times New Roman" w:hAnsi="Times New Roman"/>
          <w:color w:val="188038"/>
          <w:sz w:val="24"/>
          <w:szCs w:val="24"/>
          <w:rtl w:val="0"/>
        </w:rPr>
        <w:t xml:space="preserve">viewModelScope</w:t>
      </w:r>
      <w:r w:rsidDel="00000000" w:rsidR="00000000" w:rsidRPr="00000000">
        <w:rPr>
          <w:rFonts w:ascii="Times New Roman" w:cs="Times New Roman" w:eastAsia="Times New Roman" w:hAnsi="Times New Roman"/>
          <w:sz w:val="24"/>
          <w:szCs w:val="24"/>
          <w:rtl w:val="0"/>
        </w:rPr>
        <w:t xml:space="preserve"> para manejar el ciclo de vida automáticamente.</w:t>
      </w:r>
    </w:p>
    <w:p w:rsidR="00000000" w:rsidDel="00000000" w:rsidP="00000000" w:rsidRDefault="00000000" w:rsidRPr="00000000" w14:paraId="0000057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Ventaja de la interoperabilidad:</w:t>
      </w:r>
      <w:r w:rsidDel="00000000" w:rsidR="00000000" w:rsidRPr="00000000">
        <w:rPr>
          <w:rFonts w:ascii="Times New Roman" w:cs="Times New Roman" w:eastAsia="Times New Roman" w:hAnsi="Times New Roman"/>
          <w:sz w:val="24"/>
          <w:szCs w:val="24"/>
          <w:rtl w:val="0"/>
        </w:rPr>
        <w:t xml:space="preserve"> No tuvimos que reescribir todo en Kotlin. Pudimos usar Java donde nos sentíamos cómodos y Kotlin solo donde realmente agregaba valor.</w:t>
      </w:r>
    </w:p>
    <w:p w:rsidR="00000000" w:rsidDel="00000000" w:rsidP="00000000" w:rsidRDefault="00000000" w:rsidRPr="00000000" w14:paraId="0000057D">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E">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XML para diseño de interfaces</w:t>
      </w:r>
    </w:p>
    <w:p w:rsidR="00000000" w:rsidDel="00000000" w:rsidP="00000000" w:rsidRDefault="00000000" w:rsidRPr="00000000" w14:paraId="0000057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Todas las pantallas de "Paqu" fueron diseñadas en XML, el formato estándar de Android para layouts.</w:t>
      </w:r>
    </w:p>
    <w:p w:rsidR="00000000" w:rsidDel="00000000" w:rsidP="00000000" w:rsidRDefault="00000000" w:rsidRPr="00000000" w14:paraId="00000580">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Layouts principales:</w:t>
      </w:r>
    </w:p>
    <w:p w:rsidR="00000000" w:rsidDel="00000000" w:rsidP="00000000" w:rsidRDefault="00000000" w:rsidRPr="00000000" w14:paraId="00000581">
      <w:pPr>
        <w:numPr>
          <w:ilvl w:val="0"/>
          <w:numId w:val="102"/>
        </w:numPr>
        <w:spacing w:after="0" w:afterAutospacing="0" w:before="240" w:lineRule="auto"/>
        <w:ind w:left="1440" w:hanging="360"/>
        <w:rPr>
          <w:sz w:val="24"/>
          <w:szCs w:val="24"/>
        </w:rPr>
      </w:pPr>
      <w:r w:rsidDel="00000000" w:rsidR="00000000" w:rsidRPr="00000000">
        <w:rPr>
          <w:rFonts w:ascii="Times New Roman" w:cs="Times New Roman" w:eastAsia="Times New Roman" w:hAnsi="Times New Roman"/>
          <w:color w:val="188038"/>
          <w:sz w:val="24"/>
          <w:szCs w:val="24"/>
          <w:rtl w:val="0"/>
        </w:rPr>
        <w:t xml:space="preserve">activity_login.xml</w:t>
      </w:r>
      <w:r w:rsidDel="00000000" w:rsidR="00000000" w:rsidRPr="00000000">
        <w:rPr>
          <w:rFonts w:ascii="Times New Roman" w:cs="Times New Roman" w:eastAsia="Times New Roman" w:hAnsi="Times New Roman"/>
          <w:sz w:val="24"/>
          <w:szCs w:val="24"/>
          <w:rtl w:val="0"/>
        </w:rPr>
        <w:t xml:space="preserve">: Pantalla de inicio de sesión.</w:t>
      </w:r>
    </w:p>
    <w:p w:rsidR="00000000" w:rsidDel="00000000" w:rsidP="00000000" w:rsidRDefault="00000000" w:rsidRPr="00000000" w14:paraId="00000582">
      <w:pPr>
        <w:numPr>
          <w:ilvl w:val="0"/>
          <w:numId w:val="102"/>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color w:val="188038"/>
          <w:sz w:val="24"/>
          <w:szCs w:val="24"/>
          <w:rtl w:val="0"/>
        </w:rPr>
        <w:t xml:space="preserve">activity_home.xml</w:t>
      </w:r>
      <w:r w:rsidDel="00000000" w:rsidR="00000000" w:rsidRPr="00000000">
        <w:rPr>
          <w:rFonts w:ascii="Times New Roman" w:cs="Times New Roman" w:eastAsia="Times New Roman" w:hAnsi="Times New Roman"/>
          <w:sz w:val="24"/>
          <w:szCs w:val="24"/>
          <w:rtl w:val="0"/>
        </w:rPr>
        <w:t xml:space="preserve">: Dashboard principal con navegación.</w:t>
      </w:r>
    </w:p>
    <w:p w:rsidR="00000000" w:rsidDel="00000000" w:rsidP="00000000" w:rsidRDefault="00000000" w:rsidRPr="00000000" w14:paraId="00000583">
      <w:pPr>
        <w:numPr>
          <w:ilvl w:val="0"/>
          <w:numId w:val="102"/>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color w:val="188038"/>
          <w:sz w:val="24"/>
          <w:szCs w:val="24"/>
          <w:rtl w:val="0"/>
        </w:rPr>
        <w:t xml:space="preserve">activity_ejercicio1.xml</w:t>
      </w:r>
      <w:r w:rsidDel="00000000" w:rsidR="00000000" w:rsidRPr="00000000">
        <w:rPr>
          <w:rFonts w:ascii="Times New Roman" w:cs="Times New Roman" w:eastAsia="Times New Roman" w:hAnsi="Times New Roman"/>
          <w:sz w:val="24"/>
          <w:szCs w:val="24"/>
          <w:rtl w:val="0"/>
        </w:rPr>
        <w:t xml:space="preserve">: Vista de lección 1.</w:t>
      </w:r>
    </w:p>
    <w:p w:rsidR="00000000" w:rsidDel="00000000" w:rsidP="00000000" w:rsidRDefault="00000000" w:rsidRPr="00000000" w14:paraId="00000584">
      <w:pPr>
        <w:numPr>
          <w:ilvl w:val="0"/>
          <w:numId w:val="102"/>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color w:val="188038"/>
          <w:sz w:val="24"/>
          <w:szCs w:val="24"/>
          <w:rtl w:val="0"/>
        </w:rPr>
        <w:t xml:space="preserve">activity_pronunciacion.xml</w:t>
      </w:r>
      <w:r w:rsidDel="00000000" w:rsidR="00000000" w:rsidRPr="00000000">
        <w:rPr>
          <w:rFonts w:ascii="Times New Roman" w:cs="Times New Roman" w:eastAsia="Times New Roman" w:hAnsi="Times New Roman"/>
          <w:sz w:val="24"/>
          <w:szCs w:val="24"/>
          <w:rtl w:val="0"/>
        </w:rPr>
        <w:t xml:space="preserve">: Módulo de práctica de pronunciación.</w:t>
      </w:r>
    </w:p>
    <w:p w:rsidR="00000000" w:rsidDel="00000000" w:rsidP="00000000" w:rsidRDefault="00000000" w:rsidRPr="00000000" w14:paraId="00000585">
      <w:pPr>
        <w:numPr>
          <w:ilvl w:val="0"/>
          <w:numId w:val="102"/>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color w:val="188038"/>
          <w:sz w:val="24"/>
          <w:szCs w:val="24"/>
          <w:rtl w:val="0"/>
        </w:rPr>
        <w:t xml:space="preserve">activity_diccionario.xml</w:t>
      </w:r>
      <w:r w:rsidDel="00000000" w:rsidR="00000000" w:rsidRPr="00000000">
        <w:rPr>
          <w:rFonts w:ascii="Times New Roman" w:cs="Times New Roman" w:eastAsia="Times New Roman" w:hAnsi="Times New Roman"/>
          <w:sz w:val="24"/>
          <w:szCs w:val="24"/>
          <w:rtl w:val="0"/>
        </w:rPr>
        <w:t xml:space="preserve">: Vista del diccionario.</w:t>
      </w:r>
    </w:p>
    <w:p w:rsidR="00000000" w:rsidDel="00000000" w:rsidP="00000000" w:rsidRDefault="00000000" w:rsidRPr="00000000" w14:paraId="00000586">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Elementos XML que más usamos:</w:t>
      </w:r>
    </w:p>
    <w:p w:rsidR="00000000" w:rsidDel="00000000" w:rsidP="00000000" w:rsidRDefault="00000000" w:rsidRPr="00000000" w14:paraId="00000587">
      <w:pPr>
        <w:numPr>
          <w:ilvl w:val="0"/>
          <w:numId w:val="10"/>
        </w:numPr>
        <w:spacing w:after="0" w:afterAutospacing="0" w:before="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ConstraintLayout</w:t>
      </w:r>
      <w:r w:rsidDel="00000000" w:rsidR="00000000" w:rsidRPr="00000000">
        <w:rPr>
          <w:rFonts w:ascii="Times New Roman" w:cs="Times New Roman" w:eastAsia="Times New Roman" w:hAnsi="Times New Roman"/>
          <w:sz w:val="24"/>
          <w:szCs w:val="24"/>
          <w:rtl w:val="0"/>
        </w:rPr>
        <w:t xml:space="preserve">: Para diseños flexibles y responsivos.</w:t>
      </w:r>
    </w:p>
    <w:p w:rsidR="00000000" w:rsidDel="00000000" w:rsidP="00000000" w:rsidRDefault="00000000" w:rsidRPr="00000000" w14:paraId="00000588">
      <w:pPr>
        <w:numPr>
          <w:ilvl w:val="0"/>
          <w:numId w:val="10"/>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RecyclerView</w:t>
      </w:r>
      <w:r w:rsidDel="00000000" w:rsidR="00000000" w:rsidRPr="00000000">
        <w:rPr>
          <w:rFonts w:ascii="Times New Roman" w:cs="Times New Roman" w:eastAsia="Times New Roman" w:hAnsi="Times New Roman"/>
          <w:sz w:val="24"/>
          <w:szCs w:val="24"/>
          <w:rtl w:val="0"/>
        </w:rPr>
        <w:t xml:space="preserve">: Para listas eficientes de lecciones, palabras, logros.</w:t>
      </w:r>
    </w:p>
    <w:p w:rsidR="00000000" w:rsidDel="00000000" w:rsidP="00000000" w:rsidRDefault="00000000" w:rsidRPr="00000000" w14:paraId="00000589">
      <w:pPr>
        <w:numPr>
          <w:ilvl w:val="0"/>
          <w:numId w:val="10"/>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CardView</w:t>
      </w:r>
      <w:r w:rsidDel="00000000" w:rsidR="00000000" w:rsidRPr="00000000">
        <w:rPr>
          <w:rFonts w:ascii="Times New Roman" w:cs="Times New Roman" w:eastAsia="Times New Roman" w:hAnsi="Times New Roman"/>
          <w:sz w:val="24"/>
          <w:szCs w:val="24"/>
          <w:rtl w:val="0"/>
        </w:rPr>
        <w:t xml:space="preserve">: Para tarjetas visuales atractivas.</w:t>
      </w:r>
    </w:p>
    <w:p w:rsidR="00000000" w:rsidDel="00000000" w:rsidP="00000000" w:rsidRDefault="00000000" w:rsidRPr="00000000" w14:paraId="0000058A">
      <w:pPr>
        <w:numPr>
          <w:ilvl w:val="0"/>
          <w:numId w:val="10"/>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ViewPager2</w:t>
      </w:r>
      <w:r w:rsidDel="00000000" w:rsidR="00000000" w:rsidRPr="00000000">
        <w:rPr>
          <w:rFonts w:ascii="Times New Roman" w:cs="Times New Roman" w:eastAsia="Times New Roman" w:hAnsi="Times New Roman"/>
          <w:sz w:val="24"/>
          <w:szCs w:val="24"/>
          <w:rtl w:val="0"/>
        </w:rPr>
        <w:t xml:space="preserve">: Para onboarding con slides deslizables.</w:t>
      </w:r>
    </w:p>
    <w:p w:rsidR="00000000" w:rsidDel="00000000" w:rsidP="00000000" w:rsidRDefault="00000000" w:rsidRPr="00000000" w14:paraId="0000058B">
      <w:pPr>
        <w:numPr>
          <w:ilvl w:val="0"/>
          <w:numId w:val="10"/>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MaterialComponents</w:t>
      </w:r>
      <w:r w:rsidDel="00000000" w:rsidR="00000000" w:rsidRPr="00000000">
        <w:rPr>
          <w:rFonts w:ascii="Times New Roman" w:cs="Times New Roman" w:eastAsia="Times New Roman" w:hAnsi="Times New Roman"/>
          <w:sz w:val="24"/>
          <w:szCs w:val="24"/>
          <w:rtl w:val="0"/>
        </w:rPr>
        <w:t xml:space="preserve">: Botones, TextFields y otros elementos con Material Design.</w:t>
      </w:r>
    </w:p>
    <w:p w:rsidR="00000000" w:rsidDel="00000000" w:rsidP="00000000" w:rsidRDefault="00000000" w:rsidRPr="00000000" w14:paraId="0000058C">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Ejemplo de XML (tarjeta de herramientas):</w:t>
      </w:r>
    </w:p>
    <w:p w:rsidR="00000000" w:rsidDel="00000000" w:rsidP="00000000" w:rsidRDefault="00000000" w:rsidRPr="00000000" w14:paraId="0000058D">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612130" cy="3784600"/>
            <wp:effectExtent b="0" l="0" r="0" t="0"/>
            <wp:docPr id="6"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561213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58E">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[Imagen 2: Captura de Layout Editor de Android Studio mostrando el diseño de una pantalla]</w:t>
      </w:r>
    </w:p>
    <w:p w:rsidR="00000000" w:rsidDel="00000000" w:rsidP="00000000" w:rsidRDefault="00000000" w:rsidRPr="00000000" w14:paraId="0000058F">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0">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Lottie Files para animaciones</w:t>
      </w:r>
    </w:p>
    <w:p w:rsidR="00000000" w:rsidDel="00000000" w:rsidP="00000000" w:rsidRDefault="00000000" w:rsidRPr="00000000" w14:paraId="0000059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Lottie es una librería de Airbnb que renderiza animaciones de After Effects en tiempo real.</w:t>
      </w:r>
    </w:p>
    <w:p w:rsidR="00000000" w:rsidDel="00000000" w:rsidP="00000000" w:rsidRDefault="00000000" w:rsidRPr="00000000" w14:paraId="00000592">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¿Por qué Lottie?</w:t>
      </w:r>
    </w:p>
    <w:p w:rsidR="00000000" w:rsidDel="00000000" w:rsidP="00000000" w:rsidRDefault="00000000" w:rsidRPr="00000000" w14:paraId="00000593">
      <w:pPr>
        <w:numPr>
          <w:ilvl w:val="0"/>
          <w:numId w:val="57"/>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Animaciones complejas con archivos muy ligeros (JSON).</w:t>
      </w:r>
    </w:p>
    <w:p w:rsidR="00000000" w:rsidDel="00000000" w:rsidP="00000000" w:rsidRDefault="00000000" w:rsidRPr="00000000" w14:paraId="00000594">
      <w:pPr>
        <w:numPr>
          <w:ilvl w:val="0"/>
          <w:numId w:val="5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ven perfectas en cualquier resolución (vectoriales).</w:t>
      </w:r>
    </w:p>
    <w:p w:rsidR="00000000" w:rsidDel="00000000" w:rsidP="00000000" w:rsidRDefault="00000000" w:rsidRPr="00000000" w14:paraId="00000595">
      <w:pPr>
        <w:numPr>
          <w:ilvl w:val="0"/>
          <w:numId w:val="57"/>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 de animaciones gratuitas en lottiefiles.com.</w:t>
      </w:r>
    </w:p>
    <w:p w:rsidR="00000000" w:rsidDel="00000000" w:rsidP="00000000" w:rsidRDefault="00000000" w:rsidRPr="00000000" w14:paraId="00000596">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Uso en "Paqu":</w:t>
      </w:r>
    </w:p>
    <w:p w:rsidR="00000000" w:rsidDel="00000000" w:rsidP="00000000" w:rsidRDefault="00000000" w:rsidRPr="00000000" w14:paraId="00000597">
      <w:pPr>
        <w:numPr>
          <w:ilvl w:val="0"/>
          <w:numId w:val="29"/>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Animación de splash screen con logo animado.</w:t>
      </w:r>
    </w:p>
    <w:p w:rsidR="00000000" w:rsidDel="00000000" w:rsidP="00000000" w:rsidRDefault="00000000" w:rsidRPr="00000000" w14:paraId="00000598">
      <w:pPr>
        <w:numPr>
          <w:ilvl w:val="0"/>
          <w:numId w:val="2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Confeti cuando el usuario completa una lección.</w:t>
      </w:r>
    </w:p>
    <w:p w:rsidR="00000000" w:rsidDel="00000000" w:rsidP="00000000" w:rsidRDefault="00000000" w:rsidRPr="00000000" w14:paraId="00000599">
      <w:pPr>
        <w:numPr>
          <w:ilvl w:val="0"/>
          <w:numId w:val="2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Iconos animados en el sistema de logros.</w:t>
      </w:r>
    </w:p>
    <w:p w:rsidR="00000000" w:rsidDel="00000000" w:rsidP="00000000" w:rsidRDefault="00000000" w:rsidRPr="00000000" w14:paraId="0000059A">
      <w:pPr>
        <w:numPr>
          <w:ilvl w:val="0"/>
          <w:numId w:val="29"/>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Loading indicators personalizados.</w:t>
      </w:r>
    </w:p>
    <w:p w:rsidR="00000000" w:rsidDel="00000000" w:rsidP="00000000" w:rsidRDefault="00000000" w:rsidRPr="00000000" w14:paraId="0000059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Integración:</w:t>
      </w:r>
      <w:r w:rsidDel="00000000" w:rsidR="00000000" w:rsidRPr="00000000">
        <w:rPr>
          <w:rtl w:val="0"/>
        </w:rPr>
      </w:r>
    </w:p>
    <w:p w:rsidR="00000000" w:rsidDel="00000000" w:rsidP="00000000" w:rsidRDefault="00000000" w:rsidRPr="00000000" w14:paraId="0000059C">
      <w:pPr>
        <w:spacing w:after="120" w:before="120" w:line="360" w:lineRule="auto"/>
        <w:ind w:left="0" w:firstLine="720"/>
        <w:rPr>
          <w:rFonts w:ascii="Times New Roman" w:cs="Times New Roman" w:eastAsia="Times New Roman" w:hAnsi="Times New Roman"/>
          <w:b w:val="1"/>
          <w:bCs w:val="1"/>
          <w:color w:val="abb2bf"/>
          <w:sz w:val="24"/>
          <w:szCs w:val="24"/>
          <w:highlight w:val="black"/>
        </w:rPr>
      </w:pPr>
      <w:r w:rsidDel="00000000" w:rsidR="00000000" w:rsidRPr="00000000">
        <w:rPr>
          <w:rtl w:val="0"/>
        </w:rPr>
      </w:r>
    </w:p>
    <w:p w:rsidR="00000000" w:rsidDel="00000000" w:rsidP="00000000" w:rsidRDefault="00000000" w:rsidRPr="00000000" w14:paraId="0000059D">
      <w:pPr>
        <w:spacing w:after="240" w:before="240" w:lineRule="auto"/>
        <w:ind w:left="1440" w:firstLine="0"/>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b w:val="1"/>
          <w:bCs w:val="1"/>
          <w:sz w:val="24"/>
          <w:szCs w:val="24"/>
          <w:rtl w:val="0"/>
        </w:rPr>
        <w:t xml:space="preserve">Estructura de carpetas:</w:t>
      </w:r>
      <w:r w:rsidDel="00000000" w:rsidR="00000000" w:rsidRPr="00000000">
        <w:rPr>
          <w:rtl w:val="0"/>
        </w:rPr>
      </w:r>
    </w:p>
    <w:sdt>
      <w:sdtPr>
        <w:lock w:val="contentLocked"/>
        <w:id w:val="-1895820089"/>
        <w:tag w:val="goog_rdk_6"/>
      </w:sdtPr>
      <w:sdtContent>
        <w:tbl>
          <w:tblPr>
            <w:tblStyle w:val="Table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35"/>
            <w:tblGridChange w:id="0">
              <w:tblGrid>
                <w:gridCol w:w="8835"/>
              </w:tblGrid>
            </w:tblGridChange>
          </w:tblGrid>
          <w:tr>
            <w:trPr>
              <w:cantSplit w:val="0"/>
              <w:trHeight w:val="133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9E">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En el Activity</w:t>
                </w:r>
              </w:p>
              <w:p w:rsidR="00000000" w:rsidDel="00000000" w:rsidP="00000000" w:rsidRDefault="00000000" w:rsidRPr="00000000" w14:paraId="0000059F">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LottieAnimationView animationView = findViewById(R.id.animation_view);</w:t>
                </w:r>
              </w:p>
              <w:p w:rsidR="00000000" w:rsidDel="00000000" w:rsidP="00000000" w:rsidRDefault="00000000" w:rsidRPr="00000000" w14:paraId="000005A0">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animationView.setAnimation("confetti.json");</w:t>
                </w:r>
              </w:p>
              <w:p w:rsidR="00000000" w:rsidDel="00000000" w:rsidP="00000000" w:rsidRDefault="00000000" w:rsidRPr="00000000" w14:paraId="000005A1">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animationView.playAnimation();</w:t>
                </w:r>
              </w:p>
            </w:tc>
          </w:tr>
        </w:tbl>
      </w:sdtContent>
    </w:sdt>
    <w:p w:rsidR="00000000" w:rsidDel="00000000" w:rsidP="00000000" w:rsidRDefault="00000000" w:rsidRPr="00000000" w14:paraId="000005A2">
      <w:pPr>
        <w:pStyle w:val="Heading2"/>
        <w:keepNext w:val="0"/>
        <w:keepLines w:val="0"/>
        <w:ind w:left="720" w:firstLine="0"/>
        <w:jc w:val="both"/>
        <w:rPr>
          <w:rFonts w:ascii="Times New Roman" w:cs="Times New Roman" w:eastAsia="Times New Roman" w:hAnsi="Times New Roman"/>
          <w:sz w:val="24"/>
          <w:szCs w:val="24"/>
        </w:rPr>
      </w:pPr>
      <w:bookmarkStart w:colFirst="0" w:colLast="0" w:name="_heading=h.9370sk7usu1h" w:id="57"/>
      <w:bookmarkEnd w:id="57"/>
      <w:r w:rsidDel="00000000" w:rsidR="00000000" w:rsidRPr="00000000">
        <w:rPr>
          <w:rtl w:val="0"/>
        </w:rPr>
      </w:r>
    </w:p>
    <w:p w:rsidR="00000000" w:rsidDel="00000000" w:rsidP="00000000" w:rsidRDefault="00000000" w:rsidRPr="00000000" w14:paraId="000005A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Ejemplo de uso:</w:t>
      </w:r>
      <w:r w:rsidDel="00000000" w:rsidR="00000000" w:rsidRPr="00000000">
        <w:rPr>
          <w:rFonts w:ascii="Times New Roman" w:cs="Times New Roman" w:eastAsia="Times New Roman" w:hAnsi="Times New Roman"/>
          <w:sz w:val="24"/>
          <w:szCs w:val="24"/>
          <w:rtl w:val="0"/>
        </w:rPr>
        <w:t xml:space="preserve"> Cuando el usuario inicializa la app, podra ver un splash de "una llama andina animada bailando", todo renderizado desde un archivo JSON.</w:t>
      </w:r>
    </w:p>
    <w:p w:rsidR="00000000" w:rsidDel="00000000" w:rsidP="00000000" w:rsidRDefault="00000000" w:rsidRPr="00000000" w14:paraId="000005A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3581400"/>
            <wp:effectExtent b="0" l="0" r="0" t="0"/>
            <wp:docPr id="8"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561213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5A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3: Captura de activity_main.xml con la animación de Lottie en la app]</w:t>
      </w:r>
    </w:p>
    <w:p w:rsidR="00000000" w:rsidDel="00000000" w:rsidP="00000000" w:rsidRDefault="00000000" w:rsidRPr="00000000" w14:paraId="000005A6">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7">
      <w:pPr>
        <w:keepNext w:val="0"/>
        <w:keepLines w:val="0"/>
        <w:ind w:left="720" w:firstLine="0"/>
        <w:rPr>
          <w:b w:val="1"/>
          <w:bCs w:val="1"/>
        </w:rPr>
      </w:pPr>
      <w:r w:rsidDel="00000000" w:rsidR="00000000" w:rsidRPr="00000000">
        <w:rPr>
          <w:b w:val="1"/>
          <w:bCs w:val="1"/>
          <w:rtl w:val="0"/>
        </w:rPr>
        <w:t xml:space="preserve">6. Firebase Realtime Database</w:t>
      </w:r>
    </w:p>
    <w:p w:rsidR="00000000" w:rsidDel="00000000" w:rsidP="00000000" w:rsidRDefault="00000000" w:rsidRPr="00000000" w14:paraId="000005A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diferencia de lo que mencionamos inicialmente sobre Room, en "Paqu" utilizamos Firebase Realtime Database como única base de datos, tanto para datos en la nube como para la funcionalidad offline.</w:t>
      </w:r>
    </w:p>
    <w:p w:rsidR="00000000" w:rsidDel="00000000" w:rsidP="00000000" w:rsidRDefault="00000000" w:rsidRPr="00000000" w14:paraId="000005A9">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¿Por qué Firebase Realtime Database en lugar de Room?</w:t>
      </w:r>
    </w:p>
    <w:p w:rsidR="00000000" w:rsidDel="00000000" w:rsidP="00000000" w:rsidRDefault="00000000" w:rsidRPr="00000000" w14:paraId="000005AA">
      <w:pPr>
        <w:numPr>
          <w:ilvl w:val="0"/>
          <w:numId w:val="135"/>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Sincronización automática: Firebase maneja la sincronización online-offline sin necesidad de código adicional.</w:t>
      </w:r>
    </w:p>
    <w:p w:rsidR="00000000" w:rsidDel="00000000" w:rsidP="00000000" w:rsidRDefault="00000000" w:rsidRPr="00000000" w14:paraId="000005AB">
      <w:pPr>
        <w:numPr>
          <w:ilvl w:val="0"/>
          <w:numId w:val="13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Persistencia local integrada: Firebase guarda automáticamente los datos localmente cuando no hay conexión.</w:t>
      </w:r>
    </w:p>
    <w:p w:rsidR="00000000" w:rsidDel="00000000" w:rsidP="00000000" w:rsidRDefault="00000000" w:rsidRPr="00000000" w14:paraId="000005AC">
      <w:pPr>
        <w:numPr>
          <w:ilvl w:val="0"/>
          <w:numId w:val="13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Menos complejidad: No necesitamos escribir dos sistemas de bases de datos separadas (Room + Firebase).</w:t>
      </w:r>
    </w:p>
    <w:p w:rsidR="00000000" w:rsidDel="00000000" w:rsidP="00000000" w:rsidRDefault="00000000" w:rsidRPr="00000000" w14:paraId="000005AD">
      <w:pPr>
        <w:numPr>
          <w:ilvl w:val="0"/>
          <w:numId w:val="135"/>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real: Los cambios se sincronizan instantáneamente cuando hay conexión.</w:t>
      </w:r>
    </w:p>
    <w:p w:rsidR="00000000" w:rsidDel="00000000" w:rsidP="00000000" w:rsidRDefault="00000000" w:rsidRPr="00000000" w14:paraId="000005AE">
      <w:pPr>
        <w:spacing w:after="240" w:before="240" w:lineRule="auto"/>
        <w:ind w:left="720" w:firstLine="0"/>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i w:val="1"/>
          <w:iCs w:val="1"/>
          <w:sz w:val="24"/>
          <w:szCs w:val="24"/>
          <w:rtl w:val="0"/>
        </w:rPr>
        <w:t xml:space="preserve">Estructura de datos en Firebase:</w:t>
      </w:r>
      <w:r w:rsidDel="00000000" w:rsidR="00000000" w:rsidRPr="00000000">
        <w:rPr>
          <w:rtl w:val="0"/>
        </w:rPr>
      </w:r>
    </w:p>
    <w:sdt>
      <w:sdtPr>
        <w:lock w:val="contentLocked"/>
        <w:id w:val="1007654112"/>
        <w:tag w:val="goog_rdk_7"/>
      </w:sdtPr>
      <w:sdtContent>
        <w:tbl>
          <w:tblPr>
            <w:tblStyle w:val="Table7"/>
            <w:tblW w:w="6495.0" w:type="dxa"/>
            <w:jc w:val="left"/>
            <w:tblInd w:w="11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95"/>
            <w:tblGridChange w:id="0">
              <w:tblGrid>
                <w:gridCol w:w="6495"/>
              </w:tblGrid>
            </w:tblGridChange>
          </w:tblGrid>
          <w:tr>
            <w:trPr>
              <w:cantSplit w:val="0"/>
              <w:trHeight w:val="292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AF">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5B0">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"users": {</w:t>
                </w:r>
              </w:p>
              <w:p w:rsidR="00000000" w:rsidDel="00000000" w:rsidP="00000000" w:rsidRDefault="00000000" w:rsidRPr="00000000" w14:paraId="000005B1">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"{userId}": {</w:t>
                </w:r>
              </w:p>
              <w:p w:rsidR="00000000" w:rsidDel="00000000" w:rsidP="00000000" w:rsidRDefault="00000000" w:rsidRPr="00000000" w14:paraId="000005B2">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"userInfo": {</w:t>
                </w:r>
              </w:p>
              <w:p w:rsidR="00000000" w:rsidDel="00000000" w:rsidP="00000000" w:rsidRDefault="00000000" w:rsidRPr="00000000" w14:paraId="000005B3">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"uid": "string",</w:t>
                </w:r>
              </w:p>
              <w:p w:rsidR="00000000" w:rsidDel="00000000" w:rsidP="00000000" w:rsidRDefault="00000000" w:rsidRPr="00000000" w14:paraId="000005B4">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"email": "string",</w:t>
                </w:r>
              </w:p>
              <w:p w:rsidR="00000000" w:rsidDel="00000000" w:rsidP="00000000" w:rsidRDefault="00000000" w:rsidRPr="00000000" w14:paraId="000005B5">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"displayName": "string",</w:t>
                </w:r>
              </w:p>
              <w:p w:rsidR="00000000" w:rsidDel="00000000" w:rsidP="00000000" w:rsidRDefault="00000000" w:rsidRPr="00000000" w14:paraId="000005B6">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"photoURL": "string"</w:t>
                </w:r>
              </w:p>
              <w:p w:rsidR="00000000" w:rsidDel="00000000" w:rsidP="00000000" w:rsidRDefault="00000000" w:rsidRPr="00000000" w14:paraId="000005B7">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5B8">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"progress": {</w:t>
                </w:r>
              </w:p>
              <w:p w:rsidR="00000000" w:rsidDel="00000000" w:rsidP="00000000" w:rsidRDefault="00000000" w:rsidRPr="00000000" w14:paraId="000005B9">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"hearts": 5,</w:t>
                </w:r>
              </w:p>
              <w:p w:rsidR="00000000" w:rsidDel="00000000" w:rsidP="00000000" w:rsidRDefault="00000000" w:rsidRPr="00000000" w14:paraId="000005BA">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"coins": 0,</w:t>
                </w:r>
              </w:p>
              <w:p w:rsidR="00000000" w:rsidDel="00000000" w:rsidP="00000000" w:rsidRDefault="00000000" w:rsidRPr="00000000" w14:paraId="000005BB">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"currentStreak": 0,</w:t>
                </w:r>
              </w:p>
              <w:p w:rsidR="00000000" w:rsidDel="00000000" w:rsidP="00000000" w:rsidRDefault="00000000" w:rsidRPr="00000000" w14:paraId="000005BC">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"experience": 0,</w:t>
                </w:r>
              </w:p>
              <w:p w:rsidR="00000000" w:rsidDel="00000000" w:rsidP="00000000" w:rsidRDefault="00000000" w:rsidRPr="00000000" w14:paraId="000005BD">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"level": 1,</w:t>
                </w:r>
              </w:p>
              <w:p w:rsidR="00000000" w:rsidDel="00000000" w:rsidP="00000000" w:rsidRDefault="00000000" w:rsidRPr="00000000" w14:paraId="000005BE">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"nextHeartRefresh": null,</w:t>
                </w:r>
              </w:p>
              <w:p w:rsidR="00000000" w:rsidDel="00000000" w:rsidP="00000000" w:rsidRDefault="00000000" w:rsidRPr="00000000" w14:paraId="000005BF">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"lastActivityDate": "timestamp"</w:t>
                </w:r>
              </w:p>
              <w:p w:rsidR="00000000" w:rsidDel="00000000" w:rsidP="00000000" w:rsidRDefault="00000000" w:rsidRPr="00000000" w14:paraId="000005C0">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5C1">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"streak": {</w:t>
                </w:r>
              </w:p>
              <w:p w:rsidR="00000000" w:rsidDel="00000000" w:rsidP="00000000" w:rsidRDefault="00000000" w:rsidRPr="00000000" w14:paraId="000005C2">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"currentStreak": 0,</w:t>
                </w:r>
              </w:p>
              <w:p w:rsidR="00000000" w:rsidDel="00000000" w:rsidP="00000000" w:rsidRDefault="00000000" w:rsidRPr="00000000" w14:paraId="000005C3">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"lastActiveDate": "timestamp",</w:t>
                </w:r>
              </w:p>
              <w:p w:rsidR="00000000" w:rsidDel="00000000" w:rsidP="00000000" w:rsidRDefault="00000000" w:rsidRPr="00000000" w14:paraId="000005C4">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"longestStreak": 0</w:t>
                </w:r>
              </w:p>
              <w:p w:rsidR="00000000" w:rsidDel="00000000" w:rsidP="00000000" w:rsidRDefault="00000000" w:rsidRPr="00000000" w14:paraId="000005C5">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5C6">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5C7">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5C8">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"user_lessons": {</w:t>
                </w:r>
              </w:p>
              <w:p w:rsidR="00000000" w:rsidDel="00000000" w:rsidP="00000000" w:rsidRDefault="00000000" w:rsidRPr="00000000" w14:paraId="000005C9">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"{userId}_{lessonId}": {</w:t>
                </w:r>
              </w:p>
              <w:p w:rsidR="00000000" w:rsidDel="00000000" w:rsidP="00000000" w:rsidRDefault="00000000" w:rsidRPr="00000000" w14:paraId="000005CA">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"progress": {</w:t>
                </w:r>
              </w:p>
              <w:p w:rsidR="00000000" w:rsidDel="00000000" w:rsidP="00000000" w:rsidRDefault="00000000" w:rsidRPr="00000000" w14:paraId="000005CB">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"userId": "string",</w:t>
                </w:r>
              </w:p>
              <w:p w:rsidR="00000000" w:rsidDel="00000000" w:rsidP="00000000" w:rsidRDefault="00000000" w:rsidRPr="00000000" w14:paraId="000005CC">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"lessonId": "string",</w:t>
                </w:r>
              </w:p>
              <w:p w:rsidR="00000000" w:rsidDel="00000000" w:rsidP="00000000" w:rsidRDefault="00000000" w:rsidRPr="00000000" w14:paraId="000005CD">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"completed": "boolean",</w:t>
                </w:r>
              </w:p>
              <w:p w:rsidR="00000000" w:rsidDel="00000000" w:rsidP="00000000" w:rsidRDefault="00000000" w:rsidRPr="00000000" w14:paraId="000005CE">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"score": "number",</w:t>
                </w:r>
              </w:p>
              <w:p w:rsidR="00000000" w:rsidDel="00000000" w:rsidP="00000000" w:rsidRDefault="00000000" w:rsidRPr="00000000" w14:paraId="000005CF">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"timeSpent": "number",</w:t>
                </w:r>
              </w:p>
              <w:p w:rsidR="00000000" w:rsidDel="00000000" w:rsidP="00000000" w:rsidRDefault="00000000" w:rsidRPr="00000000" w14:paraId="000005D0">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"attempts": "number",</w:t>
                </w:r>
              </w:p>
              <w:p w:rsidR="00000000" w:rsidDel="00000000" w:rsidP="00000000" w:rsidRDefault="00000000" w:rsidRPr="00000000" w14:paraId="000005D1">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"perfect": "boolean",</w:t>
                </w:r>
              </w:p>
              <w:p w:rsidR="00000000" w:rsidDel="00000000" w:rsidP="00000000" w:rsidRDefault="00000000" w:rsidRPr="00000000" w14:paraId="000005D2">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"completedAt": "timestamp",</w:t>
                </w:r>
              </w:p>
              <w:p w:rsidR="00000000" w:rsidDel="00000000" w:rsidP="00000000" w:rsidRDefault="00000000" w:rsidRPr="00000000" w14:paraId="000005D3">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"mistakes": "array"</w:t>
                </w:r>
              </w:p>
              <w:p w:rsidR="00000000" w:rsidDel="00000000" w:rsidP="00000000" w:rsidRDefault="00000000" w:rsidRPr="00000000" w14:paraId="000005D4">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5D5">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5D6">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5D7">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"lessons": {</w:t>
                </w:r>
              </w:p>
              <w:p w:rsidR="00000000" w:rsidDel="00000000" w:rsidP="00000000" w:rsidRDefault="00000000" w:rsidRPr="00000000" w14:paraId="000005D8">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"{lessonId}": {</w:t>
                </w:r>
              </w:p>
              <w:p w:rsidR="00000000" w:rsidDel="00000000" w:rsidP="00000000" w:rsidRDefault="00000000" w:rsidRPr="00000000" w14:paraId="000005D9">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"lessonInfo": {</w:t>
                </w:r>
              </w:p>
              <w:p w:rsidR="00000000" w:rsidDel="00000000" w:rsidP="00000000" w:rsidRDefault="00000000" w:rsidRPr="00000000" w14:paraId="000005DA">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"title": "string",</w:t>
                </w:r>
              </w:p>
              <w:p w:rsidR="00000000" w:rsidDel="00000000" w:rsidP="00000000" w:rsidRDefault="00000000" w:rsidRPr="00000000" w14:paraId="000005DB">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"level": "string",</w:t>
                </w:r>
              </w:p>
              <w:p w:rsidR="00000000" w:rsidDel="00000000" w:rsidP="00000000" w:rsidRDefault="00000000" w:rsidRPr="00000000" w14:paraId="000005DC">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"order": "number"</w:t>
                </w:r>
              </w:p>
              <w:p w:rsidR="00000000" w:rsidDel="00000000" w:rsidP="00000000" w:rsidRDefault="00000000" w:rsidRPr="00000000" w14:paraId="000005DD">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5DE">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"content": {</w:t>
                </w:r>
              </w:p>
              <w:p w:rsidR="00000000" w:rsidDel="00000000" w:rsidP="00000000" w:rsidRDefault="00000000" w:rsidRPr="00000000" w14:paraId="000005DF">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"vocabulary": "array",</w:t>
                </w:r>
              </w:p>
              <w:p w:rsidR="00000000" w:rsidDel="00000000" w:rsidP="00000000" w:rsidRDefault="00000000" w:rsidRPr="00000000" w14:paraId="000005E0">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"exercises": "array"</w:t>
                </w:r>
              </w:p>
              <w:p w:rsidR="00000000" w:rsidDel="00000000" w:rsidP="00000000" w:rsidRDefault="00000000" w:rsidRPr="00000000" w14:paraId="000005E1">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5E2">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"rewards": {</w:t>
                </w:r>
              </w:p>
              <w:p w:rsidR="00000000" w:rsidDel="00000000" w:rsidP="00000000" w:rsidRDefault="00000000" w:rsidRPr="00000000" w14:paraId="000005E3">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"points": "number",</w:t>
                </w:r>
              </w:p>
              <w:p w:rsidR="00000000" w:rsidDel="00000000" w:rsidP="00000000" w:rsidRDefault="00000000" w:rsidRPr="00000000" w14:paraId="000005E4">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"coins": "number"</w:t>
                </w:r>
              </w:p>
              <w:p w:rsidR="00000000" w:rsidDel="00000000" w:rsidP="00000000" w:rsidRDefault="00000000" w:rsidRPr="00000000" w14:paraId="000005E5">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5E6">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5E7">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5E8">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"achievements": {</w:t>
                </w:r>
              </w:p>
              <w:p w:rsidR="00000000" w:rsidDel="00000000" w:rsidP="00000000" w:rsidRDefault="00000000" w:rsidRPr="00000000" w14:paraId="000005E9">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"{achievementId}": {</w:t>
                </w:r>
              </w:p>
              <w:p w:rsidR="00000000" w:rsidDel="00000000" w:rsidP="00000000" w:rsidRDefault="00000000" w:rsidRPr="00000000" w14:paraId="000005EA">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"name": "string",</w:t>
                </w:r>
              </w:p>
              <w:p w:rsidR="00000000" w:rsidDel="00000000" w:rsidP="00000000" w:rsidRDefault="00000000" w:rsidRPr="00000000" w14:paraId="000005EB">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"description": "string",</w:t>
                </w:r>
              </w:p>
              <w:p w:rsidR="00000000" w:rsidDel="00000000" w:rsidP="00000000" w:rsidRDefault="00000000" w:rsidRPr="00000000" w14:paraId="000005EC">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"iconURL": "string",</w:t>
                </w:r>
              </w:p>
              <w:p w:rsidR="00000000" w:rsidDel="00000000" w:rsidP="00000000" w:rsidRDefault="00000000" w:rsidRPr="00000000" w14:paraId="000005ED">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"condition": "string"</w:t>
                </w:r>
              </w:p>
              <w:p w:rsidR="00000000" w:rsidDel="00000000" w:rsidP="00000000" w:rsidRDefault="00000000" w:rsidRPr="00000000" w14:paraId="000005EE">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5EF">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5F0">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5F1">
                <w:pPr>
                  <w:spacing w:after="0" w:before="240" w:line="19.2" w:lineRule="auto"/>
                  <w:rPr>
                    <w:rFonts w:ascii="Courier New" w:cs="Courier New" w:eastAsia="Courier New" w:hAnsi="Courier New"/>
                    <w:sz w:val="20"/>
                    <w:szCs w:val="20"/>
                  </w:rPr>
                </w:pPr>
                <w:r w:rsidDel="00000000" w:rsidR="00000000" w:rsidRPr="00000000">
                  <w:rPr>
                    <w:rtl w:val="0"/>
                  </w:rPr>
                </w:r>
              </w:p>
            </w:tc>
          </w:tr>
        </w:tbl>
      </w:sdtContent>
    </w:sdt>
    <w:p w:rsidR="00000000" w:rsidDel="00000000" w:rsidP="00000000" w:rsidRDefault="00000000" w:rsidRPr="00000000" w14:paraId="000005F2">
      <w:pPr>
        <w:spacing w:after="240" w:before="240" w:lineRule="auto"/>
        <w:ind w:left="72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Reglas de seguridad de Firebase:</w:t>
      </w:r>
    </w:p>
    <w:p w:rsidR="00000000" w:rsidDel="00000000" w:rsidP="00000000" w:rsidRDefault="00000000" w:rsidRPr="00000000" w14:paraId="000005F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reglas de seguridad garantizan que cada usuario solo pueda acceder y modificar sus propios datos:</w:t>
      </w:r>
    </w:p>
    <w:p w:rsidR="00000000" w:rsidDel="00000000" w:rsidP="00000000" w:rsidRDefault="00000000" w:rsidRPr="00000000" w14:paraId="000005F4">
      <w:pPr>
        <w:spacing w:after="240" w:before="240" w:lineRule="auto"/>
        <w:ind w:left="720" w:firstLine="0"/>
        <w:rPr>
          <w:rFonts w:ascii="Times New Roman" w:cs="Times New Roman" w:eastAsia="Times New Roman" w:hAnsi="Times New Roman"/>
          <w:color w:val="abb2bf"/>
          <w:sz w:val="24"/>
          <w:szCs w:val="24"/>
        </w:rPr>
      </w:pPr>
      <w:r w:rsidDel="00000000" w:rsidR="00000000" w:rsidRPr="00000000">
        <w:rPr>
          <w:rtl w:val="0"/>
        </w:rPr>
      </w:r>
    </w:p>
    <w:sdt>
      <w:sdtPr>
        <w:lock w:val="contentLocked"/>
        <w:id w:val="-2030297683"/>
        <w:tag w:val="goog_rdk_8"/>
      </w:sdtPr>
      <w:sdtContent>
        <w:tbl>
          <w:tblPr>
            <w:tblStyle w:val="Table8"/>
            <w:tblW w:w="8025.0" w:type="dxa"/>
            <w:jc w:val="left"/>
            <w:tblInd w:w="11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25"/>
            <w:tblGridChange w:id="0">
              <w:tblGrid>
                <w:gridCol w:w="8025"/>
              </w:tblGrid>
            </w:tblGridChange>
          </w:tblGrid>
          <w:tr>
            <w:trPr>
              <w:cantSplit w:val="0"/>
              <w:trHeight w:val="292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5">
                <w:pPr>
                  <w:spacing w:after="0" w:before="24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5F6">
                <w:pPr>
                  <w:spacing w:after="0" w:before="24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"rules": {</w:t>
                </w:r>
              </w:p>
              <w:p w:rsidR="00000000" w:rsidDel="00000000" w:rsidP="00000000" w:rsidRDefault="00000000" w:rsidRPr="00000000" w14:paraId="000005F7">
                <w:pPr>
                  <w:spacing w:after="0" w:before="24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"users": {</w:t>
                </w:r>
              </w:p>
              <w:p w:rsidR="00000000" w:rsidDel="00000000" w:rsidP="00000000" w:rsidRDefault="00000000" w:rsidRPr="00000000" w14:paraId="000005F8">
                <w:pPr>
                  <w:spacing w:after="0" w:before="24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"$userId": {</w:t>
                </w:r>
              </w:p>
              <w:p w:rsidR="00000000" w:rsidDel="00000000" w:rsidP="00000000" w:rsidRDefault="00000000" w:rsidRPr="00000000" w14:paraId="000005F9">
                <w:pPr>
                  <w:spacing w:after="0" w:before="24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".read": "$userId === auth.uid",</w:t>
                </w:r>
              </w:p>
              <w:p w:rsidR="00000000" w:rsidDel="00000000" w:rsidP="00000000" w:rsidRDefault="00000000" w:rsidRPr="00000000" w14:paraId="000005FA">
                <w:pPr>
                  <w:spacing w:after="0" w:before="24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".write": "$userId === auth.uid",</w:t>
                </w:r>
              </w:p>
              <w:p w:rsidR="00000000" w:rsidDel="00000000" w:rsidP="00000000" w:rsidRDefault="00000000" w:rsidRPr="00000000" w14:paraId="000005FB">
                <w:pPr>
                  <w:spacing w:after="0" w:before="24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5FC">
                <w:pPr>
                  <w:spacing w:after="0" w:before="24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"userInfo": {</w:t>
                </w:r>
              </w:p>
              <w:p w:rsidR="00000000" w:rsidDel="00000000" w:rsidP="00000000" w:rsidRDefault="00000000" w:rsidRPr="00000000" w14:paraId="000005FD">
                <w:pPr>
                  <w:spacing w:after="0" w:before="24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".validate": "newData.hasChildren(['uid', 'email'])"</w:t>
                </w:r>
              </w:p>
              <w:p w:rsidR="00000000" w:rsidDel="00000000" w:rsidP="00000000" w:rsidRDefault="00000000" w:rsidRPr="00000000" w14:paraId="000005FE">
                <w:pPr>
                  <w:spacing w:after="0" w:before="24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5FF">
                <w:pPr>
                  <w:spacing w:after="0" w:before="24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600">
                <w:pPr>
                  <w:spacing w:after="0" w:before="24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"progress": {</w:t>
                </w:r>
              </w:p>
              <w:p w:rsidR="00000000" w:rsidDel="00000000" w:rsidP="00000000" w:rsidRDefault="00000000" w:rsidRPr="00000000" w14:paraId="00000601">
                <w:pPr>
                  <w:spacing w:after="0" w:before="24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".validate": "newData.child('hearts').isNumber() &amp;&amp; newData.child('hearts').val() &gt;= 0 &amp;&amp; newData.child('hearts').val() &lt;= 5"</w:t>
                </w:r>
              </w:p>
              <w:p w:rsidR="00000000" w:rsidDel="00000000" w:rsidP="00000000" w:rsidRDefault="00000000" w:rsidRPr="00000000" w14:paraId="00000602">
                <w:pPr>
                  <w:spacing w:after="0" w:before="24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603">
                <w:pPr>
                  <w:spacing w:after="0" w:before="24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604">
                <w:pPr>
                  <w:spacing w:after="0" w:before="24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"streak": {</w:t>
                </w:r>
              </w:p>
              <w:p w:rsidR="00000000" w:rsidDel="00000000" w:rsidP="00000000" w:rsidRDefault="00000000" w:rsidRPr="00000000" w14:paraId="00000605">
                <w:pPr>
                  <w:spacing w:after="0" w:before="24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".validate": "newData.hasChildren(['currentStreak', 'lastActiveDate', 'longestStreak'])"</w:t>
                </w:r>
              </w:p>
              <w:p w:rsidR="00000000" w:rsidDel="00000000" w:rsidP="00000000" w:rsidRDefault="00000000" w:rsidRPr="00000000" w14:paraId="00000606">
                <w:pPr>
                  <w:spacing w:after="0" w:before="24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607">
                <w:pPr>
                  <w:spacing w:after="0" w:before="24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608">
                <w:pPr>
                  <w:spacing w:after="0" w:before="24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609">
                <w:pPr>
                  <w:spacing w:after="0" w:before="24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60A">
                <w:pPr>
                  <w:spacing w:after="0" w:before="24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"user_lessons": {</w:t>
                </w:r>
              </w:p>
              <w:p w:rsidR="00000000" w:rsidDel="00000000" w:rsidP="00000000" w:rsidRDefault="00000000" w:rsidRPr="00000000" w14:paraId="0000060B">
                <w:pPr>
                  <w:spacing w:after="0" w:before="24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"$userLessonId": {</w:t>
                </w:r>
              </w:p>
              <w:p w:rsidR="00000000" w:rsidDel="00000000" w:rsidP="00000000" w:rsidRDefault="00000000" w:rsidRPr="00000000" w14:paraId="0000060C">
                <w:pPr>
                  <w:spacing w:after="0" w:before="24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".read": "auth != null &amp;&amp; $userLessonId.beginsWith(auth.uid)",</w:t>
                </w:r>
              </w:p>
              <w:p w:rsidR="00000000" w:rsidDel="00000000" w:rsidP="00000000" w:rsidRDefault="00000000" w:rsidRPr="00000000" w14:paraId="0000060D">
                <w:pPr>
                  <w:spacing w:after="0" w:before="24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".write": "auth != null &amp;&amp; $userLessonId.beginsWith(auth.uid)"</w:t>
                </w:r>
              </w:p>
              <w:p w:rsidR="00000000" w:rsidDel="00000000" w:rsidP="00000000" w:rsidRDefault="00000000" w:rsidRPr="00000000" w14:paraId="0000060E">
                <w:pPr>
                  <w:spacing w:after="0" w:before="24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60F">
                <w:pPr>
                  <w:spacing w:after="0" w:before="24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610">
                <w:pPr>
                  <w:spacing w:after="0" w:before="24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611">
                <w:pPr>
                  <w:spacing w:after="0" w:before="24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"lessons": {</w:t>
                </w:r>
              </w:p>
              <w:p w:rsidR="00000000" w:rsidDel="00000000" w:rsidP="00000000" w:rsidRDefault="00000000" w:rsidRPr="00000000" w14:paraId="00000612">
                <w:pPr>
                  <w:spacing w:after="0" w:before="24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".read": "auth != null",</w:t>
                </w:r>
              </w:p>
              <w:p w:rsidR="00000000" w:rsidDel="00000000" w:rsidP="00000000" w:rsidRDefault="00000000" w:rsidRPr="00000000" w14:paraId="00000613">
                <w:pPr>
                  <w:spacing w:after="0" w:before="24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".write": "false"</w:t>
                </w:r>
              </w:p>
              <w:p w:rsidR="00000000" w:rsidDel="00000000" w:rsidP="00000000" w:rsidRDefault="00000000" w:rsidRPr="00000000" w14:paraId="00000614">
                <w:pPr>
                  <w:spacing w:after="0" w:before="24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615">
                <w:pPr>
                  <w:spacing w:after="0" w:before="24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616">
                <w:pPr>
                  <w:spacing w:after="0" w:before="24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tc>
          </w:tr>
        </w:tbl>
      </w:sdtContent>
    </w:sdt>
    <w:p w:rsidR="00000000" w:rsidDel="00000000" w:rsidP="00000000" w:rsidRDefault="00000000" w:rsidRPr="00000000" w14:paraId="00000617">
      <w:pPr>
        <w:spacing w:after="240" w:before="240" w:lineRule="auto"/>
        <w:ind w:left="0" w:firstLine="72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Cómo funciona el modo offline:</w:t>
      </w:r>
    </w:p>
    <w:p w:rsidR="00000000" w:rsidDel="00000000" w:rsidP="00000000" w:rsidRDefault="00000000" w:rsidRPr="00000000" w14:paraId="0000061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Realtime Database tiene persistencia local automática. Cuando habilitamos la persistencia:</w:t>
      </w:r>
    </w:p>
    <w:p w:rsidR="00000000" w:rsidDel="00000000" w:rsidP="00000000" w:rsidRDefault="00000000" w:rsidRPr="00000000" w14:paraId="00000619">
      <w:pPr>
        <w:spacing w:after="240" w:before="240" w:lineRule="auto"/>
        <w:ind w:left="0" w:firstLine="720"/>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i w:val="1"/>
          <w:iCs w:val="1"/>
          <w:color w:val="5c6370"/>
          <w:sz w:val="24"/>
          <w:szCs w:val="24"/>
          <w:rtl w:val="0"/>
        </w:rPr>
        <w:t xml:space="preserve">// En la inicialización de la app (Application class o MainActivity)</w:t>
      </w:r>
      <w:r w:rsidDel="00000000" w:rsidR="00000000" w:rsidRPr="00000000">
        <w:rPr>
          <w:rtl w:val="0"/>
        </w:rPr>
      </w:r>
    </w:p>
    <w:p w:rsidR="00000000" w:rsidDel="00000000" w:rsidP="00000000" w:rsidRDefault="00000000" w:rsidRPr="00000000" w14:paraId="0000061A">
      <w:pPr>
        <w:spacing w:after="120" w:before="120" w:line="360" w:lineRule="auto"/>
        <w:ind w:left="720" w:firstLine="0"/>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d19a66"/>
          <w:sz w:val="24"/>
          <w:szCs w:val="24"/>
          <w:rtl w:val="0"/>
        </w:rPr>
        <w:t xml:space="preserve">FirebaseDatabase</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61afef"/>
          <w:sz w:val="24"/>
          <w:szCs w:val="24"/>
          <w:rtl w:val="0"/>
        </w:rPr>
        <w:t xml:space="preserve">getInstance</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61afef"/>
          <w:sz w:val="24"/>
          <w:szCs w:val="24"/>
          <w:rtl w:val="0"/>
        </w:rPr>
        <w:t xml:space="preserve">setPersistenceEnabled</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d19a66"/>
          <w:sz w:val="24"/>
          <w:szCs w:val="24"/>
          <w:rtl w:val="0"/>
        </w:rPr>
        <w:t xml:space="preserve">true</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61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esta simple línea:</w:t>
      </w:r>
    </w:p>
    <w:p w:rsidR="00000000" w:rsidDel="00000000" w:rsidP="00000000" w:rsidRDefault="00000000" w:rsidRPr="00000000" w14:paraId="0000061C">
      <w:pPr>
        <w:numPr>
          <w:ilvl w:val="0"/>
          <w:numId w:val="184"/>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guarda automáticamente todos los datos leídos en caché local.</w:t>
      </w:r>
    </w:p>
    <w:p w:rsidR="00000000" w:rsidDel="00000000" w:rsidP="00000000" w:rsidRDefault="00000000" w:rsidRPr="00000000" w14:paraId="0000061D">
      <w:pPr>
        <w:numPr>
          <w:ilvl w:val="0"/>
          <w:numId w:val="18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no hay internet, las lecturas vienen del caché.</w:t>
      </w:r>
    </w:p>
    <w:p w:rsidR="00000000" w:rsidDel="00000000" w:rsidP="00000000" w:rsidRDefault="00000000" w:rsidRPr="00000000" w14:paraId="0000061E">
      <w:pPr>
        <w:numPr>
          <w:ilvl w:val="0"/>
          <w:numId w:val="18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escrituras se guardan localmente y se sincronizan automáticamente cuando hay conexión.</w:t>
      </w:r>
    </w:p>
    <w:p w:rsidR="00000000" w:rsidDel="00000000" w:rsidP="00000000" w:rsidRDefault="00000000" w:rsidRPr="00000000" w14:paraId="0000061F">
      <w:pPr>
        <w:numPr>
          <w:ilvl w:val="0"/>
          <w:numId w:val="184"/>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necesitamos escribir código de sincronización manual.</w:t>
      </w:r>
    </w:p>
    <w:p w:rsidR="00000000" w:rsidDel="00000000" w:rsidP="00000000" w:rsidRDefault="00000000" w:rsidRPr="00000000" w14:paraId="00000620">
      <w:pPr>
        <w:spacing w:after="120" w:before="120" w:line="360" w:lineRule="auto"/>
        <w:rPr>
          <w:rFonts w:ascii="Times New Roman" w:cs="Times New Roman" w:eastAsia="Times New Roman" w:hAnsi="Times New Roman"/>
          <w:b w:val="1"/>
          <w:bCs w:val="1"/>
          <w:color w:val="abb2bf"/>
          <w:sz w:val="24"/>
          <w:szCs w:val="24"/>
        </w:rPr>
      </w:pPr>
      <w:r w:rsidDel="00000000" w:rsidR="00000000" w:rsidRPr="00000000">
        <w:rPr>
          <w:rtl w:val="0"/>
        </w:rPr>
      </w:r>
    </w:p>
    <w:p w:rsidR="00000000" w:rsidDel="00000000" w:rsidP="00000000" w:rsidRDefault="00000000" w:rsidRPr="00000000" w14:paraId="00000621">
      <w:pPr>
        <w:spacing w:after="240" w:befor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Ventajas de nuestro enfoque:</w:t>
      </w:r>
    </w:p>
    <w:p w:rsidR="00000000" w:rsidDel="00000000" w:rsidP="00000000" w:rsidRDefault="00000000" w:rsidRPr="00000000" w14:paraId="00000622">
      <w:pPr>
        <w:numPr>
          <w:ilvl w:val="0"/>
          <w:numId w:val="6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Simplicidad: Un solo sistema de base de datos, no dos.</w:t>
      </w:r>
    </w:p>
    <w:p w:rsidR="00000000" w:rsidDel="00000000" w:rsidP="00000000" w:rsidRDefault="00000000" w:rsidRPr="00000000" w14:paraId="00000623">
      <w:pPr>
        <w:numPr>
          <w:ilvl w:val="0"/>
          <w:numId w:val="6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 de funcionalidad offline: Gracias a la persistencia local de Firebase.</w:t>
      </w:r>
    </w:p>
    <w:p w:rsidR="00000000" w:rsidDel="00000000" w:rsidP="00000000" w:rsidRDefault="00000000" w:rsidRPr="00000000" w14:paraId="00000624">
      <w:pPr>
        <w:numPr>
          <w:ilvl w:val="0"/>
          <w:numId w:val="6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Sincronización automática: No escribimos código de sincronización manual.</w:t>
      </w:r>
    </w:p>
    <w:p w:rsidR="00000000" w:rsidDel="00000000" w:rsidP="00000000" w:rsidRDefault="00000000" w:rsidRPr="00000000" w14:paraId="00000625">
      <w:pPr>
        <w:numPr>
          <w:ilvl w:val="0"/>
          <w:numId w:val="6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Listeners en tiempo real: La UI se actualiza automáticamente cuando cambian los datos.</w:t>
      </w:r>
    </w:p>
    <w:p w:rsidR="00000000" w:rsidDel="00000000" w:rsidP="00000000" w:rsidRDefault="00000000" w:rsidRPr="00000000" w14:paraId="00000626">
      <w:pPr>
        <w:numPr>
          <w:ilvl w:val="0"/>
          <w:numId w:val="6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Reglas de seguridad: Protección a nivel de servidor sin código adicional.</w:t>
      </w:r>
    </w:p>
    <w:p w:rsidR="00000000" w:rsidDel="00000000" w:rsidP="00000000" w:rsidRDefault="00000000" w:rsidRPr="00000000" w14:paraId="00000627">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8">
      <w:pPr>
        <w:spacing w:after="240" w:befor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FirebaseManager centralizado:</w:t>
      </w:r>
    </w:p>
    <w:p w:rsidR="00000000" w:rsidDel="00000000" w:rsidP="00000000" w:rsidRDefault="00000000" w:rsidRPr="00000000" w14:paraId="000006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mantener el código organizado, creamos una clase </w:t>
      </w:r>
      <w:r w:rsidDel="00000000" w:rsidR="00000000" w:rsidRPr="00000000">
        <w:rPr>
          <w:rFonts w:ascii="Times New Roman" w:cs="Times New Roman" w:eastAsia="Times New Roman" w:hAnsi="Times New Roman"/>
          <w:color w:val="188038"/>
          <w:sz w:val="24"/>
          <w:szCs w:val="24"/>
          <w:rtl w:val="0"/>
        </w:rPr>
        <w:t xml:space="preserve">FirebaseManager</w:t>
      </w:r>
      <w:r w:rsidDel="00000000" w:rsidR="00000000" w:rsidRPr="00000000">
        <w:rPr>
          <w:rFonts w:ascii="Times New Roman" w:cs="Times New Roman" w:eastAsia="Times New Roman" w:hAnsi="Times New Roman"/>
          <w:sz w:val="24"/>
          <w:szCs w:val="24"/>
          <w:rtl w:val="0"/>
        </w:rPr>
        <w:t xml:space="preserve"> que centraliza todas las operaciones con Firebase.</w:t>
      </w:r>
    </w:p>
    <w:p w:rsidR="00000000" w:rsidDel="00000000" w:rsidP="00000000" w:rsidRDefault="00000000" w:rsidRPr="00000000" w14:paraId="0000062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B">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Beneficio</w:t>
      </w:r>
      <w:r w:rsidDel="00000000" w:rsidR="00000000" w:rsidRPr="00000000">
        <w:rPr>
          <w:rFonts w:ascii="Times New Roman" w:cs="Times New Roman" w:eastAsia="Times New Roman" w:hAnsi="Times New Roman"/>
          <w:b w:val="1"/>
          <w:bCs w:val="1"/>
          <w:sz w:val="24"/>
          <w:szCs w:val="24"/>
          <w:rtl w:val="0"/>
        </w:rPr>
        <w:t xml:space="preserve"> del </w:t>
      </w:r>
      <w:r w:rsidDel="00000000" w:rsidR="00000000" w:rsidRPr="00000000">
        <w:rPr>
          <w:rFonts w:ascii="Times New Roman" w:cs="Times New Roman" w:eastAsia="Times New Roman" w:hAnsi="Times New Roman"/>
          <w:b w:val="1"/>
          <w:bCs w:val="1"/>
          <w:sz w:val="24"/>
          <w:szCs w:val="24"/>
          <w:rtl w:val="0"/>
        </w:rPr>
        <w:t xml:space="preserve">88</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de operatividad offline</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p w:rsidR="00000000" w:rsidDel="00000000" w:rsidP="00000000" w:rsidRDefault="00000000" w:rsidRPr="00000000" w14:paraId="0000062C">
      <w:pPr>
        <w:spacing w:after="240" w:before="240" w:lineRule="auto"/>
        <w:ind w:left="1440" w:hanging="731.338582677165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Gracias</w:t>
      </w:r>
      <w:r w:rsidDel="00000000" w:rsidR="00000000" w:rsidRPr="00000000">
        <w:rPr>
          <w:rFonts w:ascii="Times New Roman" w:cs="Times New Roman" w:eastAsia="Times New Roman" w:hAnsi="Times New Roman"/>
          <w:sz w:val="24"/>
          <w:szCs w:val="24"/>
          <w:rtl w:val="0"/>
        </w:rPr>
        <w:t xml:space="preserve"> a la persistencia local de </w:t>
      </w:r>
      <w:r w:rsidDel="00000000" w:rsidR="00000000" w:rsidRPr="00000000">
        <w:rPr>
          <w:rFonts w:ascii="Times New Roman" w:cs="Times New Roman" w:eastAsia="Times New Roman" w:hAnsi="Times New Roman"/>
          <w:sz w:val="24"/>
          <w:szCs w:val="24"/>
          <w:rtl w:val="0"/>
        </w:rPr>
        <w:t xml:space="preserve">Firebase</w:t>
      </w:r>
      <w:r w:rsidDel="00000000" w:rsidR="00000000" w:rsidRPr="00000000">
        <w:rPr>
          <w:rFonts w:ascii="Times New Roman" w:cs="Times New Roman" w:eastAsia="Times New Roman" w:hAnsi="Times New Roman"/>
          <w:sz w:val="24"/>
          <w:szCs w:val="24"/>
          <w:rtl w:val="0"/>
        </w:rPr>
        <w:t xml:space="preserve">, casi toda la app funciona sin internet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62D">
      <w:pPr>
        <w:numPr>
          <w:ilvl w:val="0"/>
          <w:numId w:val="51"/>
        </w:numPr>
        <w:spacing w:after="0" w:afterAutospacing="0" w:befor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Ver</w:t>
      </w:r>
      <w:r w:rsidDel="00000000" w:rsidR="00000000" w:rsidRPr="00000000">
        <w:rPr>
          <w:rFonts w:ascii="Times New Roman" w:cs="Times New Roman" w:eastAsia="Times New Roman" w:hAnsi="Times New Roman"/>
          <w:sz w:val="24"/>
          <w:szCs w:val="24"/>
          <w:rtl w:val="0"/>
        </w:rPr>
        <w:t xml:space="preserve"> lecciones descargadas</w:t>
      </w:r>
    </w:p>
    <w:p w:rsidR="00000000" w:rsidDel="00000000" w:rsidP="00000000" w:rsidRDefault="00000000" w:rsidRPr="00000000" w14:paraId="0000062E">
      <w:pPr>
        <w:numPr>
          <w:ilvl w:val="0"/>
          <w:numId w:val="51"/>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Completar</w:t>
      </w:r>
      <w:r w:rsidDel="00000000" w:rsidR="00000000" w:rsidRPr="00000000">
        <w:rPr>
          <w:rFonts w:ascii="Times New Roman" w:cs="Times New Roman" w:eastAsia="Times New Roman" w:hAnsi="Times New Roman"/>
          <w:sz w:val="24"/>
          <w:szCs w:val="24"/>
          <w:rtl w:val="0"/>
        </w:rPr>
        <w:t xml:space="preserve"> ejercicios</w:t>
      </w:r>
    </w:p>
    <w:p w:rsidR="00000000" w:rsidDel="00000000" w:rsidP="00000000" w:rsidRDefault="00000000" w:rsidRPr="00000000" w14:paraId="0000062F">
      <w:pPr>
        <w:numPr>
          <w:ilvl w:val="0"/>
          <w:numId w:val="51"/>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Ver</w:t>
      </w:r>
      <w:r w:rsidDel="00000000" w:rsidR="00000000" w:rsidRPr="00000000">
        <w:rPr>
          <w:rFonts w:ascii="Times New Roman" w:cs="Times New Roman" w:eastAsia="Times New Roman" w:hAnsi="Times New Roman"/>
          <w:sz w:val="24"/>
          <w:szCs w:val="24"/>
          <w:rtl w:val="0"/>
        </w:rPr>
        <w:t xml:space="preserve"> progreso personal</w:t>
      </w:r>
    </w:p>
    <w:p w:rsidR="00000000" w:rsidDel="00000000" w:rsidP="00000000" w:rsidRDefault="00000000" w:rsidRPr="00000000" w14:paraId="00000630">
      <w:pPr>
        <w:numPr>
          <w:ilvl w:val="0"/>
          <w:numId w:val="51"/>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Ver</w:t>
      </w:r>
      <w:r w:rsidDel="00000000" w:rsidR="00000000" w:rsidRPr="00000000">
        <w:rPr>
          <w:rFonts w:ascii="Times New Roman" w:cs="Times New Roman" w:eastAsia="Times New Roman" w:hAnsi="Times New Roman"/>
          <w:sz w:val="24"/>
          <w:szCs w:val="24"/>
          <w:rtl w:val="0"/>
        </w:rPr>
        <w:t xml:space="preserve"> diccionario</w:t>
      </w:r>
    </w:p>
    <w:p w:rsidR="00000000" w:rsidDel="00000000" w:rsidP="00000000" w:rsidRDefault="00000000" w:rsidRPr="00000000" w14:paraId="00000631">
      <w:pPr>
        <w:numPr>
          <w:ilvl w:val="0"/>
          <w:numId w:val="51"/>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Ver</w:t>
      </w:r>
      <w:r w:rsidDel="00000000" w:rsidR="00000000" w:rsidRPr="00000000">
        <w:rPr>
          <w:rFonts w:ascii="Times New Roman" w:cs="Times New Roman" w:eastAsia="Times New Roman" w:hAnsi="Times New Roman"/>
          <w:sz w:val="24"/>
          <w:szCs w:val="24"/>
          <w:rtl w:val="0"/>
        </w:rPr>
        <w:t xml:space="preserve"> estadísticas</w:t>
      </w:r>
    </w:p>
    <w:p w:rsidR="00000000" w:rsidDel="00000000" w:rsidP="00000000" w:rsidRDefault="00000000" w:rsidRPr="00000000" w14:paraId="00000632">
      <w:pPr>
        <w:numPr>
          <w:ilvl w:val="0"/>
          <w:numId w:val="51"/>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Sincronizar</w:t>
      </w:r>
      <w:r w:rsidDel="00000000" w:rsidR="00000000" w:rsidRPr="00000000">
        <w:rPr>
          <w:rFonts w:ascii="Times New Roman" w:cs="Times New Roman" w:eastAsia="Times New Roman" w:hAnsi="Times New Roman"/>
          <w:sz w:val="24"/>
          <w:szCs w:val="24"/>
          <w:rtl w:val="0"/>
        </w:rPr>
        <w:t xml:space="preserve"> progreso con la nube (se sincroniza automáticamente cuando hay conexión)</w:t>
      </w:r>
    </w:p>
    <w:p w:rsidR="00000000" w:rsidDel="00000000" w:rsidP="00000000" w:rsidRDefault="00000000" w:rsidRPr="00000000" w14:paraId="00000633">
      <w:pPr>
        <w:numPr>
          <w:ilvl w:val="0"/>
          <w:numId w:val="51"/>
        </w:numPr>
        <w:spacing w:after="24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Descargar</w:t>
      </w:r>
      <w:r w:rsidDel="00000000" w:rsidR="00000000" w:rsidRPr="00000000">
        <w:rPr>
          <w:rFonts w:ascii="Times New Roman" w:cs="Times New Roman" w:eastAsia="Times New Roman" w:hAnsi="Times New Roman"/>
          <w:sz w:val="24"/>
          <w:szCs w:val="24"/>
          <w:rtl w:val="0"/>
        </w:rPr>
        <w:t xml:space="preserve"> contenido nuevo</w:t>
      </w:r>
      <w:r w:rsidDel="00000000" w:rsidR="00000000" w:rsidRPr="00000000">
        <w:rPr>
          <w:rtl w:val="0"/>
        </w:rPr>
      </w:r>
    </w:p>
    <w:p w:rsidR="00000000" w:rsidDel="00000000" w:rsidP="00000000" w:rsidRDefault="00000000" w:rsidRPr="00000000" w14:paraId="00000634">
      <w:pPr>
        <w:spacing w:after="240" w:before="240" w:lineRule="auto"/>
        <w:ind w:left="1440" w:hanging="731.338582677165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w:t>
      </w:r>
      <w:r w:rsidDel="00000000" w:rsidR="00000000" w:rsidRPr="00000000">
        <w:rPr>
          <w:rFonts w:ascii="Times New Roman" w:cs="Times New Roman" w:eastAsia="Times New Roman" w:hAnsi="Times New Roman"/>
          <w:sz w:val="24"/>
          <w:szCs w:val="24"/>
          <w:rtl w:val="0"/>
        </w:rPr>
        <w:t xml:space="preserve"> enfoque nos permitió cumplir el requisito de modo offline sin la complejidad de mantener dos bases de datos separadas.</w:t>
      </w:r>
    </w:p>
    <w:p w:rsidR="00000000" w:rsidDel="00000000" w:rsidP="00000000" w:rsidRDefault="00000000" w:rsidRPr="00000000" w14:paraId="00000635">
      <w:pPr>
        <w:spacing w:after="240" w:before="240" w:lineRule="auto"/>
        <w:ind w:left="1440" w:hanging="731.3385826771653"/>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6">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APIs de Inteligencia Artificial de Voz</w:t>
      </w:r>
    </w:p>
    <w:p w:rsidR="00000000" w:rsidDel="00000000" w:rsidP="00000000" w:rsidRDefault="00000000" w:rsidRPr="00000000" w14:paraId="0000063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Experimentamos con varias APIs antes de encontrar la que nos funcionara:</w:t>
      </w:r>
    </w:p>
    <w:p w:rsidR="00000000" w:rsidDel="00000000" w:rsidP="00000000" w:rsidRDefault="00000000" w:rsidRPr="00000000" w14:paraId="00000638">
      <w:pPr>
        <w:numPr>
          <w:ilvl w:val="0"/>
          <w:numId w:val="41"/>
        </w:numPr>
        <w:spacing w:after="0" w:afterAutospacing="0" w:before="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Google Cloud Speech-to-Text</w:t>
      </w:r>
      <w:r w:rsidDel="00000000" w:rsidR="00000000" w:rsidRPr="00000000">
        <w:rPr>
          <w:rFonts w:ascii="Times New Roman" w:cs="Times New Roman" w:eastAsia="Times New Roman" w:hAnsi="Times New Roman"/>
          <w:sz w:val="24"/>
          <w:szCs w:val="24"/>
          <w:rtl w:val="0"/>
        </w:rPr>
        <w:t xml:space="preserve">: Para reconocimiento de voz. Problema: no soporta quechua nativamente.</w:t>
      </w:r>
    </w:p>
    <w:p w:rsidR="00000000" w:rsidDel="00000000" w:rsidP="00000000" w:rsidRDefault="00000000" w:rsidRPr="00000000" w14:paraId="00000639">
      <w:pPr>
        <w:numPr>
          <w:ilvl w:val="0"/>
          <w:numId w:val="41"/>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Google Cloud Text-to-Speech</w:t>
      </w:r>
      <w:r w:rsidDel="00000000" w:rsidR="00000000" w:rsidRPr="00000000">
        <w:rPr>
          <w:rFonts w:ascii="Times New Roman" w:cs="Times New Roman" w:eastAsia="Times New Roman" w:hAnsi="Times New Roman"/>
          <w:sz w:val="24"/>
          <w:szCs w:val="24"/>
          <w:rtl w:val="0"/>
        </w:rPr>
        <w:t xml:space="preserve">: Para convertir texto a audio.</w:t>
      </w:r>
    </w:p>
    <w:p w:rsidR="00000000" w:rsidDel="00000000" w:rsidP="00000000" w:rsidRDefault="00000000" w:rsidRPr="00000000" w14:paraId="0000063A">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Integración en Android:</w:t>
      </w:r>
    </w:p>
    <w:p w:rsidR="00000000" w:rsidDel="00000000" w:rsidP="00000000" w:rsidRDefault="00000000" w:rsidRPr="00000000" w14:paraId="0000063B">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w:t>
      </w:r>
    </w:p>
    <w:p w:rsidR="00000000" w:rsidDel="00000000" w:rsidP="00000000" w:rsidRDefault="00000000" w:rsidRPr="00000000" w14:paraId="0000063C">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i w:val="1"/>
          <w:iCs w:val="1"/>
          <w:color w:val="5c6370"/>
          <w:sz w:val="24"/>
          <w:szCs w:val="24"/>
          <w:rtl w:val="0"/>
        </w:rPr>
        <w:t xml:space="preserve">// Reconocimiento de voz con SpeechRecognizer</w:t>
      </w:r>
      <w:r w:rsidDel="00000000" w:rsidR="00000000" w:rsidRPr="00000000">
        <w:rPr>
          <w:rtl w:val="0"/>
        </w:rPr>
      </w:r>
    </w:p>
    <w:p w:rsidR="00000000" w:rsidDel="00000000" w:rsidP="00000000" w:rsidRDefault="00000000" w:rsidRPr="00000000" w14:paraId="0000063D">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d19a66"/>
          <w:sz w:val="24"/>
          <w:szCs w:val="24"/>
          <w:rtl w:val="0"/>
        </w:rPr>
        <w:t xml:space="preserve">SpeechRecognizer</w:t>
      </w:r>
      <w:r w:rsidDel="00000000" w:rsidR="00000000" w:rsidRPr="00000000">
        <w:rPr>
          <w:rFonts w:ascii="Times New Roman" w:cs="Times New Roman" w:eastAsia="Times New Roman" w:hAnsi="Times New Roman"/>
          <w:b w:val="1"/>
          <w:bCs w:val="1"/>
          <w:color w:val="abb2bf"/>
          <w:sz w:val="24"/>
          <w:szCs w:val="24"/>
          <w:rtl w:val="0"/>
        </w:rPr>
        <w:t xml:space="preserve"> speechRecognizer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SpeechRecognizer</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61afef"/>
          <w:sz w:val="24"/>
          <w:szCs w:val="24"/>
          <w:rtl w:val="0"/>
        </w:rPr>
        <w:t xml:space="preserve">createSpeechRecognizer</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c678dd"/>
          <w:sz w:val="24"/>
          <w:szCs w:val="24"/>
          <w:rtl w:val="0"/>
        </w:rPr>
        <w:t xml:space="preserve">this</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63E">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d19a66"/>
          <w:sz w:val="24"/>
          <w:szCs w:val="24"/>
          <w:rtl w:val="0"/>
        </w:rPr>
        <w:t xml:space="preserve">Intent</w:t>
      </w:r>
      <w:r w:rsidDel="00000000" w:rsidR="00000000" w:rsidRPr="00000000">
        <w:rPr>
          <w:rFonts w:ascii="Times New Roman" w:cs="Times New Roman" w:eastAsia="Times New Roman" w:hAnsi="Times New Roman"/>
          <w:b w:val="1"/>
          <w:bCs w:val="1"/>
          <w:color w:val="abb2bf"/>
          <w:sz w:val="24"/>
          <w:szCs w:val="24"/>
          <w:rtl w:val="0"/>
        </w:rPr>
        <w:t xml:space="preserve"> intent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new</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Intent</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d19a66"/>
          <w:sz w:val="24"/>
          <w:szCs w:val="24"/>
          <w:rtl w:val="0"/>
        </w:rPr>
        <w:t xml:space="preserve">RecognizerIntent</w:t>
      </w:r>
      <w:r w:rsidDel="00000000" w:rsidR="00000000" w:rsidRPr="00000000">
        <w:rPr>
          <w:rFonts w:ascii="Times New Roman" w:cs="Times New Roman" w:eastAsia="Times New Roman" w:hAnsi="Times New Roman"/>
          <w:b w:val="1"/>
          <w:bCs w:val="1"/>
          <w:color w:val="abb2bf"/>
          <w:sz w:val="24"/>
          <w:szCs w:val="24"/>
          <w:rtl w:val="0"/>
        </w:rPr>
        <w:t xml:space="preserve">.ACTION_RECOGNIZE_SPEECH);</w:t>
      </w:r>
    </w:p>
    <w:p w:rsidR="00000000" w:rsidDel="00000000" w:rsidP="00000000" w:rsidRDefault="00000000" w:rsidRPr="00000000" w14:paraId="0000063F">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intent.</w:t>
      </w:r>
      <w:r w:rsidDel="00000000" w:rsidR="00000000" w:rsidRPr="00000000">
        <w:rPr>
          <w:rFonts w:ascii="Times New Roman" w:cs="Times New Roman" w:eastAsia="Times New Roman" w:hAnsi="Times New Roman"/>
          <w:b w:val="1"/>
          <w:bCs w:val="1"/>
          <w:color w:val="61afef"/>
          <w:sz w:val="24"/>
          <w:szCs w:val="24"/>
          <w:rtl w:val="0"/>
        </w:rPr>
        <w:t xml:space="preserve">putExtra</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d19a66"/>
          <w:sz w:val="24"/>
          <w:szCs w:val="24"/>
          <w:rtl w:val="0"/>
        </w:rPr>
        <w:t xml:space="preserve">RecognizerIntent</w:t>
      </w:r>
      <w:r w:rsidDel="00000000" w:rsidR="00000000" w:rsidRPr="00000000">
        <w:rPr>
          <w:rFonts w:ascii="Times New Roman" w:cs="Times New Roman" w:eastAsia="Times New Roman" w:hAnsi="Times New Roman"/>
          <w:b w:val="1"/>
          <w:bCs w:val="1"/>
          <w:color w:val="abb2bf"/>
          <w:sz w:val="24"/>
          <w:szCs w:val="24"/>
          <w:rtl w:val="0"/>
        </w:rPr>
        <w:t xml:space="preserve">.EXTRA_LANGUAGE_MODEL, </w:t>
      </w:r>
    </w:p>
    <w:p w:rsidR="00000000" w:rsidDel="00000000" w:rsidP="00000000" w:rsidRDefault="00000000" w:rsidRPr="00000000" w14:paraId="00000640">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RecognizerIntent</w:t>
      </w:r>
      <w:r w:rsidDel="00000000" w:rsidR="00000000" w:rsidRPr="00000000">
        <w:rPr>
          <w:rFonts w:ascii="Times New Roman" w:cs="Times New Roman" w:eastAsia="Times New Roman" w:hAnsi="Times New Roman"/>
          <w:b w:val="1"/>
          <w:bCs w:val="1"/>
          <w:color w:val="abb2bf"/>
          <w:sz w:val="24"/>
          <w:szCs w:val="24"/>
          <w:rtl w:val="0"/>
        </w:rPr>
        <w:t xml:space="preserve">.LANGUAGE_MODEL_FREE_FORM);</w:t>
      </w:r>
    </w:p>
    <w:p w:rsidR="00000000" w:rsidDel="00000000" w:rsidP="00000000" w:rsidRDefault="00000000" w:rsidRPr="00000000" w14:paraId="00000641">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intent.</w:t>
      </w:r>
      <w:r w:rsidDel="00000000" w:rsidR="00000000" w:rsidRPr="00000000">
        <w:rPr>
          <w:rFonts w:ascii="Times New Roman" w:cs="Times New Roman" w:eastAsia="Times New Roman" w:hAnsi="Times New Roman"/>
          <w:b w:val="1"/>
          <w:bCs w:val="1"/>
          <w:color w:val="61afef"/>
          <w:sz w:val="24"/>
          <w:szCs w:val="24"/>
          <w:rtl w:val="0"/>
        </w:rPr>
        <w:t xml:space="preserve">putExtra</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d19a66"/>
          <w:sz w:val="24"/>
          <w:szCs w:val="24"/>
          <w:rtl w:val="0"/>
        </w:rPr>
        <w:t xml:space="preserve">RecognizerIntent</w:t>
      </w:r>
      <w:r w:rsidDel="00000000" w:rsidR="00000000" w:rsidRPr="00000000">
        <w:rPr>
          <w:rFonts w:ascii="Times New Roman" w:cs="Times New Roman" w:eastAsia="Times New Roman" w:hAnsi="Times New Roman"/>
          <w:b w:val="1"/>
          <w:bCs w:val="1"/>
          <w:color w:val="abb2bf"/>
          <w:sz w:val="24"/>
          <w:szCs w:val="24"/>
          <w:rtl w:val="0"/>
        </w:rPr>
        <w:t xml:space="preserve">.EXTRA_LANGUAGE, </w:t>
      </w:r>
      <w:r w:rsidDel="00000000" w:rsidR="00000000" w:rsidRPr="00000000">
        <w:rPr>
          <w:rFonts w:ascii="Times New Roman" w:cs="Times New Roman" w:eastAsia="Times New Roman" w:hAnsi="Times New Roman"/>
          <w:b w:val="1"/>
          <w:bCs w:val="1"/>
          <w:color w:val="98c379"/>
          <w:sz w:val="24"/>
          <w:szCs w:val="24"/>
          <w:rtl w:val="0"/>
        </w:rPr>
        <w:t xml:space="preserve">"es-PE"</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642">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tl w:val="0"/>
        </w:rPr>
      </w:r>
    </w:p>
    <w:p w:rsidR="00000000" w:rsidDel="00000000" w:rsidP="00000000" w:rsidRDefault="00000000" w:rsidRPr="00000000" w14:paraId="00000643">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speechRecognizer.</w:t>
      </w:r>
      <w:r w:rsidDel="00000000" w:rsidR="00000000" w:rsidRPr="00000000">
        <w:rPr>
          <w:rFonts w:ascii="Times New Roman" w:cs="Times New Roman" w:eastAsia="Times New Roman" w:hAnsi="Times New Roman"/>
          <w:b w:val="1"/>
          <w:bCs w:val="1"/>
          <w:color w:val="61afef"/>
          <w:sz w:val="24"/>
          <w:szCs w:val="24"/>
          <w:rtl w:val="0"/>
        </w:rPr>
        <w:t xml:space="preserve">setRecognitionListener</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c678dd"/>
          <w:sz w:val="24"/>
          <w:szCs w:val="24"/>
          <w:rtl w:val="0"/>
        </w:rPr>
        <w:t xml:space="preserve">new</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RecognitionListener</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644">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@Override</w:t>
      </w:r>
    </w:p>
    <w:p w:rsidR="00000000" w:rsidDel="00000000" w:rsidP="00000000" w:rsidRDefault="00000000" w:rsidRPr="00000000" w14:paraId="00000645">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public</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void</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onResults</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d19a66"/>
          <w:sz w:val="24"/>
          <w:szCs w:val="24"/>
          <w:rtl w:val="0"/>
        </w:rPr>
        <w:t xml:space="preserve">Bundle</w:t>
      </w:r>
      <w:r w:rsidDel="00000000" w:rsidR="00000000" w:rsidRPr="00000000">
        <w:rPr>
          <w:rFonts w:ascii="Times New Roman" w:cs="Times New Roman" w:eastAsia="Times New Roman" w:hAnsi="Times New Roman"/>
          <w:b w:val="1"/>
          <w:bCs w:val="1"/>
          <w:color w:val="abb2bf"/>
          <w:sz w:val="24"/>
          <w:szCs w:val="24"/>
          <w:rtl w:val="0"/>
        </w:rPr>
        <w:t xml:space="preserve"> results) {</w:t>
      </w:r>
    </w:p>
    <w:p w:rsidR="00000000" w:rsidDel="00000000" w:rsidP="00000000" w:rsidRDefault="00000000" w:rsidRPr="00000000" w14:paraId="00000646">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ArrayList</w:t>
      </w:r>
      <w:r w:rsidDel="00000000" w:rsidR="00000000" w:rsidRPr="00000000">
        <w:rPr>
          <w:rFonts w:ascii="Times New Roman" w:cs="Times New Roman" w:eastAsia="Times New Roman" w:hAnsi="Times New Roman"/>
          <w:b w:val="1"/>
          <w:bCs w:val="1"/>
          <w:color w:val="abb2bf"/>
          <w:sz w:val="24"/>
          <w:szCs w:val="24"/>
          <w:rtl w:val="0"/>
        </w:rPr>
        <w:t xml:space="preserve">&lt;</w:t>
      </w:r>
      <w:r w:rsidDel="00000000" w:rsidR="00000000" w:rsidRPr="00000000">
        <w:rPr>
          <w:rFonts w:ascii="Times New Roman" w:cs="Times New Roman" w:eastAsia="Times New Roman" w:hAnsi="Times New Roman"/>
          <w:b w:val="1"/>
          <w:bCs w:val="1"/>
          <w:color w:val="d19a66"/>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&gt; matches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results.</w:t>
      </w:r>
      <w:r w:rsidDel="00000000" w:rsidR="00000000" w:rsidRPr="00000000">
        <w:rPr>
          <w:rFonts w:ascii="Times New Roman" w:cs="Times New Roman" w:eastAsia="Times New Roman" w:hAnsi="Times New Roman"/>
          <w:b w:val="1"/>
          <w:bCs w:val="1"/>
          <w:color w:val="61afef"/>
          <w:sz w:val="24"/>
          <w:szCs w:val="24"/>
          <w:rtl w:val="0"/>
        </w:rPr>
        <w:t xml:space="preserve">getStringArrayList</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647">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SpeechRecognizer</w:t>
      </w:r>
      <w:r w:rsidDel="00000000" w:rsidR="00000000" w:rsidRPr="00000000">
        <w:rPr>
          <w:rFonts w:ascii="Times New Roman" w:cs="Times New Roman" w:eastAsia="Times New Roman" w:hAnsi="Times New Roman"/>
          <w:b w:val="1"/>
          <w:bCs w:val="1"/>
          <w:color w:val="abb2bf"/>
          <w:sz w:val="24"/>
          <w:szCs w:val="24"/>
          <w:rtl w:val="0"/>
        </w:rPr>
        <w:t xml:space="preserve">.RESULTS_RECOGNITION);</w:t>
      </w:r>
    </w:p>
    <w:p w:rsidR="00000000" w:rsidDel="00000000" w:rsidP="00000000" w:rsidRDefault="00000000" w:rsidRPr="00000000" w14:paraId="00000648">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if</w:t>
      </w:r>
      <w:r w:rsidDel="00000000" w:rsidR="00000000" w:rsidRPr="00000000">
        <w:rPr>
          <w:rFonts w:ascii="Times New Roman" w:cs="Times New Roman" w:eastAsia="Times New Roman" w:hAnsi="Times New Roman"/>
          <w:b w:val="1"/>
          <w:bCs w:val="1"/>
          <w:color w:val="abb2bf"/>
          <w:sz w:val="24"/>
          <w:szCs w:val="24"/>
          <w:rtl w:val="0"/>
        </w:rPr>
        <w:t xml:space="preserve"> (matches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null</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&amp;&amp;</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matches.</w:t>
      </w:r>
      <w:r w:rsidDel="00000000" w:rsidR="00000000" w:rsidRPr="00000000">
        <w:rPr>
          <w:rFonts w:ascii="Times New Roman" w:cs="Times New Roman" w:eastAsia="Times New Roman" w:hAnsi="Times New Roman"/>
          <w:b w:val="1"/>
          <w:bCs w:val="1"/>
          <w:color w:val="61afef"/>
          <w:sz w:val="24"/>
          <w:szCs w:val="24"/>
          <w:rtl w:val="0"/>
        </w:rPr>
        <w:t xml:space="preserve">isEmpty</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649">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 spokenText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matches.</w:t>
      </w:r>
      <w:r w:rsidDel="00000000" w:rsidR="00000000" w:rsidRPr="00000000">
        <w:rPr>
          <w:rFonts w:ascii="Times New Roman" w:cs="Times New Roman" w:eastAsia="Times New Roman" w:hAnsi="Times New Roman"/>
          <w:b w:val="1"/>
          <w:bCs w:val="1"/>
          <w:color w:val="61afef"/>
          <w:sz w:val="24"/>
          <w:szCs w:val="24"/>
          <w:rtl w:val="0"/>
        </w:rPr>
        <w:t xml:space="preserve">get</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d19a66"/>
          <w:sz w:val="24"/>
          <w:szCs w:val="24"/>
          <w:rtl w:val="0"/>
        </w:rPr>
        <w:t xml:space="preserve">0</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64A">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analyzePronunciation</w:t>
      </w:r>
      <w:r w:rsidDel="00000000" w:rsidR="00000000" w:rsidRPr="00000000">
        <w:rPr>
          <w:rFonts w:ascii="Times New Roman" w:cs="Times New Roman" w:eastAsia="Times New Roman" w:hAnsi="Times New Roman"/>
          <w:b w:val="1"/>
          <w:bCs w:val="1"/>
          <w:color w:val="abb2bf"/>
          <w:sz w:val="24"/>
          <w:szCs w:val="24"/>
          <w:rtl w:val="0"/>
        </w:rPr>
        <w:t xml:space="preserve">(spokenText);</w:t>
      </w:r>
    </w:p>
    <w:p w:rsidR="00000000" w:rsidDel="00000000" w:rsidP="00000000" w:rsidRDefault="00000000" w:rsidRPr="00000000" w14:paraId="0000064B">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64C">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64D">
      <w:pPr>
        <w:spacing w:after="120" w:before="120" w:line="360" w:lineRule="auto"/>
        <w:ind w:left="720" w:firstLine="72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64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Solución creativa para quechua:</w:t>
      </w:r>
      <w:r w:rsidDel="00000000" w:rsidR="00000000" w:rsidRPr="00000000">
        <w:rPr>
          <w:rFonts w:ascii="Times New Roman" w:cs="Times New Roman" w:eastAsia="Times New Roman" w:hAnsi="Times New Roman"/>
          <w:sz w:val="24"/>
          <w:szCs w:val="24"/>
          <w:rtl w:val="0"/>
        </w:rPr>
        <w:t xml:space="preserve"> Creamos un "diccionario fonético" que traduce palabras quechua a fonemas que la API de Google entiende. Por ejemplo:</w:t>
      </w:r>
    </w:p>
    <w:p w:rsidR="00000000" w:rsidDel="00000000" w:rsidP="00000000" w:rsidRDefault="00000000" w:rsidRPr="00000000" w14:paraId="0000064F">
      <w:pPr>
        <w:numPr>
          <w:ilvl w:val="0"/>
          <w:numId w:val="156"/>
        </w:numPr>
        <w:spacing w:after="0" w:afterAutospacing="0" w:before="240" w:lineRule="auto"/>
        <w:ind w:left="1440" w:hanging="360"/>
        <w:rPr>
          <w:rFonts w:ascii="Times New Roman" w:cs="Times New Roman" w:eastAsia="Times New Roman" w:hAnsi="Times New Roman"/>
          <w:sz w:val="24"/>
          <w:szCs w:val="24"/>
        </w:rPr>
      </w:pPr>
      <w:sdt>
        <w:sdtPr>
          <w:id w:val="-401785138"/>
          <w:tag w:val="goog_rdk_9"/>
        </w:sdtPr>
        <w:sdtContent>
          <w:r w:rsidDel="00000000" w:rsidR="00000000" w:rsidRPr="00000000">
            <w:rPr>
              <w:rFonts w:ascii="Cardo" w:cs="Cardo" w:eastAsia="Cardo" w:hAnsi="Cardo"/>
              <w:sz w:val="24"/>
              <w:szCs w:val="24"/>
              <w:rtl w:val="0"/>
            </w:rPr>
            <w:t xml:space="preserve">"Allillanchu" → se procesa como "ah-yee-yan-chu"</w:t>
          </w:r>
        </w:sdtContent>
      </w:sdt>
    </w:p>
    <w:p w:rsidR="00000000" w:rsidDel="00000000" w:rsidP="00000000" w:rsidRDefault="00000000" w:rsidRPr="00000000" w14:paraId="00000650">
      <w:pPr>
        <w:numPr>
          <w:ilvl w:val="0"/>
          <w:numId w:val="156"/>
        </w:numPr>
        <w:spacing w:after="240" w:before="0" w:beforeAutospacing="0" w:lineRule="auto"/>
        <w:ind w:left="1440" w:hanging="360"/>
        <w:rPr>
          <w:rFonts w:ascii="Times New Roman" w:cs="Times New Roman" w:eastAsia="Times New Roman" w:hAnsi="Times New Roman"/>
          <w:sz w:val="24"/>
          <w:szCs w:val="24"/>
        </w:rPr>
      </w:pPr>
      <w:sdt>
        <w:sdtPr>
          <w:id w:val="1057032601"/>
          <w:tag w:val="goog_rdk_10"/>
        </w:sdtPr>
        <w:sdtContent>
          <w:r w:rsidDel="00000000" w:rsidR="00000000" w:rsidRPr="00000000">
            <w:rPr>
              <w:rFonts w:ascii="Cardo" w:cs="Cardo" w:eastAsia="Cardo" w:hAnsi="Cardo"/>
              <w:sz w:val="24"/>
              <w:szCs w:val="24"/>
              <w:rtl w:val="0"/>
            </w:rPr>
            <w:t xml:space="preserve">"Tupananchiskama" → "too-pah-nan-chees-kah-mah"</w:t>
          </w:r>
        </w:sdtContent>
      </w:sdt>
    </w:p>
    <w:p w:rsidR="00000000" w:rsidDel="00000000" w:rsidP="00000000" w:rsidRDefault="00000000" w:rsidRPr="00000000" w14:paraId="0000065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es perfecto pero da un 72% de precisión, suficiente para feedback educativo.</w:t>
      </w:r>
    </w:p>
    <w:p w:rsidR="00000000" w:rsidDel="00000000" w:rsidP="00000000" w:rsidRDefault="00000000" w:rsidRPr="00000000" w14:paraId="00000652">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53">
      <w:pPr>
        <w:pStyle w:val="Heading2"/>
        <w:rPr/>
      </w:pPr>
      <w:bookmarkStart w:colFirst="0" w:colLast="0" w:name="_heading=h.xosahs1eesmu" w:id="58"/>
      <w:bookmarkEnd w:id="58"/>
      <w:r w:rsidDel="00000000" w:rsidR="00000000" w:rsidRPr="00000000">
        <w:rPr>
          <w:rtl w:val="0"/>
        </w:rPr>
        <w:t xml:space="preserve">7</w:t>
      </w:r>
      <w:r w:rsidDel="00000000" w:rsidR="00000000" w:rsidRPr="00000000">
        <w:rPr>
          <w:rtl w:val="0"/>
        </w:rPr>
        <w:t xml:space="preserve">.2. Herramientas de Diseño</w:t>
      </w:r>
    </w:p>
    <w:p w:rsidR="00000000" w:rsidDel="00000000" w:rsidP="00000000" w:rsidRDefault="00000000" w:rsidRPr="00000000" w14:paraId="00000654">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 Miroo</w:t>
      </w:r>
    </w:p>
    <w:p w:rsidR="00000000" w:rsidDel="00000000" w:rsidP="00000000" w:rsidRDefault="00000000" w:rsidRPr="00000000" w14:paraId="0000065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Usamos estas herramientas para los wireframes y mockups iniciales de la app.</w:t>
      </w:r>
    </w:p>
    <w:p w:rsidR="00000000" w:rsidDel="00000000" w:rsidP="00000000" w:rsidRDefault="00000000" w:rsidRPr="00000000" w14:paraId="00000656">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Proceso:</w:t>
      </w:r>
    </w:p>
    <w:p w:rsidR="00000000" w:rsidDel="00000000" w:rsidP="00000000" w:rsidRDefault="00000000" w:rsidRPr="00000000" w14:paraId="00000657">
      <w:pPr>
        <w:numPr>
          <w:ilvl w:val="0"/>
          <w:numId w:val="146"/>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Brainstorming de funcionalidades en Miro.</w:t>
      </w:r>
    </w:p>
    <w:p w:rsidR="00000000" w:rsidDel="00000000" w:rsidP="00000000" w:rsidRDefault="00000000" w:rsidRPr="00000000" w14:paraId="00000658">
      <w:pPr>
        <w:numPr>
          <w:ilvl w:val="0"/>
          <w:numId w:val="14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Bocetos de las pantallas principales en Miroo.</w:t>
      </w:r>
    </w:p>
    <w:p w:rsidR="00000000" w:rsidDel="00000000" w:rsidP="00000000" w:rsidRDefault="00000000" w:rsidRPr="00000000" w14:paraId="00000659">
      <w:pPr>
        <w:numPr>
          <w:ilvl w:val="0"/>
          <w:numId w:val="14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de navegación del usuario.</w:t>
      </w:r>
    </w:p>
    <w:p w:rsidR="00000000" w:rsidDel="00000000" w:rsidP="00000000" w:rsidRDefault="00000000" w:rsidRPr="00000000" w14:paraId="0000065A">
      <w:pPr>
        <w:numPr>
          <w:ilvl w:val="0"/>
          <w:numId w:val="146"/>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Paleta de colores inspirada en la cultura andina (terracotas, azules, verdes).</w:t>
      </w:r>
    </w:p>
    <w:p w:rsidR="00000000" w:rsidDel="00000000" w:rsidP="00000000" w:rsidRDefault="00000000" w:rsidRPr="00000000" w14:paraId="0000065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Ventaja:</w:t>
      </w:r>
      <w:r w:rsidDel="00000000" w:rsidR="00000000" w:rsidRPr="00000000">
        <w:rPr>
          <w:rFonts w:ascii="Times New Roman" w:cs="Times New Roman" w:eastAsia="Times New Roman" w:hAnsi="Times New Roman"/>
          <w:sz w:val="24"/>
          <w:szCs w:val="24"/>
          <w:rtl w:val="0"/>
        </w:rPr>
        <w:t xml:space="preserve"> Como trabajábamos remotamente parte del tiempo, Figma permitía colaboración en tiempo real.</w:t>
      </w:r>
    </w:p>
    <w:p w:rsidR="00000000" w:rsidDel="00000000" w:rsidP="00000000" w:rsidRDefault="00000000" w:rsidRPr="00000000" w14:paraId="0000065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3975100"/>
            <wp:effectExtent b="0" l="0" r="0" t="0"/>
            <wp:docPr id="20"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561213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65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[Imagen 4: Mockups de Miroo mostrando pantallas de Paqu]</w:t>
      </w:r>
    </w:p>
    <w:p w:rsidR="00000000" w:rsidDel="00000000" w:rsidP="00000000" w:rsidRDefault="00000000" w:rsidRPr="00000000" w14:paraId="0000065E">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F">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 Material Design</w:t>
      </w:r>
    </w:p>
    <w:p w:rsidR="00000000" w:rsidDel="00000000" w:rsidP="00000000" w:rsidRDefault="00000000" w:rsidRPr="00000000" w14:paraId="0000066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Seguimos las guías de Material Design de Google para mantener consistencia con el ecosistema Android.</w:t>
      </w:r>
    </w:p>
    <w:p w:rsidR="00000000" w:rsidDel="00000000" w:rsidP="00000000" w:rsidRDefault="00000000" w:rsidRPr="00000000" w14:paraId="00000661">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Componentes Material que usamos:</w:t>
      </w:r>
    </w:p>
    <w:p w:rsidR="00000000" w:rsidDel="00000000" w:rsidP="00000000" w:rsidRDefault="00000000" w:rsidRPr="00000000" w14:paraId="00000662">
      <w:pPr>
        <w:numPr>
          <w:ilvl w:val="0"/>
          <w:numId w:val="69"/>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MaterialButton</w:t>
      </w:r>
    </w:p>
    <w:p w:rsidR="00000000" w:rsidDel="00000000" w:rsidP="00000000" w:rsidRDefault="00000000" w:rsidRPr="00000000" w14:paraId="00000663">
      <w:pPr>
        <w:numPr>
          <w:ilvl w:val="0"/>
          <w:numId w:val="6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TextInputLayout</w:t>
      </w:r>
    </w:p>
    <w:p w:rsidR="00000000" w:rsidDel="00000000" w:rsidP="00000000" w:rsidRDefault="00000000" w:rsidRPr="00000000" w14:paraId="00000664">
      <w:pPr>
        <w:numPr>
          <w:ilvl w:val="0"/>
          <w:numId w:val="6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BottomNavigationView</w:t>
      </w:r>
    </w:p>
    <w:p w:rsidR="00000000" w:rsidDel="00000000" w:rsidP="00000000" w:rsidRDefault="00000000" w:rsidRPr="00000000" w14:paraId="00000665">
      <w:pPr>
        <w:numPr>
          <w:ilvl w:val="0"/>
          <w:numId w:val="6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FloatingActionButton</w:t>
      </w:r>
    </w:p>
    <w:p w:rsidR="00000000" w:rsidDel="00000000" w:rsidP="00000000" w:rsidRDefault="00000000" w:rsidRPr="00000000" w14:paraId="00000666">
      <w:pPr>
        <w:numPr>
          <w:ilvl w:val="0"/>
          <w:numId w:val="6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MaterialCardView</w:t>
      </w:r>
    </w:p>
    <w:p w:rsidR="00000000" w:rsidDel="00000000" w:rsidP="00000000" w:rsidRDefault="00000000" w:rsidRPr="00000000" w14:paraId="00000667">
      <w:pPr>
        <w:numPr>
          <w:ilvl w:val="0"/>
          <w:numId w:val="69"/>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Snackbar para mensajes temporales</w:t>
      </w:r>
    </w:p>
    <w:p w:rsidR="00000000" w:rsidDel="00000000" w:rsidP="00000000" w:rsidRDefault="00000000" w:rsidRPr="00000000" w14:paraId="00000668">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Paleta de colores personalizada:</w:t>
      </w:r>
    </w:p>
    <w:p w:rsidR="00000000" w:rsidDel="00000000" w:rsidP="00000000" w:rsidRDefault="00000000" w:rsidRPr="00000000" w14:paraId="00000669">
      <w:pPr>
        <w:spacing w:after="240" w:before="240" w:lineRule="auto"/>
        <w:ind w:left="1440" w:firstLine="0"/>
        <w:rPr>
          <w:rFonts w:ascii="Times New Roman" w:cs="Times New Roman" w:eastAsia="Times New Roman" w:hAnsi="Times New Roman"/>
          <w:color w:val="abb2bf"/>
          <w:sz w:val="24"/>
          <w:szCs w:val="24"/>
        </w:rPr>
      </w:pPr>
      <w:r w:rsidDel="00000000" w:rsidR="00000000" w:rsidRPr="00000000">
        <w:rPr>
          <w:rtl w:val="0"/>
        </w:rPr>
      </w:r>
    </w:p>
    <w:sdt>
      <w:sdtPr>
        <w:lock w:val="contentLocked"/>
        <w:id w:val="190163989"/>
        <w:tag w:val="goog_rdk_11"/>
      </w:sdtPr>
      <w:sdtContent>
        <w:tbl>
          <w:tblPr>
            <w:tblStyle w:val="Table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35"/>
            <w:tblGridChange w:id="0">
              <w:tblGrid>
                <w:gridCol w:w="8835"/>
              </w:tblGrid>
            </w:tblGridChange>
          </w:tblGrid>
          <w:tr>
            <w:trPr>
              <w:cantSplit w:val="0"/>
              <w:trHeight w:val="292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6A">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xml</w:t>
                </w:r>
              </w:p>
              <w:p w:rsidR="00000000" w:rsidDel="00000000" w:rsidP="00000000" w:rsidRDefault="00000000" w:rsidRPr="00000000" w14:paraId="0000066B">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 res/values/colors.xml --&gt;</w:t>
                </w:r>
              </w:p>
              <w:p w:rsidR="00000000" w:rsidDel="00000000" w:rsidP="00000000" w:rsidRDefault="00000000" w:rsidRPr="00000000" w14:paraId="0000066C">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&lt;?xml version="1.0" encoding="utf-8"?&gt;</w:t>
                </w:r>
              </w:p>
              <w:p w:rsidR="00000000" w:rsidDel="00000000" w:rsidP="00000000" w:rsidRDefault="00000000" w:rsidRPr="00000000" w14:paraId="0000066D">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&lt;resources&gt;</w:t>
                </w:r>
              </w:p>
              <w:p w:rsidR="00000000" w:rsidDel="00000000" w:rsidP="00000000" w:rsidRDefault="00000000" w:rsidRPr="00000000" w14:paraId="0000066E">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&lt;color name="black"&gt;#FF000000&lt;/color&gt;</w:t>
                </w:r>
              </w:p>
              <w:p w:rsidR="00000000" w:rsidDel="00000000" w:rsidP="00000000" w:rsidRDefault="00000000" w:rsidRPr="00000000" w14:paraId="0000066F">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&lt;color name="white"&gt;#FFFFFFFF&lt;/color&gt;</w:t>
                </w:r>
              </w:p>
              <w:p w:rsidR="00000000" w:rsidDel="00000000" w:rsidP="00000000" w:rsidRDefault="00000000" w:rsidRPr="00000000" w14:paraId="00000670">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&lt;color name="morado"&gt;#DECC32&lt;/color&gt;</w:t>
                </w:r>
              </w:p>
              <w:p w:rsidR="00000000" w:rsidDel="00000000" w:rsidP="00000000" w:rsidRDefault="00000000" w:rsidRPr="00000000" w14:paraId="00000671">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&lt;color name="grey"&gt;#7A7979&lt;/color&gt;</w:t>
                </w:r>
              </w:p>
              <w:p w:rsidR="00000000" w:rsidDel="00000000" w:rsidP="00000000" w:rsidRDefault="00000000" w:rsidRPr="00000000" w14:paraId="00000672">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&lt;color name="verde"&gt;#7FFF84&lt;/color&gt;</w:t>
                </w:r>
              </w:p>
              <w:p w:rsidR="00000000" w:rsidDel="00000000" w:rsidP="00000000" w:rsidRDefault="00000000" w:rsidRPr="00000000" w14:paraId="00000673">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&lt;color name="rosado"&gt;#FFBC5B&lt;/color&gt;</w:t>
                </w:r>
              </w:p>
              <w:p w:rsidR="00000000" w:rsidDel="00000000" w:rsidP="00000000" w:rsidRDefault="00000000" w:rsidRPr="00000000" w14:paraId="00000674">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&lt;color name="moradit"&gt;#D7CDFB&lt;/color&gt;</w:t>
                </w:r>
              </w:p>
              <w:p w:rsidR="00000000" w:rsidDel="00000000" w:rsidP="00000000" w:rsidRDefault="00000000" w:rsidRPr="00000000" w14:paraId="00000675">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&lt;color name="azul"&gt;#2196F3&lt;/color&gt;</w:t>
                </w:r>
              </w:p>
              <w:p w:rsidR="00000000" w:rsidDel="00000000" w:rsidP="00000000" w:rsidRDefault="00000000" w:rsidRPr="00000000" w14:paraId="00000676">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&lt;color name="filter_selected"&gt;#4CAF50&lt;/color&gt;</w:t>
                </w:r>
              </w:p>
              <w:p w:rsidR="00000000" w:rsidDel="00000000" w:rsidP="00000000" w:rsidRDefault="00000000" w:rsidRPr="00000000" w14:paraId="00000677">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&lt;color name="filter_unselected"&gt;#666666&lt;/color&gt;</w:t>
                </w:r>
              </w:p>
              <w:p w:rsidR="00000000" w:rsidDel="00000000" w:rsidP="00000000" w:rsidRDefault="00000000" w:rsidRPr="00000000" w14:paraId="00000678">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&lt;/resources&gt;</w:t>
                </w:r>
              </w:p>
              <w:p w:rsidR="00000000" w:rsidDel="00000000" w:rsidP="00000000" w:rsidRDefault="00000000" w:rsidRPr="00000000" w14:paraId="00000679">
                <w:pPr>
                  <w:spacing w:after="0" w:before="240" w:line="19.2" w:lineRule="auto"/>
                  <w:rPr>
                    <w:rFonts w:ascii="Courier New" w:cs="Courier New" w:eastAsia="Courier New" w:hAnsi="Courier New"/>
                    <w:sz w:val="20"/>
                    <w:szCs w:val="20"/>
                  </w:rPr>
                </w:pPr>
                <w:r w:rsidDel="00000000" w:rsidR="00000000" w:rsidRPr="00000000">
                  <w:rPr>
                    <w:rtl w:val="0"/>
                  </w:rPr>
                </w:r>
              </w:p>
            </w:tc>
          </w:tr>
        </w:tbl>
      </w:sdtContent>
    </w:sdt>
    <w:p w:rsidR="00000000" w:rsidDel="00000000" w:rsidP="00000000" w:rsidRDefault="00000000" w:rsidRPr="00000000" w14:paraId="0000067A">
      <w:pPr>
        <w:spacing w:after="240" w:before="240" w:lineRule="auto"/>
        <w:ind w:left="0" w:firstLine="0"/>
        <w:rPr>
          <w:rFonts w:ascii="Times New Roman" w:cs="Times New Roman" w:eastAsia="Times New Roman" w:hAnsi="Times New Roman"/>
          <w:color w:val="abb2bf"/>
          <w:sz w:val="24"/>
          <w:szCs w:val="24"/>
        </w:rPr>
      </w:pPr>
      <w:r w:rsidDel="00000000" w:rsidR="00000000" w:rsidRPr="00000000">
        <w:rPr>
          <w:rtl w:val="0"/>
        </w:rPr>
      </w:r>
    </w:p>
    <w:p w:rsidR="00000000" w:rsidDel="00000000" w:rsidP="00000000" w:rsidRDefault="00000000" w:rsidRPr="00000000" w14:paraId="0000067B">
      <w:pPr>
        <w:pStyle w:val="Heading2"/>
        <w:spacing w:after="240" w:before="240" w:lineRule="auto"/>
        <w:rPr/>
      </w:pPr>
      <w:bookmarkStart w:colFirst="0" w:colLast="0" w:name="_heading=h.mlqww91562mk" w:id="59"/>
      <w:bookmarkEnd w:id="59"/>
      <w:r w:rsidDel="00000000" w:rsidR="00000000" w:rsidRPr="00000000">
        <w:rPr>
          <w:rtl w:val="0"/>
        </w:rPr>
        <w:t xml:space="preserve">7</w:t>
      </w:r>
      <w:r w:rsidDel="00000000" w:rsidR="00000000" w:rsidRPr="00000000">
        <w:rPr>
          <w:rtl w:val="0"/>
        </w:rPr>
        <w:t xml:space="preserve">.3. Herramientas de Gestión</w:t>
      </w:r>
    </w:p>
    <w:p w:rsidR="00000000" w:rsidDel="00000000" w:rsidP="00000000" w:rsidRDefault="00000000" w:rsidRPr="00000000" w14:paraId="0000067C">
      <w:pPr>
        <w:numPr>
          <w:ilvl w:val="0"/>
          <w:numId w:val="90"/>
        </w:numPr>
        <w:spacing w:after="0" w:afterAutospacing="0" w:before="240" w:lineRule="auto"/>
        <w:ind w:left="1559.0551181102362" w:hanging="360.0000000000001"/>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Jira</w:t>
      </w:r>
      <w:r w:rsidDel="00000000" w:rsidR="00000000" w:rsidRPr="00000000">
        <w:rPr>
          <w:rFonts w:ascii="Times New Roman" w:cs="Times New Roman" w:eastAsia="Times New Roman" w:hAnsi="Times New Roman"/>
          <w:sz w:val="24"/>
          <w:szCs w:val="24"/>
          <w:rtl w:val="0"/>
        </w:rPr>
        <w:t xml:space="preserve">: Para organizar tareas, asignar responsables y hacer seguimiento del avance. (más que todo para visualizar las tareas de cada uno)</w:t>
      </w:r>
    </w:p>
    <w:p w:rsidR="00000000" w:rsidDel="00000000" w:rsidP="00000000" w:rsidRDefault="00000000" w:rsidRPr="00000000" w14:paraId="0000067D">
      <w:pPr>
        <w:numPr>
          <w:ilvl w:val="0"/>
          <w:numId w:val="90"/>
        </w:numPr>
        <w:spacing w:after="0" w:afterAutospacing="0" w:before="0" w:beforeAutospacing="0" w:lineRule="auto"/>
        <w:ind w:left="1559.0551181102362" w:hanging="360.0000000000001"/>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GitHub</w:t>
      </w:r>
      <w:r w:rsidDel="00000000" w:rsidR="00000000" w:rsidRPr="00000000">
        <w:rPr>
          <w:rFonts w:ascii="Times New Roman" w:cs="Times New Roman" w:eastAsia="Times New Roman" w:hAnsi="Times New Roman"/>
          <w:sz w:val="24"/>
          <w:szCs w:val="24"/>
          <w:rtl w:val="0"/>
        </w:rPr>
        <w:t xml:space="preserve">: Para el código y control de versiones.</w:t>
      </w:r>
    </w:p>
    <w:p w:rsidR="00000000" w:rsidDel="00000000" w:rsidP="00000000" w:rsidRDefault="00000000" w:rsidRPr="00000000" w14:paraId="0000067E">
      <w:pPr>
        <w:numPr>
          <w:ilvl w:val="0"/>
          <w:numId w:val="90"/>
        </w:numPr>
        <w:spacing w:after="0" w:afterAutospacing="0" w:before="0" w:beforeAutospacing="0" w:lineRule="auto"/>
        <w:ind w:left="1559.0551181102362" w:hanging="360.0000000000001"/>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WhatsApp</w:t>
      </w:r>
      <w:r w:rsidDel="00000000" w:rsidR="00000000" w:rsidRPr="00000000">
        <w:rPr>
          <w:rFonts w:ascii="Times New Roman" w:cs="Times New Roman" w:eastAsia="Times New Roman" w:hAnsi="Times New Roman"/>
          <w:sz w:val="24"/>
          <w:szCs w:val="24"/>
          <w:rtl w:val="0"/>
        </w:rPr>
        <w:t xml:space="preserve">: Para comunicación rápida del equipo.</w:t>
      </w:r>
    </w:p>
    <w:p w:rsidR="00000000" w:rsidDel="00000000" w:rsidP="00000000" w:rsidRDefault="00000000" w:rsidRPr="00000000" w14:paraId="0000067F">
      <w:pPr>
        <w:numPr>
          <w:ilvl w:val="0"/>
          <w:numId w:val="90"/>
        </w:numPr>
        <w:spacing w:after="240" w:before="0" w:beforeAutospacing="0" w:lineRule="auto"/>
        <w:ind w:left="1559.0551181102362" w:hanging="360.0000000000001"/>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Google Drive</w:t>
      </w:r>
      <w:r w:rsidDel="00000000" w:rsidR="00000000" w:rsidRPr="00000000">
        <w:rPr>
          <w:rFonts w:ascii="Times New Roman" w:cs="Times New Roman" w:eastAsia="Times New Roman" w:hAnsi="Times New Roman"/>
          <w:sz w:val="24"/>
          <w:szCs w:val="24"/>
          <w:rtl w:val="0"/>
        </w:rPr>
        <w:t xml:space="preserve">: Para documentación, presentaciones y respaldos.</w:t>
      </w:r>
      <w:r w:rsidDel="00000000" w:rsidR="00000000" w:rsidRPr="00000000">
        <w:rPr>
          <w:rtl w:val="0"/>
        </w:rPr>
      </w:r>
    </w:p>
    <w:p w:rsidR="00000000" w:rsidDel="00000000" w:rsidP="00000000" w:rsidRDefault="00000000" w:rsidRPr="00000000" w14:paraId="00000680">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Workflow:</w:t>
      </w:r>
    </w:p>
    <w:p w:rsidR="00000000" w:rsidDel="00000000" w:rsidP="00000000" w:rsidRDefault="00000000" w:rsidRPr="00000000" w14:paraId="00000681">
      <w:pPr>
        <w:numPr>
          <w:ilvl w:val="0"/>
          <w:numId w:val="112"/>
        </w:numPr>
        <w:spacing w:after="0" w:afterAutospacing="0" w:befor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Branch </w:t>
      </w:r>
      <w:r w:rsidDel="00000000" w:rsidR="00000000" w:rsidRPr="00000000">
        <w:rPr>
          <w:rFonts w:ascii="Times New Roman" w:cs="Times New Roman" w:eastAsia="Times New Roman" w:hAnsi="Times New Roman"/>
          <w:color w:val="188038"/>
          <w:sz w:val="24"/>
          <w:szCs w:val="24"/>
          <w:rtl w:val="0"/>
        </w:rPr>
        <w:t xml:space="preserve">main</w:t>
      </w:r>
      <w:r w:rsidDel="00000000" w:rsidR="00000000" w:rsidRPr="00000000">
        <w:rPr>
          <w:rFonts w:ascii="Times New Roman" w:cs="Times New Roman" w:eastAsia="Times New Roman" w:hAnsi="Times New Roman"/>
          <w:sz w:val="24"/>
          <w:szCs w:val="24"/>
          <w:rtl w:val="0"/>
        </w:rPr>
        <w:t xml:space="preserve"> para producción (código estable).</w:t>
      </w:r>
    </w:p>
    <w:p w:rsidR="00000000" w:rsidDel="00000000" w:rsidP="00000000" w:rsidRDefault="00000000" w:rsidRPr="00000000" w14:paraId="00000682">
      <w:pPr>
        <w:numPr>
          <w:ilvl w:val="0"/>
          <w:numId w:val="112"/>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Capretas con /documentacion /cronograma /codigo /modelos de IA</w:t>
      </w:r>
    </w:p>
    <w:p w:rsidR="00000000" w:rsidDel="00000000" w:rsidP="00000000" w:rsidRDefault="00000000" w:rsidRPr="00000000" w14:paraId="0000068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5016500"/>
            <wp:effectExtent b="0" l="0" r="0" t="0"/>
            <wp:docPr id="18"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5612130"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684">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[Imagen 5: Captura de Github; Gráfico de commits de GitHub mostrando actividad del equipo]</w:t>
      </w:r>
    </w:p>
    <w:p w:rsidR="00000000" w:rsidDel="00000000" w:rsidP="00000000" w:rsidRDefault="00000000" w:rsidRPr="00000000" w14:paraId="00000685">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686">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Herramientas de Testing</w:t>
      </w:r>
    </w:p>
    <w:p w:rsidR="00000000" w:rsidDel="00000000" w:rsidP="00000000" w:rsidRDefault="00000000" w:rsidRPr="00000000" w14:paraId="00000687">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Android Emulator + Dispositivos físicos</w:t>
      </w:r>
    </w:p>
    <w:p w:rsidR="00000000" w:rsidDel="00000000" w:rsidP="00000000" w:rsidRDefault="00000000" w:rsidRPr="00000000" w14:paraId="0000068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probar la app:</w:t>
      </w:r>
    </w:p>
    <w:p w:rsidR="00000000" w:rsidDel="00000000" w:rsidP="00000000" w:rsidRDefault="00000000" w:rsidRPr="00000000" w14:paraId="00000689">
      <w:pPr>
        <w:numPr>
          <w:ilvl w:val="0"/>
          <w:numId w:val="117"/>
        </w:numPr>
        <w:spacing w:after="0" w:afterAutospacing="0" w:before="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Android Emulator</w:t>
      </w:r>
      <w:r w:rsidDel="00000000" w:rsidR="00000000" w:rsidRPr="00000000">
        <w:rPr>
          <w:rFonts w:ascii="Times New Roman" w:cs="Times New Roman" w:eastAsia="Times New Roman" w:hAnsi="Times New Roman"/>
          <w:sz w:val="24"/>
          <w:szCs w:val="24"/>
          <w:rtl w:val="0"/>
        </w:rPr>
        <w:t xml:space="preserve">: Probamos en Pixel 5 API 30, Nexus 5 API 24 (para compatibilidad con versiones antiguas).</w:t>
      </w:r>
    </w:p>
    <w:p w:rsidR="00000000" w:rsidDel="00000000" w:rsidP="00000000" w:rsidRDefault="00000000" w:rsidRPr="00000000" w14:paraId="0000068A">
      <w:pPr>
        <w:numPr>
          <w:ilvl w:val="0"/>
          <w:numId w:val="117"/>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Dispositivos físicos</w:t>
      </w:r>
      <w:r w:rsidDel="00000000" w:rsidR="00000000" w:rsidRPr="00000000">
        <w:rPr>
          <w:rFonts w:ascii="Times New Roman" w:cs="Times New Roman" w:eastAsia="Times New Roman" w:hAnsi="Times New Roman"/>
          <w:sz w:val="24"/>
          <w:szCs w:val="24"/>
          <w:rtl w:val="0"/>
        </w:rPr>
        <w:t xml:space="preserve">: Samsung Galaxy, Honor.</w:t>
      </w:r>
    </w:p>
    <w:p w:rsidR="00000000" w:rsidDel="00000000" w:rsidP="00000000" w:rsidRDefault="00000000" w:rsidRPr="00000000" w14:paraId="0000068B">
      <w:pPr>
        <w:pStyle w:val="Heading1"/>
        <w:spacing w:after="240" w:before="240" w:lineRule="auto"/>
        <w:rPr>
          <w:rFonts w:ascii="Times New Roman" w:cs="Times New Roman" w:eastAsia="Times New Roman" w:hAnsi="Times New Roman"/>
          <w:sz w:val="24"/>
          <w:szCs w:val="24"/>
        </w:rPr>
      </w:pPr>
      <w:bookmarkStart w:colFirst="0" w:colLast="0" w:name="_heading=h.hrskz9sjmufz" w:id="60"/>
      <w:bookmarkEnd w:id="60"/>
      <w:r w:rsidDel="00000000" w:rsidR="00000000" w:rsidRPr="00000000">
        <w:rPr>
          <w:rFonts w:ascii="Times New Roman" w:cs="Times New Roman" w:eastAsia="Times New Roman" w:hAnsi="Times New Roman"/>
          <w:sz w:val="24"/>
          <w:szCs w:val="24"/>
          <w:rtl w:val="0"/>
        </w:rPr>
        <w:t xml:space="preserve">9. PRUEBAS Y RESULTADOS Y DISCUSIÓN</w:t>
      </w:r>
      <w:r w:rsidDel="00000000" w:rsidR="00000000" w:rsidRPr="00000000">
        <w:rPr>
          <w:rtl w:val="0"/>
        </w:rPr>
      </w:r>
    </w:p>
    <w:p w:rsidR="00000000" w:rsidDel="00000000" w:rsidP="00000000" w:rsidRDefault="00000000" w:rsidRPr="00000000" w14:paraId="0000068C">
      <w:pPr>
        <w:pStyle w:val="Heading2"/>
        <w:spacing w:after="240" w:before="240" w:lineRule="auto"/>
        <w:ind w:firstLine="720"/>
        <w:rPr>
          <w:rFonts w:ascii="Times New Roman" w:cs="Times New Roman" w:eastAsia="Times New Roman" w:hAnsi="Times New Roman"/>
          <w:sz w:val="24"/>
          <w:szCs w:val="24"/>
        </w:rPr>
      </w:pPr>
      <w:bookmarkStart w:colFirst="0" w:colLast="0" w:name="_heading=h.sztk6mv2yyol" w:id="61"/>
      <w:bookmarkEnd w:id="61"/>
      <w:r w:rsidDel="00000000" w:rsidR="00000000" w:rsidRPr="00000000">
        <w:rPr>
          <w:rFonts w:ascii="Times New Roman" w:cs="Times New Roman" w:eastAsia="Times New Roman" w:hAnsi="Times New Roman"/>
          <w:sz w:val="24"/>
          <w:szCs w:val="24"/>
          <w:rtl w:val="0"/>
        </w:rPr>
        <w:t xml:space="preserve">10.1 Pruebas por PMV</w:t>
      </w:r>
      <w:r w:rsidDel="00000000" w:rsidR="00000000" w:rsidRPr="00000000">
        <w:rPr>
          <w:rtl w:val="0"/>
        </w:rPr>
      </w:r>
    </w:p>
    <w:p w:rsidR="00000000" w:rsidDel="00000000" w:rsidP="00000000" w:rsidRDefault="00000000" w:rsidRPr="00000000" w14:paraId="0000068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Realizamos diferentes tipos de pruebas para cada PMV:</w:t>
      </w:r>
    </w:p>
    <w:p w:rsidR="00000000" w:rsidDel="00000000" w:rsidP="00000000" w:rsidRDefault="00000000" w:rsidRPr="00000000" w14:paraId="0000068E">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PMV 1: Autenticación y Lecciones Básicas</w:t>
      </w:r>
    </w:p>
    <w:p w:rsidR="00000000" w:rsidDel="00000000" w:rsidP="00000000" w:rsidRDefault="00000000" w:rsidRPr="00000000" w14:paraId="0000068F">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0">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Historias de usuario probadas:</w:t>
      </w:r>
    </w:p>
    <w:p w:rsidR="00000000" w:rsidDel="00000000" w:rsidP="00000000" w:rsidRDefault="00000000" w:rsidRPr="00000000" w14:paraId="00000691">
      <w:pPr>
        <w:numPr>
          <w:ilvl w:val="0"/>
          <w:numId w:val="20"/>
        </w:numPr>
        <w:spacing w:after="0" w:afterAutospacing="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HU-01: Como usuario nuevo, quiero registrarme con email para acceder a la app.</w:t>
      </w:r>
    </w:p>
    <w:p w:rsidR="00000000" w:rsidDel="00000000" w:rsidP="00000000" w:rsidRDefault="00000000" w:rsidRPr="00000000" w14:paraId="00000692">
      <w:pPr>
        <w:numPr>
          <w:ilvl w:val="0"/>
          <w:numId w:val="20"/>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HU-02: Como usuario registrado, quiero iniciar sesión para continuar mi progreso.</w:t>
      </w:r>
    </w:p>
    <w:p w:rsidR="00000000" w:rsidDel="00000000" w:rsidP="00000000" w:rsidRDefault="00000000" w:rsidRPr="00000000" w14:paraId="00000693">
      <w:pPr>
        <w:numPr>
          <w:ilvl w:val="0"/>
          <w:numId w:val="20"/>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HU-03: Como usuario, quiero ver lecciones organizadas por nivel para aprender gradualmente.</w:t>
      </w:r>
    </w:p>
    <w:p w:rsidR="00000000" w:rsidDel="00000000" w:rsidP="00000000" w:rsidRDefault="00000000" w:rsidRPr="00000000" w14:paraId="00000694">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Pruebas realizadas:</w:t>
      </w:r>
    </w:p>
    <w:p w:rsidR="00000000" w:rsidDel="00000000" w:rsidP="00000000" w:rsidRDefault="00000000" w:rsidRPr="00000000" w14:paraId="00000695">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Prueba de registro exitoso</w:t>
      </w:r>
    </w:p>
    <w:p w:rsidR="00000000" w:rsidDel="00000000" w:rsidP="00000000" w:rsidRDefault="00000000" w:rsidRPr="00000000" w14:paraId="00000696">
      <w:pPr>
        <w:numPr>
          <w:ilvl w:val="0"/>
          <w:numId w:val="180"/>
        </w:numPr>
        <w:spacing w:after="0" w:afterAutospacing="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Input: Email válido + contraseña segura (6+ caracteres, mayúscula, número)</w:t>
      </w:r>
    </w:p>
    <w:p w:rsidR="00000000" w:rsidDel="00000000" w:rsidP="00000000" w:rsidRDefault="00000000" w:rsidRPr="00000000" w14:paraId="00000697">
      <w:pPr>
        <w:numPr>
          <w:ilvl w:val="0"/>
          <w:numId w:val="180"/>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Cuenta creada, redirección al home</w:t>
      </w:r>
    </w:p>
    <w:p w:rsidR="00000000" w:rsidDel="00000000" w:rsidP="00000000" w:rsidRDefault="00000000" w:rsidRPr="00000000" w14:paraId="00000698">
      <w:pPr>
        <w:numPr>
          <w:ilvl w:val="0"/>
          <w:numId w:val="180"/>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w:t>
      </w:r>
    </w:p>
    <w:p w:rsidR="00000000" w:rsidDel="00000000" w:rsidP="00000000" w:rsidRDefault="00000000" w:rsidRPr="00000000" w14:paraId="00000699">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Prueba de validación de formulario</w:t>
      </w:r>
    </w:p>
    <w:p w:rsidR="00000000" w:rsidDel="00000000" w:rsidP="00000000" w:rsidRDefault="00000000" w:rsidRPr="00000000" w14:paraId="0000069A">
      <w:pPr>
        <w:numPr>
          <w:ilvl w:val="0"/>
          <w:numId w:val="62"/>
        </w:numPr>
        <w:spacing w:after="0" w:afterAutospacing="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Input: Email inválido ("usuario@com")</w:t>
      </w:r>
    </w:p>
    <w:p w:rsidR="00000000" w:rsidDel="00000000" w:rsidP="00000000" w:rsidRDefault="00000000" w:rsidRPr="00000000" w14:paraId="0000069B">
      <w:pPr>
        <w:numPr>
          <w:ilvl w:val="0"/>
          <w:numId w:val="62"/>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Mensaje de error "Email inválido"</w:t>
      </w:r>
    </w:p>
    <w:p w:rsidR="00000000" w:rsidDel="00000000" w:rsidP="00000000" w:rsidRDefault="00000000" w:rsidRPr="00000000" w14:paraId="0000069C">
      <w:pPr>
        <w:numPr>
          <w:ilvl w:val="0"/>
          <w:numId w:val="62"/>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w:t>
      </w:r>
    </w:p>
    <w:p w:rsidR="00000000" w:rsidDel="00000000" w:rsidP="00000000" w:rsidRDefault="00000000" w:rsidRPr="00000000" w14:paraId="0000069D">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Prueba de login con credenciales incorrectas</w:t>
      </w:r>
    </w:p>
    <w:p w:rsidR="00000000" w:rsidDel="00000000" w:rsidP="00000000" w:rsidRDefault="00000000" w:rsidRPr="00000000" w14:paraId="0000069E">
      <w:pPr>
        <w:numPr>
          <w:ilvl w:val="0"/>
          <w:numId w:val="170"/>
        </w:numPr>
        <w:spacing w:after="0" w:afterAutospacing="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Input: Email correcto + contraseña incorrecta</w:t>
      </w:r>
    </w:p>
    <w:p w:rsidR="00000000" w:rsidDel="00000000" w:rsidP="00000000" w:rsidRDefault="00000000" w:rsidRPr="00000000" w14:paraId="0000069F">
      <w:pPr>
        <w:numPr>
          <w:ilvl w:val="0"/>
          <w:numId w:val="170"/>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Error "Credenciales inválidas"</w:t>
      </w:r>
    </w:p>
    <w:p w:rsidR="00000000" w:rsidDel="00000000" w:rsidP="00000000" w:rsidRDefault="00000000" w:rsidRPr="00000000" w14:paraId="000006A0">
      <w:pPr>
        <w:numPr>
          <w:ilvl w:val="0"/>
          <w:numId w:val="170"/>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w:t>
      </w:r>
    </w:p>
    <w:p w:rsidR="00000000" w:rsidDel="00000000" w:rsidP="00000000" w:rsidRDefault="00000000" w:rsidRPr="00000000" w14:paraId="000006A1">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Prueba de carga de lecciones</w:t>
      </w:r>
    </w:p>
    <w:p w:rsidR="00000000" w:rsidDel="00000000" w:rsidP="00000000" w:rsidRDefault="00000000" w:rsidRPr="00000000" w14:paraId="000006A2">
      <w:pPr>
        <w:numPr>
          <w:ilvl w:val="0"/>
          <w:numId w:val="75"/>
        </w:numPr>
        <w:spacing w:after="0" w:afterAutospacing="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Acción: Abrir pantalla de lecciones</w:t>
      </w:r>
    </w:p>
    <w:p w:rsidR="00000000" w:rsidDel="00000000" w:rsidP="00000000" w:rsidRDefault="00000000" w:rsidRPr="00000000" w14:paraId="000006A3">
      <w:pPr>
        <w:numPr>
          <w:ilvl w:val="0"/>
          <w:numId w:val="75"/>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Lista de 12 lecciones básicas, tiempo de carga &lt; 2 segundos</w:t>
      </w:r>
    </w:p>
    <w:p w:rsidR="00000000" w:rsidDel="00000000" w:rsidP="00000000" w:rsidRDefault="00000000" w:rsidRPr="00000000" w14:paraId="000006A4">
      <w:pPr>
        <w:numPr>
          <w:ilvl w:val="0"/>
          <w:numId w:val="75"/>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w:t>
      </w:r>
    </w:p>
    <w:p w:rsidR="00000000" w:rsidDel="00000000" w:rsidP="00000000" w:rsidRDefault="00000000" w:rsidRPr="00000000" w14:paraId="000006A5">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Prueba de reproducción de audio</w:t>
      </w:r>
    </w:p>
    <w:p w:rsidR="00000000" w:rsidDel="00000000" w:rsidP="00000000" w:rsidRDefault="00000000" w:rsidRPr="00000000" w14:paraId="000006A6">
      <w:pPr>
        <w:numPr>
          <w:ilvl w:val="0"/>
          <w:numId w:val="40"/>
        </w:numPr>
        <w:spacing w:after="0" w:afterAutospacing="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Acción: Tocar botón de audio en vocabulario</w:t>
      </w:r>
    </w:p>
    <w:p w:rsidR="00000000" w:rsidDel="00000000" w:rsidP="00000000" w:rsidRDefault="00000000" w:rsidRPr="00000000" w14:paraId="000006A7">
      <w:pPr>
        <w:numPr>
          <w:ilvl w:val="0"/>
          <w:numId w:val="40"/>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Audio se reproduce correctamente</w:t>
      </w:r>
    </w:p>
    <w:p w:rsidR="00000000" w:rsidDel="00000000" w:rsidP="00000000" w:rsidRDefault="00000000" w:rsidRPr="00000000" w14:paraId="000006A8">
      <w:pPr>
        <w:numPr>
          <w:ilvl w:val="0"/>
          <w:numId w:val="40"/>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w:t>
      </w:r>
    </w:p>
    <w:p w:rsidR="00000000" w:rsidDel="00000000" w:rsidP="00000000" w:rsidRDefault="00000000" w:rsidRPr="00000000" w14:paraId="000006A9">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PMV 2: Pronunciación y Gamificación</w:t>
      </w:r>
    </w:p>
    <w:p w:rsidR="00000000" w:rsidDel="00000000" w:rsidP="00000000" w:rsidRDefault="00000000" w:rsidRPr="00000000" w14:paraId="000006AA">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Historias de usuario probadas:</w:t>
      </w:r>
    </w:p>
    <w:p w:rsidR="00000000" w:rsidDel="00000000" w:rsidP="00000000" w:rsidRDefault="00000000" w:rsidRPr="00000000" w14:paraId="000006AB">
      <w:pPr>
        <w:numPr>
          <w:ilvl w:val="0"/>
          <w:numId w:val="26"/>
        </w:numPr>
        <w:spacing w:after="0" w:afterAutospacing="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HU-04: Como usuario, quiero practicar mi pronunciación con feedback para mejorar</w:t>
      </w:r>
    </w:p>
    <w:p w:rsidR="00000000" w:rsidDel="00000000" w:rsidP="00000000" w:rsidRDefault="00000000" w:rsidRPr="00000000" w14:paraId="000006AC">
      <w:pPr>
        <w:numPr>
          <w:ilvl w:val="0"/>
          <w:numId w:val="26"/>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HU-05: Como usuario, quiero ganar puntos y logros para mantenerme motivado.</w:t>
      </w:r>
    </w:p>
    <w:p w:rsidR="00000000" w:rsidDel="00000000" w:rsidP="00000000" w:rsidRDefault="00000000" w:rsidRPr="00000000" w14:paraId="000006A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Pruebas realizadas:</w:t>
      </w:r>
    </w:p>
    <w:p w:rsidR="00000000" w:rsidDel="00000000" w:rsidP="00000000" w:rsidRDefault="00000000" w:rsidRPr="00000000" w14:paraId="000006AE">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Prueba de reconocimiento de voz - pronunciación correcta</w:t>
      </w:r>
    </w:p>
    <w:p w:rsidR="00000000" w:rsidDel="00000000" w:rsidP="00000000" w:rsidRDefault="00000000" w:rsidRPr="00000000" w14:paraId="000006AF">
      <w:pPr>
        <w:numPr>
          <w:ilvl w:val="0"/>
          <w:numId w:val="159"/>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Input: Usuario dice "Allillanchu" correctamente</w:t>
      </w:r>
    </w:p>
    <w:p w:rsidR="00000000" w:rsidDel="00000000" w:rsidP="00000000" w:rsidRDefault="00000000" w:rsidRPr="00000000" w14:paraId="000006B0">
      <w:pPr>
        <w:numPr>
          <w:ilvl w:val="0"/>
          <w:numId w:val="159"/>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Accuracy &gt; 85%, feedback positivo</w:t>
      </w:r>
    </w:p>
    <w:p w:rsidR="00000000" w:rsidDel="00000000" w:rsidP="00000000" w:rsidRDefault="00000000" w:rsidRPr="00000000" w14:paraId="000006B1">
      <w:pPr>
        <w:numPr>
          <w:ilvl w:val="0"/>
          <w:numId w:val="159"/>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72% de precisión promedio (10 intentos con 5 usuarios diferentes)</w:t>
      </w:r>
    </w:p>
    <w:p w:rsidR="00000000" w:rsidDel="00000000" w:rsidP="00000000" w:rsidRDefault="00000000" w:rsidRPr="00000000" w14:paraId="000006B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3">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Prueba de reconocimiento de voz - pronunciación incorrecta</w:t>
      </w:r>
    </w:p>
    <w:p w:rsidR="00000000" w:rsidDel="00000000" w:rsidP="00000000" w:rsidRDefault="00000000" w:rsidRPr="00000000" w14:paraId="000006B4">
      <w:pPr>
        <w:numPr>
          <w:ilvl w:val="0"/>
          <w:numId w:val="18"/>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Input: Usuario dice "Alilen-chu" (mal pronunciado)</w:t>
      </w:r>
    </w:p>
    <w:p w:rsidR="00000000" w:rsidDel="00000000" w:rsidP="00000000" w:rsidRDefault="00000000" w:rsidRPr="00000000" w14:paraId="000006B5">
      <w:pPr>
        <w:numPr>
          <w:ilvl w:val="0"/>
          <w:numId w:val="18"/>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Accuracy &lt; 70%, sugerencia de mejora</w:t>
      </w:r>
    </w:p>
    <w:p w:rsidR="00000000" w:rsidDel="00000000" w:rsidP="00000000" w:rsidRDefault="00000000" w:rsidRPr="00000000" w14:paraId="000006B6">
      <w:pPr>
        <w:numPr>
          <w:ilvl w:val="0"/>
          <w:numId w:val="18"/>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w:t>
      </w:r>
    </w:p>
    <w:p w:rsidR="00000000" w:rsidDel="00000000" w:rsidP="00000000" w:rsidRDefault="00000000" w:rsidRPr="00000000" w14:paraId="000006B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8">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Prueba de asignación de puntos</w:t>
      </w:r>
    </w:p>
    <w:p w:rsidR="00000000" w:rsidDel="00000000" w:rsidP="00000000" w:rsidRDefault="00000000" w:rsidRPr="00000000" w14:paraId="000006B9">
      <w:pPr>
        <w:numPr>
          <w:ilvl w:val="0"/>
          <w:numId w:val="25"/>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Acción: Completar lección con 90% de aciertos</w:t>
      </w:r>
    </w:p>
    <w:p w:rsidR="00000000" w:rsidDel="00000000" w:rsidP="00000000" w:rsidRDefault="00000000" w:rsidRPr="00000000" w14:paraId="000006BA">
      <w:pPr>
        <w:numPr>
          <w:ilvl w:val="0"/>
          <w:numId w:val="25"/>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+10 puntos</w:t>
      </w:r>
    </w:p>
    <w:p w:rsidR="00000000" w:rsidDel="00000000" w:rsidP="00000000" w:rsidRDefault="00000000" w:rsidRPr="00000000" w14:paraId="000006BB">
      <w:pPr>
        <w:numPr>
          <w:ilvl w:val="0"/>
          <w:numId w:val="25"/>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w:t>
      </w:r>
    </w:p>
    <w:p w:rsidR="00000000" w:rsidDel="00000000" w:rsidP="00000000" w:rsidRDefault="00000000" w:rsidRPr="00000000" w14:paraId="000006BC">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BD">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Prueba de desbloqueo de insignia</w:t>
      </w:r>
    </w:p>
    <w:p w:rsidR="00000000" w:rsidDel="00000000" w:rsidP="00000000" w:rsidRDefault="00000000" w:rsidRPr="00000000" w14:paraId="000006BE">
      <w:pPr>
        <w:numPr>
          <w:ilvl w:val="0"/>
          <w:numId w:val="74"/>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Acción: Completar 3 lecciones consecutivas</w:t>
      </w:r>
    </w:p>
    <w:p w:rsidR="00000000" w:rsidDel="00000000" w:rsidP="00000000" w:rsidRDefault="00000000" w:rsidRPr="00000000" w14:paraId="000006BF">
      <w:pPr>
        <w:numPr>
          <w:ilvl w:val="0"/>
          <w:numId w:val="74"/>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Insignia "Estudiante Constante" desbloqueado, animación de celebración</w:t>
      </w:r>
    </w:p>
    <w:p w:rsidR="00000000" w:rsidDel="00000000" w:rsidP="00000000" w:rsidRDefault="00000000" w:rsidRPr="00000000" w14:paraId="000006C0">
      <w:pPr>
        <w:numPr>
          <w:ilvl w:val="0"/>
          <w:numId w:val="74"/>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w:t>
      </w:r>
    </w:p>
    <w:p w:rsidR="00000000" w:rsidDel="00000000" w:rsidP="00000000" w:rsidRDefault="00000000" w:rsidRPr="00000000" w14:paraId="000006C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2">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Prueba de persistencia de racha</w:t>
      </w:r>
    </w:p>
    <w:p w:rsidR="00000000" w:rsidDel="00000000" w:rsidP="00000000" w:rsidRDefault="00000000" w:rsidRPr="00000000" w14:paraId="000006C3">
      <w:pPr>
        <w:numPr>
          <w:ilvl w:val="0"/>
          <w:numId w:val="132"/>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Acción: Usar app 3 días consecutivo</w:t>
      </w:r>
    </w:p>
    <w:p w:rsidR="00000000" w:rsidDel="00000000" w:rsidP="00000000" w:rsidRDefault="00000000" w:rsidRPr="00000000" w14:paraId="000006C4">
      <w:pPr>
        <w:numPr>
          <w:ilvl w:val="0"/>
          <w:numId w:val="132"/>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Racha = 3 días</w:t>
      </w:r>
    </w:p>
    <w:p w:rsidR="00000000" w:rsidDel="00000000" w:rsidP="00000000" w:rsidRDefault="00000000" w:rsidRPr="00000000" w14:paraId="000006C5">
      <w:pPr>
        <w:numPr>
          <w:ilvl w:val="0"/>
          <w:numId w:val="132"/>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w:t>
      </w:r>
    </w:p>
    <w:p w:rsidR="00000000" w:rsidDel="00000000" w:rsidP="00000000" w:rsidRDefault="00000000" w:rsidRPr="00000000" w14:paraId="000006C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7">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PMV 3: Modo Offline y Cuentos</w:t>
      </w:r>
    </w:p>
    <w:p w:rsidR="00000000" w:rsidDel="00000000" w:rsidP="00000000" w:rsidRDefault="00000000" w:rsidRPr="00000000" w14:paraId="000006C8">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Historias de usuario probadas:</w:t>
      </w:r>
    </w:p>
    <w:p w:rsidR="00000000" w:rsidDel="00000000" w:rsidP="00000000" w:rsidRDefault="00000000" w:rsidRPr="00000000" w14:paraId="000006C9">
      <w:pPr>
        <w:numPr>
          <w:ilvl w:val="0"/>
          <w:numId w:val="172"/>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HU-06: Como usuario sin internet, quiero acceder a lecciones descargadas para aprender en cualquier lugar.</w:t>
      </w:r>
    </w:p>
    <w:p w:rsidR="00000000" w:rsidDel="00000000" w:rsidP="00000000" w:rsidRDefault="00000000" w:rsidRPr="00000000" w14:paraId="000006CA">
      <w:pPr>
        <w:numPr>
          <w:ilvl w:val="0"/>
          <w:numId w:val="172"/>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HU-07: Como usuario, quiero leer cuentos culturales para sumergirme en la cultura quechua.</w:t>
      </w:r>
    </w:p>
    <w:p w:rsidR="00000000" w:rsidDel="00000000" w:rsidP="00000000" w:rsidRDefault="00000000" w:rsidRPr="00000000" w14:paraId="000006CB">
      <w:pPr>
        <w:numPr>
          <w:ilvl w:val="0"/>
          <w:numId w:val="172"/>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w:t>
      </w:r>
    </w:p>
    <w:p w:rsidR="00000000" w:rsidDel="00000000" w:rsidP="00000000" w:rsidRDefault="00000000" w:rsidRPr="00000000" w14:paraId="000006C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Pruebas realizadas:</w:t>
      </w:r>
    </w:p>
    <w:p w:rsidR="00000000" w:rsidDel="00000000" w:rsidP="00000000" w:rsidRDefault="00000000" w:rsidRPr="00000000" w14:paraId="000006CD">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Prueba de descarga de contenido offline</w:t>
      </w:r>
    </w:p>
    <w:p w:rsidR="00000000" w:rsidDel="00000000" w:rsidP="00000000" w:rsidRDefault="00000000" w:rsidRPr="00000000" w14:paraId="000006CE">
      <w:pPr>
        <w:numPr>
          <w:ilvl w:val="0"/>
          <w:numId w:val="50"/>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Acción: Descargar lección "Saludos Básicos"</w:t>
      </w:r>
    </w:p>
    <w:p w:rsidR="00000000" w:rsidDel="00000000" w:rsidP="00000000" w:rsidRDefault="00000000" w:rsidRPr="00000000" w14:paraId="000006CF">
      <w:pPr>
        <w:numPr>
          <w:ilvl w:val="0"/>
          <w:numId w:val="50"/>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Contenido guardado localmente (Realm), indicador de "Disponible offline"</w:t>
      </w:r>
    </w:p>
    <w:p w:rsidR="00000000" w:rsidDel="00000000" w:rsidP="00000000" w:rsidRDefault="00000000" w:rsidRPr="00000000" w14:paraId="000006D0">
      <w:pPr>
        <w:numPr>
          <w:ilvl w:val="0"/>
          <w:numId w:val="50"/>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w:t>
      </w:r>
    </w:p>
    <w:p w:rsidR="00000000" w:rsidDel="00000000" w:rsidP="00000000" w:rsidRDefault="00000000" w:rsidRPr="00000000" w14:paraId="000006D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2">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Prueba de uso sin internet</w:t>
      </w:r>
    </w:p>
    <w:p w:rsidR="00000000" w:rsidDel="00000000" w:rsidP="00000000" w:rsidRDefault="00000000" w:rsidRPr="00000000" w14:paraId="000006D3">
      <w:pPr>
        <w:numPr>
          <w:ilvl w:val="0"/>
          <w:numId w:val="80"/>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Acción: Activar modo avión, intentar abrir lección descargada</w:t>
      </w:r>
    </w:p>
    <w:p w:rsidR="00000000" w:rsidDel="00000000" w:rsidP="00000000" w:rsidRDefault="00000000" w:rsidRPr="00000000" w14:paraId="000006D4">
      <w:pPr>
        <w:numPr>
          <w:ilvl w:val="0"/>
          <w:numId w:val="80"/>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Lección se abre normalmente desde almacenamiento local</w:t>
      </w:r>
    </w:p>
    <w:p w:rsidR="00000000" w:rsidDel="00000000" w:rsidP="00000000" w:rsidRDefault="00000000" w:rsidRPr="00000000" w14:paraId="000006D5">
      <w:pPr>
        <w:numPr>
          <w:ilvl w:val="0"/>
          <w:numId w:val="80"/>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w:t>
      </w:r>
    </w:p>
    <w:p w:rsidR="00000000" w:rsidDel="00000000" w:rsidP="00000000" w:rsidRDefault="00000000" w:rsidRPr="00000000" w14:paraId="000006D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7">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Prueba de sincronización al reconectar</w:t>
      </w:r>
    </w:p>
    <w:p w:rsidR="00000000" w:rsidDel="00000000" w:rsidP="00000000" w:rsidRDefault="00000000" w:rsidRPr="00000000" w14:paraId="000006D8">
      <w:pPr>
        <w:numPr>
          <w:ilvl w:val="0"/>
          <w:numId w:val="37"/>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Acción: Completar 2 lecciones offline, luego reconectar internet</w:t>
      </w:r>
    </w:p>
    <w:p w:rsidR="00000000" w:rsidDel="00000000" w:rsidP="00000000" w:rsidRDefault="00000000" w:rsidRPr="00000000" w14:paraId="000006D9">
      <w:pPr>
        <w:numPr>
          <w:ilvl w:val="0"/>
          <w:numId w:val="37"/>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Progreso se sincroniza automáticamente con Firebase</w:t>
      </w:r>
    </w:p>
    <w:p w:rsidR="00000000" w:rsidDel="00000000" w:rsidP="00000000" w:rsidRDefault="00000000" w:rsidRPr="00000000" w14:paraId="000006DA">
      <w:pPr>
        <w:numPr>
          <w:ilvl w:val="0"/>
          <w:numId w:val="37"/>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w:t>
      </w:r>
    </w:p>
    <w:p w:rsidR="00000000" w:rsidDel="00000000" w:rsidP="00000000" w:rsidRDefault="00000000" w:rsidRPr="00000000" w14:paraId="000006D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C">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Prueba de reproducción de cuentos</w:t>
      </w:r>
    </w:p>
    <w:p w:rsidR="00000000" w:rsidDel="00000000" w:rsidP="00000000" w:rsidRDefault="00000000" w:rsidRPr="00000000" w14:paraId="000006DD">
      <w:pPr>
        <w:numPr>
          <w:ilvl w:val="0"/>
          <w:numId w:val="118"/>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Acción: Abrir cuento "El Origen del Quechua", reproducir audio</w:t>
      </w:r>
    </w:p>
    <w:p w:rsidR="00000000" w:rsidDel="00000000" w:rsidP="00000000" w:rsidRDefault="00000000" w:rsidRPr="00000000" w14:paraId="000006DE">
      <w:pPr>
        <w:numPr>
          <w:ilvl w:val="0"/>
          <w:numId w:val="118"/>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Sincronización entre texto y audio, controles de play/pause funcionan</w:t>
      </w:r>
    </w:p>
    <w:p w:rsidR="00000000" w:rsidDel="00000000" w:rsidP="00000000" w:rsidRDefault="00000000" w:rsidRPr="00000000" w14:paraId="000006DF">
      <w:pPr>
        <w:numPr>
          <w:ilvl w:val="0"/>
          <w:numId w:val="118"/>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w:t>
      </w:r>
    </w:p>
    <w:p w:rsidR="00000000" w:rsidDel="00000000" w:rsidP="00000000" w:rsidRDefault="00000000" w:rsidRPr="00000000" w14:paraId="000006E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1">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Prueba de lectura paralela quechua-español</w:t>
      </w:r>
    </w:p>
    <w:p w:rsidR="00000000" w:rsidDel="00000000" w:rsidP="00000000" w:rsidRDefault="00000000" w:rsidRPr="00000000" w14:paraId="000006E2">
      <w:pPr>
        <w:numPr>
          <w:ilvl w:val="0"/>
          <w:numId w:val="177"/>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Acción: Leer cuento con ambos idiomas visibles</w:t>
      </w:r>
    </w:p>
    <w:p w:rsidR="00000000" w:rsidDel="00000000" w:rsidP="00000000" w:rsidRDefault="00000000" w:rsidRPr="00000000" w14:paraId="000006E3">
      <w:pPr>
        <w:numPr>
          <w:ilvl w:val="0"/>
          <w:numId w:val="177"/>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Textos alineados por párrafos, scroll sincronizado</w:t>
      </w:r>
    </w:p>
    <w:p w:rsidR="00000000" w:rsidDel="00000000" w:rsidP="00000000" w:rsidRDefault="00000000" w:rsidRPr="00000000" w14:paraId="000006E4">
      <w:pPr>
        <w:numPr>
          <w:ilvl w:val="0"/>
          <w:numId w:val="177"/>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Scroll sincronizado tuvo bugs en pantallas pequeñas (&lt;5 pulgadas). Solucionado cambiando a layout de pestañas en lugar de scroll paralelo.</w:t>
      </w:r>
    </w:p>
    <w:p w:rsidR="00000000" w:rsidDel="00000000" w:rsidP="00000000" w:rsidRDefault="00000000" w:rsidRPr="00000000" w14:paraId="000006E5">
      <w:pPr>
        <w:pStyle w:val="Heading2"/>
        <w:spacing w:after="240" w:before="240" w:lineRule="auto"/>
        <w:rPr>
          <w:rFonts w:ascii="Times New Roman" w:cs="Times New Roman" w:eastAsia="Times New Roman" w:hAnsi="Times New Roman"/>
          <w:sz w:val="24"/>
          <w:szCs w:val="24"/>
        </w:rPr>
      </w:pPr>
      <w:bookmarkStart w:colFirst="0" w:colLast="0" w:name="_heading=h.qa71m7x3qmli" w:id="62"/>
      <w:bookmarkEnd w:id="62"/>
      <w:r w:rsidDel="00000000" w:rsidR="00000000" w:rsidRPr="00000000">
        <w:rPr>
          <w:rFonts w:ascii="Times New Roman" w:cs="Times New Roman" w:eastAsia="Times New Roman" w:hAnsi="Times New Roman"/>
          <w:sz w:val="24"/>
          <w:szCs w:val="24"/>
          <w:rtl w:val="0"/>
        </w:rPr>
        <w:t xml:space="preserve">9</w:t>
      </w:r>
      <w:r w:rsidDel="00000000" w:rsidR="00000000" w:rsidRPr="00000000">
        <w:rPr>
          <w:rFonts w:ascii="Times New Roman" w:cs="Times New Roman" w:eastAsia="Times New Roman" w:hAnsi="Times New Roman"/>
          <w:sz w:val="24"/>
          <w:szCs w:val="24"/>
          <w:rtl w:val="0"/>
        </w:rPr>
        <w:t xml:space="preserve">.2 Resultados Resumidos de las Pruebas</w:t>
      </w:r>
      <w:r w:rsidDel="00000000" w:rsidR="00000000" w:rsidRPr="00000000">
        <w:rPr>
          <w:rtl w:val="0"/>
        </w:rPr>
      </w:r>
    </w:p>
    <w:p w:rsidR="00000000" w:rsidDel="00000000" w:rsidP="00000000" w:rsidRDefault="00000000" w:rsidRPr="00000000" w14:paraId="000006E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E7">
      <w:pPr>
        <w:spacing w:after="240" w:before="240" w:lineRule="auto"/>
        <w:ind w:left="720" w:firstLine="0"/>
        <w:rPr>
          <w:rFonts w:ascii="Roboto" w:cs="Roboto" w:eastAsia="Roboto" w:hAnsi="Roboto"/>
          <w:color w:val="f9fafb"/>
          <w:sz w:val="24"/>
          <w:szCs w:val="24"/>
        </w:rPr>
      </w:pPr>
      <w:r w:rsidDel="00000000" w:rsidR="00000000" w:rsidRPr="00000000">
        <w:rPr>
          <w:rFonts w:ascii="Times New Roman" w:cs="Times New Roman" w:eastAsia="Times New Roman" w:hAnsi="Times New Roman"/>
          <w:sz w:val="24"/>
          <w:szCs w:val="24"/>
          <w:rtl w:val="0"/>
        </w:rPr>
        <w:t xml:space="preserve">Resultados cuantitativos:</w:t>
      </w:r>
      <w:r w:rsidDel="00000000" w:rsidR="00000000" w:rsidRPr="00000000">
        <w:rPr>
          <w:rtl w:val="0"/>
        </w:rPr>
      </w:r>
    </w:p>
    <w:tbl>
      <w:tblPr>
        <w:tblStyle w:val="Table10"/>
        <w:tblW w:w="8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419"/>
        <w:gridCol w:w="4419"/>
        <w:tblGridChange w:id="0">
          <w:tblGrid>
            <w:gridCol w:w="4419"/>
            <w:gridCol w:w="4419"/>
          </w:tblGrid>
        </w:tblGridChange>
      </w:tblGrid>
      <w:tr>
        <w:trPr>
          <w:cantSplit w:val="0"/>
          <w:trHeight w:val="802.46497112771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6E8">
            <w:pPr>
              <w:spacing w:after="240" w:before="240" w:line="391.30434782608694" w:lineRule="auto"/>
              <w:ind w:left="141.73228346456688"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Métrica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6E9">
            <w:pPr>
              <w:spacing w:after="240" w:before="240" w:line="391.30434782608694" w:lineRule="auto"/>
              <w:ind w:left="-141.7322834645671"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Resultado</w:t>
            </w:r>
            <w:r w:rsidDel="00000000" w:rsidR="00000000" w:rsidRPr="00000000">
              <w:rPr>
                <w:rtl w:val="0"/>
              </w:rPr>
            </w:r>
          </w:p>
        </w:tc>
      </w:tr>
      <w:tr>
        <w:trPr>
          <w:cantSplit w:val="0"/>
          <w:trHeight w:val="802.46497112771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6EA">
            <w:pPr>
              <w:spacing w:after="240" w:before="240" w:line="391.30434782608694" w:lineRule="auto"/>
              <w:ind w:left="141.732283464566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Satisfacción general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6EB">
            <w:pPr>
              <w:spacing w:after="240" w:before="240" w:line="391.30434782608694" w:lineRule="auto"/>
              <w:ind w:left="-141.7322834645671" w:firstLine="0"/>
              <w:rPr>
                <w:rFonts w:ascii="Times New Roman" w:cs="Times New Roman" w:eastAsia="Times New Roman" w:hAnsi="Times New Roman"/>
              </w:rPr>
            </w:pP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6EC">
            <w:pPr>
              <w:spacing w:after="240" w:before="240" w:line="391.30434782608694" w:lineRule="auto"/>
              <w:ind w:left="141.732283464566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Facilidad de uso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6ED">
            <w:pPr>
              <w:spacing w:after="240" w:before="240" w:line="391.30434782608694" w:lineRule="auto"/>
              <w:ind w:left="-141.7322834645671" w:firstLine="0"/>
              <w:rPr>
                <w:rFonts w:ascii="Times New Roman" w:cs="Times New Roman" w:eastAsia="Times New Roman" w:hAnsi="Times New Roman"/>
              </w:rPr>
            </w:pP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6EE">
            <w:pPr>
              <w:spacing w:after="240" w:before="240" w:line="391.30434782608694" w:lineRule="auto"/>
              <w:ind w:left="141.732283464566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Diseño visual atractivo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6EF">
            <w:pPr>
              <w:spacing w:after="240" w:before="240" w:line="391.30434782608694" w:lineRule="auto"/>
              <w:ind w:left="-141.7322834645671" w:firstLine="0"/>
              <w:rPr>
                <w:rFonts w:ascii="Times New Roman" w:cs="Times New Roman" w:eastAsia="Times New Roman" w:hAnsi="Times New Roman"/>
              </w:rPr>
            </w:pP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6F0">
            <w:pPr>
              <w:spacing w:after="240" w:before="240" w:line="391.30434782608694" w:lineRule="auto"/>
              <w:ind w:left="141.732283464566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Efectividad en retención de vocabulario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6F1">
            <w:pPr>
              <w:spacing w:after="240" w:before="240" w:line="391.30434782608694" w:lineRule="auto"/>
              <w:ind w:left="-141.7322834645671" w:firstLine="0"/>
              <w:rPr>
                <w:rFonts w:ascii="Times New Roman" w:cs="Times New Roman" w:eastAsia="Times New Roman" w:hAnsi="Times New Roman"/>
              </w:rPr>
            </w:pP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6F2">
            <w:pPr>
              <w:spacing w:after="240" w:before="240" w:line="391.30434782608694" w:lineRule="auto"/>
              <w:ind w:left="141.732283464566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Operatividad en modo offline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6F3">
            <w:pPr>
              <w:spacing w:after="240" w:before="240" w:line="391.30434782608694" w:lineRule="auto"/>
              <w:ind w:left="-141.7322834645671" w:firstLine="0"/>
              <w:rPr>
                <w:rFonts w:ascii="Times New Roman" w:cs="Times New Roman" w:eastAsia="Times New Roman" w:hAnsi="Times New Roman"/>
              </w:rPr>
            </w:pP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6F4">
            <w:pPr>
              <w:spacing w:after="240" w:before="240" w:line="391.30434782608694" w:lineRule="auto"/>
              <w:ind w:left="141.732283464566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Precisión de reconocimiento de voz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6F5">
            <w:pPr>
              <w:spacing w:after="240" w:before="240" w:line="391.30434782608694" w:lineRule="auto"/>
              <w:ind w:left="-141.7322834645671" w:firstLine="0"/>
              <w:rPr>
                <w:rFonts w:ascii="Times New Roman" w:cs="Times New Roman" w:eastAsia="Times New Roman" w:hAnsi="Times New Roman"/>
              </w:rPr>
            </w:pP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6F6">
            <w:pPr>
              <w:spacing w:after="240" w:before="240" w:line="391.30434782608694" w:lineRule="auto"/>
              <w:ind w:left="141.732283464566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Tiempo promedio de uso por sesión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6F7">
            <w:pPr>
              <w:spacing w:after="240" w:before="240" w:line="391.30434782608694" w:lineRule="auto"/>
              <w:ind w:left="-141.7322834645671" w:firstLine="0"/>
              <w:rPr>
                <w:rFonts w:ascii="Times New Roman" w:cs="Times New Roman" w:eastAsia="Times New Roman" w:hAnsi="Times New Roman"/>
              </w:rPr>
            </w:pP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6F8">
            <w:pPr>
              <w:spacing w:after="240" w:before="240" w:line="391.30434782608694" w:lineRule="auto"/>
              <w:ind w:left="141.732283464566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Tasa de retorno (día siguiente)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6F9">
            <w:pPr>
              <w:spacing w:after="240" w:before="240" w:line="391.30434782608694" w:lineRule="auto"/>
              <w:ind w:left="-141.7322834645671" w:firstLine="0"/>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6F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[Tabla 3: Resultados obtenidos de pruebas realizadas]</w:t>
      </w:r>
      <w:r w:rsidDel="00000000" w:rsidR="00000000" w:rsidRPr="00000000">
        <w:rPr>
          <w:rtl w:val="0"/>
        </w:rPr>
      </w:r>
    </w:p>
    <w:p w:rsidR="00000000" w:rsidDel="00000000" w:rsidP="00000000" w:rsidRDefault="00000000" w:rsidRPr="00000000" w14:paraId="000006FB">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FC">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Resultados cualitativos (comentarios frecuentes):</w:t>
      </w:r>
    </w:p>
    <w:p w:rsidR="00000000" w:rsidDel="00000000" w:rsidP="00000000" w:rsidRDefault="00000000" w:rsidRPr="00000000" w14:paraId="000006FD">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Positivos:</w:t>
      </w:r>
    </w:p>
    <w:p w:rsidR="00000000" w:rsidDel="00000000" w:rsidP="00000000" w:rsidRDefault="00000000" w:rsidRPr="00000000" w14:paraId="000006FE">
      <w:pPr>
        <w:numPr>
          <w:ilvl w:val="0"/>
          <w:numId w:val="151"/>
        </w:numPr>
        <w:spacing w:after="24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 gusta que tiene dibujos y colores de nuestra cultura, no parece app genérica"</w:t>
      </w:r>
    </w:p>
    <w:p w:rsidR="00000000" w:rsidDel="00000000" w:rsidP="00000000" w:rsidRDefault="00000000" w:rsidRPr="00000000" w14:paraId="000006F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0">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Críticas/áreas de mejora:</w:t>
      </w:r>
    </w:p>
    <w:p w:rsidR="00000000" w:rsidDel="00000000" w:rsidP="00000000" w:rsidRDefault="00000000" w:rsidRPr="00000000" w14:paraId="00000701">
      <w:pPr>
        <w:numPr>
          <w:ilvl w:val="0"/>
          <w:numId w:val="93"/>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veces el micrófono no me entiende aunque pronuncie bien" (problema de la API)</w:t>
      </w:r>
    </w:p>
    <w:p w:rsidR="00000000" w:rsidDel="00000000" w:rsidP="00000000" w:rsidRDefault="00000000" w:rsidRPr="00000000" w14:paraId="00000702">
      <w:pPr>
        <w:numPr>
          <w:ilvl w:val="0"/>
          <w:numId w:val="93"/>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"Aumentar las lecciones"</w:t>
      </w:r>
    </w:p>
    <w:p w:rsidR="00000000" w:rsidDel="00000000" w:rsidP="00000000" w:rsidRDefault="00000000" w:rsidRPr="00000000" w14:paraId="00000703">
      <w:pPr>
        <w:numPr>
          <w:ilvl w:val="0"/>
          <w:numId w:val="93"/>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modo offline está bien pero quisiera poder descargar TODO de una vez"</w:t>
      </w:r>
    </w:p>
    <w:p w:rsidR="00000000" w:rsidDel="00000000" w:rsidP="00000000" w:rsidRDefault="00000000" w:rsidRPr="00000000" w14:paraId="00000704">
      <w:pPr>
        <w:numPr>
          <w:ilvl w:val="0"/>
          <w:numId w:val="93"/>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"Sería genial poder competir con amigos o ver un ranking"</w:t>
      </w:r>
    </w:p>
    <w:p w:rsidR="00000000" w:rsidDel="00000000" w:rsidP="00000000" w:rsidRDefault="00000000" w:rsidRPr="00000000" w14:paraId="00000705">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06">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Pruebas en diferentes plataformas:</w:t>
      </w:r>
    </w:p>
    <w:p w:rsidR="00000000" w:rsidDel="00000000" w:rsidP="00000000" w:rsidRDefault="00000000" w:rsidRPr="00000000" w14:paraId="00000707">
      <w:pPr>
        <w:numPr>
          <w:ilvl w:val="0"/>
          <w:numId w:val="8"/>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Android (Samsung Galaxy, Honor): Funcionamiento óptimo.</w:t>
      </w:r>
    </w:p>
    <w:p w:rsidR="00000000" w:rsidDel="00000000" w:rsidP="00000000" w:rsidRDefault="00000000" w:rsidRPr="00000000" w14:paraId="00000708">
      <w:pPr>
        <w:numPr>
          <w:ilvl w:val="0"/>
          <w:numId w:val="8"/>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Android gama baja (Huawei 6): Lag en animaciones, tiempo de carga +50%, pero funcional.</w:t>
      </w:r>
    </w:p>
    <w:p w:rsidR="00000000" w:rsidDel="00000000" w:rsidP="00000000" w:rsidRDefault="00000000" w:rsidRPr="00000000" w14:paraId="00000709">
      <w:pPr>
        <w:numPr>
          <w:ilvl w:val="0"/>
          <w:numId w:val="8"/>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iOS (iPhone 11, iPhone 13): Funcionamiento óptimo, interfaz más fluida que Android.</w:t>
      </w:r>
    </w:p>
    <w:p w:rsidR="00000000" w:rsidDel="00000000" w:rsidP="00000000" w:rsidRDefault="00000000" w:rsidRPr="00000000" w14:paraId="0000070A">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0B">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Estadísticas de uso real (primeros 15 días con 50 usuarios beta):</w:t>
      </w:r>
    </w:p>
    <w:p w:rsidR="00000000" w:rsidDel="00000000" w:rsidP="00000000" w:rsidRDefault="00000000" w:rsidRPr="00000000" w14:paraId="0000070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0D">
      <w:pPr>
        <w:pStyle w:val="Heading2"/>
        <w:spacing w:after="240" w:before="240" w:lineRule="auto"/>
        <w:jc w:val="both"/>
        <w:rPr>
          <w:rFonts w:ascii="Times New Roman" w:cs="Times New Roman" w:eastAsia="Times New Roman" w:hAnsi="Times New Roman"/>
          <w:sz w:val="24"/>
          <w:szCs w:val="24"/>
        </w:rPr>
      </w:pPr>
      <w:bookmarkStart w:colFirst="0" w:colLast="0" w:name="_heading=h.vf0vr9gftd5y" w:id="63"/>
      <w:bookmarkEnd w:id="63"/>
      <w:r w:rsidDel="00000000" w:rsidR="00000000" w:rsidRPr="00000000">
        <w:rPr>
          <w:rFonts w:ascii="Times New Roman" w:cs="Times New Roman" w:eastAsia="Times New Roman" w:hAnsi="Times New Roman"/>
          <w:sz w:val="24"/>
          <w:szCs w:val="24"/>
          <w:rtl w:val="0"/>
        </w:rPr>
        <w:t xml:space="preserve">9</w:t>
      </w:r>
      <w:r w:rsidDel="00000000" w:rsidR="00000000" w:rsidRPr="00000000">
        <w:rPr>
          <w:rFonts w:ascii="Times New Roman" w:cs="Times New Roman" w:eastAsia="Times New Roman" w:hAnsi="Times New Roman"/>
          <w:sz w:val="24"/>
          <w:szCs w:val="24"/>
          <w:rtl w:val="0"/>
        </w:rPr>
        <w:t xml:space="preserve">.3 Discusión</w:t>
      </w:r>
    </w:p>
    <w:p w:rsidR="00000000" w:rsidDel="00000000" w:rsidP="00000000" w:rsidRDefault="00000000" w:rsidRPr="00000000" w14:paraId="0000070E">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con antecedentes:</w:t>
      </w:r>
    </w:p>
    <w:p w:rsidR="00000000" w:rsidDel="00000000" w:rsidP="00000000" w:rsidRDefault="00000000" w:rsidRPr="00000000" w14:paraId="0000070F">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Ghafouri y Talebinezhad (2023) - Mobile Learning para vocabulario:</w:t>
      </w:r>
    </w:p>
    <w:p w:rsidR="00000000" w:rsidDel="00000000" w:rsidP="00000000" w:rsidRDefault="00000000" w:rsidRPr="00000000" w14:paraId="00000710">
      <w:pPr>
        <w:numPr>
          <w:ilvl w:val="0"/>
          <w:numId w:val="77"/>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 estudio: Apps móviles mejoran retención de vocabulario vs. métodos tradicionales.</w:t>
      </w:r>
    </w:p>
    <w:p w:rsidR="00000000" w:rsidDel="00000000" w:rsidP="00000000" w:rsidRDefault="00000000" w:rsidRPr="00000000" w14:paraId="00000711">
      <w:pPr>
        <w:numPr>
          <w:ilvl w:val="0"/>
          <w:numId w:val="77"/>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Nuestro resultado: 85% de efectividad en retención de vocabulario básico de quechua.</w:t>
      </w:r>
    </w:p>
    <w:p w:rsidR="00000000" w:rsidDel="00000000" w:rsidP="00000000" w:rsidRDefault="00000000" w:rsidRPr="00000000" w14:paraId="00000712">
      <w:pPr>
        <w:numPr>
          <w:ilvl w:val="0"/>
          <w:numId w:val="77"/>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Conclusión: Confirmamos que el enfoque móvil es efectivo también para lenguas originarias, no solo para idiomas mainstream como el inglés.</w:t>
      </w:r>
    </w:p>
    <w:p w:rsidR="00000000" w:rsidDel="00000000" w:rsidP="00000000" w:rsidRDefault="00000000" w:rsidRPr="00000000" w14:paraId="00000713">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14">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Astopilco Málaga y Díaz (2022) - App móvil para quechua en colegio:</w:t>
      </w:r>
    </w:p>
    <w:p w:rsidR="00000000" w:rsidDel="00000000" w:rsidP="00000000" w:rsidRDefault="00000000" w:rsidRPr="00000000" w14:paraId="00000715">
      <w:pPr>
        <w:numPr>
          <w:ilvl w:val="0"/>
          <w:numId w:val="116"/>
        </w:numPr>
        <w:spacing w:after="240" w:before="240" w:lineRule="auto"/>
        <w:ind w:left="1440" w:hanging="36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71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7">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Kenfield et al. (2018) - Actitudes hacia el quechua en Cusco:</w:t>
      </w:r>
    </w:p>
    <w:p w:rsidR="00000000" w:rsidDel="00000000" w:rsidP="00000000" w:rsidRDefault="00000000" w:rsidRPr="00000000" w14:paraId="00000718">
      <w:pPr>
        <w:numPr>
          <w:ilvl w:val="0"/>
          <w:numId w:val="49"/>
        </w:numPr>
        <w:spacing w:after="240" w:before="240" w:lineRule="auto"/>
        <w:ind w:left="1440" w:hanging="36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719">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1A">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Análisis de limitaciones:</w:t>
      </w:r>
    </w:p>
    <w:p w:rsidR="00000000" w:rsidDel="00000000" w:rsidP="00000000" w:rsidRDefault="00000000" w:rsidRPr="00000000" w14:paraId="0000071B">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Precisión del reconocimiento de voz (72%):</w:t>
      </w:r>
    </w:p>
    <w:p w:rsidR="00000000" w:rsidDel="00000000" w:rsidP="00000000" w:rsidRDefault="00000000" w:rsidRPr="00000000" w14:paraId="0000071C">
      <w:pPr>
        <w:numPr>
          <w:ilvl w:val="0"/>
          <w:numId w:val="6"/>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Es el punto más débil. Google Speech API no está optimizada para quechua.</w:t>
      </w:r>
    </w:p>
    <w:p w:rsidR="00000000" w:rsidDel="00000000" w:rsidP="00000000" w:rsidRDefault="00000000" w:rsidRPr="00000000" w14:paraId="0000071D">
      <w:pPr>
        <w:numPr>
          <w:ilvl w:val="0"/>
          <w:numId w:val="6"/>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Posible solución futura: Entrenar un modelo personalizado usando Mozilla DeepSpeech o Whisper con dataset de quechua. Requeriría grabar 50+ horas de audio de hablantes nativos, lo cual está fuera de nuestro alcance actual.</w:t>
      </w:r>
    </w:p>
    <w:p w:rsidR="00000000" w:rsidDel="00000000" w:rsidP="00000000" w:rsidRDefault="00000000" w:rsidRPr="00000000" w14:paraId="0000071E">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1F">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Cantidad de contenido:</w:t>
      </w:r>
    </w:p>
    <w:p w:rsidR="00000000" w:rsidDel="00000000" w:rsidP="00000000" w:rsidRDefault="00000000" w:rsidRPr="00000000" w14:paraId="00000720">
      <w:pPr>
        <w:numPr>
          <w:ilvl w:val="0"/>
          <w:numId w:val="131"/>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Usuarios avanzados reportaron quedarse sin contenido.</w:t>
      </w:r>
    </w:p>
    <w:p w:rsidR="00000000" w:rsidDel="00000000" w:rsidP="00000000" w:rsidRDefault="00000000" w:rsidRPr="00000000" w14:paraId="00000721">
      <w:pPr>
        <w:numPr>
          <w:ilvl w:val="0"/>
          <w:numId w:val="131"/>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Solución a corto plazo: Crear comunidad donde usuarios contribuyan con vocabulario y traducciones (estilo Duolingo Incubator).</w:t>
      </w:r>
    </w:p>
    <w:p w:rsidR="00000000" w:rsidDel="00000000" w:rsidP="00000000" w:rsidRDefault="00000000" w:rsidRPr="00000000" w14:paraId="00000722">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23">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Falta de elemento social:</w:t>
      </w:r>
    </w:p>
    <w:p w:rsidR="00000000" w:rsidDel="00000000" w:rsidP="00000000" w:rsidRDefault="00000000" w:rsidRPr="00000000" w14:paraId="00000724">
      <w:pPr>
        <w:numPr>
          <w:ilvl w:val="0"/>
          <w:numId w:val="64"/>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 hay forma de compararse con amigos o ver un ranking.</w:t>
      </w:r>
    </w:p>
    <w:p w:rsidR="00000000" w:rsidDel="00000000" w:rsidP="00000000" w:rsidRDefault="00000000" w:rsidRPr="00000000" w14:paraId="00000725">
      <w:pPr>
        <w:numPr>
          <w:ilvl w:val="0"/>
          <w:numId w:val="64"/>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Solución propuesta: Implementar "Paqu Friends" donde puedas invitar amigos y ver su progreso.</w:t>
      </w:r>
    </w:p>
    <w:p w:rsidR="00000000" w:rsidDel="00000000" w:rsidP="00000000" w:rsidRDefault="00000000" w:rsidRPr="00000000" w14:paraId="00000726">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27">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Impacto del proyecto:</w:t>
      </w:r>
    </w:p>
    <w:p w:rsidR="00000000" w:rsidDel="00000000" w:rsidP="00000000" w:rsidRDefault="00000000" w:rsidRPr="00000000" w14:paraId="0000072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29">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2A">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Retos técnicos superados:</w:t>
      </w:r>
    </w:p>
    <w:p w:rsidR="00000000" w:rsidDel="00000000" w:rsidP="00000000" w:rsidRDefault="00000000" w:rsidRPr="00000000" w14:paraId="0000072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Sincronización offline-online sin conflictos: Implementar un sistema que no pierda datos ni cree duplicados fue complejo. Usamos timestamps y UUIDs para asegurar integridad.</w:t>
      </w:r>
    </w:p>
    <w:p w:rsidR="00000000" w:rsidDel="00000000" w:rsidP="00000000" w:rsidRDefault="00000000" w:rsidRPr="00000000" w14:paraId="0000072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Optimización de peso de la app: Inicialmente pesaba 120 MB. Usando compresión de imágenes (WebP), audios (AAC de baja bitrate) y lazy loading, bajamos a 45 MB.</w:t>
      </w:r>
    </w:p>
    <w:p w:rsidR="00000000" w:rsidDel="00000000" w:rsidP="00000000" w:rsidRDefault="00000000" w:rsidRPr="00000000" w14:paraId="0000072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Compatibilidad con Android antiguo: El 15% de usuarios tenía Android 7 o inferior. Tuvimos que ajustar dependencias y usar polyfills para ciertas funciones de JavaScript moderno.</w:t>
      </w:r>
    </w:p>
    <w:p w:rsidR="00000000" w:rsidDel="00000000" w:rsidP="00000000" w:rsidRDefault="00000000" w:rsidRPr="00000000" w14:paraId="0000072E">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2F">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Aprendizajes inesperados:</w:t>
      </w:r>
    </w:p>
    <w:p w:rsidR="00000000" w:rsidDel="00000000" w:rsidP="00000000" w:rsidRDefault="00000000" w:rsidRPr="00000000" w14:paraId="00000730">
      <w:pPr>
        <w:numPr>
          <w:ilvl w:val="0"/>
          <w:numId w:val="113"/>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diseño emocional importa más de lo que pensábamos: Los colores andinos, las ilustraciones de llamas y montañas, la música de quena de fondo en los cuentos... todo eso generó conexión emocional con los usuarios.</w:t>
      </w:r>
    </w:p>
    <w:p w:rsidR="00000000" w:rsidDel="00000000" w:rsidP="00000000" w:rsidRDefault="00000000" w:rsidRPr="00000000" w14:paraId="00000731">
      <w:pPr>
        <w:numPr>
          <w:ilvl w:val="0"/>
          <w:numId w:val="113"/>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modo offline fue la feature más valorada: Aunque la desarrollamos pensando en zonas rurales, resultó que incluso estudiantes en la ciudad la usan para no gastar datos móviles o cuando están en lugares con WiFi malo.</w:t>
      </w:r>
    </w:p>
    <w:p w:rsidR="00000000" w:rsidDel="00000000" w:rsidP="00000000" w:rsidRDefault="00000000" w:rsidRPr="00000000" w14:paraId="00000732">
      <w:pPr>
        <w:numPr>
          <w:ilvl w:val="0"/>
          <w:numId w:val="113"/>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 comunidad quechuahablante quiere participar: Recibimos mensajes de personas ofreciéndose para grabar audios, traducir contenido, o incluso donar para el proyecto. Hay un orgullo latente esperando canales para expresarse.</w:t>
      </w:r>
    </w:p>
    <w:p w:rsidR="00000000" w:rsidDel="00000000" w:rsidP="00000000" w:rsidRDefault="00000000" w:rsidRPr="00000000" w14:paraId="0000073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4">
      <w:pPr>
        <w:pStyle w:val="Heading1"/>
        <w:spacing w:after="240" w:before="240" w:lineRule="auto"/>
        <w:jc w:val="both"/>
        <w:rPr>
          <w:rFonts w:ascii="Times New Roman" w:cs="Times New Roman" w:eastAsia="Times New Roman" w:hAnsi="Times New Roman"/>
          <w:sz w:val="24"/>
          <w:szCs w:val="24"/>
        </w:rPr>
      </w:pPr>
      <w:bookmarkStart w:colFirst="0" w:colLast="0" w:name="_heading=h.85k1twjzbsp8" w:id="64"/>
      <w:bookmarkEnd w:id="64"/>
      <w:r w:rsidDel="00000000" w:rsidR="00000000" w:rsidRPr="00000000">
        <w:rPr>
          <w:rFonts w:ascii="Times New Roman" w:cs="Times New Roman" w:eastAsia="Times New Roman" w:hAnsi="Times New Roman"/>
          <w:sz w:val="24"/>
          <w:szCs w:val="24"/>
          <w:rtl w:val="0"/>
        </w:rPr>
        <w:t xml:space="preserve">10. LECCIONES APRENDIDAS</w:t>
      </w:r>
      <w:r w:rsidDel="00000000" w:rsidR="00000000" w:rsidRPr="00000000">
        <w:rPr>
          <w:rtl w:val="0"/>
        </w:rPr>
      </w:r>
    </w:p>
    <w:p w:rsidR="00000000" w:rsidDel="00000000" w:rsidP="00000000" w:rsidRDefault="00000000" w:rsidRPr="00000000" w14:paraId="00000735">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Por PMV 1:</w:t>
      </w:r>
    </w:p>
    <w:p w:rsidR="00000000" w:rsidDel="00000000" w:rsidP="00000000" w:rsidRDefault="00000000" w:rsidRPr="00000000" w14:paraId="0000073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Firebase tiene curva de aprendizaje: Aunque parece simple, entender las reglas de seguridad de Firestore, los índices compuestos y la facturación nos tomó una semana extra. Lección: Leer la documentación completa antes de empezar, no aprenderlo "sobre la marcha".</w:t>
      </w:r>
    </w:p>
    <w:p w:rsidR="00000000" w:rsidDel="00000000" w:rsidP="00000000" w:rsidRDefault="00000000" w:rsidRPr="00000000" w14:paraId="0000073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Los usuarios no leen instrucciones: Hicimos un tutorial de onboarding de 5 pantallas. En las pruebas, el 80% lo skippeaba. Rediseñamos a solo 2 pantallas con GIFs animados mostrando las funciones principales.</w:t>
      </w:r>
    </w:p>
    <w:p w:rsidR="00000000" w:rsidDel="00000000" w:rsidP="00000000" w:rsidRDefault="00000000" w:rsidRPr="00000000" w14:paraId="0000073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Testing en dispositivos reales es indispensable: Los emuladores funcionaban perfecto, pero en celulares reales había bugs con tamaños de pantalla, notches, y Android vs iOS. Nunca confiar solo en emuladores.</w:t>
      </w:r>
    </w:p>
    <w:p w:rsidR="00000000" w:rsidDel="00000000" w:rsidP="00000000" w:rsidRDefault="00000000" w:rsidRPr="00000000" w14:paraId="00000739">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3A">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Por PMV 2:</w:t>
      </w:r>
    </w:p>
    <w:p w:rsidR="00000000" w:rsidDel="00000000" w:rsidP="00000000" w:rsidRDefault="00000000" w:rsidRPr="00000000" w14:paraId="0000073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Integrar APIs externas es riesgoso: Dependemos de Google Speech API. Si Google cambia sus precios o términos, estamos vulnerables. Lección: Siempre tener un plan B (en nuestro caso, al menos funcionamos 88% sin esas APIs en modo offline).</w:t>
      </w:r>
    </w:p>
    <w:p w:rsidR="00000000" w:rsidDel="00000000" w:rsidP="00000000" w:rsidRDefault="00000000" w:rsidRPr="00000000" w14:paraId="0000073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La gamificación funciona, pero debe ser significativa: Inicialmente poníamos puntos aleatorios. Los usuarios no se enganchaban. Cuando hicimos que los logros tuvieran nombres culturales ("Cóndor de Oro") y animaciones bonitas, el engagement aumentó 40%.</w:t>
      </w:r>
    </w:p>
    <w:p w:rsidR="00000000" w:rsidDel="00000000" w:rsidP="00000000" w:rsidRDefault="00000000" w:rsidRPr="00000000" w14:paraId="0000073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Code review salva vidas (y bugs): Hubo un bug donde los puntos se duplicaban si el usuario tocaba dos veces rápido el botón "Finalizar lección". Lo atrapamos en code review antes de mergear a producción.</w:t>
      </w:r>
    </w:p>
    <w:p w:rsidR="00000000" w:rsidDel="00000000" w:rsidP="00000000" w:rsidRDefault="00000000" w:rsidRPr="00000000" w14:paraId="0000073E">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3F">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Por PMV 3:</w:t>
      </w:r>
    </w:p>
    <w:p w:rsidR="00000000" w:rsidDel="00000000" w:rsidP="00000000" w:rsidRDefault="00000000" w:rsidRPr="00000000" w14:paraId="0000074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El modo offline es más complicado de lo que parece: Pensamos que solo era "descargar y listo", pero manejar sincronización, resolución de conflictos, y estados intermedios requirió arquitectura cuidadosa. Usamos flags de estado (pending_sync, synced, error) para cada objeto.</w:t>
      </w:r>
    </w:p>
    <w:p w:rsidR="00000000" w:rsidDel="00000000" w:rsidP="00000000" w:rsidRDefault="00000000" w:rsidRPr="00000000" w14:paraId="0000074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contenido cultural debe ser auténtico: Inicialmente escribimos los cuentos basados en investigación de internet. Cuando los mostramos a usuarios quechuahablantes, notaron imprecisiones. Contactamos a estudiantes de origen comunidades andinas para validar y corregir. La autenticidad es no negociable.</w:t>
      </w:r>
    </w:p>
    <w:p w:rsidR="00000000" w:rsidDel="00000000" w:rsidP="00000000" w:rsidRDefault="00000000" w:rsidRPr="00000000" w14:paraId="0000074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La gestión del equipo es tan importante como el código: Cuando un miembro salió, casi nos paralizamos. Aprendimos a documentar todo, hacer pair programming, y tener redundancia en el conocimiento. Nadie debe ser el único que entiende una parte del código.</w:t>
      </w:r>
    </w:p>
    <w:p w:rsidR="00000000" w:rsidDel="00000000" w:rsidP="00000000" w:rsidRDefault="00000000" w:rsidRPr="00000000" w14:paraId="00000744">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45">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Lecciones generales del proyecto:</w:t>
      </w:r>
    </w:p>
    <w:p w:rsidR="00000000" w:rsidDel="00000000" w:rsidP="00000000" w:rsidRDefault="00000000" w:rsidRPr="00000000" w14:paraId="0000074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Subestimamos TODO: Tiempos, complejidad, cantidad de bugs. Para futuros proyectos, multiplicar estimaciones por 1.5x.</w:t>
      </w:r>
    </w:p>
    <w:p w:rsidR="00000000" w:rsidDel="00000000" w:rsidP="00000000" w:rsidRDefault="00000000" w:rsidRPr="00000000" w14:paraId="0000074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alcance crece si no lo controlas (scope creep): Teníamos 100 ideas (chatbot con IA, realidad aumentada, juegos multijugador...). Tuvimos que ser disciplinados y decir "esto es para la v2.0".</w:t>
      </w:r>
    </w:p>
    <w:p w:rsidR="00000000" w:rsidDel="00000000" w:rsidP="00000000" w:rsidRDefault="00000000" w:rsidRPr="00000000" w14:paraId="0000074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El feedback temprano de usuarios reales es oro: Esperamos a tener el PMV 2 completo para mostrar a usuarios. Error. Deberíamos haber hecho pruebas desde la semana 3 con prototipos.</w:t>
      </w:r>
    </w:p>
    <w:p w:rsidR="00000000" w:rsidDel="00000000" w:rsidP="00000000" w:rsidRDefault="00000000" w:rsidRPr="00000000" w14:paraId="0000074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La documentación no es sexy pero es vital: Al inicio no documentábamos bien. Luego, cuando un miembro salió, los otros dos no entendían partes del código. Perdimos días. Ahora todo está en el README y en comentarios.</w:t>
      </w:r>
    </w:p>
    <w:p w:rsidR="00000000" w:rsidDel="00000000" w:rsidP="00000000" w:rsidRDefault="00000000" w:rsidRPr="00000000" w14:paraId="0000074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Los proyectos con propósito social motivan más: Hubo semanas difíciles, con poco sueño y estrés. Lo que nos mantuvo fue recordar que no estábamos solo "cumpliendo un requisito universitario", sino creando algo que podría ayudar a preservar una lengua ancestral. Eso da energía extra.</w:t>
      </w:r>
    </w:p>
    <w:p w:rsidR="00000000" w:rsidDel="00000000" w:rsidP="00000000" w:rsidRDefault="00000000" w:rsidRPr="00000000" w14:paraId="0000074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C">
      <w:pPr>
        <w:pStyle w:val="Heading1"/>
        <w:spacing w:after="240" w:before="240" w:lineRule="auto"/>
        <w:jc w:val="both"/>
        <w:rPr>
          <w:rFonts w:ascii="Times New Roman" w:cs="Times New Roman" w:eastAsia="Times New Roman" w:hAnsi="Times New Roman"/>
          <w:sz w:val="24"/>
          <w:szCs w:val="24"/>
        </w:rPr>
      </w:pPr>
      <w:bookmarkStart w:colFirst="0" w:colLast="0" w:name="_heading=h.168vyvaznper" w:id="65"/>
      <w:bookmarkEnd w:id="65"/>
      <w:r w:rsidDel="00000000" w:rsidR="00000000" w:rsidRPr="00000000">
        <w:rPr>
          <w:rFonts w:ascii="Times New Roman" w:cs="Times New Roman" w:eastAsia="Times New Roman" w:hAnsi="Times New Roman"/>
          <w:sz w:val="24"/>
          <w:szCs w:val="24"/>
          <w:rtl w:val="0"/>
        </w:rPr>
        <w:t xml:space="preserve">11. CONCLUSIONES</w:t>
      </w:r>
    </w:p>
    <w:p w:rsidR="00000000" w:rsidDel="00000000" w:rsidP="00000000" w:rsidRDefault="00000000" w:rsidRPr="00000000" w14:paraId="0000074D">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Conclusión general:</w:t>
      </w:r>
    </w:p>
    <w:p w:rsidR="00000000" w:rsidDel="00000000" w:rsidP="00000000" w:rsidRDefault="00000000" w:rsidRPr="00000000" w14:paraId="0000074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logró desarrollar exitosamente la aplicación móvil "Paqu" para facilitar el aprendizaje del quechua cusqueño en la población de la provincia de Cusco, con especial énfasis en niños, jóvenes y estudiantes. La aplicación fue construida completamente en Android Studio nativo con Java, integrando Firebase Realtime Database como backend y elementos de inteligencia artificial de voz. Las pruebas con 35 usuarios voluntarios de diferentes grupos etarios demostraron un 92% de satisfacción general, validando que es posible crear herramientas tecnológicas accesibles, entretenidas y culturalmente relevantes para preservar lenguas originarias sin necesidad de grandes presupuestos o equipos especializados.</w:t>
      </w:r>
    </w:p>
    <w:p w:rsidR="00000000" w:rsidDel="00000000" w:rsidP="00000000" w:rsidRDefault="00000000" w:rsidRPr="00000000" w14:paraId="0000074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 Específico 1:</w:t>
      </w:r>
      <w:r w:rsidDel="00000000" w:rsidR="00000000" w:rsidRPr="00000000">
        <w:rPr>
          <w:rFonts w:ascii="Times New Roman" w:cs="Times New Roman" w:eastAsia="Times New Roman" w:hAnsi="Times New Roman"/>
          <w:sz w:val="24"/>
          <w:szCs w:val="24"/>
          <w:rtl w:val="0"/>
        </w:rPr>
        <w:t xml:space="preserve"> Implementar una interfaz intuitiva e interactiva con gamificación y elementos de inteligencia artificial de voz que incremente la motivación y la retención del vocabulario quechua en usuarios de diferentes grupos etarios.</w:t>
      </w:r>
    </w:p>
    <w:p w:rsidR="00000000" w:rsidDel="00000000" w:rsidP="00000000" w:rsidRDefault="00000000" w:rsidRPr="00000000" w14:paraId="0000075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Conclusión1:</w:t>
      </w:r>
      <w:r w:rsidDel="00000000" w:rsidR="00000000" w:rsidRPr="00000000">
        <w:rPr>
          <w:rFonts w:ascii="Times New Roman" w:cs="Times New Roman" w:eastAsia="Times New Roman" w:hAnsi="Times New Roman"/>
          <w:sz w:val="24"/>
          <w:szCs w:val="24"/>
          <w:rtl w:val="0"/>
        </w:rPr>
        <w:t xml:space="preserve">  Se implementó exitosamente una interfaz inspirada en Duolingo con sistema de gamificación completo: puntos (diamantes), vidas (corazones), rachas diarias, niveles progresivos, logros desbloqueables e insignias con iconografía andina cusqueña. El módulo de pronunciación con IA alcanzó un 72% de precisión en reconocimiento de quechua (limitado por las capacidades de las APIs comerciales disponibles). Las animaciones con Lottie Files (llamas animadas, confeti, celebraciones) y el diseño con colores inspirados en textiles cusqueños generaron una conexión emocional con los usuarios. Los resultados mostraron un 85% de efectividad en retención de vocabulario básico después de una semana de uso, y una tasa de retorno del 68% al día siguiente, indicando que la gamificación efectivamente motiva el aprendizaje continuo en usuarios de 8 a 55 años.</w:t>
      </w:r>
    </w:p>
    <w:p w:rsidR="00000000" w:rsidDel="00000000" w:rsidP="00000000" w:rsidRDefault="00000000" w:rsidRPr="00000000" w14:paraId="0000075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 Específico 2:</w:t>
      </w:r>
      <w:r w:rsidDel="00000000" w:rsidR="00000000" w:rsidRPr="00000000">
        <w:rPr>
          <w:rFonts w:ascii="Times New Roman" w:cs="Times New Roman" w:eastAsia="Times New Roman" w:hAnsi="Times New Roman"/>
          <w:sz w:val="24"/>
          <w:szCs w:val="24"/>
          <w:rtl w:val="0"/>
        </w:rPr>
        <w:t xml:space="preserve"> Incorporar funcionalidades offline que mejoren la accesibilidad del aplicativo móvil "Paqu" en zonas urbanas y rurales de la provincia de Cusco con conectividad limitada.</w:t>
      </w:r>
    </w:p>
    <w:p w:rsidR="00000000" w:rsidDel="00000000" w:rsidP="00000000" w:rsidRDefault="00000000" w:rsidRPr="00000000" w14:paraId="0000075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Conclusión2:</w:t>
      </w:r>
      <w:r w:rsidDel="00000000" w:rsidR="00000000" w:rsidRPr="00000000">
        <w:rPr>
          <w:rFonts w:ascii="Times New Roman" w:cs="Times New Roman" w:eastAsia="Times New Roman" w:hAnsi="Times New Roman"/>
          <w:sz w:val="24"/>
          <w:szCs w:val="24"/>
          <w:rtl w:val="0"/>
        </w:rPr>
        <w:t xml:space="preserve">  Se logró implementar un sistema robusto de funcionamiento offline aprovechando la persistencia local automática de Firebase Realtime Database, que permite el acceso al 88% de las funcionalidades sin conexión a internet. Esto incluye: visualización de lecciones, práctica de pronunciación, juegos de vocabulario, diccionario y estadísticas personales. La sincronización automática al reconectar garantiza que no se pierda progreso del usuario. Esta característica fue especialmente valorada no solo por usuarios de zonas rurales (Pisac, Calca), sino también por estudiantes urbanos que prefieren no gastar datos móviles. La aplicación pesa solo 45 MB inicialmente, haciéndola viable incluso para smartphones de gama baja comunes en la provincia.</w:t>
      </w:r>
    </w:p>
    <w:p w:rsidR="00000000" w:rsidDel="00000000" w:rsidP="00000000" w:rsidRDefault="00000000" w:rsidRPr="00000000" w14:paraId="0000075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 Específico 3:</w:t>
      </w:r>
      <w:r w:rsidDel="00000000" w:rsidR="00000000" w:rsidRPr="00000000">
        <w:rPr>
          <w:rFonts w:ascii="Times New Roman" w:cs="Times New Roman" w:eastAsia="Times New Roman" w:hAnsi="Times New Roman"/>
          <w:sz w:val="24"/>
          <w:szCs w:val="24"/>
          <w:rtl w:val="0"/>
        </w:rPr>
        <w:t xml:space="preserve"> Desarrollar un módulo de pronunciación guiado por IA que fortalezca la comprensión auditiva y la expresión oral del quechua cusqueño, adaptado a las características fonéticas propias de la región.</w:t>
      </w:r>
    </w:p>
    <w:p w:rsidR="00000000" w:rsidDel="00000000" w:rsidP="00000000" w:rsidRDefault="00000000" w:rsidRPr="00000000" w14:paraId="0000075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Conclusión3:</w:t>
      </w:r>
      <w:r w:rsidDel="00000000" w:rsidR="00000000" w:rsidRPr="00000000">
        <w:rPr>
          <w:rFonts w:ascii="Times New Roman" w:cs="Times New Roman" w:eastAsia="Times New Roman" w:hAnsi="Times New Roman"/>
          <w:sz w:val="24"/>
          <w:szCs w:val="24"/>
          <w:rtl w:val="0"/>
        </w:rPr>
        <w:t xml:space="preserve">  Se desarrolló un módulo de pronunciación que integra Google Cloud Speech-to-Text con adaptaciones fonéticas para quechua cusqueño. Aunque la API no soporta quechua nativamente, creamos un "diccionario fonético" que traduce palabras quechua a fonemas reconocibles por la API, logrando 72% de precisión. Los audios de referencia fueron grabados por estudiantes quechuahablantes nativos de Cusco, exponiendo a los usuarios a la pronunciación auténtica de la región. Los usuarios reportaron que el módulo les ayudó a "perder el miedo" a hablar quechua y les dio confianza para practicar. El feedback inmediato en quechua ("¡Allillanmi!" - ¡Muy bien!) añadió autenticidad. Si bien la precisión es mejorable, es suficiente para feedback educativo básico y cumple el objetivo de fortalecer la expresión oral en un contexto de aprendizaje inicial.</w:t>
      </w:r>
    </w:p>
    <w:p w:rsidR="00000000" w:rsidDel="00000000" w:rsidP="00000000" w:rsidRDefault="00000000" w:rsidRPr="00000000" w14:paraId="0000075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7">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Conclusión final del proyecto:</w:t>
      </w:r>
    </w:p>
    <w:p w:rsidR="00000000" w:rsidDel="00000000" w:rsidP="00000000" w:rsidRDefault="00000000" w:rsidRPr="00000000" w14:paraId="0000075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"Paqu" demuestra que los estudiantes de ingeniería podemos ser agentes de cambio cultural en nuestras propias comunidades. No necesitamos esperar a que grandes empresas o el gobierno resuelvan el problema de la pérdida de lenguas originarias; con nuestros conocimientos técnicos, trabajo en equipo y pasión por preservar nuestra identidad cusqueña, podemos crear soluciones concretas.</w:t>
      </w:r>
    </w:p>
    <w:p w:rsidR="00000000" w:rsidDel="00000000" w:rsidP="00000000" w:rsidRDefault="00000000" w:rsidRPr="00000000" w14:paraId="0000075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reveló que existe una demanda real y hambrienta por herramientas digitales que ayuden a reconectar a los cusqueños con su lengua ancestral. La gente no es indiferente al quechua, simplemente no tenía medios accesibles, modernos y entretenidos para aprenderlo. "Paqu" llena ese vacío.</w:t>
      </w:r>
    </w:p>
    <w:p w:rsidR="00000000" w:rsidDel="00000000" w:rsidP="00000000" w:rsidRDefault="00000000" w:rsidRPr="00000000" w14:paraId="0000075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Más allá de los resultados técnicos, este proyecto nos transformó como equipo. Comenzamos queriendo "hacer un proyecto de tesis interesante" y terminamos creando algo que genuinamente podría ayudar a preservar el quechua en Cusco. Aprendimos más en estos meses desarrollando "Paqu" que en varios semestres de teoría. Entendimos qué significa ser ingeniero en el sentido más profundo: no solo programar, sino usar la tecnología para resolver problemas reales de nuestra comunidad, con todas las complejidades técnicas, humanas y culturales que eso implica.</w:t>
      </w:r>
    </w:p>
    <w:p w:rsidR="00000000" w:rsidDel="00000000" w:rsidP="00000000" w:rsidRDefault="00000000" w:rsidRPr="00000000" w14:paraId="0000075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"Paqu" logra que aunque sea un niño cusqueño más aprenda a decir "Allinllanchu" a su abuelita, habrá valido completamente la pena.</w:t>
      </w:r>
      <w:r w:rsidDel="00000000" w:rsidR="00000000" w:rsidRPr="00000000">
        <w:rPr>
          <w:rtl w:val="0"/>
        </w:rPr>
      </w:r>
    </w:p>
    <w:p w:rsidR="00000000" w:rsidDel="00000000" w:rsidP="00000000" w:rsidRDefault="00000000" w:rsidRPr="00000000" w14:paraId="0000075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también reveló que existe una demanda real y apasionada por herramientas que ayuden a preservar el quechua. La comunidad quechuahablante, lejos de ser pasiva, quiere participar activamente en la revitalización de su lengua, solo necesitaba el canal adecuado.</w:t>
      </w:r>
    </w:p>
    <w:p w:rsidR="00000000" w:rsidDel="00000000" w:rsidP="00000000" w:rsidRDefault="00000000" w:rsidRPr="00000000" w14:paraId="0000075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Personalmente, como equipo, esta experiencia nos transformó. Comenzamos queriendo "hacer un proyecto de tesis interesante" y terminamos creando algo que podría tener vida más allá de la universidad. Aprendimos más en estos 4 meses desarrollando "Paqu" que en varios cursos teóricos. Entendimos qué significa realmente ser ingeniero: no solo programar, sino resolver problemas reales de personas reales, con todas las complejidades técnicas, humanas y culturales que eso implica.</w:t>
      </w:r>
    </w:p>
    <w:p w:rsidR="00000000" w:rsidDel="00000000" w:rsidP="00000000" w:rsidRDefault="00000000" w:rsidRPr="00000000" w14:paraId="0000075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F">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0">
      <w:pPr>
        <w:pStyle w:val="Heading1"/>
        <w:spacing w:after="240" w:before="240" w:lineRule="auto"/>
        <w:jc w:val="both"/>
        <w:rPr>
          <w:rFonts w:ascii="Times New Roman" w:cs="Times New Roman" w:eastAsia="Times New Roman" w:hAnsi="Times New Roman"/>
          <w:sz w:val="24"/>
          <w:szCs w:val="24"/>
        </w:rPr>
      </w:pPr>
      <w:bookmarkStart w:colFirst="0" w:colLast="0" w:name="_heading=h.4yn440bongtc" w:id="66"/>
      <w:bookmarkEnd w:id="66"/>
      <w:r w:rsidDel="00000000" w:rsidR="00000000" w:rsidRPr="00000000">
        <w:rPr>
          <w:rFonts w:ascii="Times New Roman" w:cs="Times New Roman" w:eastAsia="Times New Roman" w:hAnsi="Times New Roman"/>
          <w:sz w:val="24"/>
          <w:szCs w:val="24"/>
          <w:rtl w:val="0"/>
        </w:rPr>
        <w:t xml:space="preserve">12. REFERENCIAS BIBLIOGRÁFICAS</w:t>
      </w:r>
    </w:p>
    <w:p w:rsidR="00000000" w:rsidDel="00000000" w:rsidP="00000000" w:rsidRDefault="00000000" w:rsidRPr="00000000" w14:paraId="0000076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MINISTERIO DE EDUCACIÓN DEL PERÚ. Política de Educación Intercultural y Educación Intercultural Bilingüe. 1ª ed. Lima, Perú: MINEDU, 2021. 120 p. ISBN 978-612-4102-45-6. Disponible en: </w:t>
      </w:r>
      <w:hyperlink r:id="rId31">
        <w:r w:rsidDel="00000000" w:rsidR="00000000" w:rsidRPr="00000000">
          <w:rPr>
            <w:rFonts w:ascii="Times New Roman" w:cs="Times New Roman" w:eastAsia="Times New Roman" w:hAnsi="Times New Roman"/>
            <w:color w:val="1155cc"/>
            <w:sz w:val="24"/>
            <w:szCs w:val="24"/>
            <w:u w:val="single"/>
            <w:rtl w:val="0"/>
          </w:rPr>
          <w:t xml:space="preserve">https://repositorio.minedu.gob.pe/handle/20.500.12799/5960</w:t>
        </w:r>
      </w:hyperlink>
      <w:r w:rsidDel="00000000" w:rsidR="00000000" w:rsidRPr="00000000">
        <w:rPr>
          <w:rtl w:val="0"/>
        </w:rPr>
      </w:r>
    </w:p>
    <w:p w:rsidR="00000000" w:rsidDel="00000000" w:rsidP="00000000" w:rsidRDefault="00000000" w:rsidRPr="00000000" w14:paraId="0000076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GOOGLE LLC. Firebase Documentation: Build, improve, and grow your app. Mountain View, USA: Google, 2023. Disponible en: https://firebase.google.com/docs</w:t>
      </w:r>
    </w:p>
    <w:p w:rsidR="00000000" w:rsidDel="00000000" w:rsidP="00000000" w:rsidRDefault="00000000" w:rsidRPr="00000000" w14:paraId="0000076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EXPO. Expo Documentation: Build universal native apps with React. San Francisco, USA: Expo, 2023. Disponible en: </w:t>
      </w:r>
      <w:hyperlink r:id="rId32">
        <w:r w:rsidDel="00000000" w:rsidR="00000000" w:rsidRPr="00000000">
          <w:rPr>
            <w:rFonts w:ascii="Times New Roman" w:cs="Times New Roman" w:eastAsia="Times New Roman" w:hAnsi="Times New Roman"/>
            <w:color w:val="1155cc"/>
            <w:sz w:val="24"/>
            <w:szCs w:val="24"/>
            <w:u w:val="single"/>
            <w:rtl w:val="0"/>
          </w:rPr>
          <w:t xml:space="preserve">https://docs.expo.dev</w:t>
        </w:r>
      </w:hyperlink>
      <w:r w:rsidDel="00000000" w:rsidR="00000000" w:rsidRPr="00000000">
        <w:rPr>
          <w:rtl w:val="0"/>
        </w:rPr>
      </w:r>
    </w:p>
    <w:p w:rsidR="00000000" w:rsidDel="00000000" w:rsidP="00000000" w:rsidRDefault="00000000" w:rsidRPr="00000000" w14:paraId="0000076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NACIONES UNIDAS. Objetivos de Desarrollo Sostenible. Nueva York, USA: ONU, 2023. Disponible en: </w:t>
      </w:r>
      <w:hyperlink r:id="rId33">
        <w:r w:rsidDel="00000000" w:rsidR="00000000" w:rsidRPr="00000000">
          <w:rPr>
            <w:rFonts w:ascii="Times New Roman" w:cs="Times New Roman" w:eastAsia="Times New Roman" w:hAnsi="Times New Roman"/>
            <w:color w:val="1155cc"/>
            <w:sz w:val="24"/>
            <w:szCs w:val="24"/>
            <w:u w:val="single"/>
            <w:rtl w:val="0"/>
          </w:rPr>
          <w:t xml:space="preserve">https://www.un.org/sustainabledevelopment/es/objetivos-de-desarrollo-sostenible/</w:t>
        </w:r>
      </w:hyperlink>
      <w:r w:rsidDel="00000000" w:rsidR="00000000" w:rsidRPr="00000000">
        <w:rPr>
          <w:rtl w:val="0"/>
        </w:rPr>
      </w:r>
    </w:p>
    <w:p w:rsidR="00000000" w:rsidDel="00000000" w:rsidP="00000000" w:rsidRDefault="00000000" w:rsidRPr="00000000" w14:paraId="0000076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GHAFOURI, Mahdi y TALEBINEZHAD, Mohammad Reza. The Impact of Mobile-Assisted Language Learning on Developing EFL Learners' Vocabulary Knowledge. International Journal of Interactive Mobile Technologies (iJIM), vol. 17, n.º 12, 2023, pp. 98-115. ISSN 1865-7923. Disponible en: </w:t>
      </w:r>
      <w:hyperlink r:id="rId34">
        <w:r w:rsidDel="00000000" w:rsidR="00000000" w:rsidRPr="00000000">
          <w:rPr>
            <w:rFonts w:ascii="Times New Roman" w:cs="Times New Roman" w:eastAsia="Times New Roman" w:hAnsi="Times New Roman"/>
            <w:color w:val="1155cc"/>
            <w:sz w:val="24"/>
            <w:szCs w:val="24"/>
            <w:u w:val="single"/>
            <w:rtl w:val="0"/>
          </w:rPr>
          <w:t xml:space="preserve">https://online-journals.org/index.php/i-jim/article/view/41665</w:t>
        </w:r>
      </w:hyperlink>
      <w:r w:rsidDel="00000000" w:rsidR="00000000" w:rsidRPr="00000000">
        <w:rPr>
          <w:rtl w:val="0"/>
        </w:rPr>
      </w:r>
    </w:p>
    <w:p w:rsidR="00000000" w:rsidDel="00000000" w:rsidP="00000000" w:rsidRDefault="00000000" w:rsidRPr="00000000" w14:paraId="0000076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KENFIELD, Yuliana; HUAYLLANI MERCADO, Wenceslao y HUILLCA QUISHUA, Emely Yexy. Actitudes lingüísticas de estudiantes universitarios hacia el quechua en Cusco. Apuntes Universitarios. Revista de Investigación, vol. 8, n.º 1, 2018, pp. 1-15. ISSN 2304-0335. Disponible en: </w:t>
      </w:r>
      <w:hyperlink r:id="rId35">
        <w:r w:rsidDel="00000000" w:rsidR="00000000" w:rsidRPr="00000000">
          <w:rPr>
            <w:rFonts w:ascii="Times New Roman" w:cs="Times New Roman" w:eastAsia="Times New Roman" w:hAnsi="Times New Roman"/>
            <w:color w:val="1155cc"/>
            <w:sz w:val="24"/>
            <w:szCs w:val="24"/>
            <w:u w:val="single"/>
            <w:rtl w:val="0"/>
          </w:rPr>
          <w:t xml:space="preserve">https://www.redalyc.org/journal/4676/467655911001/html/</w:t>
        </w:r>
      </w:hyperlink>
      <w:r w:rsidDel="00000000" w:rsidR="00000000" w:rsidRPr="00000000">
        <w:rPr>
          <w:rtl w:val="0"/>
        </w:rPr>
      </w:r>
    </w:p>
    <w:p w:rsidR="00000000" w:rsidDel="00000000" w:rsidP="00000000" w:rsidRDefault="00000000" w:rsidRPr="00000000" w14:paraId="0000076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ASTOPILCO Málaga, M.A.; Díaz, C.S.V. "Aplicativo móvil para la mejora del proceso de aprendizaje del idioma quechua en I.E.P. Jordán de Jesús en 2022". Lima, Perú: Universidad César Vallejo — Repositorio UCV, 2022. Disponible en: </w:t>
      </w:r>
      <w:hyperlink r:id="rId36">
        <w:r w:rsidDel="00000000" w:rsidR="00000000" w:rsidRPr="00000000">
          <w:rPr>
            <w:rFonts w:ascii="Times New Roman" w:cs="Times New Roman" w:eastAsia="Times New Roman" w:hAnsi="Times New Roman"/>
            <w:color w:val="1155cc"/>
            <w:sz w:val="24"/>
            <w:szCs w:val="24"/>
            <w:u w:val="single"/>
            <w:rtl w:val="0"/>
          </w:rPr>
          <w:t xml:space="preserve">https://hdl.handle.net/20.500.12692/93224</w:t>
        </w:r>
      </w:hyperlink>
      <w:r w:rsidDel="00000000" w:rsidR="00000000" w:rsidRPr="00000000">
        <w:rPr>
          <w:rtl w:val="0"/>
        </w:rPr>
      </w:r>
    </w:p>
    <w:p w:rsidR="00000000" w:rsidDel="00000000" w:rsidP="00000000" w:rsidRDefault="00000000" w:rsidRPr="00000000" w14:paraId="0000076B">
      <w:pPr>
        <w:spacing w:after="240" w:before="240" w:lineRule="auto"/>
        <w:ind w:left="720" w:firstLine="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[8] INSTITUTO NACIONAL DE ESTADÍSTICA E INFORMÁTICA. El 90.2% de niños y adolescentes accedió a internet a través del celular [en línea]. Lima: INEI, 2024 [consulta: 15 enero 2025]. Disponible en:</w:t>
      </w:r>
      <w:hyperlink r:id="rId37">
        <w:r w:rsidDel="00000000" w:rsidR="00000000" w:rsidRPr="00000000">
          <w:rPr>
            <w:rFonts w:ascii="Times New Roman" w:cs="Times New Roman" w:eastAsia="Times New Roman" w:hAnsi="Times New Roman"/>
            <w:sz w:val="24"/>
            <w:szCs w:val="24"/>
            <w:rtl w:val="0"/>
          </w:rPr>
          <w:t xml:space="preserve"> </w:t>
        </w:r>
      </w:hyperlink>
      <w:hyperlink r:id="rId38">
        <w:r w:rsidDel="00000000" w:rsidR="00000000" w:rsidRPr="00000000">
          <w:rPr>
            <w:rFonts w:ascii="Times New Roman" w:cs="Times New Roman" w:eastAsia="Times New Roman" w:hAnsi="Times New Roman"/>
            <w:color w:val="1155cc"/>
            <w:sz w:val="24"/>
            <w:szCs w:val="24"/>
            <w:u w:val="single"/>
            <w:rtl w:val="0"/>
          </w:rPr>
          <w:t xml:space="preserve">https://www.gob.pe/institucion/inei/noticias/1184071-el-90-2-de-ninos-y-adolescentes-accedio-a-internet-a-traves-del-celular</w:t>
        </w:r>
      </w:hyperlink>
      <w:r w:rsidDel="00000000" w:rsidR="00000000" w:rsidRPr="00000000">
        <w:rPr>
          <w:rtl w:val="0"/>
        </w:rPr>
      </w:r>
    </w:p>
    <w:p w:rsidR="00000000" w:rsidDel="00000000" w:rsidP="00000000" w:rsidRDefault="00000000" w:rsidRPr="00000000" w14:paraId="0000076C">
      <w:pPr>
        <w:spacing w:after="240" w:before="240" w:lineRule="auto"/>
        <w:ind w:left="720" w:firstLine="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[9] ORGANISMO SUPERVISOR DE INVERSIÓN PRIVADA EN TELECOMUNICACIONES. Estadísticas de penetración de smartphones en Perú 2020-2024 [en línea]. Lima: OSIPTEL, 2024 [consulta: 15 enero 2025]. Disponible en:</w:t>
      </w:r>
      <w:hyperlink r:id="rId39">
        <w:r w:rsidDel="00000000" w:rsidR="00000000" w:rsidRPr="00000000">
          <w:rPr>
            <w:rFonts w:ascii="Times New Roman" w:cs="Times New Roman" w:eastAsia="Times New Roman" w:hAnsi="Times New Roman"/>
            <w:sz w:val="24"/>
            <w:szCs w:val="24"/>
            <w:rtl w:val="0"/>
          </w:rPr>
          <w:t xml:space="preserve"> </w:t>
        </w:r>
      </w:hyperlink>
      <w:hyperlink r:id="rId40">
        <w:r w:rsidDel="00000000" w:rsidR="00000000" w:rsidRPr="00000000">
          <w:rPr>
            <w:rFonts w:ascii="Times New Roman" w:cs="Times New Roman" w:eastAsia="Times New Roman" w:hAnsi="Times New Roman"/>
            <w:color w:val="1155cc"/>
            <w:sz w:val="24"/>
            <w:szCs w:val="24"/>
            <w:u w:val="single"/>
            <w:rtl w:val="0"/>
          </w:rPr>
          <w:t xml:space="preserve">https://www.osiptel.gob.pe</w:t>
        </w:r>
      </w:hyperlink>
      <w:r w:rsidDel="00000000" w:rsidR="00000000" w:rsidRPr="00000000">
        <w:rPr>
          <w:rtl w:val="0"/>
        </w:rPr>
      </w:r>
    </w:p>
    <w:p w:rsidR="00000000" w:rsidDel="00000000" w:rsidP="00000000" w:rsidRDefault="00000000" w:rsidRPr="00000000" w14:paraId="0000076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UNIVERSIDAD DEL PACÍFICO. Uso de aplicaciones móviles en educación: Estudio en estudiantes peruanos. Lima: Centro de Investigación UP, 2023. 45 p.</w:t>
      </w:r>
    </w:p>
    <w:p w:rsidR="00000000" w:rsidDel="00000000" w:rsidP="00000000" w:rsidRDefault="00000000" w:rsidRPr="00000000" w14:paraId="0000076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MINISTERIO DE CULTURA. Proyecciones demográficas de hablantes de lenguas originarias 2025-2040. Lima: Dirección de Lenguas Indígenas, 2024. 67 p.</w:t>
      </w:r>
    </w:p>
    <w:p w:rsidR="00000000" w:rsidDel="00000000" w:rsidP="00000000" w:rsidRDefault="00000000" w:rsidRPr="00000000" w14:paraId="0000076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DUOLINGO. Annual Report 2023: Language Learning Trends in Latin America. Pittsburgh, USA: Duolingo Inc., 2024. 120 p.</w:t>
      </w:r>
    </w:p>
    <w:p w:rsidR="00000000" w:rsidDel="00000000" w:rsidP="00000000" w:rsidRDefault="00000000" w:rsidRPr="00000000" w14:paraId="0000077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COMPAÑÍA PERUANA DE ESTUDIOS DE MERCADO Y OPINIÓN PÚBLICA. Perú: Población 2024 - Penetración de smartphones por regiones. Lima: CPI, 2024. 89 p.</w:t>
      </w:r>
    </w:p>
    <w:p w:rsidR="00000000" w:rsidDel="00000000" w:rsidP="00000000" w:rsidRDefault="00000000" w:rsidRPr="00000000" w14:paraId="00000771">
      <w:pPr>
        <w:spacing w:after="240" w:before="240" w:lineRule="auto"/>
        <w:ind w:left="720" w:firstLine="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[14] IPSOS PERÚ. Uso de Inteligencia Artificial en el Perú 2024 [en línea]. Lima: Ipsos, 2024 [consulta: 16 enero 2025]. Disponible en:</w:t>
      </w:r>
      <w:hyperlink r:id="rId41">
        <w:r w:rsidDel="00000000" w:rsidR="00000000" w:rsidRPr="00000000">
          <w:rPr>
            <w:rFonts w:ascii="Times New Roman" w:cs="Times New Roman" w:eastAsia="Times New Roman" w:hAnsi="Times New Roman"/>
            <w:sz w:val="24"/>
            <w:szCs w:val="24"/>
            <w:rtl w:val="0"/>
          </w:rPr>
          <w:t xml:space="preserve"> </w:t>
        </w:r>
      </w:hyperlink>
      <w:hyperlink r:id="rId42">
        <w:r w:rsidDel="00000000" w:rsidR="00000000" w:rsidRPr="00000000">
          <w:rPr>
            <w:rFonts w:ascii="Times New Roman" w:cs="Times New Roman" w:eastAsia="Times New Roman" w:hAnsi="Times New Roman"/>
            <w:color w:val="1155cc"/>
            <w:sz w:val="24"/>
            <w:szCs w:val="24"/>
            <w:u w:val="single"/>
            <w:rtl w:val="0"/>
          </w:rPr>
          <w:t xml:space="preserve">https://gestion.pe/tecnologia/crece-uso-de-ia-en-el-peru-el-57-la-emplea-en-sus-tareas-laborales-diarias-noticia/</w:t>
        </w:r>
      </w:hyperlink>
      <w:r w:rsidDel="00000000" w:rsidR="00000000" w:rsidRPr="00000000">
        <w:rPr>
          <w:rtl w:val="0"/>
        </w:rPr>
      </w:r>
    </w:p>
    <w:p w:rsidR="00000000" w:rsidDel="00000000" w:rsidP="00000000" w:rsidRDefault="00000000" w:rsidRPr="00000000" w14:paraId="0000077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CERRÓN-PALOMINO, Rodolfo. Lingüística quechua. 2ª ed. Cusco: Centro de Estudios Regionales Andinos Bartolomé de las Casas, 2003. 423 p. ISBN 9972-691-37-5.</w:t>
      </w:r>
    </w:p>
    <w:p w:rsidR="00000000" w:rsidDel="00000000" w:rsidP="00000000" w:rsidRDefault="00000000" w:rsidRPr="00000000" w14:paraId="0000077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CERRÓN-PALOMINO, Rodolfo. Castellano andino: Aspectos sociolingüísticos, pedagógicos y gramaticales. Lima: Pontificia Universidad Católica del Perú, 2003. 278 p. ISBN 9972-42-582-8.</w:t>
      </w:r>
    </w:p>
    <w:p w:rsidR="00000000" w:rsidDel="00000000" w:rsidP="00000000" w:rsidRDefault="00000000" w:rsidRPr="00000000" w14:paraId="00000774">
      <w:pPr>
        <w:spacing w:after="240" w:before="240" w:lineRule="auto"/>
        <w:ind w:left="720" w:firstLine="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[17] MINISTERIO DE COMERCIO EXTERIOR Y TURISMO. Llegadas de turistas a Cusco 2019-2024. Lima: MINCETUR, 2024. Disponible en:</w:t>
      </w:r>
      <w:hyperlink r:id="rId43">
        <w:r w:rsidDel="00000000" w:rsidR="00000000" w:rsidRPr="00000000">
          <w:rPr>
            <w:rFonts w:ascii="Times New Roman" w:cs="Times New Roman" w:eastAsia="Times New Roman" w:hAnsi="Times New Roman"/>
            <w:sz w:val="24"/>
            <w:szCs w:val="24"/>
            <w:rtl w:val="0"/>
          </w:rPr>
          <w:t xml:space="preserve"> </w:t>
        </w:r>
      </w:hyperlink>
      <w:hyperlink r:id="rId44">
        <w:r w:rsidDel="00000000" w:rsidR="00000000" w:rsidRPr="00000000">
          <w:rPr>
            <w:rFonts w:ascii="Times New Roman" w:cs="Times New Roman" w:eastAsia="Times New Roman" w:hAnsi="Times New Roman"/>
            <w:color w:val="1155cc"/>
            <w:sz w:val="24"/>
            <w:szCs w:val="24"/>
            <w:u w:val="single"/>
            <w:rtl w:val="0"/>
          </w:rPr>
          <w:t xml:space="preserve">https://www.gob.pe/mincetur</w:t>
        </w:r>
      </w:hyperlink>
      <w:r w:rsidDel="00000000" w:rsidR="00000000" w:rsidRPr="00000000">
        <w:rPr>
          <w:rtl w:val="0"/>
        </w:rPr>
      </w:r>
    </w:p>
    <w:p w:rsidR="00000000" w:rsidDel="00000000" w:rsidP="00000000" w:rsidRDefault="00000000" w:rsidRPr="00000000" w14:paraId="0000077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PROMPERÚ. Perfil del turista cultural que visita Cusco 2023. Lima: PROMPERÚ, 2023. 156 p.</w:t>
      </w:r>
    </w:p>
    <w:p w:rsidR="00000000" w:rsidDel="00000000" w:rsidP="00000000" w:rsidRDefault="00000000" w:rsidRPr="00000000" w14:paraId="0000077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 MINISTERIO DE SALUD. Barreras lingüísticas en atención primaria de salud en zonas rurales andinas. Lima: Dirección de Pueblos Indígenas u Originarios, 2023. 89 p.</w:t>
      </w:r>
    </w:p>
    <w:p w:rsidR="00000000" w:rsidDel="00000000" w:rsidP="00000000" w:rsidRDefault="00000000" w:rsidRPr="00000000" w14:paraId="0000077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MINISTERIO DE EDUCACIÓN. Diagnóstico de docentes de Educación Intercultural Bilingüe en región Cusco. Lima: MINEDU - Dirección General de EIB, 2024. 102 p.</w:t>
      </w:r>
    </w:p>
    <w:p w:rsidR="00000000" w:rsidDel="00000000" w:rsidP="00000000" w:rsidRDefault="00000000" w:rsidRPr="00000000" w14:paraId="0000077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UNIVERSIDAD NACIONAL DE SAN ANTONIO ABAD DEL CUSCO. Bilingüismo coordinado quechua-español y desarrollo cognitivo en niños cusqueños. Cusco: Centro de Investigación UNSAAC, 2022. 78 p.</w:t>
      </w:r>
    </w:p>
    <w:p w:rsidR="00000000" w:rsidDel="00000000" w:rsidP="00000000" w:rsidRDefault="00000000" w:rsidRPr="00000000" w14:paraId="0000077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ADELAAR, Willem F. H. y MUYSKEN, Pieter. The Languages of the Andes. Cambridge: Cambridge University Press, 2004. 718 p. ISBN 978-0-521-36275-7.</w:t>
      </w:r>
    </w:p>
    <w:p w:rsidR="00000000" w:rsidDel="00000000" w:rsidP="00000000" w:rsidRDefault="00000000" w:rsidRPr="00000000" w14:paraId="0000077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LOEWEN, Shawn et al. Mobile-assisted language learning: A Duolingo case study. ReCALL, vol. 31, n.º 3, 2019, pp. 293-311. ISSN 0958-3440.</w:t>
      </w:r>
    </w:p>
    <w:p w:rsidR="00000000" w:rsidDel="00000000" w:rsidP="00000000" w:rsidRDefault="00000000" w:rsidRPr="00000000" w14:paraId="0000077B">
      <w:pPr>
        <w:spacing w:after="240" w:before="240" w:lineRule="auto"/>
        <w:ind w:left="720" w:firstLine="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[24] META AI. The Future of AI Built with Llama: Support for Indigenous Languages of Latin America [en línea]. Menlo Park: Meta, 2024 [consulta: 16 enero 2025]. Disponible en:</w:t>
      </w:r>
      <w:hyperlink r:id="rId45">
        <w:r w:rsidDel="00000000" w:rsidR="00000000" w:rsidRPr="00000000">
          <w:rPr>
            <w:rFonts w:ascii="Times New Roman" w:cs="Times New Roman" w:eastAsia="Times New Roman" w:hAnsi="Times New Roman"/>
            <w:sz w:val="24"/>
            <w:szCs w:val="24"/>
            <w:rtl w:val="0"/>
          </w:rPr>
          <w:t xml:space="preserve"> </w:t>
        </w:r>
      </w:hyperlink>
      <w:hyperlink r:id="rId46">
        <w:r w:rsidDel="00000000" w:rsidR="00000000" w:rsidRPr="00000000">
          <w:rPr>
            <w:rFonts w:ascii="Times New Roman" w:cs="Times New Roman" w:eastAsia="Times New Roman" w:hAnsi="Times New Roman"/>
            <w:color w:val="1155cc"/>
            <w:sz w:val="24"/>
            <w:szCs w:val="24"/>
            <w:u w:val="single"/>
            <w:rtl w:val="0"/>
          </w:rPr>
          <w:t xml:space="preserve">https://about.fb.com/ltam/news/2024/12/el-futuro-de-la-ia-construido-con-llama/</w:t>
        </w:r>
      </w:hyperlink>
      <w:r w:rsidDel="00000000" w:rsidR="00000000" w:rsidRPr="00000000">
        <w:rPr>
          <w:rtl w:val="0"/>
        </w:rPr>
      </w:r>
    </w:p>
    <w:p w:rsidR="00000000" w:rsidDel="00000000" w:rsidP="00000000" w:rsidRDefault="00000000" w:rsidRPr="00000000" w14:paraId="0000077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UNIVERSIDAD NACIONAL MAYOR DE SAN MARCOS. Desarrollo de sistema TTS para quechua cusqueño mediante deep learning. Lima: Facultad de Ingeniería de Sistemas e Informática, 2023. Tesis de maestría. 145 p.</w:t>
      </w:r>
    </w:p>
    <w:p w:rsidR="00000000" w:rsidDel="00000000" w:rsidP="00000000" w:rsidRDefault="00000000" w:rsidRPr="00000000" w14:paraId="0000077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SETTLES, Burr y MEEDER, Brendan. A Trainable Spaced Repetition Model for Language Learning. En: Proceedings of the 54th Annual Meeting of the Association for Computational Linguistics. Berlín: ACL, 2016, pp. 1848-1858.</w:t>
      </w:r>
    </w:p>
    <w:p w:rsidR="00000000" w:rsidDel="00000000" w:rsidP="00000000" w:rsidRDefault="00000000" w:rsidRPr="00000000" w14:paraId="0000077E">
      <w:pPr>
        <w:spacing w:after="240" w:before="240" w:lineRule="auto"/>
        <w:ind w:left="720" w:firstLine="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[27] MOOD LATAM. Percepciones sobre Inteligencia Artificial en Perú 2024 [en línea]. Lima: Mood Latam, 2024 [consulta: 16 enero 2025]. Disponible en:</w:t>
      </w:r>
      <w:hyperlink r:id="rId47">
        <w:r w:rsidDel="00000000" w:rsidR="00000000" w:rsidRPr="00000000">
          <w:rPr>
            <w:rFonts w:ascii="Times New Roman" w:cs="Times New Roman" w:eastAsia="Times New Roman" w:hAnsi="Times New Roman"/>
            <w:sz w:val="24"/>
            <w:szCs w:val="24"/>
            <w:rtl w:val="0"/>
          </w:rPr>
          <w:t xml:space="preserve"> </w:t>
        </w:r>
      </w:hyperlink>
      <w:hyperlink r:id="rId48">
        <w:r w:rsidDel="00000000" w:rsidR="00000000" w:rsidRPr="00000000">
          <w:rPr>
            <w:rFonts w:ascii="Times New Roman" w:cs="Times New Roman" w:eastAsia="Times New Roman" w:hAnsi="Times New Roman"/>
            <w:color w:val="1155cc"/>
            <w:sz w:val="24"/>
            <w:szCs w:val="24"/>
            <w:u w:val="single"/>
            <w:rtl w:val="0"/>
          </w:rPr>
          <w:t xml:space="preserve">https://revistamood.com/2025/10/16/ia-peruanos/</w:t>
        </w:r>
      </w:hyperlink>
      <w:r w:rsidDel="00000000" w:rsidR="00000000" w:rsidRPr="00000000">
        <w:rPr>
          <w:rtl w:val="0"/>
        </w:rPr>
      </w:r>
    </w:p>
    <w:p w:rsidR="00000000" w:rsidDel="00000000" w:rsidP="00000000" w:rsidRDefault="00000000" w:rsidRPr="00000000" w14:paraId="0000077F">
      <w:pPr>
        <w:spacing w:after="240" w:before="240" w:lineRule="auto"/>
        <w:ind w:left="720" w:firstLine="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[28] CENTRO NACIONAL DE PLANEAMIENTO ESTRATÉGICO. Observatorio de Tendencias: Innovación digital en educación peruana [en línea]. Lima: CEPLAN, 2023 [consulta: 16 enero 2025]. Disponible en:</w:t>
      </w:r>
      <w:hyperlink r:id="rId49">
        <w:r w:rsidDel="00000000" w:rsidR="00000000" w:rsidRPr="00000000">
          <w:rPr>
            <w:rFonts w:ascii="Times New Roman" w:cs="Times New Roman" w:eastAsia="Times New Roman" w:hAnsi="Times New Roman"/>
            <w:sz w:val="24"/>
            <w:szCs w:val="24"/>
            <w:rtl w:val="0"/>
          </w:rPr>
          <w:t xml:space="preserve"> </w:t>
        </w:r>
      </w:hyperlink>
      <w:hyperlink r:id="rId50">
        <w:r w:rsidDel="00000000" w:rsidR="00000000" w:rsidRPr="00000000">
          <w:rPr>
            <w:rFonts w:ascii="Times New Roman" w:cs="Times New Roman" w:eastAsia="Times New Roman" w:hAnsi="Times New Roman"/>
            <w:color w:val="1155cc"/>
            <w:sz w:val="24"/>
            <w:szCs w:val="24"/>
            <w:u w:val="single"/>
            <w:rtl w:val="0"/>
          </w:rPr>
          <w:t xml:space="preserve">https://observatorio.ceplan.gob.pe/ficha/ts_1_edu</w:t>
        </w:r>
      </w:hyperlink>
      <w:r w:rsidDel="00000000" w:rsidR="00000000" w:rsidRPr="00000000">
        <w:rPr>
          <w:rtl w:val="0"/>
        </w:rPr>
      </w:r>
    </w:p>
    <w:p w:rsidR="00000000" w:rsidDel="00000000" w:rsidP="00000000" w:rsidRDefault="00000000" w:rsidRPr="00000000" w14:paraId="00000780">
      <w:pPr>
        <w:spacing w:after="240" w:before="240" w:lineRule="auto"/>
        <w:ind w:left="720" w:firstLine="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[29] MINISTERIO DE EDUCACIÓN. Política Nacional de Educación Digital 2023-2030. Lima: MINEDU, 2023. 234 p. Disponible en:</w:t>
      </w:r>
      <w:hyperlink r:id="rId51">
        <w:r w:rsidDel="00000000" w:rsidR="00000000" w:rsidRPr="00000000">
          <w:rPr>
            <w:rFonts w:ascii="Times New Roman" w:cs="Times New Roman" w:eastAsia="Times New Roman" w:hAnsi="Times New Roman"/>
            <w:sz w:val="24"/>
            <w:szCs w:val="24"/>
            <w:rtl w:val="0"/>
          </w:rPr>
          <w:t xml:space="preserve"> </w:t>
        </w:r>
      </w:hyperlink>
      <w:hyperlink r:id="rId52">
        <w:r w:rsidDel="00000000" w:rsidR="00000000" w:rsidRPr="00000000">
          <w:rPr>
            <w:rFonts w:ascii="Times New Roman" w:cs="Times New Roman" w:eastAsia="Times New Roman" w:hAnsi="Times New Roman"/>
            <w:color w:val="1155cc"/>
            <w:sz w:val="24"/>
            <w:szCs w:val="24"/>
            <w:u w:val="single"/>
            <w:rtl w:val="0"/>
          </w:rPr>
          <w:t xml:space="preserve">https://www.gob.pe/institucion/minedu/informes-publicaciones/4502345-politica-nacional-de-educacion-digital</w:t>
        </w:r>
      </w:hyperlink>
      <w:r w:rsidDel="00000000" w:rsidR="00000000" w:rsidRPr="00000000">
        <w:rPr>
          <w:rtl w:val="0"/>
        </w:rPr>
      </w:r>
    </w:p>
    <w:p w:rsidR="00000000" w:rsidDel="00000000" w:rsidP="00000000" w:rsidRDefault="00000000" w:rsidRPr="00000000" w14:paraId="0000078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UNICEF PERÚ y MINISTERIO DE CULTURA. Proyecto Siminchikkunapi Yachachiy: Digitalización de lenguas originarias. Lima: UNICEF, 2023. 98 p.</w:t>
      </w:r>
    </w:p>
    <w:p w:rsidR="00000000" w:rsidDel="00000000" w:rsidP="00000000" w:rsidRDefault="00000000" w:rsidRPr="00000000" w14:paraId="00000782">
      <w:pPr>
        <w:spacing w:after="240" w:before="240" w:lineRule="auto"/>
        <w:ind w:left="720" w:firstLine="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[31] MOZILLA FOUNDATION. Common Voice: Quechua Language Dataset [en línea]. Mountain View: Mozilla, 2024 [consulta: 16 enero 2025]. Disponible en:</w:t>
      </w:r>
      <w:hyperlink r:id="rId53">
        <w:r w:rsidDel="00000000" w:rsidR="00000000" w:rsidRPr="00000000">
          <w:rPr>
            <w:rFonts w:ascii="Times New Roman" w:cs="Times New Roman" w:eastAsia="Times New Roman" w:hAnsi="Times New Roman"/>
            <w:sz w:val="24"/>
            <w:szCs w:val="24"/>
            <w:rtl w:val="0"/>
          </w:rPr>
          <w:t xml:space="preserve"> </w:t>
        </w:r>
      </w:hyperlink>
      <w:hyperlink r:id="rId54">
        <w:r w:rsidDel="00000000" w:rsidR="00000000" w:rsidRPr="00000000">
          <w:rPr>
            <w:rFonts w:ascii="Times New Roman" w:cs="Times New Roman" w:eastAsia="Times New Roman" w:hAnsi="Times New Roman"/>
            <w:color w:val="1155cc"/>
            <w:sz w:val="24"/>
            <w:szCs w:val="24"/>
            <w:u w:val="single"/>
            <w:rtl w:val="0"/>
          </w:rPr>
          <w:t xml:space="preserve">https://commonvoice.mozilla.org/qu</w:t>
        </w:r>
      </w:hyperlink>
      <w:r w:rsidDel="00000000" w:rsidR="00000000" w:rsidRPr="00000000">
        <w:rPr>
          <w:rtl w:val="0"/>
        </w:rPr>
      </w:r>
    </w:p>
    <w:p w:rsidR="00000000" w:rsidDel="00000000" w:rsidP="00000000" w:rsidRDefault="00000000" w:rsidRPr="00000000" w14:paraId="0000078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INSTITUTO NACIONAL DE ESTADÍSTICA E INFORMÁTICA. Perú: Proyecciones de Población por Provincias 2018-2025. Lima: INEI, 2024. 456 p.</w:t>
      </w:r>
    </w:p>
    <w:p w:rsidR="00000000" w:rsidDel="00000000" w:rsidP="00000000" w:rsidRDefault="00000000" w:rsidRPr="00000000" w14:paraId="0000078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INSTITUTO NACIONAL DE ESTADÍSTICA E INFORMÁTICA. Estadísticas de las Tecnologías de Información y Comunicación en los Hogares - Cusco. Lima: INEI, 2024. 234 p.</w:t>
      </w:r>
    </w:p>
    <w:p w:rsidR="00000000" w:rsidDel="00000000" w:rsidP="00000000" w:rsidRDefault="00000000" w:rsidRPr="00000000" w14:paraId="00000785">
      <w:pPr>
        <w:spacing w:after="240" w:before="240" w:lineRule="auto"/>
        <w:ind w:left="720" w:firstLine="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[34] VON AHN, Luis. Duolingo's Secret Weapon: Data Science [conferencia en línea]. San Francisco: TechCrunch Disrupt, 2023 [consulta: 16 enero 2025]. Disponible en:</w:t>
      </w:r>
      <w:hyperlink r:id="rId55">
        <w:r w:rsidDel="00000000" w:rsidR="00000000" w:rsidRPr="00000000">
          <w:rPr>
            <w:rFonts w:ascii="Times New Roman" w:cs="Times New Roman" w:eastAsia="Times New Roman" w:hAnsi="Times New Roman"/>
            <w:sz w:val="24"/>
            <w:szCs w:val="24"/>
            <w:rtl w:val="0"/>
          </w:rPr>
          <w:t xml:space="preserve"> </w:t>
        </w:r>
      </w:hyperlink>
      <w:hyperlink r:id="rId56">
        <w:r w:rsidDel="00000000" w:rsidR="00000000" w:rsidRPr="00000000">
          <w:rPr>
            <w:rFonts w:ascii="Times New Roman" w:cs="Times New Roman" w:eastAsia="Times New Roman" w:hAnsi="Times New Roman"/>
            <w:color w:val="1155cc"/>
            <w:sz w:val="24"/>
            <w:szCs w:val="24"/>
            <w:u w:val="single"/>
            <w:rtl w:val="0"/>
          </w:rPr>
          <w:t xml:space="preserve">https://techcrunch.com</w:t>
        </w:r>
      </w:hyperlink>
      <w:r w:rsidDel="00000000" w:rsidR="00000000" w:rsidRPr="00000000">
        <w:rPr>
          <w:rtl w:val="0"/>
        </w:rPr>
      </w:r>
    </w:p>
    <w:p w:rsidR="00000000" w:rsidDel="00000000" w:rsidP="00000000" w:rsidRDefault="00000000" w:rsidRPr="00000000" w14:paraId="0000078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DUOLINGO. Reviving Endangered Languages Through Technology: The Irish Case Study. Pittsburgh: Duolingo Research, 2023. 45 p.</w:t>
      </w:r>
    </w:p>
    <w:p w:rsidR="00000000" w:rsidDel="00000000" w:rsidP="00000000" w:rsidRDefault="00000000" w:rsidRPr="00000000" w14:paraId="0000078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 UNIVERSIDAD NACIONAL AUTÓNOMA DE MÉXICO. Hable Náhuatl: Impacto de aplicación móvil en revitalización lingüística urbana. Ciudad de México: Instituto de Investigaciones Antropológicas UNAM, 2023. 89 p.</w:t>
      </w:r>
    </w:p>
    <w:p w:rsidR="00000000" w:rsidDel="00000000" w:rsidP="00000000" w:rsidRDefault="00000000" w:rsidRPr="00000000" w14:paraId="0000078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 UNIVERSIDAD DE CHILE. Evaluación de impacto de aplicación digital en revitalización del Rapa Nui. Santiago: Facultad de Ciencias Sociales, 2023. Tesis doctoral. 178 p.</w:t>
      </w:r>
    </w:p>
    <w:p w:rsidR="00000000" w:rsidDel="00000000" w:rsidP="00000000" w:rsidRDefault="00000000" w:rsidRPr="00000000" w14:paraId="0000078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 GOBIERNO REGIONAL DE PUNO. Memoria Anual 2023 - Proyecto Aymarapp. Puno: Gerencia Regional de Educación, 2024. 67 p.</w:t>
      </w:r>
    </w:p>
    <w:p w:rsidR="00000000" w:rsidDel="00000000" w:rsidP="00000000" w:rsidRDefault="00000000" w:rsidRPr="00000000" w14:paraId="0000078A">
      <w:pPr>
        <w:spacing w:after="240" w:before="240" w:lineRule="auto"/>
        <w:ind w:left="720" w:firstLine="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[39] DIARIO GESTIÓN. IA Generativa: Cómo la usan en el trabajo los millennials y Gen Z peruanos [en línea]. Lima: Gestión, 2024 [consulta: 16 enero 2025]. Disponible en:</w:t>
      </w:r>
      <w:hyperlink r:id="rId57">
        <w:r w:rsidDel="00000000" w:rsidR="00000000" w:rsidRPr="00000000">
          <w:rPr>
            <w:rFonts w:ascii="Times New Roman" w:cs="Times New Roman" w:eastAsia="Times New Roman" w:hAnsi="Times New Roman"/>
            <w:sz w:val="24"/>
            <w:szCs w:val="24"/>
            <w:rtl w:val="0"/>
          </w:rPr>
          <w:t xml:space="preserve"> </w:t>
        </w:r>
      </w:hyperlink>
      <w:hyperlink r:id="rId58">
        <w:r w:rsidDel="00000000" w:rsidR="00000000" w:rsidRPr="00000000">
          <w:rPr>
            <w:rFonts w:ascii="Times New Roman" w:cs="Times New Roman" w:eastAsia="Times New Roman" w:hAnsi="Times New Roman"/>
            <w:color w:val="1155cc"/>
            <w:sz w:val="24"/>
            <w:szCs w:val="24"/>
            <w:u w:val="single"/>
            <w:rtl w:val="0"/>
          </w:rPr>
          <w:t xml:space="preserve">https://gestion.pe/g-de-gestion/reportaje/ia-generativa-como-la-usan-en-el-trabajo-los-millennials-y-gen-z-peruanos-noticia/</w:t>
        </w:r>
      </w:hyperlink>
      <w:r w:rsidDel="00000000" w:rsidR="00000000" w:rsidRPr="00000000">
        <w:rPr>
          <w:rtl w:val="0"/>
        </w:rPr>
      </w:r>
    </w:p>
    <w:p w:rsidR="00000000" w:rsidDel="00000000" w:rsidP="00000000" w:rsidRDefault="00000000" w:rsidRPr="00000000" w14:paraId="0000078B">
      <w:pPr>
        <w:spacing w:after="240" w:before="240" w:lineRule="auto"/>
        <w:ind w:left="720" w:firstLine="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[40] MESA DE CONCERTACIÓN PARA LA LUCHA CONTRA LA POBREZA. Reporte Presupuesto Educación 2024 [en línea]. Lima: MCLCP, 2024 [consulta: 16 enero 2025]. Disponible en:</w:t>
      </w:r>
      <w:hyperlink r:id="rId59">
        <w:r w:rsidDel="00000000" w:rsidR="00000000" w:rsidRPr="00000000">
          <w:rPr>
            <w:rFonts w:ascii="Times New Roman" w:cs="Times New Roman" w:eastAsia="Times New Roman" w:hAnsi="Times New Roman"/>
            <w:sz w:val="24"/>
            <w:szCs w:val="24"/>
            <w:rtl w:val="0"/>
          </w:rPr>
          <w:t xml:space="preserve"> </w:t>
        </w:r>
      </w:hyperlink>
      <w:hyperlink r:id="rId60">
        <w:r w:rsidDel="00000000" w:rsidR="00000000" w:rsidRPr="00000000">
          <w:rPr>
            <w:rFonts w:ascii="Times New Roman" w:cs="Times New Roman" w:eastAsia="Times New Roman" w:hAnsi="Times New Roman"/>
            <w:color w:val="1155cc"/>
            <w:sz w:val="24"/>
            <w:szCs w:val="24"/>
            <w:u w:val="single"/>
            <w:rtl w:val="0"/>
          </w:rPr>
          <w:t xml:space="preserve">https://intranet.mesadeconcertacion.org.pe/storage/documentos/2025-05-12/reporte-presupuesto-educacion-20240.pdf</w:t>
        </w:r>
      </w:hyperlink>
      <w:r w:rsidDel="00000000" w:rsidR="00000000" w:rsidRPr="00000000">
        <w:rPr>
          <w:rtl w:val="0"/>
        </w:rPr>
      </w:r>
    </w:p>
    <w:p w:rsidR="00000000" w:rsidDel="00000000" w:rsidP="00000000" w:rsidRDefault="00000000" w:rsidRPr="00000000" w14:paraId="0000078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HOLON IQ. Latin America EdTech Market 2024. Melbourne: HolonIQ, 2024. 123 p.</w:t>
      </w:r>
    </w:p>
    <w:p w:rsidR="00000000" w:rsidDel="00000000" w:rsidP="00000000" w:rsidRDefault="00000000" w:rsidRPr="00000000" w14:paraId="0000078D">
      <w:pPr>
        <w:spacing w:after="240" w:before="240" w:lineRule="auto"/>
        <w:ind w:left="720" w:firstLine="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[42] AGENCIA ANDINA. INEI: Uso de internet en niños de 6 a 11 años se duplicó en casi una década [en línea]. Lima: Andina, 2024 [consulta: 16 enero 2025]. Disponible en:</w:t>
      </w:r>
      <w:hyperlink r:id="rId61">
        <w:r w:rsidDel="00000000" w:rsidR="00000000" w:rsidRPr="00000000">
          <w:rPr>
            <w:rFonts w:ascii="Times New Roman" w:cs="Times New Roman" w:eastAsia="Times New Roman" w:hAnsi="Times New Roman"/>
            <w:sz w:val="24"/>
            <w:szCs w:val="24"/>
            <w:rtl w:val="0"/>
          </w:rPr>
          <w:t xml:space="preserve"> </w:t>
        </w:r>
      </w:hyperlink>
      <w:hyperlink r:id="rId62">
        <w:r w:rsidDel="00000000" w:rsidR="00000000" w:rsidRPr="00000000">
          <w:rPr>
            <w:rFonts w:ascii="Times New Roman" w:cs="Times New Roman" w:eastAsia="Times New Roman" w:hAnsi="Times New Roman"/>
            <w:color w:val="1155cc"/>
            <w:sz w:val="24"/>
            <w:szCs w:val="24"/>
            <w:u w:val="single"/>
            <w:rtl w:val="0"/>
          </w:rPr>
          <w:t xml:space="preserve">https://andina.pe/agencia/noticia-inei-uso-internet-ninos-6-a-11-anos-se-duplico-casi-una-decada-1046599.aspx</w:t>
        </w:r>
      </w:hyperlink>
      <w:r w:rsidDel="00000000" w:rsidR="00000000" w:rsidRPr="00000000">
        <w:rPr>
          <w:rtl w:val="0"/>
        </w:rPr>
      </w:r>
    </w:p>
    <w:p w:rsidR="00000000" w:rsidDel="00000000" w:rsidP="00000000" w:rsidRDefault="00000000" w:rsidRPr="00000000" w14:paraId="0000078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 INSTITUTO NACIONAL DE ESTADÍSTICA E INFORMÁTICA. Las Tecnologías de Información y Comunicación en los Hogares: Informe Técnico N° 03 - Julio-Agosto-Setiembre 2024. Lima: INEI, 2024. 89 p.</w:t>
      </w:r>
    </w:p>
    <w:p w:rsidR="00000000" w:rsidDel="00000000" w:rsidP="00000000" w:rsidRDefault="00000000" w:rsidRPr="00000000" w14:paraId="0000078F">
      <w:pPr>
        <w:spacing w:after="240" w:before="240" w:lineRule="auto"/>
        <w:ind w:left="720" w:firstLine="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[44] DEVICEATLAS. Android Device Market Share Peru 2024 [en línea]. Dublin: DeviceAtlas, 2024 [consulta: 16 enero 2025]. Disponible en:</w:t>
      </w:r>
      <w:hyperlink r:id="rId63">
        <w:r w:rsidDel="00000000" w:rsidR="00000000" w:rsidRPr="00000000">
          <w:rPr>
            <w:rFonts w:ascii="Times New Roman" w:cs="Times New Roman" w:eastAsia="Times New Roman" w:hAnsi="Times New Roman"/>
            <w:sz w:val="24"/>
            <w:szCs w:val="24"/>
            <w:rtl w:val="0"/>
          </w:rPr>
          <w:t xml:space="preserve"> </w:t>
        </w:r>
      </w:hyperlink>
      <w:hyperlink r:id="rId64">
        <w:r w:rsidDel="00000000" w:rsidR="00000000" w:rsidRPr="00000000">
          <w:rPr>
            <w:rFonts w:ascii="Times New Roman" w:cs="Times New Roman" w:eastAsia="Times New Roman" w:hAnsi="Times New Roman"/>
            <w:color w:val="1155cc"/>
            <w:sz w:val="24"/>
            <w:szCs w:val="24"/>
            <w:u w:val="single"/>
            <w:rtl w:val="0"/>
          </w:rPr>
          <w:t xml:space="preserve">https://deviceatlas.com</w:t>
        </w:r>
      </w:hyperlink>
      <w:r w:rsidDel="00000000" w:rsidR="00000000" w:rsidRPr="00000000">
        <w:rPr>
          <w:rtl w:val="0"/>
        </w:rPr>
      </w:r>
    </w:p>
    <w:p w:rsidR="00000000" w:rsidDel="00000000" w:rsidP="00000000" w:rsidRDefault="00000000" w:rsidRPr="00000000" w14:paraId="00000790">
      <w:pPr>
        <w:spacing w:after="240" w:before="240" w:lineRule="auto"/>
        <w:ind w:left="720" w:firstLine="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[45] UNIVERSIDAD DEL PACÍFICO. Algoritmos y contenido digital: Estudio sobre consumo infantojuvenil en Perú [en línea]. Lima: UP, 2023 [consulta: 16 enero 2025]. Disponible en:</w:t>
      </w:r>
      <w:hyperlink r:id="rId65">
        <w:r w:rsidDel="00000000" w:rsidR="00000000" w:rsidRPr="00000000">
          <w:rPr>
            <w:rFonts w:ascii="Times New Roman" w:cs="Times New Roman" w:eastAsia="Times New Roman" w:hAnsi="Times New Roman"/>
            <w:sz w:val="24"/>
            <w:szCs w:val="24"/>
            <w:rtl w:val="0"/>
          </w:rPr>
          <w:t xml:space="preserve"> </w:t>
        </w:r>
      </w:hyperlink>
      <w:hyperlink r:id="rId66">
        <w:r w:rsidDel="00000000" w:rsidR="00000000" w:rsidRPr="00000000">
          <w:rPr>
            <w:rFonts w:ascii="Times New Roman" w:cs="Times New Roman" w:eastAsia="Times New Roman" w:hAnsi="Times New Roman"/>
            <w:color w:val="1155cc"/>
            <w:sz w:val="24"/>
            <w:szCs w:val="24"/>
            <w:u w:val="single"/>
            <w:rtl w:val="0"/>
          </w:rPr>
          <w:t xml:space="preserve">https://repositorio.up.edu.pe</w:t>
        </w:r>
      </w:hyperlink>
      <w:r w:rsidDel="00000000" w:rsidR="00000000" w:rsidRPr="00000000">
        <w:rPr>
          <w:rtl w:val="0"/>
        </w:rPr>
      </w:r>
    </w:p>
    <w:p w:rsidR="00000000" w:rsidDel="00000000" w:rsidP="00000000" w:rsidRDefault="00000000" w:rsidRPr="00000000" w14:paraId="0000079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 GOOGLE CLOUD. Cloud Speech-to-Text Updates: Latin American Spanish Improvements. Mountain View: Google, 2024. Technical Report.</w:t>
      </w:r>
    </w:p>
    <w:p w:rsidR="00000000" w:rsidDel="00000000" w:rsidP="00000000" w:rsidRDefault="00000000" w:rsidRPr="00000000" w14:paraId="0000079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 MINISTERIO DE CULTURA. Memoria Institucional 2024 - Dirección General de Derechos de los Pueblos Indígenas u Originarios. Lima: Ministerio de Cultura, 2024. 234 p.</w:t>
      </w:r>
    </w:p>
    <w:p w:rsidR="00000000" w:rsidDel="00000000" w:rsidP="00000000" w:rsidRDefault="00000000" w:rsidRPr="00000000" w14:paraId="00000793">
      <w:pPr>
        <w:spacing w:after="240" w:before="240" w:lineRule="auto"/>
        <w:ind w:left="720" w:firstLine="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[48] GOOGLE ARTS &amp; CULTURE. Endangered Languages Project: Annual Report 2023 [en línea]. Mountain View: Google, 2023 [consulta: 16 enero 2025]. Disponible en:</w:t>
      </w:r>
      <w:hyperlink r:id="rId67">
        <w:r w:rsidDel="00000000" w:rsidR="00000000" w:rsidRPr="00000000">
          <w:rPr>
            <w:rFonts w:ascii="Times New Roman" w:cs="Times New Roman" w:eastAsia="Times New Roman" w:hAnsi="Times New Roman"/>
            <w:sz w:val="24"/>
            <w:szCs w:val="24"/>
            <w:rtl w:val="0"/>
          </w:rPr>
          <w:t xml:space="preserve"> </w:t>
        </w:r>
      </w:hyperlink>
      <w:hyperlink r:id="rId68">
        <w:r w:rsidDel="00000000" w:rsidR="00000000" w:rsidRPr="00000000">
          <w:rPr>
            <w:rFonts w:ascii="Times New Roman" w:cs="Times New Roman" w:eastAsia="Times New Roman" w:hAnsi="Times New Roman"/>
            <w:color w:val="1155cc"/>
            <w:sz w:val="24"/>
            <w:szCs w:val="24"/>
            <w:u w:val="single"/>
            <w:rtl w:val="0"/>
          </w:rPr>
          <w:t xml:space="preserve">https://www.endangeredlanguages.com</w:t>
        </w:r>
      </w:hyperlink>
      <w:r w:rsidDel="00000000" w:rsidR="00000000" w:rsidRPr="00000000">
        <w:rPr>
          <w:rtl w:val="0"/>
        </w:rPr>
      </w:r>
    </w:p>
    <w:p w:rsidR="00000000" w:rsidDel="00000000" w:rsidP="00000000" w:rsidRDefault="00000000" w:rsidRPr="00000000" w14:paraId="0000079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5">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7">
      <w:pPr>
        <w:pStyle w:val="Heading1"/>
        <w:spacing w:after="240" w:before="240" w:lineRule="auto"/>
        <w:jc w:val="both"/>
        <w:rPr>
          <w:rFonts w:ascii="Times New Roman" w:cs="Times New Roman" w:eastAsia="Times New Roman" w:hAnsi="Times New Roman"/>
          <w:sz w:val="24"/>
          <w:szCs w:val="24"/>
        </w:rPr>
      </w:pPr>
      <w:bookmarkStart w:colFirst="0" w:colLast="0" w:name="_heading=h.y7ls2qa8ijct" w:id="67"/>
      <w:bookmarkEnd w:id="67"/>
      <w:r w:rsidDel="00000000" w:rsidR="00000000" w:rsidRPr="00000000">
        <w:rPr>
          <w:rFonts w:ascii="Times New Roman" w:cs="Times New Roman" w:eastAsia="Times New Roman" w:hAnsi="Times New Roman"/>
          <w:sz w:val="24"/>
          <w:szCs w:val="24"/>
          <w:rtl w:val="0"/>
        </w:rPr>
        <w:t xml:space="preserve">13. ANEXOS</w:t>
      </w:r>
    </w:p>
    <w:p w:rsidR="00000000" w:rsidDel="00000000" w:rsidP="00000000" w:rsidRDefault="00000000" w:rsidRPr="00000000" w14:paraId="00000798">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Anexo A: Evidencias de revisión con experto temático</w:t>
      </w:r>
    </w:p>
    <w:p w:rsidR="00000000" w:rsidDel="00000000" w:rsidP="00000000" w:rsidRDefault="00000000" w:rsidRPr="00000000" w14:paraId="0000079A">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Anexo B: Evidencias de pruebas de concepto de ML</w:t>
      </w:r>
    </w:p>
    <w:p w:rsidR="00000000" w:rsidDel="00000000" w:rsidP="00000000" w:rsidRDefault="00000000" w:rsidRPr="00000000" w14:paraId="0000079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Anexo C: Evidencias de la funcionalidad de la aplicación por PMV</w:t>
      </w:r>
    </w:p>
    <w:p w:rsidR="00000000" w:rsidDel="00000000" w:rsidP="00000000" w:rsidRDefault="00000000" w:rsidRPr="00000000" w14:paraId="000007A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PMV 1: Video demostrativo</w:t>
      </w:r>
    </w:p>
    <w:p w:rsidR="00000000" w:rsidDel="00000000" w:rsidP="00000000" w:rsidRDefault="00000000" w:rsidRPr="00000000" w14:paraId="000007A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PMV 2: Video demostrativo</w:t>
      </w:r>
    </w:p>
    <w:p w:rsidR="00000000" w:rsidDel="00000000" w:rsidP="00000000" w:rsidRDefault="00000000" w:rsidRPr="00000000" w14:paraId="000007A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PMV 3: Video demostrativo</w:t>
      </w:r>
    </w:p>
    <w:p w:rsidR="00000000" w:rsidDel="00000000" w:rsidP="00000000" w:rsidRDefault="00000000" w:rsidRPr="00000000" w14:paraId="000007A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A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Anexo D: Código de la aplicación</w:t>
      </w:r>
    </w:p>
    <w:p w:rsidR="00000000" w:rsidDel="00000000" w:rsidP="00000000" w:rsidRDefault="00000000" w:rsidRPr="00000000" w14:paraId="000007A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Repositorio GitHub:</w:t>
      </w:r>
    </w:p>
    <w:p w:rsidR="00000000" w:rsidDel="00000000" w:rsidP="00000000" w:rsidRDefault="00000000" w:rsidRPr="00000000" w14:paraId="000007AB">
      <w:pPr>
        <w:spacing w:after="240" w:before="240" w:lineRule="auto"/>
        <w:ind w:left="720" w:firstLine="0"/>
        <w:jc w:val="both"/>
        <w:rPr>
          <w:rFonts w:ascii="Times New Roman" w:cs="Times New Roman" w:eastAsia="Times New Roman" w:hAnsi="Times New Roman"/>
          <w:sz w:val="24"/>
          <w:szCs w:val="24"/>
        </w:rPr>
      </w:pPr>
      <w:hyperlink r:id="rId69">
        <w:r w:rsidDel="00000000" w:rsidR="00000000" w:rsidRPr="00000000">
          <w:rPr>
            <w:rFonts w:ascii="Times New Roman" w:cs="Times New Roman" w:eastAsia="Times New Roman" w:hAnsi="Times New Roman"/>
            <w:color w:val="1155cc"/>
            <w:sz w:val="24"/>
            <w:szCs w:val="24"/>
            <w:u w:val="single"/>
            <w:rtl w:val="0"/>
          </w:rPr>
          <w:t xml:space="preserve">https://github.com/ElizabethCarinaLavillaPillco/Proyecto-paqu-app.git</w:t>
        </w:r>
      </w:hyperlink>
      <w:r w:rsidDel="00000000" w:rsidR="00000000" w:rsidRPr="00000000">
        <w:rPr>
          <w:rtl w:val="0"/>
        </w:rPr>
      </w:r>
    </w:p>
    <w:p w:rsidR="00000000" w:rsidDel="00000000" w:rsidP="00000000" w:rsidRDefault="00000000" w:rsidRPr="00000000" w14:paraId="000007AC">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Anexo E: Encuesta de usabilidad</w:t>
      </w:r>
    </w:p>
    <w:p w:rsidR="00000000" w:rsidDel="00000000" w:rsidP="00000000" w:rsidRDefault="00000000" w:rsidRPr="00000000" w14:paraId="000007A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A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Anexo F: Certificados y reconocimientos</w:t>
      </w:r>
    </w:p>
    <w:p w:rsidR="00000000" w:rsidDel="00000000" w:rsidP="00000000" w:rsidRDefault="00000000" w:rsidRPr="00000000" w14:paraId="000007B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B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2">
      <w:pPr>
        <w:spacing w:after="240" w:before="240" w:lineRule="auto"/>
        <w:ind w:left="4110.23622047244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 DEL ARTÍCULO</w:t>
      </w:r>
    </w:p>
    <w:p w:rsidR="00000000" w:rsidDel="00000000" w:rsidP="00000000" w:rsidRDefault="00000000" w:rsidRPr="00000000" w14:paraId="000007B3">
      <w:pPr>
        <w:spacing w:after="240" w:before="240" w:lineRule="auto"/>
        <w:ind w:left="4110.23622047244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Nota final: Este artículo científico fue elaborado como requisito del curso de Desarrollo de Proyectos de Ingeniería de la Universidad Continental sede Cusco. El proyecto "Paqu" representa nuestro esfuerzo por aplicar conocimientos de ingeniería de sistemas para abordar un problema social real: la preservación del idioma quechua. Esperamos que este trabajo inspire a otros estudiantes a usar la tecnología como herramienta de cambio social y cultural.</w:t>
      </w:r>
    </w:p>
    <w:p w:rsidR="00000000" w:rsidDel="00000000" w:rsidP="00000000" w:rsidRDefault="00000000" w:rsidRPr="00000000" w14:paraId="000007B4">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Paqu:</w:t>
      </w:r>
    </w:p>
    <w:p w:rsidR="00000000" w:rsidDel="00000000" w:rsidP="00000000" w:rsidRDefault="00000000" w:rsidRPr="00000000" w14:paraId="000007B6">
      <w:pPr>
        <w:numPr>
          <w:ilvl w:val="0"/>
          <w:numId w:val="175"/>
        </w:numPr>
        <w:spacing w:after="0" w:afterAutospacing="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Elizabeth Lavilla</w:t>
      </w:r>
    </w:p>
    <w:p w:rsidR="00000000" w:rsidDel="00000000" w:rsidP="00000000" w:rsidRDefault="00000000" w:rsidRPr="00000000" w14:paraId="000007B7">
      <w:pPr>
        <w:numPr>
          <w:ilvl w:val="0"/>
          <w:numId w:val="175"/>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Allison Choccña</w:t>
      </w:r>
    </w:p>
    <w:p w:rsidR="00000000" w:rsidDel="00000000" w:rsidP="00000000" w:rsidRDefault="00000000" w:rsidRPr="00000000" w14:paraId="000007B8">
      <w:pPr>
        <w:numPr>
          <w:ilvl w:val="0"/>
          <w:numId w:val="175"/>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Gaby Marconi</w:t>
      </w:r>
    </w:p>
    <w:p w:rsidR="00000000" w:rsidDel="00000000" w:rsidP="00000000" w:rsidRDefault="00000000" w:rsidRPr="00000000" w14:paraId="000007B9">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Cusco, Perú - 2025</w:t>
      </w:r>
      <w:r w:rsidDel="00000000" w:rsidR="00000000" w:rsidRPr="00000000">
        <w:rPr>
          <w:rtl w:val="0"/>
        </w:rPr>
      </w:r>
    </w:p>
    <w:sectPr>
      <w:headerReference r:id="rId70" w:type="default"/>
      <w:headerReference r:id="rId71" w:type="first"/>
      <w:footerReference r:id="rId72" w:type="default"/>
      <w:footerReference r:id="rId73" w:type="first"/>
      <w:pgSz w:h="15840" w:w="12240"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B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B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B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tab/>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Taller de Proyectos </w:t>
    </w:r>
    <w:r w:rsidDel="00000000" w:rsidR="00000000" w:rsidRPr="00000000">
      <w:rPr>
        <w:rtl w:val="0"/>
      </w:rPr>
      <w:t xml:space="preserve">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Ingeniería de Sistemas e Informática  </w:t>
    </w:r>
    <w:r w:rsidDel="00000000" w:rsidR="00000000" w:rsidRPr="00000000">
      <w:drawing>
        <wp:anchor allowOverlap="1" behindDoc="0" distB="0" distT="0" distL="0" distR="0" hidden="0" layoutInCell="1" locked="0" relativeHeight="0" simplePos="0">
          <wp:simplePos x="0" y="0"/>
          <wp:positionH relativeFrom="column">
            <wp:posOffset>-152399</wp:posOffset>
          </wp:positionH>
          <wp:positionV relativeFrom="paragraph">
            <wp:posOffset>-276224</wp:posOffset>
          </wp:positionV>
          <wp:extent cx="1820228" cy="522640"/>
          <wp:effectExtent b="0" l="0" r="0" t="0"/>
          <wp:wrapNone/>
          <wp:docPr id="7" name="image12.png"/>
          <a:graphic>
            <a:graphicData uri="http://schemas.openxmlformats.org/drawingml/2006/picture">
              <pic:pic>
                <pic:nvPicPr>
                  <pic:cNvPr id="0" name="image12.png"/>
                  <pic:cNvPicPr preferRelativeResize="0"/>
                </pic:nvPicPr>
                <pic:blipFill>
                  <a:blip r:embed="rId1"/>
                  <a:srcRect b="0" l="0" r="0" t="0"/>
                  <a:stretch>
                    <a:fillRect/>
                  </a:stretch>
                </pic:blipFill>
                <pic:spPr>
                  <a:xfrm>
                    <a:off x="0" y="0"/>
                    <a:ext cx="1820228" cy="522640"/>
                  </a:xfrm>
                  <a:prstGeom prst="rect"/>
                  <a:ln/>
                </pic:spPr>
              </pic:pic>
            </a:graphicData>
          </a:graphic>
        </wp:anchor>
      </w:drawing>
    </w:r>
  </w:p>
  <w:p w:rsidR="00000000" w:rsidDel="00000000" w:rsidP="00000000" w:rsidRDefault="00000000" w:rsidRPr="00000000" w14:paraId="000007B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B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1"/>
      <w:numFmt w:val="upperRoman"/>
      <w:lvlText w:val="%1."/>
      <w:lvlJc w:val="right"/>
      <w:pPr>
        <w:ind w:left="502" w:hanging="360"/>
      </w:pPr>
      <w:rPr/>
    </w:lvl>
    <w:lvl w:ilvl="1">
      <w:start w:val="1"/>
      <w:numFmt w:val="decimal"/>
      <w:lvlText w:val="%1.%2"/>
      <w:lvlJc w:val="left"/>
      <w:pPr>
        <w:ind w:left="502" w:hanging="360"/>
      </w:pPr>
      <w:rPr/>
    </w:lvl>
    <w:lvl w:ilvl="2">
      <w:start w:val="1"/>
      <w:numFmt w:val="decimal"/>
      <w:lvlText w:val="%1.%2.%3"/>
      <w:lvlJc w:val="left"/>
      <w:pPr>
        <w:ind w:left="862" w:hanging="720"/>
      </w:pPr>
      <w:rPr/>
    </w:lvl>
    <w:lvl w:ilvl="3">
      <w:start w:val="1"/>
      <w:numFmt w:val="decimal"/>
      <w:lvlText w:val="%1.%2.%3.%4"/>
      <w:lvlJc w:val="left"/>
      <w:pPr>
        <w:ind w:left="862" w:hanging="720"/>
      </w:pPr>
      <w:rPr/>
    </w:lvl>
    <w:lvl w:ilvl="4">
      <w:start w:val="1"/>
      <w:numFmt w:val="decimal"/>
      <w:lvlText w:val="%1.%2.%3.%4.%5"/>
      <w:lvlJc w:val="left"/>
      <w:pPr>
        <w:ind w:left="1222" w:hanging="1080"/>
      </w:pPr>
      <w:rPr/>
    </w:lvl>
    <w:lvl w:ilvl="5">
      <w:start w:val="1"/>
      <w:numFmt w:val="decimal"/>
      <w:lvlText w:val="%1.%2.%3.%4.%5.%6"/>
      <w:lvlJc w:val="left"/>
      <w:pPr>
        <w:ind w:left="1222" w:hanging="1080"/>
      </w:pPr>
      <w:rPr/>
    </w:lvl>
    <w:lvl w:ilvl="6">
      <w:start w:val="1"/>
      <w:numFmt w:val="decimal"/>
      <w:lvlText w:val="%1.%2.%3.%4.%5.%6.%7"/>
      <w:lvlJc w:val="left"/>
      <w:pPr>
        <w:ind w:left="1582" w:hanging="1440"/>
      </w:pPr>
      <w:rPr/>
    </w:lvl>
    <w:lvl w:ilvl="7">
      <w:start w:val="1"/>
      <w:numFmt w:val="decimal"/>
      <w:lvlText w:val="%1.%2.%3.%4.%5.%6.%7.%8"/>
      <w:lvlJc w:val="left"/>
      <w:pPr>
        <w:ind w:left="1582" w:hanging="1440"/>
      </w:pPr>
      <w:rPr/>
    </w:lvl>
    <w:lvl w:ilvl="8">
      <w:start w:val="1"/>
      <w:numFmt w:val="decimal"/>
      <w:lvlText w:val="%1.%2.%3.%4.%5.%6.%7.%8.%9"/>
      <w:lvlJc w:val="left"/>
      <w:pPr>
        <w:ind w:left="1942" w:hanging="1800"/>
      </w:pPr>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0">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7">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0">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8">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EC7C0F"/>
    <w:pPr>
      <w:ind w:left="720"/>
      <w:contextualSpacing w:val="1"/>
    </w:pPr>
  </w:style>
  <w:style w:type="paragraph" w:styleId="Encabezado">
    <w:name w:val="header"/>
    <w:basedOn w:val="Normal"/>
    <w:link w:val="EncabezadoCar"/>
    <w:uiPriority w:val="99"/>
    <w:unhideWhenUsed w:val="1"/>
    <w:rsid w:val="009B3E07"/>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9B3E07"/>
    <w:rPr>
      <w:lang w:val="es-PE"/>
    </w:rPr>
  </w:style>
  <w:style w:type="paragraph" w:styleId="Piedepgina">
    <w:name w:val="footer"/>
    <w:basedOn w:val="Normal"/>
    <w:link w:val="PiedepginaCar"/>
    <w:uiPriority w:val="99"/>
    <w:unhideWhenUsed w:val="1"/>
    <w:rsid w:val="009B3E07"/>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9B3E07"/>
    <w:rPr>
      <w:lang w:val="es-PE"/>
    </w:rPr>
  </w:style>
  <w:style w:type="table" w:styleId="Tablaconcuadrcula">
    <w:name w:val="Table Grid"/>
    <w:basedOn w:val="Tablanormal"/>
    <w:uiPriority w:val="39"/>
    <w:rsid w:val="009B73B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www.osiptel.gob.pe" TargetMode="External"/><Relationship Id="rId42" Type="http://schemas.openxmlformats.org/officeDocument/2006/relationships/hyperlink" Target="https://gestion.pe/tecnologia/crece-uso-de-ia-en-el-peru-el-57-la-emplea-en-sus-tareas-laborales-diarias-noticia/" TargetMode="External"/><Relationship Id="rId41" Type="http://schemas.openxmlformats.org/officeDocument/2006/relationships/hyperlink" Target="https://gestion.pe/tecnologia/crece-uso-de-ia-en-el-peru-el-57-la-emplea-en-sus-tareas-laborales-diarias-noticia/" TargetMode="External"/><Relationship Id="rId44" Type="http://schemas.openxmlformats.org/officeDocument/2006/relationships/hyperlink" Target="https://www.gob.pe/mincetur" TargetMode="External"/><Relationship Id="rId43" Type="http://schemas.openxmlformats.org/officeDocument/2006/relationships/hyperlink" Target="https://www.gob.pe/mincetur" TargetMode="External"/><Relationship Id="rId46" Type="http://schemas.openxmlformats.org/officeDocument/2006/relationships/hyperlink" Target="https://about.fb.com/ltam/news/2024/12/el-futuro-de-la-ia-construido-con-llama/" TargetMode="External"/><Relationship Id="rId45" Type="http://schemas.openxmlformats.org/officeDocument/2006/relationships/hyperlink" Target="https://about.fb.com/ltam/news/2024/12/el-futuro-de-la-ia-construido-con-llam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3.png"/><Relationship Id="rId48" Type="http://schemas.openxmlformats.org/officeDocument/2006/relationships/hyperlink" Target="https://revistamood.com/2025/10/16/ia-peruanos/" TargetMode="External"/><Relationship Id="rId47" Type="http://schemas.openxmlformats.org/officeDocument/2006/relationships/hyperlink" Target="https://revistamood.com/2025/10/16/ia-peruanos/" TargetMode="External"/><Relationship Id="rId49" Type="http://schemas.openxmlformats.org/officeDocument/2006/relationships/hyperlink" Target="https://observatorio.ceplan.gob.pe/ficha/ts_1_edu"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18.png"/><Relationship Id="rId73" Type="http://schemas.openxmlformats.org/officeDocument/2006/relationships/footer" Target="footer1.xml"/><Relationship Id="rId72" Type="http://schemas.openxmlformats.org/officeDocument/2006/relationships/footer" Target="footer2.xml"/><Relationship Id="rId31" Type="http://schemas.openxmlformats.org/officeDocument/2006/relationships/hyperlink" Target="https://repositorio.minedu.gob.pe/handle/20.500.12799/5960" TargetMode="External"/><Relationship Id="rId30" Type="http://schemas.openxmlformats.org/officeDocument/2006/relationships/image" Target="media/image4.png"/><Relationship Id="rId33" Type="http://schemas.openxmlformats.org/officeDocument/2006/relationships/hyperlink" Target="https://www.un.org/sustainabledevelopment/es/objetivos-de-desarrollo-sostenible/" TargetMode="External"/><Relationship Id="rId32" Type="http://schemas.openxmlformats.org/officeDocument/2006/relationships/hyperlink" Target="https://docs.expo.dev" TargetMode="External"/><Relationship Id="rId35" Type="http://schemas.openxmlformats.org/officeDocument/2006/relationships/hyperlink" Target="https://www.redalyc.org/journal/4676/467655911001/html/" TargetMode="External"/><Relationship Id="rId34" Type="http://schemas.openxmlformats.org/officeDocument/2006/relationships/hyperlink" Target="https://online-journals.org/index.php/i-jim/article/view/41665" TargetMode="External"/><Relationship Id="rId71" Type="http://schemas.openxmlformats.org/officeDocument/2006/relationships/header" Target="header2.xml"/><Relationship Id="rId70" Type="http://schemas.openxmlformats.org/officeDocument/2006/relationships/header" Target="header1.xml"/><Relationship Id="rId37" Type="http://schemas.openxmlformats.org/officeDocument/2006/relationships/hyperlink" Target="https://www.gob.pe/institucion/inei/noticias/1184071-el-90-2-de-ninos-y-adolescentes-accedio-a-internet-a-traves-del-celular" TargetMode="External"/><Relationship Id="rId36" Type="http://schemas.openxmlformats.org/officeDocument/2006/relationships/hyperlink" Target="https://hdl.handle.net/20.500.12692/93224" TargetMode="External"/><Relationship Id="rId39" Type="http://schemas.openxmlformats.org/officeDocument/2006/relationships/hyperlink" Target="https://www.osiptel.gob.pe" TargetMode="External"/><Relationship Id="rId38" Type="http://schemas.openxmlformats.org/officeDocument/2006/relationships/hyperlink" Target="https://www.gob.pe/institucion/inei/noticias/1184071-el-90-2-de-ninos-y-adolescentes-accedio-a-internet-a-traves-del-celular" TargetMode="External"/><Relationship Id="rId62" Type="http://schemas.openxmlformats.org/officeDocument/2006/relationships/hyperlink" Target="https://andina.pe/agencia/noticia-inei-uso-internet-ninos-6-a-11-anos-se-duplico-casi-una-decada-1046599.aspx" TargetMode="External"/><Relationship Id="rId61" Type="http://schemas.openxmlformats.org/officeDocument/2006/relationships/hyperlink" Target="https://andina.pe/agencia/noticia-inei-uso-internet-ninos-6-a-11-anos-se-duplico-casi-una-decada-1046599.aspx" TargetMode="External"/><Relationship Id="rId20" Type="http://schemas.openxmlformats.org/officeDocument/2006/relationships/image" Target="media/image20.png"/><Relationship Id="rId64" Type="http://schemas.openxmlformats.org/officeDocument/2006/relationships/hyperlink" Target="https://deviceatlas.com" TargetMode="External"/><Relationship Id="rId63" Type="http://schemas.openxmlformats.org/officeDocument/2006/relationships/hyperlink" Target="https://deviceatlas.com" TargetMode="External"/><Relationship Id="rId22" Type="http://schemas.openxmlformats.org/officeDocument/2006/relationships/image" Target="media/image21.png"/><Relationship Id="rId66" Type="http://schemas.openxmlformats.org/officeDocument/2006/relationships/hyperlink" Target="https://repositorio.up.edu.pe" TargetMode="External"/><Relationship Id="rId21" Type="http://schemas.openxmlformats.org/officeDocument/2006/relationships/image" Target="media/image22.png"/><Relationship Id="rId65" Type="http://schemas.openxmlformats.org/officeDocument/2006/relationships/hyperlink" Target="https://repositorio.up.edu.pe" TargetMode="External"/><Relationship Id="rId24" Type="http://schemas.openxmlformats.org/officeDocument/2006/relationships/image" Target="media/image3.png"/><Relationship Id="rId68" Type="http://schemas.openxmlformats.org/officeDocument/2006/relationships/hyperlink" Target="https://www.endangeredlanguages.com" TargetMode="External"/><Relationship Id="rId23" Type="http://schemas.openxmlformats.org/officeDocument/2006/relationships/image" Target="media/image16.png"/><Relationship Id="rId67" Type="http://schemas.openxmlformats.org/officeDocument/2006/relationships/hyperlink" Target="https://www.endangeredlanguages.com" TargetMode="External"/><Relationship Id="rId60" Type="http://schemas.openxmlformats.org/officeDocument/2006/relationships/hyperlink" Target="https://intranet.mesadeconcertacion.org.pe/storage/documentos/2025-05-12/reporte-presupuesto-educacion-20240.pdf" TargetMode="External"/><Relationship Id="rId26" Type="http://schemas.openxmlformats.org/officeDocument/2006/relationships/image" Target="media/image13.png"/><Relationship Id="rId25" Type="http://schemas.openxmlformats.org/officeDocument/2006/relationships/image" Target="media/image9.png"/><Relationship Id="rId69" Type="http://schemas.openxmlformats.org/officeDocument/2006/relationships/hyperlink" Target="https://github.com/ElizabethCarinaLavillaPillco/Proyecto-paqu-app.git" TargetMode="External"/><Relationship Id="rId28" Type="http://schemas.openxmlformats.org/officeDocument/2006/relationships/image" Target="media/image15.png"/><Relationship Id="rId27" Type="http://schemas.openxmlformats.org/officeDocument/2006/relationships/image" Target="media/image7.png"/><Relationship Id="rId29" Type="http://schemas.openxmlformats.org/officeDocument/2006/relationships/image" Target="media/image11.png"/><Relationship Id="rId51" Type="http://schemas.openxmlformats.org/officeDocument/2006/relationships/hyperlink" Target="https://www.gob.pe/institucion/minedu/informes-publicaciones/4502345-politica-nacional-de-educacion-digital" TargetMode="External"/><Relationship Id="rId50" Type="http://schemas.openxmlformats.org/officeDocument/2006/relationships/hyperlink" Target="https://observatorio.ceplan.gob.pe/ficha/ts_1_edu" TargetMode="External"/><Relationship Id="rId53" Type="http://schemas.openxmlformats.org/officeDocument/2006/relationships/hyperlink" Target="https://commonvoice.mozilla.org/qu" TargetMode="External"/><Relationship Id="rId52" Type="http://schemas.openxmlformats.org/officeDocument/2006/relationships/hyperlink" Target="https://www.gob.pe/institucion/minedu/informes-publicaciones/4502345-politica-nacional-de-educacion-digital" TargetMode="External"/><Relationship Id="rId11" Type="http://schemas.openxmlformats.org/officeDocument/2006/relationships/image" Target="media/image2.png"/><Relationship Id="rId55" Type="http://schemas.openxmlformats.org/officeDocument/2006/relationships/hyperlink" Target="https://techcrunch.com" TargetMode="External"/><Relationship Id="rId10" Type="http://schemas.openxmlformats.org/officeDocument/2006/relationships/image" Target="media/image24.png"/><Relationship Id="rId54" Type="http://schemas.openxmlformats.org/officeDocument/2006/relationships/hyperlink" Target="https://commonvoice.mozilla.org/qu" TargetMode="External"/><Relationship Id="rId13" Type="http://schemas.openxmlformats.org/officeDocument/2006/relationships/image" Target="media/image8.png"/><Relationship Id="rId57" Type="http://schemas.openxmlformats.org/officeDocument/2006/relationships/hyperlink" Target="https://gestion.pe/g-de-gestion/reportaje/ia-generativa-como-la-usan-en-el-trabajo-los-millennials-y-gen-z-peruanos-noticia/" TargetMode="External"/><Relationship Id="rId12" Type="http://schemas.openxmlformats.org/officeDocument/2006/relationships/image" Target="media/image19.png"/><Relationship Id="rId56" Type="http://schemas.openxmlformats.org/officeDocument/2006/relationships/hyperlink" Target="https://techcrunch.com" TargetMode="External"/><Relationship Id="rId15" Type="http://schemas.openxmlformats.org/officeDocument/2006/relationships/image" Target="media/image10.png"/><Relationship Id="rId59" Type="http://schemas.openxmlformats.org/officeDocument/2006/relationships/hyperlink" Target="https://intranet.mesadeconcertacion.org.pe/storage/documentos/2025-05-12/reporte-presupuesto-educacion-20240.pdf" TargetMode="External"/><Relationship Id="rId14" Type="http://schemas.openxmlformats.org/officeDocument/2006/relationships/image" Target="media/image17.png"/><Relationship Id="rId58" Type="http://schemas.openxmlformats.org/officeDocument/2006/relationships/hyperlink" Target="https://gestion.pe/g-de-gestion/reportaje/ia-generativa-como-la-usan-en-el-trabajo-los-millennials-y-gen-z-peruanos-noticia/" TargetMode="External"/><Relationship Id="rId17" Type="http://schemas.openxmlformats.org/officeDocument/2006/relationships/hyperlink" Target="https://github.com/ElizabethCarinaLavillaPillco/Proyecto-paqu-app.git" TargetMode="External"/><Relationship Id="rId16" Type="http://schemas.openxmlformats.org/officeDocument/2006/relationships/image" Target="media/image5.png"/><Relationship Id="rId19" Type="http://schemas.openxmlformats.org/officeDocument/2006/relationships/image" Target="media/image14.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zbm1gk8mEBr73i9YjjKOpAegIg==">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2023-05-23T00:58:00Z</dcterms:created>
  <dc:creator>Yuri Marquez Solis</dc:creator>
</cp:coreProperties>
</file>