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>
        <w:rPr>
          <w:rFonts w:ascii="Times New Roman" w:eastAsia="Calibri" w:hAnsi="Times New Roman" w:cs="Times New Roman"/>
          <w:bCs/>
          <w:iCs/>
          <w:caps/>
          <w:color w:val="FF0000"/>
          <w:spacing w:val="-20"/>
          <w:sz w:val="36"/>
          <w:szCs w:val="32"/>
        </w:rPr>
        <w:t>Разработка информационной системы "Аптека+"</w:t>
      </w:r>
    </w:p>
    <w:p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</w:rPr>
      </w:pPr>
      <w:r>
        <w:rPr>
          <w:rFonts w:ascii="Times New Roman" w:eastAsia="Calibri" w:hAnsi="Times New Roman" w:cs="Times New Roman"/>
          <w:color w:val="FF0000"/>
          <w:sz w:val="28"/>
        </w:rPr>
        <w:t xml:space="preserve">В.Ю. </w:t>
      </w:r>
      <w:proofErr w:type="spellStart"/>
      <w:r>
        <w:rPr>
          <w:rFonts w:ascii="Times New Roman" w:eastAsia="Calibri" w:hAnsi="Times New Roman" w:cs="Times New Roman"/>
          <w:color w:val="FF0000"/>
          <w:sz w:val="28"/>
        </w:rPr>
        <w:t>Даренская</w:t>
      </w:r>
      <w:proofErr w:type="spellEnd"/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CC5706">
      <w:pPr>
        <w:jc w:val="center"/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E96654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  <w:bookmarkStart w:id="5" w:name="_GoBack"/>
      <w:bookmarkEnd w:id="5"/>
    </w:p>
    <w:sectPr w:rsidR="003E6A5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A5D" w:rsidRDefault="00CC5706">
      <w:pPr>
        <w:spacing w:after="0" w:line="240" w:lineRule="auto"/>
      </w:pPr>
      <w:r>
        <w:separator/>
      </w:r>
    </w:p>
  </w:endnote>
  <w:endnote w:type="continuationSeparator" w:id="0">
    <w:p w:rsidR="003E6A5D" w:rsidRDefault="00CC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A5D" w:rsidRDefault="00CC5706">
      <w:pPr>
        <w:spacing w:after="0" w:line="240" w:lineRule="auto"/>
      </w:pPr>
      <w:r>
        <w:separator/>
      </w:r>
    </w:p>
  </w:footnote>
  <w:footnote w:type="continuationSeparator" w:id="0">
    <w:p w:rsidR="003E6A5D" w:rsidRDefault="00CC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3E6A5D"/>
    <w:rsid w:val="00CC5706"/>
    <w:rsid w:val="00E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E53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semiHidden/>
  </w:style>
  <w:style w:type="paragraph" w:styleId="af8">
    <w:name w:val="footer"/>
    <w:basedOn w:val="a"/>
    <w:link w:val="af9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Бодня Надежда Викторовна</cp:lastModifiedBy>
  <cp:revision>11</cp:revision>
  <dcterms:created xsi:type="dcterms:W3CDTF">2017-05-16T07:50:00Z</dcterms:created>
  <dcterms:modified xsi:type="dcterms:W3CDTF">2024-01-24T04:48:00Z</dcterms:modified>
</cp:coreProperties>
</file>