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Контрольная работа WordPress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Задание на оценку 3 (удовлетворительно):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Установить WordPress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Добавить тему Paper из папки с архивом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файлы header.php, footer.php и подключить их к главной странице.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Подключить стили.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оценку 4 (хорошо):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все задания из блока “Оценка на 3”.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меню для шапки сайта.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на оценку 5 (отлично):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все задания из блока “Оценка на 4”.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Организуйте вывод постов в разделе Популярное сообщение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