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4F3" w:rsidRDefault="008A0520" w:rsidP="004377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Тестирование безопасности</w:t>
      </w:r>
    </w:p>
    <w:p w:rsidR="004377AC" w:rsidRPr="008A0520" w:rsidRDefault="004377AC" w:rsidP="004377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Фахрутдинова Елизавета ИСиП301</w:t>
      </w:r>
      <w:bookmarkStart w:id="0" w:name="_GoBack"/>
      <w:bookmarkEnd w:id="0"/>
    </w:p>
    <w:p w:rsidR="001004F3" w:rsidRDefault="008A05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>
        <w:rPr>
          <w:rFonts w:ascii="Times New Roman" w:eastAsia="Times New Roman" w:hAnsi="Times New Roman" w:cs="Times New Roman"/>
          <w:sz w:val="24"/>
          <w:szCs w:val="24"/>
        </w:rPr>
        <w:t>Ответьте на вопросы для каждого случая:</w:t>
      </w:r>
    </w:p>
    <w:p w:rsidR="00E87B6E" w:rsidRPr="00E87B6E" w:rsidRDefault="00E87B6E" w:rsidP="00E87B6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Нарушение 1: Сотрудники сидят в интернете на развлекательных сайтах по 4 часа.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Угрозы компании: Снижение производительности, риск утечки конфиденциальной информации, увеличение расходов на оплату труда без соответствующего возврата.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Предотвращение потери информации: Внедрение политики использования интернета на рабочем месте, мониторинг интернет-активности сотрудников, фильтрация доступа к определенным категориям сайтов.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Устранение нарушения: Обучение сотрудников правилам использования интернета на рабочем месте, установка программного обеспечения для мониторинга и ограничения доступа к развлекательным сайтам.</w:t>
      </w:r>
    </w:p>
    <w:p w:rsidR="00E87B6E" w:rsidRPr="00E87B6E" w:rsidRDefault="00E87B6E" w:rsidP="00E87B6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Нарушение 2</w:t>
      </w:r>
      <w:proofErr w:type="gramStart"/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: Играют</w:t>
      </w:r>
      <w:proofErr w:type="gramEnd"/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игры на работе.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Угрозы компании: Уменьшение производительности, отвлечение от рабочих задач, повышенный риск возникновения ошибок из-за невнимательности.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Предотвращение потери информации: Установка программного обеспечения для блокировки доступа к игровым ресурсам на рабочих компьютерах, обучение сотрудников корпоративным правилам.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Устранение нарушения: Строгая политика безопасности, мониторинг активности на рабочих компьютерах, введение дисциплинарных мер.</w:t>
      </w:r>
    </w:p>
    <w:p w:rsidR="00E87B6E" w:rsidRPr="00E87B6E" w:rsidRDefault="00E87B6E" w:rsidP="00E87B6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Нарушение 3</w:t>
      </w:r>
      <w:proofErr w:type="gramStart"/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: Перекладывают</w:t>
      </w:r>
      <w:proofErr w:type="gramEnd"/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свои обязанности на других.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Угрозы компании: Неравномерное распределение нагрузки, снижение эффективности работы коллектива, риск конфликтов и недовольства среди сотрудников.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Предотвращение потери информации: Разработка четкой системы ответственности, регулярные отчеты о выполнении задач, обучение сотрудников эффективному управлению временем и задачами.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Устранение нарушения: Проведение переговоров с сотрудниками, выявление причин перекладывания обязанностей, распределение задач с учетом специализации и загруженности.</w:t>
      </w:r>
    </w:p>
    <w:p w:rsidR="00E87B6E" w:rsidRPr="00E87B6E" w:rsidRDefault="00E87B6E" w:rsidP="00E87B6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Нарушение 4: Сотрудники копируют конфиденциальные данные компании.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Угрозы компании: Утечка конфиденциальной информации, нарушение доверия клиентов и партнеров, финансовые потери, угроза репутации.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Предотвращение потери информации: Реализация строгих правил доступа к конфиденциальным данным, мониторинг активности пользователей, шифрование конфиденциальной информации.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Устранение нарушения: Проведение внутреннего расследования, выявление виновных, ужесточение правил доступа к конфиденциальной информации, обучение сотрудников правилам конфиденциальности.</w:t>
      </w:r>
    </w:p>
    <w:p w:rsidR="00E87B6E" w:rsidRPr="00E87B6E" w:rsidRDefault="00E87B6E" w:rsidP="00E87B6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Нарушение 5: Сотрудники одновременно работают на другой работе.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Угрозы компании: Снижение производительности, разрыв рабочего процесса, возможное разглашение конфиденциальной информации, нарушение трудовой дисциплины.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Предотвращение потери информации: Мониторинг рабочей активности сотрудников, разработка политики запрета на дополнительную работу во время рабочего дня, контроль за использованием корпоративных ресурсов.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Устранение нарушения: Проведение беседы с сотрудниками, уточнение корпоративных правил, назначение дополнительных обязанностей для предотвращения свободного времени.</w:t>
      </w:r>
    </w:p>
    <w:p w:rsidR="00E87B6E" w:rsidRPr="00E87B6E" w:rsidRDefault="00E87B6E" w:rsidP="00E87B6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Нарушение 6: Сотрудники работают на конкурента.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Угрозы компании: Утечка конфиденциальной информации, утрата конкурентного преимущества, финансовые потери, угроза репутации.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Предотвращение потери информации: Строгие ограничения доступа к конфиденциальным данным, контроль за перемещением сотрудников к конкурентам, подписание сотрудниками неразглашения конфиденциальной информации.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Устранение нарушения: Проведение расследования, применение дисциплинарных мер, изменение политики безопасности.</w:t>
      </w:r>
    </w:p>
    <w:p w:rsidR="00E87B6E" w:rsidRPr="00E87B6E" w:rsidRDefault="00E87B6E" w:rsidP="00E87B6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Нарушение 7: Сотрудник хочет создать собственную конкурентную компанию.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Угрозы компании: Утечка конфиденциальной информации, утрата ключевых кадров, конкуренция на рынке, финансовые потери.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Предотвращение потери информации: Заключение сотрудниками соглашений о неразглашении конфиденциальной информации, контроль за перемещением ключевых кадров, мониторинг активности сотрудников.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Устранение нарушения: Проведение переговоров с сотрудником, предложение альтернативных возможностей внутри компании, при необходимости - применение юридических мер.</w:t>
      </w:r>
    </w:p>
    <w:p w:rsidR="00E87B6E" w:rsidRPr="00E87B6E" w:rsidRDefault="00E87B6E" w:rsidP="00E87B6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Нарушение 8: Сотрудники распространяют государственную тайну.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Угрозы компании: Потеря доверия со стороны государства, правовые преследования, финансовые и репутационные потери.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Предотвращение потери информации: Строгие правила доступа к государственным данным, мониторинг активности сотрудников, обучение сотрудников правилам обработки государственной информации.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Устранение нарушения: Проведение расследования, сотрудничество с правоохранительными органами, изменение политики безопасности.</w:t>
      </w:r>
    </w:p>
    <w:p w:rsidR="00E87B6E" w:rsidRPr="00E87B6E" w:rsidRDefault="00E87B6E" w:rsidP="00E87B6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Нарушение 9</w:t>
      </w:r>
      <w:proofErr w:type="gramStart"/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: Используется</w:t>
      </w:r>
      <w:proofErr w:type="gramEnd"/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потенциальное опасное ПО, содержащее уязвимости, позволяющие скрытую передачу данных, дающие возможность деструктивного влияния на ИТ инфраструктуру компании.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Угрозы компании: Утечка конфиденциальной информации, нарушение целостности и доступности ИТ инфраструктуры, финансовые потери, угроза репутации.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Предотвращение потери информации: Регулярное обновление программного обеспечения, мониторинг сетевой активности, установка антивирусного и антишпионского ПО.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Устранение нарушения: Выявление и удаление опасного ПО, усиление мер безопасности, обучение сотрудников правилам работы с информационными ресурсами.</w:t>
      </w:r>
    </w:p>
    <w:p w:rsidR="00E87B6E" w:rsidRPr="00E87B6E" w:rsidRDefault="00E87B6E" w:rsidP="00E87B6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Нарушение 10</w:t>
      </w:r>
      <w:proofErr w:type="gramStart"/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: Выясняется</w:t>
      </w:r>
      <w:proofErr w:type="gramEnd"/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административные пароли передаются по открытым каналам. Сотрудники используют средства удаленного управления.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Угрозы компании: Несанкционированный доступ к информации, нарушение целостности и доступности ИТ инфраструктуры, угроза конфиденциальности данных.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Предотвращение потери информации: Использование шифрования при передаче паролей, ограничение доступа к административным ресурсам, регулярное изменение паролей.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Устранение нарушения: Изменение политики безопасности, обучение сотрудников правилам безопасного обращения с административными паролями, применение многофакторной аутентификации.</w:t>
      </w:r>
    </w:p>
    <w:p w:rsidR="00E87B6E" w:rsidRPr="00E87B6E" w:rsidRDefault="00E87B6E" w:rsidP="00E87B6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Нарушение 11: Администраторы сделали бреши в межсетевом периметре компании для удобства.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Угрозы компании: Утечка конфиденциальной информации, несанкционированный доступ к ИТ инфраструктуре, угроза целостности и доступности данных.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Предотвращение потери информации: Проведение аудита безопасности, закрытие обнаруженных уязвимостей, внедрение средств мониторинга и обнаружения вторжений.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Устранение нарушения: Восстановление межсетевого периметра, изменение политики безопасности, обучение администраторов правилам безопасности.</w:t>
      </w:r>
    </w:p>
    <w:p w:rsidR="00E87B6E" w:rsidRPr="00E87B6E" w:rsidRDefault="00E87B6E" w:rsidP="00E87B6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Нарушение 12: Оставлены закладки в </w:t>
      </w:r>
      <w:proofErr w:type="spellStart"/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самописном</w:t>
      </w:r>
      <w:proofErr w:type="spellEnd"/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программном обеспечении.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Угрозы компании: Несанкционированный доступ к данным, утечка конфиденциальной информации, нарушение целостности программного кода.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Предотвращение потери информации: Аудит кода программного обеспечения, обучение разработчиков правилам безопасного программирования, использование средств контроля версий.</w:t>
      </w:r>
    </w:p>
    <w:p w:rsidR="00E87B6E" w:rsidRPr="00E87B6E" w:rsidRDefault="00E87B6E" w:rsidP="00E87B6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B6E">
        <w:rPr>
          <w:rFonts w:ascii="Times New Roman" w:eastAsia="Times New Roman" w:hAnsi="Times New Roman" w:cs="Times New Roman"/>
          <w:color w:val="000000"/>
          <w:sz w:val="24"/>
          <w:szCs w:val="24"/>
        </w:rPr>
        <w:t>Устранение нарушения: Удаление закладок из программного кода, разработка процедур проверки кода перед выпуском в эксплуатацию, обновление программного обеспечения.</w:t>
      </w:r>
    </w:p>
    <w:p w:rsidR="001004F3" w:rsidRDefault="001004F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F3" w:rsidRDefault="008A052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3. </w:t>
      </w:r>
    </w:p>
    <w:p w:rsidR="001004F3" w:rsidRPr="000E5FFC" w:rsidRDefault="008A05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Заполните таблицу. Для каждого из этих объектов указать не менее 7 угроз, которые могут быть реализованы по отношению к обрабатываемой в них информации, а также методы борьбы с данными угрозами. Обозначить источник каждой из приведенных угроз. </w:t>
      </w:r>
      <w:r w:rsidR="000E5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700" w:type="dxa"/>
        <w:tblInd w:w="-5" w:type="dxa"/>
        <w:tblLook w:val="04A0" w:firstRow="1" w:lastRow="0" w:firstColumn="1" w:lastColumn="0" w:noHBand="0" w:noVBand="1"/>
      </w:tblPr>
      <w:tblGrid>
        <w:gridCol w:w="992"/>
        <w:gridCol w:w="2426"/>
        <w:gridCol w:w="1679"/>
        <w:gridCol w:w="1802"/>
        <w:gridCol w:w="1801"/>
      </w:tblGrid>
      <w:tr w:rsidR="000E5FFC" w:rsidRPr="000E5FFC" w:rsidTr="000E5FFC">
        <w:trPr>
          <w:trHeight w:val="67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bookmarkStart w:id="1" w:name="_heading=h.gjdgxs" w:colFirst="0" w:colLast="0"/>
            <w:bookmarkEnd w:id="1"/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Банковская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карта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прерывания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Внешний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хакер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Потеря денег,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мошенничество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защищенных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соединений, мониторинг банковских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операций</w:t>
            </w:r>
          </w:p>
        </w:tc>
      </w:tr>
      <w:tr w:rsidR="000E5FFC" w:rsidRPr="000E5FFC" w:rsidTr="000E5FFC">
        <w:trPr>
          <w:trHeight w:val="9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отказа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обслуживании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Внутренний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персонал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Невозможность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осуществления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банковских операций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Регулярное обновление систем,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резервное копирование данных</w:t>
            </w:r>
          </w:p>
        </w:tc>
      </w:tr>
      <w:tr w:rsidR="000E5FFC" w:rsidRPr="000E5FFC" w:rsidTr="000E5FFC">
        <w:trPr>
          <w:trHeight w:val="45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перехвата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Вредоносное ПО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Кража данных,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мошенничество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антивирусного ПО,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шифрование данных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целостность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Злоумышленники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Изменение баланса,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потеря доверия клиентов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Установка механизмов контроля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целостности данных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сессии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Компьютерные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вирусы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Несанкционированный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доступ к аккаунту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механизмов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многофакторной аутентификации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инфраструкт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уру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Хакерская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группировка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Недоступность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банковских услуг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Регулярное обновление систем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безопасности, мониторинг сетевой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активности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C" w:rsidRPr="000E5FFC" w:rsidRDefault="000E5FFC" w:rsidP="000E5FFC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  <w:t>SQL-инъекции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Хакер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Получение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конфиденциальной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информации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параметризованных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запросов, фильтрация ввода данных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Рабочее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место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директора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прерывания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  <w:t>Конкуренты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Утечка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конфиденциальной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информации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защищенных средств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связи, мониторинг сетевой активности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отказа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обслуживан</w:t>
            </w:r>
            <w:r w:rsidR="009727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C" w:rsidRPr="000E5FFC" w:rsidRDefault="000E5FFC" w:rsidP="000E5FFC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  <w:t>Внутренний персонал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Невозможность доступа к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важным данным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Регулярное обновление систем,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резервное копирование данных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перехвата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C" w:rsidRPr="000E5FFC" w:rsidRDefault="000E5FFC" w:rsidP="000E5FFC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  <w:t>Киберпреступники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Утечка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конфиденциальной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информации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криптографических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средств защиты, обучение персонала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правилам безопасности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целостность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C" w:rsidRPr="000E5FFC" w:rsidRDefault="000E5FFC" w:rsidP="000E5FFC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  <w:t>Злоумышленники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Изменение или подделка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документов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Установка механизмов контроля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целостности данных, ограничение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доступа</w:t>
            </w:r>
          </w:p>
        </w:tc>
      </w:tr>
      <w:tr w:rsidR="000E5FFC" w:rsidRPr="000E5FFC" w:rsidTr="000E5FFC">
        <w:trPr>
          <w:trHeight w:val="112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сессии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Внутренн</w:t>
            </w:r>
            <w:proofErr w:type="spellEnd"/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proofErr w:type="spellStart"/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ий</w:t>
            </w:r>
            <w:proofErr w:type="spellEnd"/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персонал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Несанкционированный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доступ к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конфиденциальным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данным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механизмов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аутентификации и авторизации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C" w:rsidRPr="000E5FFC" w:rsidRDefault="000E5FFC" w:rsidP="000E5FFC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  <w:t>Атака на инфраструктуру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Внешние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хакеры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Нарушение работы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информационной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Регулярное обновление систем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безопасности, мониторинг сетевой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активности</w:t>
            </w:r>
          </w:p>
        </w:tc>
      </w:tr>
      <w:tr w:rsidR="000E5FFC" w:rsidRPr="000E5FFC" w:rsidTr="000E5FFC">
        <w:trPr>
          <w:trHeight w:val="9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Х55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(межсайтов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proofErr w:type="spellStart"/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ый</w:t>
            </w:r>
            <w:proofErr w:type="spellEnd"/>
            <w:r w:rsidR="000D70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Злоумышленники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Внедрение вредоносного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кода на рабочие станции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Фильтрация ввода данных,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механизмов защиты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браузера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Домашний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компьютер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прерывания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Киберпреступники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Удаленное управление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компьютером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сетевых брандмауэров,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мониторинг сетевой активности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отказа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обслуживан</w:t>
            </w:r>
            <w:r w:rsidR="004A3D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Вредоносное ПО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Потеря данных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Регулярное создание резервных копий,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антивирусного ПО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перехвата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Вредоносное ПО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Кража личных данных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криптографических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средств защиты, обновление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программного обеспечения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целостность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Хакерская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группировка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Изменение или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уничтожение данных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механизмов контроля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целостности данных, ограничение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доступа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сессии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Киберпреступники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Удаленный доступ к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личным данным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механизмов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аутентификации и авторизации,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мониторинг сетевой активности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инфраструкт</w:t>
            </w:r>
            <w:r w:rsidR="004A3D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уру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Хакеры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Нарушение работы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домашней сети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Защита \/-А! сети, обновление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маршрутизатора и антивирусного ПО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4A3DA6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-</w:t>
            </w:r>
            <w:r w:rsidR="000E5FFC"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инъекции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Хакер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Несанкционированный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доступ к данным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параметризованных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запросов, фильтрация ввода данных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Рабочее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место в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больнице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прерывания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Внешний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хакер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Недоступность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медицинских данных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Регулярное обновление систем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безопасности, контроль доступа к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данным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отказа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обслуживан</w:t>
            </w:r>
            <w:r w:rsidR="004A3D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Внутренний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персонал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Невозможность доступа к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медицинским данным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Резервное копирование данных,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обучение персонала правилам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безопасности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перехвата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Внутренний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персонал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Утечка медицинских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данных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Шифрование медицинских данных,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мониторинг доступа к данным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целостность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Злоумышленники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Изменение медицинских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записей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механизмов контроля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целостности данных, ограничение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доступа</w:t>
            </w:r>
          </w:p>
        </w:tc>
      </w:tr>
      <w:tr w:rsidR="000E5FFC" w:rsidRPr="000E5FFC" w:rsidTr="000E5FFC">
        <w:trPr>
          <w:trHeight w:val="112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сессии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Внутренний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персонал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Несанкционированный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доступ к медицинским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данным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механизмов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аутентификации и авторизации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инфраструкт</w:t>
            </w:r>
            <w:r w:rsidR="00972E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уру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Внешний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хакер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Нарушение работы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медицинской системы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Регулярное обновление систем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безопасности, мониторинг сетевой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активности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Фирма по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разработке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="00972E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ПО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прерывания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C" w:rsidRPr="000E5FFC" w:rsidRDefault="000E5FFC" w:rsidP="000E5FFC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  <w:t>Конкуренты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Потеря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интеллектуальной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собственности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защищенных средств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связи, контроль доступа к данным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отказа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обслуживан</w:t>
            </w:r>
            <w:r w:rsidR="00972E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C" w:rsidRPr="000E5FFC" w:rsidRDefault="000E5FFC" w:rsidP="000E5FFC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  <w:t>Внутренний персонал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Невозможность доступа к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разработке ПО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Регулярное обновление систем,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резервное копирование данных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перехвата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  <w:t>Киберпреступники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Утечка кода ПО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криптографических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средств защиты, обучение персонала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правилам безопасности</w:t>
            </w:r>
          </w:p>
        </w:tc>
      </w:tr>
      <w:tr w:rsidR="000E5FFC" w:rsidRPr="000E5FFC" w:rsidTr="000E5FFC">
        <w:trPr>
          <w:trHeight w:val="9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целостность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Злоумышленники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Изменение или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уничтожение исходного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кода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механизмов контроля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версий, ограничение доступа</w:t>
            </w:r>
          </w:p>
        </w:tc>
      </w:tr>
      <w:tr w:rsidR="000E5FFC" w:rsidRPr="000E5FFC" w:rsidTr="000E5FFC">
        <w:trPr>
          <w:trHeight w:val="9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сессии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Внутренний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персонал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Несанкционированный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доступ к исходному коду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механизмов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аутентификации и авторизации</w:t>
            </w:r>
          </w:p>
        </w:tc>
      </w:tr>
      <w:tr w:rsidR="000E5FFC" w:rsidRPr="000E5FFC" w:rsidTr="000E5FFC">
        <w:trPr>
          <w:trHeight w:val="67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инфраструкт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уру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Внешние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хакеры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Нарушение работы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разработки ПО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Регулярное обновление систем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безопасности, мониторинг сетевой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активности</w:t>
            </w:r>
          </w:p>
        </w:tc>
      </w:tr>
      <w:tr w:rsidR="000E5FFC" w:rsidRPr="000E5FFC" w:rsidTr="000E5FFC">
        <w:trPr>
          <w:trHeight w:val="112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Х55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(межсайтовый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Злоумышленники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Внедрение вредоносного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кода в разрабатываемое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Фильтрация ввода данных,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механизмов защиты</w:t>
            </w:r>
            <w:r w:rsidRPr="000E5FF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браузера</w:t>
            </w:r>
          </w:p>
        </w:tc>
      </w:tr>
      <w:tr w:rsidR="000E5FFC" w:rsidRPr="000E5FFC" w:rsidTr="000E5FFC">
        <w:trPr>
          <w:trHeight w:val="46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Банкомат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прерывания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C" w:rsidRPr="000E5FFC" w:rsidRDefault="000E5FFC" w:rsidP="000E5FFC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  <w:t>Киберпреступники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Недоступность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банковских услуг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Мониторинг сетевой активности,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регулярное обновление систем</w:t>
            </w:r>
          </w:p>
        </w:tc>
      </w:tr>
      <w:tr w:rsidR="000E5FFC" w:rsidRPr="000E5FFC" w:rsidTr="000E5FFC">
        <w:trPr>
          <w:trHeight w:val="915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отказа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в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обслуживан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C" w:rsidRPr="000E5FFC" w:rsidRDefault="000E5FFC" w:rsidP="000E5FFC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  <w:t>Внутренний персонал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Невозможность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осуществления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банковских операций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Резервное копирование данных,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использование защищенных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соединений</w:t>
            </w:r>
          </w:p>
        </w:tc>
      </w:tr>
      <w:tr w:rsidR="000E5FFC" w:rsidRPr="000E5FFC" w:rsidTr="000E5FFC">
        <w:trPr>
          <w:trHeight w:val="6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перехвата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C" w:rsidRPr="000E5FFC" w:rsidRDefault="000E5FFC" w:rsidP="000E5FFC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  <w:t>Внутренний персонал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Кража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конфиденциальных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данных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Шифрование данных, мониторинг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сетевой активности</w:t>
            </w:r>
          </w:p>
        </w:tc>
      </w:tr>
      <w:tr w:rsidR="000E5FFC" w:rsidRPr="000E5FFC" w:rsidTr="000E5FFC">
        <w:trPr>
          <w:trHeight w:val="114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целостность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C" w:rsidRPr="000E5FFC" w:rsidRDefault="000E5FFC" w:rsidP="000E5FFC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  <w:t>Хакерская группировка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Изменение баланса или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уничтожение денежных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средств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механизмов контроля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целостности данных, ограничение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доступа</w:t>
            </w:r>
          </w:p>
        </w:tc>
      </w:tr>
      <w:tr w:rsidR="000E5FFC" w:rsidRPr="000E5FFC" w:rsidTr="000E5FFC">
        <w:trPr>
          <w:trHeight w:val="114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сессии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C" w:rsidRPr="000E5FFC" w:rsidRDefault="000E5FFC" w:rsidP="000E5FFC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  <w:t>Киберпреступники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Несанкционированный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доступ к банковскому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счету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Использование механизмов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аутентификации и авторизации</w:t>
            </w:r>
          </w:p>
        </w:tc>
      </w:tr>
      <w:tr w:rsidR="000E5FFC" w:rsidRPr="000E5FFC" w:rsidTr="000E5FFC">
        <w:trPr>
          <w:trHeight w:val="6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Атака на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инфраструкт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уру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FFC" w:rsidRPr="000E5FFC" w:rsidRDefault="000E5FFC" w:rsidP="000E5FFC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24292F"/>
                <w:sz w:val="16"/>
                <w:szCs w:val="16"/>
              </w:rPr>
              <w:t>Хакеры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Нарушение работы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банкоматов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FC" w:rsidRPr="000E5FFC" w:rsidRDefault="000E5FFC" w:rsidP="000E5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Регулярное обновление систем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безопасности, мониторинг сетевой</w:t>
            </w:r>
            <w:r w:rsidRPr="000E5FF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активности</w:t>
            </w:r>
          </w:p>
        </w:tc>
      </w:tr>
    </w:tbl>
    <w:p w:rsidR="001004F3" w:rsidRDefault="001004F3"/>
    <w:sectPr w:rsidR="001004F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97DAC"/>
    <w:multiLevelType w:val="multilevel"/>
    <w:tmpl w:val="19148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B64544"/>
    <w:multiLevelType w:val="multilevel"/>
    <w:tmpl w:val="28B4D2F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F394A8B"/>
    <w:multiLevelType w:val="hybridMultilevel"/>
    <w:tmpl w:val="D18EB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C6DD1"/>
    <w:multiLevelType w:val="hybridMultilevel"/>
    <w:tmpl w:val="6C0A2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D52C6"/>
    <w:multiLevelType w:val="hybridMultilevel"/>
    <w:tmpl w:val="97F8B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F3"/>
    <w:rsid w:val="000D7063"/>
    <w:rsid w:val="000E5FFC"/>
    <w:rsid w:val="001004F3"/>
    <w:rsid w:val="003B1094"/>
    <w:rsid w:val="004377AC"/>
    <w:rsid w:val="004A3DA6"/>
    <w:rsid w:val="007C34EA"/>
    <w:rsid w:val="008A0520"/>
    <w:rsid w:val="00972764"/>
    <w:rsid w:val="00972E66"/>
    <w:rsid w:val="00A64DA7"/>
    <w:rsid w:val="00D03107"/>
    <w:rsid w:val="00E8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EFDB"/>
  <w15:docId w15:val="{039B90A0-89BC-49E4-883B-C61AB211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42D1C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6">
    <w:name w:val="Table Grid"/>
    <w:basedOn w:val="a1"/>
    <w:uiPriority w:val="39"/>
    <w:rsid w:val="00D0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4NYCGC1GqN+U8kf9DzIhU0eU3w==">CgMxLjAyCGguZ2pkZ3hzOAByITFOSDV3b2dCVmswMURxWnVJZlQ3VnJMXzdNWjkzWDE5bQ==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Калмыкова Ирина Михайловна</dc:creator>
  <cp:lastModifiedBy>student</cp:lastModifiedBy>
  <cp:revision>2</cp:revision>
  <dcterms:created xsi:type="dcterms:W3CDTF">2024-05-20T06:15:00Z</dcterms:created>
  <dcterms:modified xsi:type="dcterms:W3CDTF">2024-05-20T06:15:00Z</dcterms:modified>
</cp:coreProperties>
</file>