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66A9" w14:textId="485DCD7E" w:rsidR="10E16C12" w:rsidRPr="00962BB5" w:rsidRDefault="57C3C775" w:rsidP="57C3C77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Приложение А. Техническое задание</w:t>
      </w:r>
    </w:p>
    <w:p w14:paraId="4E11C0E8" w14:textId="65857E1E" w:rsidR="10E16C12" w:rsidRPr="00962BB5" w:rsidRDefault="57C3C775" w:rsidP="57C3C775">
      <w:pPr>
        <w:pStyle w:val="11"/>
        <w:spacing w:line="276" w:lineRule="auto"/>
        <w:ind w:left="0" w:right="0"/>
        <w:rPr>
          <w:color w:val="000000" w:themeColor="text1"/>
          <w:sz w:val="28"/>
          <w:szCs w:val="28"/>
        </w:rPr>
      </w:pPr>
      <w:r w:rsidRPr="00962BB5">
        <w:rPr>
          <w:b/>
          <w:bCs/>
          <w:color w:val="000000" w:themeColor="text1"/>
          <w:sz w:val="28"/>
          <w:szCs w:val="28"/>
        </w:rPr>
        <w:t>МИНИСТЕРСТВО ОБРАЗОВАНИЯ И МОЛОДЕЖНОЙ ПОЛИТИКИ</w:t>
      </w:r>
    </w:p>
    <w:p w14:paraId="1E3AAC0D" w14:textId="6EDB44D1" w:rsidR="10E16C12" w:rsidRPr="00962BB5" w:rsidRDefault="57C3C775" w:rsidP="57C3C775">
      <w:pPr>
        <w:pStyle w:val="11"/>
        <w:spacing w:line="276" w:lineRule="auto"/>
        <w:ind w:left="0" w:right="0"/>
        <w:rPr>
          <w:color w:val="000000" w:themeColor="text1"/>
          <w:sz w:val="28"/>
          <w:szCs w:val="28"/>
        </w:rPr>
      </w:pPr>
      <w:r w:rsidRPr="00962BB5">
        <w:rPr>
          <w:b/>
          <w:bCs/>
          <w:color w:val="000000" w:themeColor="text1"/>
          <w:sz w:val="28"/>
          <w:szCs w:val="28"/>
        </w:rPr>
        <w:t>СВЕРДЛОВСКОЙ ОБЛАСТИ</w:t>
      </w:r>
    </w:p>
    <w:p w14:paraId="447CF5B9" w14:textId="08A520C9" w:rsidR="10E16C12" w:rsidRPr="00962BB5" w:rsidRDefault="57C3C775" w:rsidP="57C3C775">
      <w:pPr>
        <w:pStyle w:val="11"/>
        <w:spacing w:line="276" w:lineRule="auto"/>
        <w:ind w:left="0" w:right="0" w:firstLine="567"/>
        <w:rPr>
          <w:color w:val="000000" w:themeColor="text1"/>
          <w:sz w:val="28"/>
          <w:szCs w:val="28"/>
        </w:rPr>
      </w:pPr>
      <w:r w:rsidRPr="00962BB5">
        <w:rPr>
          <w:b/>
          <w:bCs/>
          <w:color w:val="000000" w:themeColor="text1"/>
          <w:sz w:val="28"/>
          <w:szCs w:val="28"/>
        </w:rPr>
        <w:t>ГОСУДАРСТВЕННОЕ АВТОНОМНОЕ ПРОФЕССИОНАЛЬНОЕ ОБРАЗОВАТЕЛЬНОЕ УЧРЕЖДЕНИЕ СВЕРДЛОВСКОЙ ОБЛАСТИ</w:t>
      </w:r>
    </w:p>
    <w:p w14:paraId="77622C41" w14:textId="2D8248BC" w:rsidR="10E16C12" w:rsidRPr="00962BB5" w:rsidRDefault="57C3C775" w:rsidP="57C3C775">
      <w:pPr>
        <w:pStyle w:val="11"/>
        <w:spacing w:line="276" w:lineRule="auto"/>
        <w:ind w:left="0" w:right="0" w:firstLine="567"/>
        <w:rPr>
          <w:color w:val="000000" w:themeColor="text1"/>
          <w:sz w:val="28"/>
          <w:szCs w:val="28"/>
        </w:rPr>
      </w:pPr>
      <w:r w:rsidRPr="00962BB5">
        <w:rPr>
          <w:b/>
          <w:bCs/>
          <w:color w:val="000000" w:themeColor="text1"/>
          <w:sz w:val="28"/>
          <w:szCs w:val="28"/>
        </w:rPr>
        <w:t>«КАМЕНСК-УРАЛЬСКИЙ ПОЛИТЕХНИЧЕСКИЙ КОЛЛЕДЖ»</w:t>
      </w:r>
      <w:r w:rsidR="10E16C12" w:rsidRPr="00962BB5">
        <w:rPr>
          <w:sz w:val="28"/>
          <w:szCs w:val="28"/>
        </w:rPr>
        <w:br/>
      </w:r>
      <w:r w:rsidRPr="00962BB5">
        <w:rPr>
          <w:b/>
          <w:bCs/>
          <w:color w:val="000000" w:themeColor="text1"/>
          <w:sz w:val="28"/>
          <w:szCs w:val="28"/>
        </w:rPr>
        <w:t>(ГАПОУ СО «КУПК»)</w:t>
      </w:r>
    </w:p>
    <w:p w14:paraId="2E82C285" w14:textId="101C97EA" w:rsidR="10E16C12" w:rsidRPr="00962BB5" w:rsidRDefault="10E16C12" w:rsidP="57C3C775">
      <w:pPr>
        <w:pStyle w:val="11"/>
        <w:spacing w:line="276" w:lineRule="auto"/>
        <w:ind w:left="0" w:right="0" w:firstLine="567"/>
        <w:rPr>
          <w:color w:val="000000" w:themeColor="text1"/>
          <w:sz w:val="28"/>
          <w:szCs w:val="28"/>
        </w:rPr>
      </w:pPr>
    </w:p>
    <w:p w14:paraId="1D98695E" w14:textId="77777777" w:rsidR="00961C8E" w:rsidRPr="00962BB5" w:rsidRDefault="00961C8E" w:rsidP="57C3C775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0EF451" w14:textId="77777777" w:rsidR="00F02BBE" w:rsidRPr="00962BB5" w:rsidRDefault="00F02BBE" w:rsidP="57C3C775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BFB7F9" w14:textId="77777777" w:rsidR="00F02BBE" w:rsidRPr="00962BB5" w:rsidRDefault="00F02BBE" w:rsidP="57C3C775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17856" w14:textId="77777777" w:rsidR="004B2E7A" w:rsidRPr="00962BB5" w:rsidRDefault="004B2E7A" w:rsidP="57C3C7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7273E1" w14:textId="77777777" w:rsidR="00961C8E" w:rsidRPr="00962BB5" w:rsidRDefault="00961C8E" w:rsidP="57C3C775">
      <w:pPr>
        <w:jc w:val="center"/>
        <w:rPr>
          <w:rFonts w:ascii="Times New Roman" w:eastAsia="Times New Roman" w:hAnsi="Times New Roman" w:cs="Times New Roman"/>
          <w:i/>
          <w:iCs/>
          <w:caps/>
          <w:color w:val="000000" w:themeColor="text1"/>
          <w:sz w:val="28"/>
          <w:szCs w:val="28"/>
        </w:rPr>
      </w:pPr>
    </w:p>
    <w:p w14:paraId="11D44327" w14:textId="7171C93B" w:rsidR="00961C8E" w:rsidRPr="00962BB5" w:rsidRDefault="57C3C775" w:rsidP="57C3C775">
      <w:pPr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Веб-приложение для театральной афиши</w:t>
      </w:r>
    </w:p>
    <w:p w14:paraId="1720DC6D" w14:textId="77777777" w:rsidR="004B2E7A" w:rsidRPr="00962BB5" w:rsidRDefault="004B2E7A" w:rsidP="57C3C7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BBEED" w14:textId="77777777" w:rsidR="00187270" w:rsidRPr="00962BB5" w:rsidRDefault="57C3C775" w:rsidP="57C3C7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 к дипломному проекту</w:t>
      </w:r>
    </w:p>
    <w:p w14:paraId="0DE88B34" w14:textId="7727B263" w:rsidR="00187270" w:rsidRPr="00962BB5" w:rsidRDefault="57C3C775" w:rsidP="57C3C7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Листов 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14</w:t>
      </w:r>
    </w:p>
    <w:p w14:paraId="2D30FC2B" w14:textId="77777777" w:rsidR="00187270" w:rsidRPr="00962BB5" w:rsidRDefault="00187270" w:rsidP="57C3C775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46D2E4" w14:textId="77777777" w:rsidR="00187270" w:rsidRPr="00962BB5" w:rsidRDefault="57C3C775" w:rsidP="57C3C77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</w:t>
      </w:r>
    </w:p>
    <w:p w14:paraId="7715436D" w14:textId="77777777" w:rsidR="00187270" w:rsidRPr="00962BB5" w:rsidRDefault="00187270" w:rsidP="57C3C77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B2FA1C" w14:textId="4D1AAF19" w:rsidR="10E16C12" w:rsidRPr="00962BB5" w:rsidRDefault="57C3C775" w:rsidP="10E16C12">
      <w:pPr>
        <w:spacing w:after="0" w:line="360" w:lineRule="auto"/>
        <w:ind w:left="6946" w:hanging="128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Калмыкова </w:t>
      </w:r>
      <w:proofErr w:type="gramStart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И.М</w:t>
      </w:r>
      <w:proofErr w:type="gramEnd"/>
    </w:p>
    <w:p w14:paraId="0BD1C98A" w14:textId="2B45A394" w:rsidR="10E16C12" w:rsidRPr="00962BB5" w:rsidRDefault="57C3C775" w:rsidP="10E16C12">
      <w:pPr>
        <w:spacing w:after="0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Должность ___________________</w:t>
      </w:r>
    </w:p>
    <w:p w14:paraId="043BE4FF" w14:textId="0DCC1144" w:rsidR="10E16C12" w:rsidRPr="00962BB5" w:rsidRDefault="57C3C775" w:rsidP="10E16C12">
      <w:pPr>
        <w:spacing w:after="0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Исполнитель Фахрутдинова Е.Р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.</w:t>
      </w:r>
    </w:p>
    <w:p w14:paraId="2116903F" w14:textId="6FE1EDA3" w:rsidR="10E16C12" w:rsidRPr="00962BB5" w:rsidRDefault="57C3C775" w:rsidP="10E16C12">
      <w:pPr>
        <w:spacing w:after="0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ИсИп-401</w:t>
      </w:r>
    </w:p>
    <w:p w14:paraId="20186074" w14:textId="4568B60C" w:rsidR="10E16C12" w:rsidRPr="00962BB5" w:rsidRDefault="10E16C12" w:rsidP="57C3C775">
      <w:pPr>
        <w:spacing w:after="0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FE917" w14:textId="77777777" w:rsidR="00187270" w:rsidRPr="00962BB5" w:rsidRDefault="00187270" w:rsidP="57C3C775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0DE38E" w14:textId="77777777" w:rsidR="00187270" w:rsidRPr="00962BB5" w:rsidRDefault="00187270" w:rsidP="57C3C775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DFB45F" w14:textId="77777777" w:rsidR="00187270" w:rsidRPr="00962BB5" w:rsidRDefault="00187270" w:rsidP="57C3C7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D6FCBF" w14:textId="5AB4C72D" w:rsidR="00187270" w:rsidRPr="00962BB5" w:rsidRDefault="57C3C775" w:rsidP="57C3C7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3F4FB696" w14:textId="41AD0F30" w:rsidR="00187270" w:rsidRPr="00962BB5" w:rsidRDefault="57C3C775" w:rsidP="57C3C775">
      <w:pPr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794282858"/>
        <w:docPartObj>
          <w:docPartGallery w:val="Table of Contents"/>
          <w:docPartUnique/>
        </w:docPartObj>
      </w:sdtPr>
      <w:sdtEndPr/>
      <w:sdtContent>
        <w:p w14:paraId="701C72EE" w14:textId="77777777" w:rsidR="00187270" w:rsidRPr="00962BB5" w:rsidRDefault="00187270" w:rsidP="57C3C775">
          <w:pPr>
            <w:pStyle w:val="ad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</w:rPr>
          </w:pPr>
        </w:p>
        <w:p w14:paraId="769C67F2" w14:textId="18F5F135" w:rsidR="00D85E9D" w:rsidRPr="00962BB5" w:rsidRDefault="57C3C775" w:rsidP="57C3C775">
          <w:pPr>
            <w:pStyle w:val="12"/>
            <w:tabs>
              <w:tab w:val="left" w:pos="43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r w:rsidRPr="00962BB5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187270" w:rsidRPr="00962BB5">
            <w:rPr>
              <w:rFonts w:ascii="Times New Roman" w:hAnsi="Times New Roman"/>
              <w:sz w:val="28"/>
              <w:szCs w:val="28"/>
            </w:rPr>
            <w:instrText>TOC \o "1-3" \z \u \h</w:instrText>
          </w:r>
          <w:r w:rsidRPr="00962BB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3785625">
            <w:r w:rsidRPr="00962BB5">
              <w:rPr>
                <w:rStyle w:val="ae"/>
                <w:rFonts w:ascii="Times New Roman" w:hAnsi="Times New Roman"/>
                <w:sz w:val="28"/>
                <w:szCs w:val="28"/>
              </w:rPr>
              <w:t>1.</w:t>
            </w:r>
            <w:r w:rsidR="00187270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Pr="00962BB5">
              <w:rPr>
                <w:rStyle w:val="ae"/>
                <w:rFonts w:ascii="Times New Roman" w:hAnsi="Times New Roman"/>
                <w:sz w:val="28"/>
                <w:szCs w:val="28"/>
              </w:rPr>
              <w:t>ОБЩИЕ СВЕДЕНИЯ</w:t>
            </w:r>
            <w:r w:rsidR="00187270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187270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187270" w:rsidRPr="00962BB5">
              <w:rPr>
                <w:rFonts w:ascii="Times New Roman" w:hAnsi="Times New Roman"/>
                <w:sz w:val="28"/>
                <w:szCs w:val="28"/>
              </w:rPr>
              <w:instrText>PAGEREF _Toc453785625 \h</w:instrText>
            </w:r>
            <w:r w:rsidR="00187270" w:rsidRPr="00962BB5">
              <w:rPr>
                <w:rFonts w:ascii="Times New Roman" w:hAnsi="Times New Roman"/>
                <w:sz w:val="28"/>
                <w:szCs w:val="28"/>
              </w:rPr>
            </w:r>
            <w:r w:rsidR="00187270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Pr="00962BB5">
              <w:rPr>
                <w:rStyle w:val="ae"/>
                <w:rFonts w:ascii="Times New Roman" w:hAnsi="Times New Roman"/>
                <w:sz w:val="28"/>
                <w:szCs w:val="28"/>
              </w:rPr>
              <w:t>2</w:t>
            </w:r>
            <w:r w:rsidR="00187270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694C999C" w14:textId="737CFCDF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846935916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1.1.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Предмет разработки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_Toc846935916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2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3AADE8B0" w14:textId="7D1D660F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934877413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1.2.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Цель создания сайта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_Toc934877413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2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3CC47ACF" w14:textId="3A6E257C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112724968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1.3.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Назначение сайта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_Toc1112724968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2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8A82CFE" w14:textId="370955AD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823552987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1.4.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Целевая аудитория сайта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_Toc1823552987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2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46D2E54A" w14:textId="4890D103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717417008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1.5.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Наименование Заказчика работ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_Toc717417008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2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23B319A2" w14:textId="33855F2D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572079855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1.6.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Наименование Исполнителя работ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_Toc572079855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2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28EB15D9" w14:textId="2A43FB6B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817295808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1.7.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Основания для проведения работ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_Toc817295808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2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DB1EFEF" w14:textId="678BAE06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943245582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1.8.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Плановые сроки начала и окончания работы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_Toc1943245582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2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0E4E9651" w14:textId="70D94AA4" w:rsidR="00D85E9D" w:rsidRPr="00962BB5" w:rsidRDefault="002D2013" w:rsidP="57C3C775">
          <w:pPr>
            <w:pStyle w:val="12"/>
            <w:tabs>
              <w:tab w:val="left" w:pos="43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056456376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2.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ПОНЯТИЯ И ТЕРМИНЫ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_Toc1056456376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3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77E969E1" w14:textId="506B551A" w:rsidR="00D85E9D" w:rsidRPr="00962BB5" w:rsidRDefault="002D2013" w:rsidP="57C3C775">
          <w:pPr>
            <w:pStyle w:val="12"/>
            <w:tabs>
              <w:tab w:val="left" w:pos="43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114049006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3.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 К ДИЗАЙНУ ВЕБ-САЙТА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_Toc1114049006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08FCF61" w14:textId="2C5AE3E0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061773510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3.1.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Логотип, который нужно использовать в дизайне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_Toc1061773510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5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381392C8" w14:textId="3C399C8E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704122307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3.2.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дизайну сайта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_Toc1704122307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5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61F2D4A0" w14:textId="7A13480B" w:rsidR="00D85E9D" w:rsidRPr="00962BB5" w:rsidRDefault="002D2013" w:rsidP="57C3C775">
          <w:pPr>
            <w:pStyle w:val="12"/>
            <w:tabs>
              <w:tab w:val="left" w:pos="43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2086050279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ФУНКЦИОНАЛЬНЫЕ ТРЕБОВАНИЯ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_Toc2086050279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5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3BD3F363" w14:textId="67CF7D1A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503100350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4.1.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представлению сайта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_Toc503100350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6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4D2D0112" w14:textId="3162B3DF" w:rsidR="00D85E9D" w:rsidRPr="00962BB5" w:rsidRDefault="002D2013" w:rsidP="57C3C775">
          <w:pPr>
            <w:pStyle w:val="21"/>
            <w:tabs>
              <w:tab w:val="left" w:pos="109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411430623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4.1.1.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Классы пользователей и разделение доступа.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_Toc1411430623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6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28EDCCA" w14:textId="6A1568E7" w:rsidR="00D85E9D" w:rsidRPr="00962BB5" w:rsidRDefault="002D2013" w:rsidP="57C3C775">
          <w:pPr>
            <w:pStyle w:val="21"/>
            <w:tabs>
              <w:tab w:val="left" w:pos="109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8524352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4.1.2.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представлению главной страницы сайта.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_Toc8524352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6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4DB915A3" w14:textId="30194301" w:rsidR="00D85E9D" w:rsidRPr="00962BB5" w:rsidRDefault="002D2013" w:rsidP="57C3C775">
          <w:pPr>
            <w:pStyle w:val="21"/>
            <w:tabs>
              <w:tab w:val="left" w:pos="109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277249120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4.1.3.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структуре сайта (карта сайта)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_Toc1277249120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8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07FE967" w14:textId="71B5FF4A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707291103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4.2.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системе управления сайтом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_Toc707291103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9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629F06E" w14:textId="0B009DFE" w:rsidR="00D85E9D" w:rsidRPr="00962BB5" w:rsidRDefault="002D2013" w:rsidP="57C3C775">
          <w:pPr>
            <w:pStyle w:val="21"/>
            <w:tabs>
              <w:tab w:val="left" w:pos="109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2020368154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4.2.1.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Общие требования к административной части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_Toc2020368154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9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21F987E6" w14:textId="7934F4E9" w:rsidR="00D85E9D" w:rsidRPr="00962BB5" w:rsidRDefault="002D2013" w:rsidP="57C3C775">
          <w:pPr>
            <w:pStyle w:val="21"/>
            <w:tabs>
              <w:tab w:val="left" w:pos="109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774615532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4.2.2.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текстовому разделу сайта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_Toc1774615532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9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7CDF5785" w14:textId="65D031C8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991453157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4.3.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видам обеспечения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_Toc991453157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9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1F2D88C6" w14:textId="25AA9218" w:rsidR="00D85E9D" w:rsidRPr="00962BB5" w:rsidRDefault="002D2013" w:rsidP="57C3C775">
          <w:pPr>
            <w:pStyle w:val="21"/>
            <w:tabs>
              <w:tab w:val="left" w:pos="109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562319221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4.3.1.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информационному обеспечению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_Toc562319221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9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30E4C65C" w14:textId="5818FB44" w:rsidR="00D85E9D" w:rsidRPr="00962BB5" w:rsidRDefault="002D2013" w:rsidP="57C3C775">
          <w:pPr>
            <w:pStyle w:val="21"/>
            <w:tabs>
              <w:tab w:val="left" w:pos="109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2138407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4.3.2.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программному обеспечению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_Toc2138407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9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539A7443" w14:textId="3F11CE27" w:rsidR="00D85E9D" w:rsidRPr="00962BB5" w:rsidRDefault="002D2013" w:rsidP="57C3C775">
          <w:pPr>
            <w:pStyle w:val="21"/>
            <w:tabs>
              <w:tab w:val="left" w:pos="109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32814776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4.3.3.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техническому обеспечению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_Toc32814776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9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676B1B0F" w14:textId="03D9C5CF" w:rsidR="00D85E9D" w:rsidRPr="00962BB5" w:rsidRDefault="002D2013" w:rsidP="57C3C775">
          <w:pPr>
            <w:pStyle w:val="21"/>
            <w:tabs>
              <w:tab w:val="left" w:pos="109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469065713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4.3.4.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лингвистическому обеспечению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_Toc1469065713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10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12F9FDCC" w14:textId="54109AF7" w:rsidR="00D85E9D" w:rsidRPr="00962BB5" w:rsidRDefault="002D2013" w:rsidP="57C3C775">
          <w:pPr>
            <w:pStyle w:val="21"/>
            <w:tabs>
              <w:tab w:val="left" w:pos="109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482267668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4.3.5.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эргономике и технической эстетике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_Toc1482267668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10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1B8A2B71" w14:textId="625A3F51" w:rsidR="00D85E9D" w:rsidRPr="00962BB5" w:rsidRDefault="002D2013" w:rsidP="57C3C775">
          <w:pPr>
            <w:pStyle w:val="12"/>
            <w:tabs>
              <w:tab w:val="left" w:pos="435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783397396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5.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ПРИЕМКЕ-СДАЧЕ ПРОЕКТА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_Toc1783397396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10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1EB14799" w14:textId="66433ED5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877832858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5.1.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наполнению информацией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_Toc877832858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11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12147F3E" w14:textId="437A4251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626384838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5.2.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документации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_Toc1626384838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11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37622C04" w14:textId="11EDABFD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961095326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5.3.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Требования к персоналу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_Toc1961095326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11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4C3F5BA9" w14:textId="5BA04E6E" w:rsidR="00D85E9D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noProof/>
              <w:sz w:val="28"/>
              <w:szCs w:val="28"/>
            </w:rPr>
          </w:pPr>
          <w:hyperlink w:anchor="_Toc1330068642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5.4.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Порядок предоставления дистрибутива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instrText>PAGEREF _Toc1330068642 \h</w:instrTex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11</w:t>
            </w:r>
            <w:r w:rsidR="00501E19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7BD1F51C" w14:textId="0CA1DD5A" w:rsidR="57C3C775" w:rsidRPr="00962BB5" w:rsidRDefault="002D2013" w:rsidP="57C3C775">
          <w:pPr>
            <w:pStyle w:val="21"/>
            <w:tabs>
              <w:tab w:val="left" w:pos="660"/>
              <w:tab w:val="right" w:leader="dot" w:pos="10185"/>
            </w:tabs>
            <w:rPr>
              <w:rStyle w:val="ae"/>
              <w:rFonts w:ascii="Times New Roman" w:eastAsia="Times New Roman" w:hAnsi="Times New Roman"/>
              <w:sz w:val="28"/>
              <w:szCs w:val="28"/>
            </w:rPr>
          </w:pPr>
          <w:hyperlink w:anchor="_Toc1955555059"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5.5.</w:t>
            </w:r>
            <w:r w:rsidR="57C3C775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Порядок переноса сайта на технические средства заказчика</w:t>
            </w:r>
            <w:r w:rsidR="57C3C775" w:rsidRPr="00962BB5">
              <w:rPr>
                <w:rFonts w:ascii="Times New Roman" w:hAnsi="Times New Roman"/>
                <w:sz w:val="28"/>
                <w:szCs w:val="28"/>
              </w:rPr>
              <w:tab/>
            </w:r>
            <w:r w:rsidR="57C3C775" w:rsidRPr="00962BB5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="57C3C775" w:rsidRPr="00962BB5">
              <w:rPr>
                <w:rFonts w:ascii="Times New Roman" w:hAnsi="Times New Roman"/>
                <w:sz w:val="28"/>
                <w:szCs w:val="28"/>
              </w:rPr>
              <w:instrText>PAGEREF _Toc1955555059 \h</w:instrText>
            </w:r>
            <w:r w:rsidR="57C3C775" w:rsidRPr="00962BB5">
              <w:rPr>
                <w:rFonts w:ascii="Times New Roman" w:hAnsi="Times New Roman"/>
                <w:sz w:val="28"/>
                <w:szCs w:val="28"/>
              </w:rPr>
            </w:r>
            <w:r w:rsidR="57C3C775" w:rsidRPr="00962BB5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 w:rsidR="57C3C775" w:rsidRPr="00962BB5">
              <w:rPr>
                <w:rStyle w:val="ae"/>
                <w:rFonts w:ascii="Times New Roman" w:hAnsi="Times New Roman"/>
                <w:sz w:val="28"/>
                <w:szCs w:val="28"/>
              </w:rPr>
              <w:t>12</w:t>
            </w:r>
            <w:r w:rsidR="57C3C775" w:rsidRPr="00962BB5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 w:rsidR="57C3C775" w:rsidRPr="00962BB5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6B50B4D" w14:textId="0A7F4DFC" w:rsidR="10E16C12" w:rsidRPr="00962BB5" w:rsidRDefault="00962BB5" w:rsidP="57C3C7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F5441F" w14:textId="77777777" w:rsidR="00187270" w:rsidRPr="00962BB5" w:rsidRDefault="57C3C775" w:rsidP="57C3C775">
      <w:pPr>
        <w:pStyle w:val="1"/>
        <w:numPr>
          <w:ilvl w:val="0"/>
          <w:numId w:val="24"/>
        </w:numPr>
        <w:tabs>
          <w:tab w:val="num" w:pos="360"/>
        </w:tabs>
        <w:ind w:left="0" w:firstLine="0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0" w:name="_Toc453785625"/>
      <w:r w:rsidRPr="00962BB5"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14:paraId="5E434FB9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846935916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Предмет разработки</w:t>
      </w:r>
      <w:bookmarkEnd w:id="1"/>
    </w:p>
    <w:p w14:paraId="57564CCA" w14:textId="07FE222A" w:rsidR="00187270" w:rsidRPr="00962BB5" w:rsidRDefault="57C3C775" w:rsidP="57C3C775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веб-приложения для театральной афиши</w:t>
      </w:r>
    </w:p>
    <w:p w14:paraId="24CCC065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934877413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 создания сайта</w:t>
      </w:r>
      <w:bookmarkEnd w:id="2"/>
    </w:p>
    <w:p w14:paraId="4E141CBC" w14:textId="2BB60506" w:rsidR="00187270" w:rsidRPr="00962BB5" w:rsidRDefault="57C3C775" w:rsidP="57C3C775">
      <w:pPr>
        <w:pStyle w:val="a4"/>
        <w:ind w:left="12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Автоматизация бизнес-процесса бронирования билетов.</w:t>
      </w:r>
    </w:p>
    <w:p w14:paraId="3823F19E" w14:textId="179D6C86" w:rsidR="00937F79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112724968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Назначение сайта</w:t>
      </w:r>
      <w:bookmarkEnd w:id="3"/>
    </w:p>
    <w:p w14:paraId="5FFE09B4" w14:textId="37382198" w:rsidR="00187270" w:rsidRPr="00962BB5" w:rsidRDefault="57C3C775" w:rsidP="57C3C775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Веб-приложение становится центральным источником информации для посетителей о текущих и предстоящих спектаклях, мероприятиях, актерах и творческом составе. Сайт упрощает процесс приобретения билетов, предлагая онлайн-бронирование, способствует укреплению связи между театром и его аудиторией, предоставляя возможность оставлять отзывы, участвовать в обсуждениях, получать актуальные новости и информацию о предстоящих мероприятиях.  Сайт позволяет театру расширить аудиторию, привлечь внимание к своим спектаклям и укрепить свой имидж в глазах посетителей. Он также облегчает работу администрации театра, предоставляя инструменты для управления контентом сайта, аналитики посещаемости, отслеживания популярности спектаклей и просмотра статистики по бронированию билетов.</w:t>
      </w:r>
    </w:p>
    <w:p w14:paraId="2FC723B2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1823552987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Целевая аудитория сайта</w:t>
      </w:r>
      <w:bookmarkEnd w:id="4"/>
    </w:p>
    <w:p w14:paraId="05B12D53" w14:textId="57BB2879" w:rsidR="00187270" w:rsidRPr="00962BB5" w:rsidRDefault="57C3C775" w:rsidP="57C3C775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Посетители театра</w:t>
      </w:r>
    </w:p>
    <w:p w14:paraId="79246B77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5" w:name="_Toc717417008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Наименование Заказчика работ</w:t>
      </w:r>
      <w:bookmarkEnd w:id="5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3BBBC8" w14:textId="77777777" w:rsidR="00187270" w:rsidRPr="00962BB5" w:rsidRDefault="57C3C775" w:rsidP="57C3C775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ГАПОУ СО «КУПК»</w:t>
      </w:r>
    </w:p>
    <w:p w14:paraId="5F9F8B65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572079855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Наименование Исполнителя работ</w:t>
      </w:r>
      <w:bookmarkEnd w:id="6"/>
    </w:p>
    <w:p w14:paraId="06B39430" w14:textId="4E481F77" w:rsidR="00187270" w:rsidRPr="00962BB5" w:rsidRDefault="57C3C775" w:rsidP="57C3C775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Фахрутдинова Е. Р.</w:t>
      </w:r>
    </w:p>
    <w:p w14:paraId="32489788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7" w:name="_Toc817295808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Основания для проведения работ</w:t>
      </w:r>
      <w:bookmarkEnd w:id="7"/>
    </w:p>
    <w:p w14:paraId="25EA08AF" w14:textId="77777777" w:rsidR="00187270" w:rsidRPr="00962BB5" w:rsidRDefault="57C3C775" w:rsidP="57C3C775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на курсовое проектирование.</w:t>
      </w:r>
    </w:p>
    <w:p w14:paraId="1E5BF7F8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8" w:name="_Toc1943245582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Плановые сроки начала и окончания работы</w:t>
      </w:r>
      <w:bookmarkEnd w:id="8"/>
    </w:p>
    <w:p w14:paraId="4944A921" w14:textId="77777777" w:rsidR="00187270" w:rsidRPr="00962BB5" w:rsidRDefault="57C3C775" w:rsidP="57C3C775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 сентября 2024г. – 25 ноября 2024г.</w:t>
      </w:r>
    </w:p>
    <w:p w14:paraId="6A192E21" w14:textId="15B7F25E" w:rsidR="00187270" w:rsidRPr="00962BB5" w:rsidRDefault="00187270" w:rsidP="57C3C77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6AD11A" w14:textId="282EBAAE" w:rsidR="00A25C8F" w:rsidRPr="00962BB5" w:rsidRDefault="00A25C8F" w:rsidP="57C3C775">
      <w:pPr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0B8B57" w14:textId="156E3EC5" w:rsidR="00187270" w:rsidRPr="00962BB5" w:rsidRDefault="57C3C775" w:rsidP="57C3C775">
      <w:pPr>
        <w:pStyle w:val="1"/>
        <w:numPr>
          <w:ilvl w:val="0"/>
          <w:numId w:val="24"/>
        </w:numPr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9" w:name="_Toc1056456376"/>
      <w:r w:rsidRPr="00962BB5"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>ПОНЯТИЯ И ТЕРМИНЫ</w:t>
      </w:r>
      <w:bookmarkEnd w:id="9"/>
    </w:p>
    <w:p w14:paraId="12EBBCA4" w14:textId="7EA6171D" w:rsidR="10E16C12" w:rsidRPr="00962BB5" w:rsidRDefault="57C3C775" w:rsidP="57C3C775">
      <w:pPr>
        <w:spacing w:after="0"/>
        <w:ind w:left="142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Веб-приложение – это компьютерная программа, которая запускается прямо в веб-браузере. Для работы веб-приложению не требуется установка на компьютер, 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так что вы можете получить доступ к нему с любого устройства, имеющего веб-браузер, при условии, что оно подключено к сети Интернет.</w:t>
      </w:r>
    </w:p>
    <w:p w14:paraId="6334E8FB" w14:textId="154277D8" w:rsidR="10E16C12" w:rsidRPr="00962BB5" w:rsidRDefault="57C3C775" w:rsidP="57C3C775">
      <w:pPr>
        <w:spacing w:after="0"/>
        <w:ind w:left="142"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Автоматизация — это процесс переноса или передачи операций</w:t>
      </w:r>
      <w:r w:rsidRPr="00962BB5">
        <w:rPr>
          <w:rStyle w:val="a5"/>
          <w:rFonts w:ascii="Times New Roman" w:eastAsia="Times New Roman" w:hAnsi="Times New Roman" w:cs="Times New Roman"/>
          <w:b w:val="0"/>
          <w:bCs w:val="0"/>
          <w:color w:val="333333"/>
          <w:sz w:val="28"/>
          <w:szCs w:val="28"/>
        </w:rPr>
        <w:t>, выполняемых вручную человеком, различным устройствам, программам</w:t>
      </w:r>
    </w:p>
    <w:p w14:paraId="74368FDB" w14:textId="7BFA5DF7" w:rsidR="10E16C12" w:rsidRPr="00962BB5" w:rsidRDefault="10E16C12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6C2E7E" w14:textId="77777777" w:rsidR="00187270" w:rsidRPr="00962BB5" w:rsidRDefault="00187270" w:rsidP="57C3C775">
      <w:pPr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br w:type="page"/>
      </w:r>
    </w:p>
    <w:p w14:paraId="6C4070A3" w14:textId="77777777" w:rsidR="00187270" w:rsidRPr="00962BB5" w:rsidRDefault="57C3C775" w:rsidP="57C3C775">
      <w:pPr>
        <w:pStyle w:val="1"/>
        <w:numPr>
          <w:ilvl w:val="0"/>
          <w:numId w:val="24"/>
        </w:numPr>
        <w:tabs>
          <w:tab w:val="num" w:pos="360"/>
        </w:tabs>
        <w:ind w:left="0" w:firstLine="0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10" w:name="_Toc1114049006"/>
      <w:proofErr w:type="gramStart"/>
      <w:r w:rsidRPr="00962BB5"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lastRenderedPageBreak/>
        <w:t>ТРЕБОВАНИЯ  К</w:t>
      </w:r>
      <w:proofErr w:type="gramEnd"/>
      <w:r w:rsidRPr="00962BB5"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t xml:space="preserve"> ДИЗАЙНУ ВЕБ-САЙТА</w:t>
      </w:r>
      <w:bookmarkEnd w:id="10"/>
    </w:p>
    <w:p w14:paraId="7F2E0762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1" w:name="_Toc1061773510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Логотип, который нужно использовать в дизайне</w:t>
      </w:r>
      <w:bookmarkEnd w:id="11"/>
    </w:p>
    <w:p w14:paraId="23DE49A4" w14:textId="77777777" w:rsidR="00187270" w:rsidRPr="00962BB5" w:rsidRDefault="57C3C775" w:rsidP="57C3C775">
      <w:pPr>
        <w:pStyle w:val="a4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дизайне должен использоваться </w:t>
      </w:r>
      <w:proofErr w:type="gramStart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логотип</w:t>
      </w:r>
      <w:proofErr w:type="gramEnd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предоставленный заказчиком.</w:t>
      </w:r>
    </w:p>
    <w:p w14:paraId="21BBE8FA" w14:textId="77777777" w:rsidR="00187270" w:rsidRPr="00962BB5" w:rsidRDefault="00187270" w:rsidP="57C3C775">
      <w:pPr>
        <w:pStyle w:val="a4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4ADDC0" w14:textId="07EDC57B" w:rsidR="00937F79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2" w:name="_Toc1704122307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дизайну сайта</w:t>
      </w:r>
      <w:bookmarkEnd w:id="12"/>
    </w:p>
    <w:p w14:paraId="7E073401" w14:textId="54F98F88" w:rsidR="00937F79" w:rsidRPr="00962BB5" w:rsidRDefault="57C3C775" w:rsidP="57C3C775">
      <w:pPr>
        <w:tabs>
          <w:tab w:val="left" w:pos="1140"/>
        </w:tabs>
        <w:spacing w:after="0"/>
        <w:ind w:left="142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Дизайн сайта должен быть элегантным и стильным, отражая престиж театра. Цветовая гамма должна быть сдержанной, должны использоваться цвета: черный (#000000), белый (#FFFFFF), серый (#B7B7B7) и бордовый (#C4122F). Шрифт - Times New </w:t>
      </w:r>
      <w:proofErr w:type="spellStart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Roman</w:t>
      </w:r>
      <w:proofErr w:type="spellEnd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чтобы подчеркнуть классический характер театра. На сайте должны присутствовать изображения высокого разрешения - афиши спектаклей, фотографии актеров и интерьеров театра, предоставленные заказчиком</w:t>
      </w:r>
    </w:p>
    <w:p w14:paraId="20C1E1D5" w14:textId="77777777" w:rsidR="00937F79" w:rsidRPr="00962BB5" w:rsidRDefault="00937F79" w:rsidP="57C3C775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6A6288" w14:textId="12F437B4" w:rsidR="00187270" w:rsidRPr="00962BB5" w:rsidRDefault="00187270" w:rsidP="57C3C775">
      <w:pPr>
        <w:spacing w:after="0"/>
        <w:ind w:left="142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C707D9" w14:textId="1998B38E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4D85113C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04F2F8F3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7845470F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14C400EA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3E63CB3A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15784F15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437E9865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6AA92445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75E15324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603F7161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7CED8641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3F445AA8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3C56C05D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671E87C0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194AB408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61E9643B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51B716A8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77ED0218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5A765578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08B9B516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5764D453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52324AFE" w14:textId="77777777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4713F117" w14:textId="536EF999" w:rsidR="00187270" w:rsidRPr="00962BB5" w:rsidRDefault="00187270" w:rsidP="57C3C775">
      <w:pPr>
        <w:tabs>
          <w:tab w:val="left" w:pos="1140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6314EC86" w14:textId="77777777" w:rsidR="00187270" w:rsidRPr="00962BB5" w:rsidRDefault="57C3C775" w:rsidP="57C3C775">
      <w:pPr>
        <w:pStyle w:val="1"/>
        <w:numPr>
          <w:ilvl w:val="0"/>
          <w:numId w:val="24"/>
        </w:numPr>
        <w:tabs>
          <w:tab w:val="num" w:pos="360"/>
        </w:tabs>
        <w:ind w:left="0" w:firstLine="0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13" w:name="_Toc2086050279"/>
      <w:r w:rsidRPr="00962BB5"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lastRenderedPageBreak/>
        <w:t>ФУНКЦИОНАЛЬНЫЕ ТРЕБОВАНИЯ</w:t>
      </w:r>
      <w:bookmarkEnd w:id="13"/>
    </w:p>
    <w:p w14:paraId="34C2C379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4" w:name="_Toc503100350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представлению сайта</w:t>
      </w:r>
      <w:bookmarkEnd w:id="14"/>
    </w:p>
    <w:p w14:paraId="2B4FEF35" w14:textId="0C83B0B7" w:rsidR="006F66A3" w:rsidRPr="00962BB5" w:rsidRDefault="57C3C775" w:rsidP="57C3C775">
      <w:pPr>
        <w:pStyle w:val="2"/>
        <w:numPr>
          <w:ilvl w:val="2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5" w:name="_Toc1411430623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Классы пользователей и разделение доступа.</w:t>
      </w:r>
      <w:bookmarkEnd w:id="15"/>
    </w:p>
    <w:p w14:paraId="0EAC602D" w14:textId="099EB7FC" w:rsidR="006F66A3" w:rsidRPr="00962BB5" w:rsidRDefault="57C3C775" w:rsidP="57C3C775">
      <w:pPr>
        <w:tabs>
          <w:tab w:val="left" w:pos="1140"/>
        </w:tabs>
        <w:spacing w:after="0"/>
        <w:ind w:left="142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Посетитель: Просмотр </w:t>
      </w:r>
      <w:proofErr w:type="gramStart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афиши,  изучение</w:t>
      </w:r>
      <w:proofErr w:type="gramEnd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информации о театре и спектаклях.</w:t>
      </w:r>
    </w:p>
    <w:p w14:paraId="05F2568C" w14:textId="5EA02C02" w:rsidR="006F66A3" w:rsidRPr="00962BB5" w:rsidRDefault="57C3C775" w:rsidP="57C3C775">
      <w:pPr>
        <w:tabs>
          <w:tab w:val="left" w:pos="1140"/>
        </w:tabs>
        <w:spacing w:after="0"/>
        <w:ind w:left="142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Клиент: Доступ ко всем функциям посетителя, а также возможность бронирования билетов, добавления мероприятий в избранное.</w:t>
      </w:r>
    </w:p>
    <w:p w14:paraId="30352E28" w14:textId="3353064E" w:rsidR="00187270" w:rsidRPr="00962BB5" w:rsidRDefault="57C3C775" w:rsidP="57C3C775">
      <w:pPr>
        <w:tabs>
          <w:tab w:val="left" w:pos="1148"/>
        </w:tabs>
        <w:spacing w:after="0"/>
        <w:ind w:left="142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Администратор: Управление контентом сайта (афиша, информация о спектаклях, актерах, новостях).</w:t>
      </w:r>
    </w:p>
    <w:p w14:paraId="033885FB" w14:textId="1734EFDB" w:rsidR="00187270" w:rsidRPr="00962BB5" w:rsidRDefault="57C3C775" w:rsidP="57C3C775">
      <w:pPr>
        <w:pStyle w:val="2"/>
        <w:numPr>
          <w:ilvl w:val="2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524352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представлению главной страницы сайта.</w:t>
      </w:r>
      <w:bookmarkEnd w:id="16"/>
    </w:p>
    <w:p w14:paraId="64E270AF" w14:textId="511666D0" w:rsidR="006F66A3" w:rsidRPr="00962BB5" w:rsidRDefault="57C3C775" w:rsidP="57C3C775">
      <w:pPr>
        <w:tabs>
          <w:tab w:val="left" w:pos="1148"/>
        </w:tabs>
        <w:spacing w:after="0"/>
        <w:ind w:left="142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главной странице сайта, в верхней части должна располагаться шапка сайта с логотипом театра и основным меню, включающим ссылки на разделы “Афиша”, “</w:t>
      </w:r>
      <w:hyperlink r:id="rId8">
        <w:r w:rsidRPr="00962BB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Театры</w:t>
        </w:r>
      </w:hyperlink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“Главная”. В центре страницы должен быть размещен слайдер с яркими изображениями и кратким описанием актуальных спектаклей, с кнопкой “Подробнее” для перехода на страницу с полной информацией. Ниже слайдера должны быть представлены блоки с краткой информацией о рекомендуемых спектаклях, а также с отзывами от зрителей и краткими новостями о деятельности театра.  </w:t>
      </w:r>
    </w:p>
    <w:p w14:paraId="736B24B5" w14:textId="34F3F9E6" w:rsidR="00187270" w:rsidRPr="00962BB5" w:rsidRDefault="00C531E2" w:rsidP="57C3C775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  <w:r w:rsidRPr="00962B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74F972" wp14:editId="1C062814">
            <wp:extent cx="6315094" cy="8952932"/>
            <wp:effectExtent l="19050" t="1905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94" cy="895293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06C3BBF" w14:textId="77777777" w:rsidR="00187270" w:rsidRPr="00962BB5" w:rsidRDefault="00187270" w:rsidP="57C3C775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  <w:t>Рисунок 1 – Макет главной страницы веб-приложения</w:t>
      </w:r>
    </w:p>
    <w:p w14:paraId="033D024E" w14:textId="706FB922" w:rsidR="00187270" w:rsidRPr="00962BB5" w:rsidRDefault="00187270" w:rsidP="57C3C775">
      <w:pPr>
        <w:numPr>
          <w:ilvl w:val="2"/>
          <w:numId w:val="3"/>
        </w:numPr>
        <w:tabs>
          <w:tab w:val="left" w:pos="1148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  <w:lastRenderedPageBreak/>
        <w:t xml:space="preserve">Графическая оболочка внутренних страниц </w:t>
      </w:r>
    </w:p>
    <w:p w14:paraId="091E4D7C" w14:textId="77777777" w:rsidR="00F0764A" w:rsidRPr="00962BB5" w:rsidRDefault="00F0764A" w:rsidP="57C3C775">
      <w:pPr>
        <w:tabs>
          <w:tab w:val="left" w:pos="1148"/>
        </w:tabs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p w14:paraId="693952AD" w14:textId="2D9A009E" w:rsidR="00F0764A" w:rsidRPr="00962BB5" w:rsidRDefault="00F0764A" w:rsidP="57C3C775">
      <w:pPr>
        <w:tabs>
          <w:tab w:val="left" w:pos="1148"/>
        </w:tabs>
        <w:spacing w:after="0" w:line="240" w:lineRule="auto"/>
        <w:ind w:left="142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  <w:r w:rsidRPr="00962B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21C31" wp14:editId="02EF7608">
            <wp:extent cx="6480810" cy="8266048"/>
            <wp:effectExtent l="19050" t="1905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26604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68E1DD0" w14:textId="77777777" w:rsidR="00187270" w:rsidRPr="00962BB5" w:rsidRDefault="00187270" w:rsidP="57C3C775">
      <w:pPr>
        <w:tabs>
          <w:tab w:val="left" w:pos="1148"/>
        </w:tabs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  <w:t>Рисунок 2 – Графическая оболочка внутренних страниц приложения</w:t>
      </w:r>
    </w:p>
    <w:p w14:paraId="463450CC" w14:textId="6478B49B" w:rsidR="10E16C12" w:rsidRPr="00962BB5" w:rsidRDefault="57C3C775" w:rsidP="57C3C775">
      <w:pPr>
        <w:pStyle w:val="2"/>
        <w:numPr>
          <w:ilvl w:val="2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1277249120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Требования к структуре сайта (карта сайта)</w:t>
      </w:r>
      <w:bookmarkEnd w:id="17"/>
    </w:p>
    <w:p w14:paraId="059C9C31" w14:textId="0D2C4116" w:rsidR="00187270" w:rsidRPr="00962BB5" w:rsidRDefault="006E43A1" w:rsidP="57C3C775">
      <w:pPr>
        <w:tabs>
          <w:tab w:val="left" w:pos="1148"/>
        </w:tabs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zh-CN" w:bidi="hi-IN"/>
        </w:rPr>
      </w:pPr>
      <w:r w:rsidRPr="00962B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C4AF9" wp14:editId="256E6819">
            <wp:extent cx="5000625" cy="3476625"/>
            <wp:effectExtent l="0" t="0" r="0" b="0"/>
            <wp:docPr id="996925309" name="Рисунок 99692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69253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C8F5" w14:textId="77777777" w:rsidR="00187270" w:rsidRPr="00962BB5" w:rsidRDefault="00187270" w:rsidP="57C3C775">
      <w:pPr>
        <w:tabs>
          <w:tab w:val="left" w:pos="1148"/>
        </w:tabs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  <w:t>Рисунок 1 – Карта веб-приложения</w:t>
      </w:r>
    </w:p>
    <w:p w14:paraId="58CA51F1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8" w:name="_Toc707291103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системе управления сайтом</w:t>
      </w:r>
      <w:bookmarkEnd w:id="18"/>
    </w:p>
    <w:p w14:paraId="64B67CD1" w14:textId="77777777" w:rsidR="00187270" w:rsidRPr="00962BB5" w:rsidRDefault="57C3C775" w:rsidP="57C3C775">
      <w:pPr>
        <w:pStyle w:val="2"/>
        <w:numPr>
          <w:ilvl w:val="2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9" w:name="_Toc2020368154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Общие требования к административной части</w:t>
      </w:r>
      <w:bookmarkEnd w:id="19"/>
    </w:p>
    <w:p w14:paraId="4CECDFBA" w14:textId="5085DDDA" w:rsidR="00187270" w:rsidRPr="00962BB5" w:rsidRDefault="57C3C775" w:rsidP="57C3C775">
      <w:pPr>
        <w:tabs>
          <w:tab w:val="left" w:pos="1148"/>
        </w:tabs>
        <w:spacing w:after="0"/>
        <w:ind w:left="1077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административной части должны быть реализованы функции управления контентом сайта, включая афишу, информацию о спектаклях, актерах и новостях. Администратор должен иметь возможность отслеживать аналитику посещаемости сайта, а также управлять пользователями, включая клиентов и других администраторов. Для удобства работы с сайтом необходимо реализовать возможность добавления и редактирования информации о спектаклях.</w:t>
      </w:r>
    </w:p>
    <w:p w14:paraId="596E0BBF" w14:textId="77777777" w:rsidR="00187270" w:rsidRPr="00962BB5" w:rsidRDefault="57C3C775" w:rsidP="57C3C775">
      <w:pPr>
        <w:pStyle w:val="2"/>
        <w:numPr>
          <w:ilvl w:val="2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1774615532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текстовому разделу сайта</w:t>
      </w:r>
      <w:bookmarkEnd w:id="20"/>
    </w:p>
    <w:p w14:paraId="6DC573A7" w14:textId="02F90F4F" w:rsidR="00187270" w:rsidRPr="00962BB5" w:rsidRDefault="00187270" w:rsidP="57C3C775">
      <w:pPr>
        <w:spacing w:after="0"/>
        <w:ind w:left="1077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  <w:t>Ш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рифт текста должен быть </w:t>
      </w:r>
      <w:r w:rsidR="004B52DF"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засеч</w:t>
      </w:r>
      <w:r w:rsidR="004B52DF"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ками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размером 12-16 пт. В зависимости от устройства, цвет текста – черный.</w:t>
      </w:r>
    </w:p>
    <w:p w14:paraId="4AF2C2A1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1" w:name="_Toc991453157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видам обеспечения</w:t>
      </w:r>
      <w:bookmarkEnd w:id="21"/>
    </w:p>
    <w:p w14:paraId="5E218928" w14:textId="77777777" w:rsidR="00187270" w:rsidRPr="00962BB5" w:rsidRDefault="57C3C775" w:rsidP="57C3C775">
      <w:pPr>
        <w:pStyle w:val="2"/>
        <w:numPr>
          <w:ilvl w:val="2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2" w:name="_Toc562319221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информационному обеспечению</w:t>
      </w:r>
      <w:bookmarkEnd w:id="22"/>
    </w:p>
    <w:p w14:paraId="4797A83C" w14:textId="77777777" w:rsidR="00187270" w:rsidRPr="00962BB5" w:rsidRDefault="00187270" w:rsidP="57C3C775">
      <w:pPr>
        <w:tabs>
          <w:tab w:val="left" w:pos="1140"/>
        </w:tabs>
        <w:spacing w:after="0"/>
        <w:ind w:left="1077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  <w:t>И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нформацию предоставляет заказчик – содержание меню, информацию о сотрудниках, технические карты блюд из меню для поваров.</w:t>
      </w:r>
    </w:p>
    <w:p w14:paraId="201DE46F" w14:textId="77777777" w:rsidR="00187270" w:rsidRPr="00962BB5" w:rsidRDefault="57C3C775" w:rsidP="57C3C775">
      <w:pPr>
        <w:pStyle w:val="2"/>
        <w:numPr>
          <w:ilvl w:val="2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3" w:name="_Toc2138407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программному обеспечению</w:t>
      </w:r>
      <w:bookmarkEnd w:id="23"/>
    </w:p>
    <w:p w14:paraId="35D1399C" w14:textId="77777777" w:rsidR="00187270" w:rsidRPr="00962BB5" w:rsidRDefault="57C3C775" w:rsidP="57C3C775">
      <w:pPr>
        <w:tabs>
          <w:tab w:val="left" w:pos="1140"/>
        </w:tabs>
        <w:spacing w:after="0"/>
        <w:ind w:left="1077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работы с приложением нужен веб-браузер, веб-сервер, пакет 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Office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или подобное ПО для работы с текстовыми файлами</w:t>
      </w:r>
    </w:p>
    <w:p w14:paraId="369BF3DC" w14:textId="77777777" w:rsidR="00187270" w:rsidRPr="00962BB5" w:rsidRDefault="57C3C775" w:rsidP="57C3C775">
      <w:pPr>
        <w:pStyle w:val="2"/>
        <w:numPr>
          <w:ilvl w:val="2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4" w:name="_Toc32814776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Требования к техническому обеспечению</w:t>
      </w:r>
      <w:bookmarkEnd w:id="24"/>
    </w:p>
    <w:p w14:paraId="6CC6D56A" w14:textId="3F447687" w:rsidR="10E16C12" w:rsidRPr="00962BB5" w:rsidRDefault="57C3C775" w:rsidP="57C3C775">
      <w:pPr>
        <w:spacing w:after="0"/>
        <w:ind w:left="1077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работы с приложением необходим компьютер с минимальной тактовой частотой 2.6 ГГц, оперативная память минимум – 8</w:t>
      </w:r>
      <w:proofErr w:type="gramStart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ГБ,видеокарта</w:t>
      </w:r>
      <w:proofErr w:type="gramEnd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может быть встроенная. Планшет с частотой минимум 2.4ГГц, оперативная память от 8 ГБ, разрешение экрана от 1920х1200.</w:t>
      </w:r>
    </w:p>
    <w:p w14:paraId="2C196AAF" w14:textId="63A2C8AE" w:rsidR="10E16C12" w:rsidRPr="00962BB5" w:rsidRDefault="10E16C12" w:rsidP="57C3C775">
      <w:pPr>
        <w:tabs>
          <w:tab w:val="num" w:pos="3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3C84F64" w14:textId="77777777" w:rsidR="00187270" w:rsidRPr="00962BB5" w:rsidRDefault="57C3C775" w:rsidP="57C3C775">
      <w:pPr>
        <w:pStyle w:val="2"/>
        <w:numPr>
          <w:ilvl w:val="2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5" w:name="_Toc1469065713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</w:t>
      </w:r>
      <w:bookmarkEnd w:id="25"/>
    </w:p>
    <w:p w14:paraId="46AD905A" w14:textId="36D43DB4" w:rsidR="10E16C12" w:rsidRPr="00962BB5" w:rsidRDefault="57C3C775" w:rsidP="57C3C775">
      <w:pPr>
        <w:spacing w:after="0"/>
        <w:ind w:left="1077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 веб-приложения должен быть на русском языке.</w:t>
      </w:r>
    </w:p>
    <w:p w14:paraId="6D51590C" w14:textId="77777777" w:rsidR="00187270" w:rsidRPr="00962BB5" w:rsidRDefault="57C3C775" w:rsidP="57C3C775">
      <w:pPr>
        <w:pStyle w:val="2"/>
        <w:numPr>
          <w:ilvl w:val="2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Toc1482267668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26"/>
    </w:p>
    <w:p w14:paraId="2F8CBB4C" w14:textId="3641A715" w:rsidR="10E16C12" w:rsidRPr="00962BB5" w:rsidRDefault="57C3C775" w:rsidP="57C3C775">
      <w:pPr>
        <w:spacing w:after="0"/>
        <w:ind w:left="1077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Взаимодействие пользователей с веб-приложением должно осуществляться посредством визуального графического интерфейса. Интерфейс приложения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Все страницы и формы приложения должны быть выполнены в едином </w:t>
      </w:r>
      <w:proofErr w:type="spellStart"/>
      <w:proofErr w:type="gramStart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стиле,должна</w:t>
      </w:r>
      <w:proofErr w:type="spellEnd"/>
      <w:proofErr w:type="gramEnd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удобная, интуитивно понятная навигация в интерфейсе пользователя, 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системе;</w:t>
      </w:r>
    </w:p>
    <w:p w14:paraId="42F01637" w14:textId="66AD0BD4" w:rsidR="10E16C12" w:rsidRPr="00962BB5" w:rsidRDefault="10E16C12" w:rsidP="57C3C775">
      <w:pPr>
        <w:tabs>
          <w:tab w:val="left" w:pos="11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696A64FF" w14:textId="77777777" w:rsidR="00187270" w:rsidRPr="00962BB5" w:rsidRDefault="00187270" w:rsidP="57C3C775">
      <w:pPr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  <w:br w:type="page"/>
      </w:r>
    </w:p>
    <w:p w14:paraId="31B16DB1" w14:textId="77777777" w:rsidR="00187270" w:rsidRPr="00962BB5" w:rsidRDefault="57C3C775" w:rsidP="57C3C775">
      <w:pPr>
        <w:pStyle w:val="1"/>
        <w:numPr>
          <w:ilvl w:val="0"/>
          <w:numId w:val="24"/>
        </w:numPr>
        <w:tabs>
          <w:tab w:val="num" w:pos="360"/>
        </w:tabs>
        <w:ind w:left="0" w:firstLine="0"/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</w:pPr>
      <w:bookmarkStart w:id="27" w:name="_Toc1783397396"/>
      <w:r w:rsidRPr="00962BB5">
        <w:rPr>
          <w:rFonts w:ascii="Times New Roman" w:hAnsi="Times New Roman"/>
          <w:b w:val="0"/>
          <w:bCs w:val="0"/>
          <w:color w:val="000000" w:themeColor="text1"/>
          <w:sz w:val="28"/>
          <w:szCs w:val="28"/>
        </w:rPr>
        <w:lastRenderedPageBreak/>
        <w:t>ТРЕБОВАНИЯ К ПРИЕМКЕ-СДАЧЕ ПРОЕКТА</w:t>
      </w:r>
      <w:bookmarkEnd w:id="27"/>
    </w:p>
    <w:p w14:paraId="7EC9FE15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8" w:name="_Toc877832858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наполнению информацией</w:t>
      </w:r>
      <w:bookmarkEnd w:id="28"/>
    </w:p>
    <w:p w14:paraId="0CC4B95A" w14:textId="2390F8E2" w:rsidR="10E16C12" w:rsidRPr="00962BB5" w:rsidRDefault="57C3C775" w:rsidP="57C3C775">
      <w:pPr>
        <w:spacing w:after="0"/>
        <w:ind w:left="1077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страницах приложения должна быть исключительно </w:t>
      </w:r>
      <w:proofErr w:type="gramStart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информация</w:t>
      </w:r>
      <w:proofErr w:type="gramEnd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предоставленная заказчиком.</w:t>
      </w:r>
    </w:p>
    <w:p w14:paraId="602CDF47" w14:textId="0AF3780E" w:rsidR="10E16C12" w:rsidRPr="00962BB5" w:rsidRDefault="10E16C12" w:rsidP="57C3C775">
      <w:pPr>
        <w:tabs>
          <w:tab w:val="left" w:pos="114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 w:bidi="hi-IN"/>
        </w:rPr>
      </w:pPr>
    </w:p>
    <w:p w14:paraId="035C0AED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9" w:name="_Toc1626384838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документации</w:t>
      </w:r>
      <w:bookmarkEnd w:id="29"/>
    </w:p>
    <w:p w14:paraId="7D1BE6AF" w14:textId="77777777" w:rsidR="00187270" w:rsidRPr="00962BB5" w:rsidRDefault="57C3C775" w:rsidP="57C3C775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настоящем документе приводится полный набор требований к реализации сайта. Подпись Заказчика и Исполнителя на настоящем документе подтверждает их согласие с нижеследующими фактами и условиями:</w:t>
      </w:r>
    </w:p>
    <w:p w14:paraId="326DB771" w14:textId="77777777" w:rsidR="00187270" w:rsidRPr="00962BB5" w:rsidRDefault="57C3C775" w:rsidP="57C3C775">
      <w:pPr>
        <w:pStyle w:val="a4"/>
        <w:numPr>
          <w:ilvl w:val="0"/>
          <w:numId w:val="23"/>
        </w:num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14:paraId="36234B3C" w14:textId="77777777" w:rsidR="00187270" w:rsidRPr="00962BB5" w:rsidRDefault="57C3C775" w:rsidP="57C3C775">
      <w:pPr>
        <w:pStyle w:val="a4"/>
        <w:numPr>
          <w:ilvl w:val="0"/>
          <w:numId w:val="23"/>
        </w:num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 согласен со всеми положениями настоящего Технического Задания.</w:t>
      </w:r>
    </w:p>
    <w:p w14:paraId="030A06D4" w14:textId="77777777" w:rsidR="00187270" w:rsidRPr="00962BB5" w:rsidRDefault="57C3C775" w:rsidP="57C3C775">
      <w:pPr>
        <w:pStyle w:val="a4"/>
        <w:numPr>
          <w:ilvl w:val="0"/>
          <w:numId w:val="23"/>
        </w:num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32B4B82D" w14:textId="77777777" w:rsidR="00187270" w:rsidRPr="00962BB5" w:rsidRDefault="57C3C775" w:rsidP="57C3C775">
      <w:pPr>
        <w:pStyle w:val="a4"/>
        <w:numPr>
          <w:ilvl w:val="0"/>
          <w:numId w:val="23"/>
        </w:num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Исполнитель обязуется выполнить работы в объеме, указанном в настоящем Техническом Задании.</w:t>
      </w:r>
    </w:p>
    <w:p w14:paraId="5A0A62ED" w14:textId="77777777" w:rsidR="00187270" w:rsidRPr="00962BB5" w:rsidRDefault="57C3C775" w:rsidP="57C3C775">
      <w:pPr>
        <w:pStyle w:val="a4"/>
        <w:numPr>
          <w:ilvl w:val="0"/>
          <w:numId w:val="23"/>
        </w:num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5B820100" w14:textId="77777777" w:rsidR="00187270" w:rsidRPr="00962BB5" w:rsidRDefault="57C3C775" w:rsidP="57C3C775">
      <w:pPr>
        <w:pStyle w:val="a4"/>
        <w:numPr>
          <w:ilvl w:val="0"/>
          <w:numId w:val="23"/>
        </w:num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256D5436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0" w:name="_Toc1961095326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персоналу</w:t>
      </w:r>
      <w:bookmarkEnd w:id="30"/>
    </w:p>
    <w:p w14:paraId="6E447514" w14:textId="77777777" w:rsidR="00187270" w:rsidRPr="00962BB5" w:rsidRDefault="57C3C775" w:rsidP="57C3C775">
      <w:pPr>
        <w:tabs>
          <w:tab w:val="left" w:pos="1140"/>
        </w:tabs>
        <w:ind w:left="3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эксплуатации веб-интерфейса системы от сотрудников не требуются специальные технические навыки, достаточно общих навыков работы с персональным компьютером, знания программ пакета 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Office</w:t>
      </w: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ему подобных программ.</w:t>
      </w:r>
    </w:p>
    <w:p w14:paraId="534C7BD2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1" w:name="_Toc1330068642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Порядок предоставления дистрибутива</w:t>
      </w:r>
      <w:bookmarkEnd w:id="31"/>
    </w:p>
    <w:p w14:paraId="3837155C" w14:textId="77777777" w:rsidR="00187270" w:rsidRPr="00962BB5" w:rsidRDefault="57C3C775" w:rsidP="57C3C775">
      <w:pPr>
        <w:ind w:left="3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окончании разработки Исполнитель должен предоставить Заказчику дистрибутив системы в составе:</w:t>
      </w:r>
    </w:p>
    <w:p w14:paraId="343B3DBE" w14:textId="69639DDE" w:rsidR="00187270" w:rsidRPr="00962BB5" w:rsidRDefault="57C3C775" w:rsidP="57C3C775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архив с исходными кодами всех программных модулей и разделов сайта;</w:t>
      </w:r>
    </w:p>
    <w:p w14:paraId="5FBC7B43" w14:textId="0B964390" w:rsidR="00187270" w:rsidRPr="00962BB5" w:rsidRDefault="57C3C775" w:rsidP="57C3C77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дамп проектной базы данных с актуальной информацией. Дистрибутив предоставляется на CD-диске в виде файлового архива.</w:t>
      </w:r>
    </w:p>
    <w:p w14:paraId="5CD19FFD" w14:textId="77777777" w:rsidR="00187270" w:rsidRPr="00962BB5" w:rsidRDefault="00187270" w:rsidP="57C3C775">
      <w:pPr>
        <w:pStyle w:val="2"/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F3A744" w14:textId="77777777" w:rsidR="00187270" w:rsidRPr="00962BB5" w:rsidRDefault="57C3C775" w:rsidP="57C3C775">
      <w:pPr>
        <w:pStyle w:val="2"/>
        <w:numPr>
          <w:ilvl w:val="1"/>
          <w:numId w:val="24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2" w:name="_Toc1955555059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Порядок переноса сайта на технические средства заказчика</w:t>
      </w:r>
      <w:bookmarkEnd w:id="32"/>
    </w:p>
    <w:p w14:paraId="4E64CD4B" w14:textId="77777777" w:rsidR="00187270" w:rsidRPr="00962BB5" w:rsidRDefault="57C3C775" w:rsidP="57C3C775">
      <w:pPr>
        <w:ind w:left="3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 Перед осуществлением переноса Заказчик обеспечивает удаленный </w:t>
      </w:r>
      <w:proofErr w:type="spellStart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shell</w:t>
      </w:r>
      <w:proofErr w:type="spellEnd"/>
      <w:r w:rsidRPr="00962B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-доступ к веб-серверу и доступ к базе данных сайта.</w:t>
      </w:r>
    </w:p>
    <w:p w14:paraId="60799006" w14:textId="77777777" w:rsidR="003720D1" w:rsidRPr="00962BB5" w:rsidRDefault="003720D1" w:rsidP="57C3C775">
      <w:pPr>
        <w:ind w:left="360"/>
        <w:jc w:val="center"/>
        <w:rPr>
          <w:rFonts w:ascii="Times New Roman" w:eastAsia="Times New Roman" w:hAnsi="Times New Roman" w:cs="Times New Roman"/>
          <w:color w:val="000000" w:themeColor="text1"/>
          <w:kern w:val="1"/>
          <w:sz w:val="28"/>
          <w:szCs w:val="28"/>
          <w:lang w:eastAsia="zh-CN" w:bidi="hi-IN"/>
        </w:rPr>
      </w:pPr>
    </w:p>
    <w:sectPr w:rsidR="003720D1" w:rsidRPr="00962BB5" w:rsidSect="00961C8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3037F" w14:textId="77777777" w:rsidR="002D2013" w:rsidRDefault="002D2013" w:rsidP="00CF523B">
      <w:pPr>
        <w:spacing w:after="0" w:line="240" w:lineRule="auto"/>
      </w:pPr>
      <w:r>
        <w:separator/>
      </w:r>
    </w:p>
  </w:endnote>
  <w:endnote w:type="continuationSeparator" w:id="0">
    <w:p w14:paraId="4376DFEB" w14:textId="77777777" w:rsidR="002D2013" w:rsidRDefault="002D2013" w:rsidP="00CF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C6D9" w14:textId="77777777" w:rsidR="002D2013" w:rsidRDefault="002D2013" w:rsidP="00CF523B">
      <w:pPr>
        <w:spacing w:after="0" w:line="240" w:lineRule="auto"/>
      </w:pPr>
      <w:r>
        <w:separator/>
      </w:r>
    </w:p>
  </w:footnote>
  <w:footnote w:type="continuationSeparator" w:id="0">
    <w:p w14:paraId="69AE0481" w14:textId="77777777" w:rsidR="002D2013" w:rsidRDefault="002D2013" w:rsidP="00CF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2901D82"/>
    <w:multiLevelType w:val="hybridMultilevel"/>
    <w:tmpl w:val="D61470E6"/>
    <w:lvl w:ilvl="0" w:tplc="A7DAE49C">
      <w:start w:val="3"/>
      <w:numFmt w:val="decimal"/>
      <w:lvlText w:val="%1."/>
      <w:lvlJc w:val="left"/>
    </w:lvl>
    <w:lvl w:ilvl="1" w:tplc="F89633BC">
      <w:start w:val="1"/>
      <w:numFmt w:val="decimal"/>
      <w:lvlText w:val="3.%2"/>
      <w:lvlJc w:val="left"/>
    </w:lvl>
    <w:lvl w:ilvl="2" w:tplc="1E061F66">
      <w:numFmt w:val="decimal"/>
      <w:lvlText w:val=""/>
      <w:lvlJc w:val="left"/>
    </w:lvl>
    <w:lvl w:ilvl="3" w:tplc="E118FF72">
      <w:numFmt w:val="decimal"/>
      <w:lvlText w:val=""/>
      <w:lvlJc w:val="left"/>
    </w:lvl>
    <w:lvl w:ilvl="4" w:tplc="66FA1E7E">
      <w:numFmt w:val="decimal"/>
      <w:lvlText w:val=""/>
      <w:lvlJc w:val="left"/>
    </w:lvl>
    <w:lvl w:ilvl="5" w:tplc="112AF0FC">
      <w:numFmt w:val="decimal"/>
      <w:lvlText w:val=""/>
      <w:lvlJc w:val="left"/>
    </w:lvl>
    <w:lvl w:ilvl="6" w:tplc="B066E58E">
      <w:numFmt w:val="decimal"/>
      <w:lvlText w:val=""/>
      <w:lvlJc w:val="left"/>
    </w:lvl>
    <w:lvl w:ilvl="7" w:tplc="3D28A66C">
      <w:numFmt w:val="decimal"/>
      <w:lvlText w:val=""/>
      <w:lvlJc w:val="left"/>
    </w:lvl>
    <w:lvl w:ilvl="8" w:tplc="1AEE870A">
      <w:numFmt w:val="decimal"/>
      <w:lvlText w:val=""/>
      <w:lvlJc w:val="left"/>
    </w:lvl>
  </w:abstractNum>
  <w:abstractNum w:abstractNumId="2" w15:restartNumberingAfterBreak="0">
    <w:nsid w:val="067D0A0C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8138641"/>
    <w:multiLevelType w:val="hybridMultilevel"/>
    <w:tmpl w:val="8646C35A"/>
    <w:lvl w:ilvl="0" w:tplc="F5BAA652">
      <w:start w:val="1"/>
      <w:numFmt w:val="decimal"/>
      <w:lvlText w:val="%1"/>
      <w:lvlJc w:val="left"/>
    </w:lvl>
    <w:lvl w:ilvl="1" w:tplc="07E63D14">
      <w:start w:val="4"/>
      <w:numFmt w:val="decimal"/>
      <w:lvlText w:val="%2."/>
      <w:lvlJc w:val="left"/>
    </w:lvl>
    <w:lvl w:ilvl="2" w:tplc="8494A1E2">
      <w:start w:val="1"/>
      <w:numFmt w:val="decimal"/>
      <w:lvlText w:val="4.%3"/>
      <w:lvlJc w:val="left"/>
    </w:lvl>
    <w:lvl w:ilvl="3" w:tplc="F920C8D6">
      <w:numFmt w:val="decimal"/>
      <w:lvlText w:val=""/>
      <w:lvlJc w:val="left"/>
    </w:lvl>
    <w:lvl w:ilvl="4" w:tplc="68BEDB76">
      <w:numFmt w:val="decimal"/>
      <w:lvlText w:val=""/>
      <w:lvlJc w:val="left"/>
    </w:lvl>
    <w:lvl w:ilvl="5" w:tplc="C6AE7DD6">
      <w:numFmt w:val="decimal"/>
      <w:lvlText w:val=""/>
      <w:lvlJc w:val="left"/>
    </w:lvl>
    <w:lvl w:ilvl="6" w:tplc="0A28138A">
      <w:numFmt w:val="decimal"/>
      <w:lvlText w:val=""/>
      <w:lvlJc w:val="left"/>
    </w:lvl>
    <w:lvl w:ilvl="7" w:tplc="1AF6A8BE">
      <w:numFmt w:val="decimal"/>
      <w:lvlText w:val=""/>
      <w:lvlJc w:val="left"/>
    </w:lvl>
    <w:lvl w:ilvl="8" w:tplc="1046CF5C">
      <w:numFmt w:val="decimal"/>
      <w:lvlText w:val=""/>
      <w:lvlJc w:val="left"/>
    </w:lvl>
  </w:abstractNum>
  <w:abstractNum w:abstractNumId="4" w15:restartNumberingAfterBreak="0">
    <w:nsid w:val="18F7734E"/>
    <w:multiLevelType w:val="hybridMultilevel"/>
    <w:tmpl w:val="A154C3D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D4ED43B"/>
    <w:multiLevelType w:val="hybridMultilevel"/>
    <w:tmpl w:val="4162B7EC"/>
    <w:lvl w:ilvl="0" w:tplc="6E6816DE">
      <w:start w:val="1"/>
      <w:numFmt w:val="bullet"/>
      <w:lvlText w:val=" "/>
      <w:lvlJc w:val="left"/>
    </w:lvl>
    <w:lvl w:ilvl="1" w:tplc="B9FA6000">
      <w:start w:val="1"/>
      <w:numFmt w:val="bullet"/>
      <w:lvlText w:val="·"/>
      <w:lvlJc w:val="left"/>
    </w:lvl>
    <w:lvl w:ilvl="2" w:tplc="37FE5D3A">
      <w:start w:val="4"/>
      <w:numFmt w:val="decimal"/>
      <w:lvlText w:val="4.%3"/>
      <w:lvlJc w:val="left"/>
    </w:lvl>
    <w:lvl w:ilvl="3" w:tplc="CC72C1EA">
      <w:numFmt w:val="decimal"/>
      <w:lvlText w:val=""/>
      <w:lvlJc w:val="left"/>
    </w:lvl>
    <w:lvl w:ilvl="4" w:tplc="E6B0886C">
      <w:numFmt w:val="decimal"/>
      <w:lvlText w:val=""/>
      <w:lvlJc w:val="left"/>
    </w:lvl>
    <w:lvl w:ilvl="5" w:tplc="32846CF0">
      <w:numFmt w:val="decimal"/>
      <w:lvlText w:val=""/>
      <w:lvlJc w:val="left"/>
    </w:lvl>
    <w:lvl w:ilvl="6" w:tplc="9ED4A8AA">
      <w:numFmt w:val="decimal"/>
      <w:lvlText w:val=""/>
      <w:lvlJc w:val="left"/>
    </w:lvl>
    <w:lvl w:ilvl="7" w:tplc="2B803AF0">
      <w:numFmt w:val="decimal"/>
      <w:lvlText w:val=""/>
      <w:lvlJc w:val="left"/>
    </w:lvl>
    <w:lvl w:ilvl="8" w:tplc="73DC5B14">
      <w:numFmt w:val="decimal"/>
      <w:lvlText w:val=""/>
      <w:lvlJc w:val="left"/>
    </w:lvl>
  </w:abstractNum>
  <w:abstractNum w:abstractNumId="6" w15:restartNumberingAfterBreak="0">
    <w:nsid w:val="2A860AAC"/>
    <w:multiLevelType w:val="multilevel"/>
    <w:tmpl w:val="1BF87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62420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A95F874"/>
    <w:multiLevelType w:val="hybridMultilevel"/>
    <w:tmpl w:val="02AAAC88"/>
    <w:lvl w:ilvl="0" w:tplc="78468162">
      <w:start w:val="1"/>
      <w:numFmt w:val="bullet"/>
      <w:lvlText w:val="-"/>
      <w:lvlJc w:val="left"/>
    </w:lvl>
    <w:lvl w:ilvl="1" w:tplc="1D803362">
      <w:start w:val="2"/>
      <w:numFmt w:val="decimal"/>
      <w:lvlText w:val="3.%2"/>
      <w:lvlJc w:val="left"/>
    </w:lvl>
    <w:lvl w:ilvl="2" w:tplc="81D66B98">
      <w:numFmt w:val="decimal"/>
      <w:lvlText w:val=""/>
      <w:lvlJc w:val="left"/>
    </w:lvl>
    <w:lvl w:ilvl="3" w:tplc="12524FA8">
      <w:numFmt w:val="decimal"/>
      <w:lvlText w:val=""/>
      <w:lvlJc w:val="left"/>
    </w:lvl>
    <w:lvl w:ilvl="4" w:tplc="733EA7E8">
      <w:numFmt w:val="decimal"/>
      <w:lvlText w:val=""/>
      <w:lvlJc w:val="left"/>
    </w:lvl>
    <w:lvl w:ilvl="5" w:tplc="F4C24F3A">
      <w:numFmt w:val="decimal"/>
      <w:lvlText w:val=""/>
      <w:lvlJc w:val="left"/>
    </w:lvl>
    <w:lvl w:ilvl="6" w:tplc="E948F6FA">
      <w:numFmt w:val="decimal"/>
      <w:lvlText w:val=""/>
      <w:lvlJc w:val="left"/>
    </w:lvl>
    <w:lvl w:ilvl="7" w:tplc="988800C0">
      <w:numFmt w:val="decimal"/>
      <w:lvlText w:val=""/>
      <w:lvlJc w:val="left"/>
    </w:lvl>
    <w:lvl w:ilvl="8" w:tplc="049EA1B0">
      <w:numFmt w:val="decimal"/>
      <w:lvlText w:val=""/>
      <w:lvlJc w:val="left"/>
    </w:lvl>
  </w:abstractNum>
  <w:abstractNum w:abstractNumId="9" w15:restartNumberingAfterBreak="0">
    <w:nsid w:val="468C20CB"/>
    <w:multiLevelType w:val="hybridMultilevel"/>
    <w:tmpl w:val="08C2559A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3D1E1BCC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588F54"/>
    <w:multiLevelType w:val="hybridMultilevel"/>
    <w:tmpl w:val="1AD83EAA"/>
    <w:lvl w:ilvl="0" w:tplc="5AF4CF94">
      <w:start w:val="1"/>
      <w:numFmt w:val="bullet"/>
      <w:lvlText w:val="·"/>
      <w:lvlJc w:val="left"/>
    </w:lvl>
    <w:lvl w:ilvl="1" w:tplc="F76A5A16">
      <w:start w:val="4"/>
      <w:numFmt w:val="decimal"/>
      <w:lvlText w:val="5.%2"/>
      <w:lvlJc w:val="left"/>
    </w:lvl>
    <w:lvl w:ilvl="2" w:tplc="89724148">
      <w:numFmt w:val="decimal"/>
      <w:lvlText w:val=""/>
      <w:lvlJc w:val="left"/>
    </w:lvl>
    <w:lvl w:ilvl="3" w:tplc="EB445170">
      <w:numFmt w:val="decimal"/>
      <w:lvlText w:val=""/>
      <w:lvlJc w:val="left"/>
    </w:lvl>
    <w:lvl w:ilvl="4" w:tplc="C4A8F8E4">
      <w:numFmt w:val="decimal"/>
      <w:lvlText w:val=""/>
      <w:lvlJc w:val="left"/>
    </w:lvl>
    <w:lvl w:ilvl="5" w:tplc="FCA4C0BC">
      <w:numFmt w:val="decimal"/>
      <w:lvlText w:val=""/>
      <w:lvlJc w:val="left"/>
    </w:lvl>
    <w:lvl w:ilvl="6" w:tplc="676E4324">
      <w:numFmt w:val="decimal"/>
      <w:lvlText w:val=""/>
      <w:lvlJc w:val="left"/>
    </w:lvl>
    <w:lvl w:ilvl="7" w:tplc="4774B532">
      <w:numFmt w:val="decimal"/>
      <w:lvlText w:val=""/>
      <w:lvlJc w:val="left"/>
    </w:lvl>
    <w:lvl w:ilvl="8" w:tplc="EAA8F75C">
      <w:numFmt w:val="decimal"/>
      <w:lvlText w:val=""/>
      <w:lvlJc w:val="left"/>
    </w:lvl>
  </w:abstractNum>
  <w:abstractNum w:abstractNumId="11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42289EC"/>
    <w:multiLevelType w:val="hybridMultilevel"/>
    <w:tmpl w:val="1BC81846"/>
    <w:lvl w:ilvl="0" w:tplc="99A03BF6">
      <w:start w:val="6"/>
      <w:numFmt w:val="decimal"/>
      <w:lvlText w:val="%1."/>
      <w:lvlJc w:val="left"/>
    </w:lvl>
    <w:lvl w:ilvl="1" w:tplc="DE18F176">
      <w:start w:val="1"/>
      <w:numFmt w:val="decimal"/>
      <w:lvlText w:val="6.%2"/>
      <w:lvlJc w:val="left"/>
    </w:lvl>
    <w:lvl w:ilvl="2" w:tplc="F536CBE0">
      <w:numFmt w:val="decimal"/>
      <w:lvlText w:val=""/>
      <w:lvlJc w:val="left"/>
    </w:lvl>
    <w:lvl w:ilvl="3" w:tplc="C406B2C0">
      <w:numFmt w:val="decimal"/>
      <w:lvlText w:val=""/>
      <w:lvlJc w:val="left"/>
    </w:lvl>
    <w:lvl w:ilvl="4" w:tplc="F31280A2">
      <w:numFmt w:val="decimal"/>
      <w:lvlText w:val=""/>
      <w:lvlJc w:val="left"/>
    </w:lvl>
    <w:lvl w:ilvl="5" w:tplc="3A90391E">
      <w:numFmt w:val="decimal"/>
      <w:lvlText w:val=""/>
      <w:lvlJc w:val="left"/>
    </w:lvl>
    <w:lvl w:ilvl="6" w:tplc="A98AC7A8">
      <w:numFmt w:val="decimal"/>
      <w:lvlText w:val=""/>
      <w:lvlJc w:val="left"/>
    </w:lvl>
    <w:lvl w:ilvl="7" w:tplc="21203F88">
      <w:numFmt w:val="decimal"/>
      <w:lvlText w:val=""/>
      <w:lvlJc w:val="left"/>
    </w:lvl>
    <w:lvl w:ilvl="8" w:tplc="D8DCF184">
      <w:numFmt w:val="decimal"/>
      <w:lvlText w:val=""/>
      <w:lvlJc w:val="left"/>
    </w:lvl>
  </w:abstractNum>
  <w:abstractNum w:abstractNumId="13" w15:restartNumberingAfterBreak="0">
    <w:nsid w:val="5BE22F5D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5542F9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59753"/>
    <w:multiLevelType w:val="hybridMultilevel"/>
    <w:tmpl w:val="E116B9B4"/>
    <w:lvl w:ilvl="0" w:tplc="D4122C8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213EAD14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44480712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7FA099A4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8CDC5AD2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81E83688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6B66A18E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EEEB552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AF606630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61356A36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63A58C09"/>
    <w:multiLevelType w:val="hybridMultilevel"/>
    <w:tmpl w:val="0BDEA6A8"/>
    <w:lvl w:ilvl="0" w:tplc="2EC6B5F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CC78A3AE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DB142F1E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90A4958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2AEA61A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A2DEA1AE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0342BEE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94668BF2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368AD1C4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65CE6BB2"/>
    <w:multiLevelType w:val="multilevel"/>
    <w:tmpl w:val="A6B8596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81005A4"/>
    <w:multiLevelType w:val="hybridMultilevel"/>
    <w:tmpl w:val="4C2A56A4"/>
    <w:lvl w:ilvl="0" w:tplc="3D1E1B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C579F"/>
    <w:multiLevelType w:val="hybridMultilevel"/>
    <w:tmpl w:val="62863108"/>
    <w:lvl w:ilvl="0" w:tplc="0C7648F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53B6B"/>
    <w:multiLevelType w:val="hybridMultilevel"/>
    <w:tmpl w:val="3E047E4C"/>
    <w:lvl w:ilvl="0" w:tplc="3D1E1BCC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D1E1BCC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25A06FB"/>
    <w:multiLevelType w:val="hybridMultilevel"/>
    <w:tmpl w:val="AB8242B2"/>
    <w:lvl w:ilvl="0" w:tplc="FF46D282">
      <w:start w:val="5"/>
      <w:numFmt w:val="decimal"/>
      <w:lvlText w:val="%1."/>
      <w:lvlJc w:val="left"/>
    </w:lvl>
    <w:lvl w:ilvl="1" w:tplc="3CBC63DA">
      <w:start w:val="1"/>
      <w:numFmt w:val="decimal"/>
      <w:lvlText w:val="5.%2"/>
      <w:lvlJc w:val="left"/>
    </w:lvl>
    <w:lvl w:ilvl="2" w:tplc="1B9EFC68">
      <w:numFmt w:val="decimal"/>
      <w:lvlText w:val=""/>
      <w:lvlJc w:val="left"/>
    </w:lvl>
    <w:lvl w:ilvl="3" w:tplc="BB80B9B8">
      <w:numFmt w:val="decimal"/>
      <w:lvlText w:val=""/>
      <w:lvlJc w:val="left"/>
    </w:lvl>
    <w:lvl w:ilvl="4" w:tplc="56240A96">
      <w:numFmt w:val="decimal"/>
      <w:lvlText w:val=""/>
      <w:lvlJc w:val="left"/>
    </w:lvl>
    <w:lvl w:ilvl="5" w:tplc="94F87E5A">
      <w:numFmt w:val="decimal"/>
      <w:lvlText w:val=""/>
      <w:lvlJc w:val="left"/>
    </w:lvl>
    <w:lvl w:ilvl="6" w:tplc="E4761568">
      <w:numFmt w:val="decimal"/>
      <w:lvlText w:val=""/>
      <w:lvlJc w:val="left"/>
    </w:lvl>
    <w:lvl w:ilvl="7" w:tplc="7D86016E">
      <w:numFmt w:val="decimal"/>
      <w:lvlText w:val=""/>
      <w:lvlJc w:val="left"/>
    </w:lvl>
    <w:lvl w:ilvl="8" w:tplc="484CEA96">
      <w:numFmt w:val="decimal"/>
      <w:lvlText w:val=""/>
      <w:lvlJc w:val="left"/>
    </w:lvl>
  </w:abstractNum>
  <w:abstractNum w:abstractNumId="23" w15:restartNumberingAfterBreak="0">
    <w:nsid w:val="7B437E20"/>
    <w:multiLevelType w:val="hybridMultilevel"/>
    <w:tmpl w:val="B36E1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0"/>
  </w:num>
  <w:num w:numId="5">
    <w:abstractNumId w:val="20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12"/>
  </w:num>
  <w:num w:numId="13">
    <w:abstractNumId w:val="16"/>
  </w:num>
  <w:num w:numId="14">
    <w:abstractNumId w:val="13"/>
  </w:num>
  <w:num w:numId="15">
    <w:abstractNumId w:val="7"/>
  </w:num>
  <w:num w:numId="16">
    <w:abstractNumId w:val="14"/>
  </w:num>
  <w:num w:numId="17">
    <w:abstractNumId w:val="19"/>
  </w:num>
  <w:num w:numId="18">
    <w:abstractNumId w:val="21"/>
  </w:num>
  <w:num w:numId="19">
    <w:abstractNumId w:val="9"/>
  </w:num>
  <w:num w:numId="20">
    <w:abstractNumId w:val="4"/>
  </w:num>
  <w:num w:numId="21">
    <w:abstractNumId w:val="2"/>
  </w:num>
  <w:num w:numId="22">
    <w:abstractNumId w:val="23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E7A"/>
    <w:rsid w:val="000004FF"/>
    <w:rsid w:val="00020814"/>
    <w:rsid w:val="00023BB1"/>
    <w:rsid w:val="00024900"/>
    <w:rsid w:val="000339C4"/>
    <w:rsid w:val="00034681"/>
    <w:rsid w:val="00035377"/>
    <w:rsid w:val="000370DF"/>
    <w:rsid w:val="000418C1"/>
    <w:rsid w:val="000C01D6"/>
    <w:rsid w:val="000C655D"/>
    <w:rsid w:val="000D59A7"/>
    <w:rsid w:val="000F4FBD"/>
    <w:rsid w:val="00101FAA"/>
    <w:rsid w:val="00110056"/>
    <w:rsid w:val="001220B1"/>
    <w:rsid w:val="00123714"/>
    <w:rsid w:val="00134FBF"/>
    <w:rsid w:val="00157B88"/>
    <w:rsid w:val="0016032F"/>
    <w:rsid w:val="00166D70"/>
    <w:rsid w:val="00186FE3"/>
    <w:rsid w:val="00187270"/>
    <w:rsid w:val="001E4735"/>
    <w:rsid w:val="001E7A24"/>
    <w:rsid w:val="001F1884"/>
    <w:rsid w:val="00204F76"/>
    <w:rsid w:val="002361F4"/>
    <w:rsid w:val="0025763E"/>
    <w:rsid w:val="002755A5"/>
    <w:rsid w:val="00277061"/>
    <w:rsid w:val="002A4290"/>
    <w:rsid w:val="002D2013"/>
    <w:rsid w:val="002E1B1F"/>
    <w:rsid w:val="002F3BC7"/>
    <w:rsid w:val="002F417E"/>
    <w:rsid w:val="003279B5"/>
    <w:rsid w:val="003720D1"/>
    <w:rsid w:val="003C2490"/>
    <w:rsid w:val="003C3A44"/>
    <w:rsid w:val="0042658D"/>
    <w:rsid w:val="00434855"/>
    <w:rsid w:val="004A711B"/>
    <w:rsid w:val="004B2E7A"/>
    <w:rsid w:val="004B52DF"/>
    <w:rsid w:val="004F39C7"/>
    <w:rsid w:val="00501E19"/>
    <w:rsid w:val="00511937"/>
    <w:rsid w:val="0052110E"/>
    <w:rsid w:val="00531967"/>
    <w:rsid w:val="005324DE"/>
    <w:rsid w:val="005517C6"/>
    <w:rsid w:val="005B47D2"/>
    <w:rsid w:val="0061775D"/>
    <w:rsid w:val="00685771"/>
    <w:rsid w:val="006C1EA0"/>
    <w:rsid w:val="006D4E50"/>
    <w:rsid w:val="006E43A1"/>
    <w:rsid w:val="006F66A3"/>
    <w:rsid w:val="00700E56"/>
    <w:rsid w:val="00745C73"/>
    <w:rsid w:val="00796398"/>
    <w:rsid w:val="007A4601"/>
    <w:rsid w:val="007D5F56"/>
    <w:rsid w:val="0084523E"/>
    <w:rsid w:val="00862018"/>
    <w:rsid w:val="008728C7"/>
    <w:rsid w:val="0088475A"/>
    <w:rsid w:val="008B7DF8"/>
    <w:rsid w:val="008E3A9D"/>
    <w:rsid w:val="009120F0"/>
    <w:rsid w:val="00937F79"/>
    <w:rsid w:val="00961C8E"/>
    <w:rsid w:val="00962BB5"/>
    <w:rsid w:val="00965D9F"/>
    <w:rsid w:val="00967C86"/>
    <w:rsid w:val="00972C3F"/>
    <w:rsid w:val="009C0A8A"/>
    <w:rsid w:val="009E45DA"/>
    <w:rsid w:val="00A143AE"/>
    <w:rsid w:val="00A25C8F"/>
    <w:rsid w:val="00A7079A"/>
    <w:rsid w:val="00A77F33"/>
    <w:rsid w:val="00A86C09"/>
    <w:rsid w:val="00AE3934"/>
    <w:rsid w:val="00AE7252"/>
    <w:rsid w:val="00B0070E"/>
    <w:rsid w:val="00B70720"/>
    <w:rsid w:val="00BD4434"/>
    <w:rsid w:val="00BE083F"/>
    <w:rsid w:val="00BF2189"/>
    <w:rsid w:val="00C41B5C"/>
    <w:rsid w:val="00C531E2"/>
    <w:rsid w:val="00C622DF"/>
    <w:rsid w:val="00C9745E"/>
    <w:rsid w:val="00CA268D"/>
    <w:rsid w:val="00CC04AC"/>
    <w:rsid w:val="00CD6DB2"/>
    <w:rsid w:val="00CE1B22"/>
    <w:rsid w:val="00CE3B44"/>
    <w:rsid w:val="00CF523B"/>
    <w:rsid w:val="00D2140F"/>
    <w:rsid w:val="00D34653"/>
    <w:rsid w:val="00D72591"/>
    <w:rsid w:val="00D8586F"/>
    <w:rsid w:val="00D85E9D"/>
    <w:rsid w:val="00D92396"/>
    <w:rsid w:val="00D95F3A"/>
    <w:rsid w:val="00DC1435"/>
    <w:rsid w:val="00DC43CC"/>
    <w:rsid w:val="00DE085D"/>
    <w:rsid w:val="00DF06D2"/>
    <w:rsid w:val="00E14382"/>
    <w:rsid w:val="00E26763"/>
    <w:rsid w:val="00E27F22"/>
    <w:rsid w:val="00E378BE"/>
    <w:rsid w:val="00E61194"/>
    <w:rsid w:val="00EA3D1D"/>
    <w:rsid w:val="00ED6787"/>
    <w:rsid w:val="00F02BBE"/>
    <w:rsid w:val="00F0764A"/>
    <w:rsid w:val="00F13410"/>
    <w:rsid w:val="00F77CC0"/>
    <w:rsid w:val="00FA7622"/>
    <w:rsid w:val="00FD6D6F"/>
    <w:rsid w:val="10E16C12"/>
    <w:rsid w:val="57C3C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3BF3"/>
  <w15:docId w15:val="{4F5F1C57-064D-48C3-BF22-8067AF47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8BE"/>
  </w:style>
  <w:style w:type="paragraph" w:styleId="1">
    <w:name w:val="heading 1"/>
    <w:basedOn w:val="a"/>
    <w:next w:val="a"/>
    <w:link w:val="10"/>
    <w:uiPriority w:val="9"/>
    <w:qFormat/>
    <w:rsid w:val="00961C8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87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E7A"/>
    <w:pPr>
      <w:ind w:left="720"/>
      <w:contextualSpacing/>
    </w:pPr>
  </w:style>
  <w:style w:type="character" w:styleId="a5">
    <w:name w:val="Strong"/>
    <w:uiPriority w:val="22"/>
    <w:qFormat/>
    <w:rsid w:val="000C01D6"/>
    <w:rPr>
      <w:b/>
      <w:bCs/>
    </w:rPr>
  </w:style>
  <w:style w:type="character" w:styleId="a6">
    <w:name w:val="Emphasis"/>
    <w:uiPriority w:val="20"/>
    <w:qFormat/>
    <w:rsid w:val="00965D9F"/>
    <w:rPr>
      <w:i/>
      <w:iCs/>
    </w:rPr>
  </w:style>
  <w:style w:type="paragraph" w:styleId="a7">
    <w:name w:val="Body Text"/>
    <w:basedOn w:val="a"/>
    <w:link w:val="a8"/>
    <w:rsid w:val="00965D9F"/>
    <w:pPr>
      <w:widowControl w:val="0"/>
      <w:suppressAutoHyphens/>
      <w:spacing w:after="140" w:line="288" w:lineRule="auto"/>
    </w:pPr>
    <w:rPr>
      <w:rFonts w:ascii="Liberation Serif" w:hAnsi="Liberation Serif" w:cs="Mangal"/>
      <w:kern w:val="1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965D9F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1C8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61C8E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523B"/>
  </w:style>
  <w:style w:type="paragraph" w:styleId="ab">
    <w:name w:val="footer"/>
    <w:basedOn w:val="a"/>
    <w:link w:val="ac"/>
    <w:uiPriority w:val="99"/>
    <w:unhideWhenUsed/>
    <w:rsid w:val="00CF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523B"/>
  </w:style>
  <w:style w:type="character" w:customStyle="1" w:styleId="20">
    <w:name w:val="Заголовок 2 Знак"/>
    <w:basedOn w:val="a0"/>
    <w:link w:val="2"/>
    <w:uiPriority w:val="9"/>
    <w:rsid w:val="001872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18727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8727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87270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187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7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91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94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atre/theatr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DE2F-9780-4E94-BC19-BF147F2D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1805</Words>
  <Characters>10292</Characters>
  <Application>Microsoft Office Word</Application>
  <DocSecurity>0</DocSecurity>
  <Lines>85</Lines>
  <Paragraphs>24</Paragraphs>
  <ScaleCrop>false</ScaleCrop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12</cp:lastModifiedBy>
  <cp:revision>86</cp:revision>
  <dcterms:created xsi:type="dcterms:W3CDTF">2017-04-28T09:33:00Z</dcterms:created>
  <dcterms:modified xsi:type="dcterms:W3CDTF">2024-11-12T09:01:00Z</dcterms:modified>
</cp:coreProperties>
</file>