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МОЛОДЕЖНОЙ ПОЛИТИКИ</w:t>
      </w:r>
      <w:r>
        <w:rPr>
          <w:rFonts w:ascii="Times New Roman" w:eastAsia="Times New Roman" w:hAnsi="Times New Roman" w:cs="Times New Roman"/>
          <w:sz w:val="24"/>
        </w:rPr>
        <w:br/>
        <w:t>СВЕРДЛОВСКОЙ ОБЛАСТИ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ГОСУДАРСТВЕННОЕ АВТОНОМНОЕ ПРОФЕССИОНАЛЬНОЕ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СВЕРДЛОВСКОЙ ОБЛАСТИ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«КАМЕНСК-УРАЛЬСКИЙ ПОЛИТЕХНИЧЕСКИЙ КОЛЛЕДЖ»</w:t>
      </w:r>
    </w:p>
    <w:p w:rsidR="00DF3084" w:rsidRDefault="00DF3084" w:rsidP="00DF30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(ГАПОУ СО «КУПК»)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 09.02.07 Информационные системы и программирование</w:t>
      </w:r>
    </w:p>
    <w:p w:rsidR="00DF3084" w:rsidRPr="00200D35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200D35">
        <w:rPr>
          <w:rFonts w:ascii="Times New Roman" w:eastAsia="Times New Roman" w:hAnsi="Times New Roman" w:cs="Times New Roman"/>
          <w:sz w:val="28"/>
        </w:rPr>
        <w:t>ИСиП-2</w:t>
      </w:r>
      <w:r w:rsidR="00692717">
        <w:rPr>
          <w:rFonts w:ascii="Times New Roman" w:eastAsia="Times New Roman" w:hAnsi="Times New Roman" w:cs="Times New Roman"/>
          <w:sz w:val="28"/>
        </w:rPr>
        <w:t>1</w:t>
      </w:r>
      <w:r w:rsidRPr="00200D35">
        <w:rPr>
          <w:rFonts w:ascii="Times New Roman" w:eastAsia="Times New Roman" w:hAnsi="Times New Roman" w:cs="Times New Roman"/>
          <w:sz w:val="28"/>
        </w:rPr>
        <w:t>-30</w:t>
      </w:r>
      <w:r w:rsidR="00692717">
        <w:rPr>
          <w:rFonts w:ascii="Times New Roman" w:eastAsia="Times New Roman" w:hAnsi="Times New Roman" w:cs="Times New Roman"/>
          <w:sz w:val="28"/>
        </w:rPr>
        <w:t>1</w:t>
      </w:r>
    </w:p>
    <w:p w:rsidR="00DF3084" w:rsidRPr="00200D35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 w:rsidRPr="00200D35"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Pr="00DF3084" w:rsidRDefault="00DF3084" w:rsidP="00DF30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F3084">
        <w:rPr>
          <w:rFonts w:ascii="Times New Roman" w:eastAsia="Times New Roman" w:hAnsi="Times New Roman" w:cs="Times New Roman"/>
          <w:b/>
          <w:sz w:val="28"/>
        </w:rPr>
        <w:t xml:space="preserve">Отчет по </w:t>
      </w:r>
      <w:r w:rsidR="00692717">
        <w:rPr>
          <w:rFonts w:ascii="Times New Roman" w:eastAsia="Times New Roman" w:hAnsi="Times New Roman" w:cs="Times New Roman"/>
          <w:b/>
          <w:sz w:val="28"/>
        </w:rPr>
        <w:t>практической работе</w:t>
      </w:r>
    </w:p>
    <w:p w:rsidR="00DF3084" w:rsidRDefault="00692717" w:rsidP="00DF30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Учебная практика </w:t>
      </w:r>
      <w:r w:rsidR="00DF3084">
        <w:rPr>
          <w:rFonts w:ascii="Times New Roman" w:eastAsia="Times New Roman" w:hAnsi="Times New Roman" w:cs="Times New Roman"/>
          <w:sz w:val="28"/>
        </w:rPr>
        <w:t xml:space="preserve">по </w:t>
      </w:r>
      <w:r w:rsidR="008550B1">
        <w:rPr>
          <w:rFonts w:ascii="Times New Roman" w:eastAsia="Times New Roman" w:hAnsi="Times New Roman" w:cs="Times New Roman"/>
          <w:sz w:val="28"/>
        </w:rPr>
        <w:t>профессиональному модулю</w:t>
      </w:r>
      <w:r w:rsidR="008550B1">
        <w:rPr>
          <w:rFonts w:ascii="Times New Roman" w:eastAsia="Times New Roman" w:hAnsi="Times New Roman" w:cs="Times New Roman"/>
          <w:sz w:val="28"/>
        </w:rPr>
        <w:br/>
        <w:t>ПМ</w:t>
      </w:r>
      <w:r w:rsidR="00DF3084">
        <w:rPr>
          <w:rFonts w:ascii="Times New Roman" w:eastAsia="Times New Roman" w:hAnsi="Times New Roman" w:cs="Times New Roman"/>
          <w:sz w:val="28"/>
        </w:rPr>
        <w:t xml:space="preserve"> 05 </w:t>
      </w:r>
      <w:r w:rsidR="008550B1" w:rsidRPr="008550B1">
        <w:rPr>
          <w:rFonts w:ascii="Times New Roman" w:eastAsia="Times New Roman" w:hAnsi="Times New Roman" w:cs="Times New Roman"/>
          <w:sz w:val="28"/>
        </w:rPr>
        <w:t>Проектирование и разработка информационных систем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DF3084" w:rsidRPr="001F3556" w:rsidRDefault="001F3556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1F3556">
        <w:rPr>
          <w:rFonts w:ascii="Times New Roman" w:eastAsia="Times New Roman" w:hAnsi="Times New Roman" w:cs="Times New Roman"/>
          <w:color w:val="000000" w:themeColor="text1"/>
          <w:sz w:val="28"/>
        </w:rPr>
        <w:t>Фахрутдинова Е.Р</w:t>
      </w:r>
    </w:p>
    <w:p w:rsidR="00DF3084" w:rsidRPr="001F3556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1F355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F3084" w:rsidRPr="001F3556" w:rsidRDefault="00DF3084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1F3556">
        <w:rPr>
          <w:rFonts w:ascii="Times New Roman" w:eastAsia="Times New Roman" w:hAnsi="Times New Roman" w:cs="Times New Roman"/>
          <w:color w:val="000000" w:themeColor="text1"/>
          <w:sz w:val="28"/>
        </w:rPr>
        <w:t>Проверил:</w:t>
      </w:r>
    </w:p>
    <w:p w:rsidR="00DF3084" w:rsidRPr="001F3556" w:rsidRDefault="001F3556" w:rsidP="00DF3084">
      <w:pPr>
        <w:spacing w:after="0" w:line="240" w:lineRule="auto"/>
        <w:ind w:left="5100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1F3556">
        <w:rPr>
          <w:rFonts w:ascii="Times New Roman" w:eastAsia="Times New Roman" w:hAnsi="Times New Roman" w:cs="Times New Roman"/>
          <w:color w:val="000000" w:themeColor="text1"/>
          <w:sz w:val="28"/>
        </w:rPr>
        <w:t>Бодня Н.В</w:t>
      </w:r>
    </w:p>
    <w:p w:rsidR="00DF3084" w:rsidRPr="001F3556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1F3556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DF3084" w:rsidRDefault="00DF3084" w:rsidP="00DF3084">
      <w:pPr>
        <w:spacing w:before="240"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1C0D" w:rsidRDefault="00DF3084" w:rsidP="00DF3084">
      <w:pPr>
        <w:jc w:val="center"/>
        <w:rPr>
          <w:rFonts w:ascii="Arial" w:eastAsia="Arial" w:hAnsi="Arial" w:cs="Arial"/>
        </w:rPr>
        <w:sectPr w:rsidR="00161C0D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</w:rPr>
        <w:t>202</w:t>
      </w:r>
      <w:r w:rsidR="00692717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Arial" w:eastAsia="Arial" w:hAnsi="Arial" w:cs="Arial"/>
        </w:rP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052535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6552" w:rsidRPr="005822B9" w:rsidRDefault="005822B9" w:rsidP="00DD6552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822B9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CD1B53" w:rsidRDefault="00DD6552">
          <w:pPr>
            <w:pStyle w:val="31"/>
            <w:tabs>
              <w:tab w:val="right" w:leader="dot" w:pos="9345"/>
            </w:tabs>
            <w:rPr>
              <w:noProof/>
            </w:rPr>
          </w:pPr>
          <w:r w:rsidRPr="005822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822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822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032022" w:history="1">
            <w:r w:rsidR="00CD1B53" w:rsidRPr="00B91096">
              <w:rPr>
                <w:rStyle w:val="a8"/>
                <w:rFonts w:ascii="Times New Roman" w:hAnsi="Times New Roman" w:cs="Times New Roman"/>
                <w:b/>
                <w:noProof/>
              </w:rPr>
              <w:t>1. Предметная область</w:t>
            </w:r>
            <w:r w:rsidR="00CD1B53">
              <w:rPr>
                <w:noProof/>
                <w:webHidden/>
              </w:rPr>
              <w:tab/>
            </w:r>
            <w:r w:rsidR="00CD1B53">
              <w:rPr>
                <w:noProof/>
                <w:webHidden/>
              </w:rPr>
              <w:fldChar w:fldCharType="begin"/>
            </w:r>
            <w:r w:rsidR="00CD1B53">
              <w:rPr>
                <w:noProof/>
                <w:webHidden/>
              </w:rPr>
              <w:instrText xml:space="preserve"> PAGEREF _Toc153032022 \h </w:instrText>
            </w:r>
            <w:r w:rsidR="00CD1B53">
              <w:rPr>
                <w:noProof/>
                <w:webHidden/>
              </w:rPr>
            </w:r>
            <w:r w:rsidR="00CD1B53">
              <w:rPr>
                <w:noProof/>
                <w:webHidden/>
              </w:rPr>
              <w:fldChar w:fldCharType="separate"/>
            </w:r>
            <w:r w:rsidR="00CD1B53">
              <w:rPr>
                <w:noProof/>
                <w:webHidden/>
              </w:rPr>
              <w:t>3</w:t>
            </w:r>
            <w:r w:rsidR="00CD1B53">
              <w:rPr>
                <w:noProof/>
                <w:webHidden/>
              </w:rPr>
              <w:fldChar w:fldCharType="end"/>
            </w:r>
          </w:hyperlink>
        </w:p>
        <w:p w:rsidR="00CD1B53" w:rsidRDefault="00CD1B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032023" w:history="1">
            <w:r w:rsidRPr="00B91096">
              <w:rPr>
                <w:rStyle w:val="a8"/>
                <w:rFonts w:ascii="Times New Roman" w:hAnsi="Times New Roman" w:cs="Times New Roman"/>
                <w:b/>
                <w:noProof/>
              </w:rPr>
              <w:t>2. Диаграмма вариантов использования (Use Case);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B53" w:rsidRDefault="00CD1B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032024" w:history="1">
            <w:r w:rsidRPr="00B91096">
              <w:rPr>
                <w:rStyle w:val="a8"/>
                <w:rFonts w:ascii="Times New Roman" w:hAnsi="Times New Roman" w:cs="Times New Roman"/>
                <w:b/>
                <w:noProof/>
              </w:rPr>
              <w:t>3. Диаграмма состояний (Statechart diagram);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B53" w:rsidRDefault="00CD1B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032025" w:history="1">
            <w:r w:rsidRPr="00B91096">
              <w:rPr>
                <w:rStyle w:val="a8"/>
                <w:rFonts w:ascii="Times New Roman" w:hAnsi="Times New Roman" w:cs="Times New Roman"/>
                <w:b/>
                <w:noProof/>
              </w:rPr>
              <w:t>4. Диаграмма сущность-связь (</w:t>
            </w:r>
            <w:r w:rsidRPr="00B9109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ERD</w:t>
            </w:r>
            <w:r w:rsidRPr="00B91096">
              <w:rPr>
                <w:rStyle w:val="a8"/>
                <w:rFonts w:ascii="Times New Roman" w:hAnsi="Times New Roman" w:cs="Times New Roman"/>
                <w:b/>
                <w:noProof/>
              </w:rPr>
              <w:t>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B53" w:rsidRDefault="00CD1B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032026" w:history="1">
            <w:r w:rsidRPr="00B91096">
              <w:rPr>
                <w:rStyle w:val="a8"/>
                <w:rFonts w:ascii="Times New Roman" w:hAnsi="Times New Roman" w:cs="Times New Roman"/>
                <w:b/>
                <w:noProof/>
              </w:rPr>
              <w:t>5. Диаграмма деятельности (Activity diagram).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B53" w:rsidRDefault="00CD1B53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032027" w:history="1">
            <w:r w:rsidRPr="00B91096">
              <w:rPr>
                <w:rStyle w:val="a8"/>
                <w:rFonts w:ascii="Times New Roman" w:hAnsi="Times New Roman" w:cs="Times New Roman"/>
                <w:b/>
                <w:noProof/>
              </w:rPr>
              <w:t>6. 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_Toc153032027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552" w:rsidRPr="007B4986" w:rsidRDefault="00DD6552">
          <w:r w:rsidRPr="005822B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B4986" w:rsidRDefault="007B4986">
      <w:pPr>
        <w:rPr>
          <w:rFonts w:ascii="Times New Roman" w:eastAsiaTheme="majorEastAsia" w:hAnsi="Times New Roman" w:cs="Times New Roman"/>
          <w:b/>
          <w:color w:val="2F5496" w:themeColor="accent1" w:themeShade="BF"/>
          <w:sz w:val="28"/>
          <w:szCs w:val="32"/>
          <w:lang w:eastAsia="en-US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62258" w:rsidRDefault="00F62258" w:rsidP="0048789B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273D41" w:rsidRPr="00F62258" w:rsidRDefault="0048789B" w:rsidP="0048789B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5B27AE">
        <w:rPr>
          <w:rFonts w:ascii="Times New Roman" w:hAnsi="Times New Roman" w:cs="Times New Roman"/>
          <w:sz w:val="28"/>
        </w:rPr>
        <w:t xml:space="preserve">Использованное ПО: </w:t>
      </w:r>
      <w:r w:rsidR="00040AF2">
        <w:rPr>
          <w:rFonts w:ascii="Times New Roman" w:hAnsi="Times New Roman" w:cs="Times New Roman"/>
          <w:b/>
          <w:color w:val="FF0000"/>
          <w:sz w:val="28"/>
          <w:lang w:val="en-US"/>
        </w:rPr>
        <w:t>Draw</w:t>
      </w:r>
      <w:r w:rsidR="00040AF2" w:rsidRPr="003B79D3">
        <w:rPr>
          <w:rFonts w:ascii="Times New Roman" w:hAnsi="Times New Roman" w:cs="Times New Roman"/>
          <w:b/>
          <w:color w:val="FF0000"/>
          <w:sz w:val="28"/>
        </w:rPr>
        <w:t>.</w:t>
      </w:r>
      <w:r w:rsidR="00040AF2">
        <w:rPr>
          <w:rFonts w:ascii="Times New Roman" w:hAnsi="Times New Roman" w:cs="Times New Roman"/>
          <w:b/>
          <w:color w:val="FF0000"/>
          <w:sz w:val="28"/>
          <w:lang w:val="en-US"/>
        </w:rPr>
        <w:t>io</w:t>
      </w:r>
    </w:p>
    <w:p w:rsidR="00273D41" w:rsidRPr="00F62258" w:rsidRDefault="00692717" w:rsidP="00CD1B53">
      <w:pPr>
        <w:pStyle w:val="3"/>
        <w:rPr>
          <w:rFonts w:ascii="Times New Roman" w:hAnsi="Times New Roman" w:cs="Times New Roman"/>
          <w:b/>
          <w:sz w:val="28"/>
        </w:rPr>
      </w:pPr>
      <w:bookmarkStart w:id="0" w:name="_Toc153032022"/>
      <w:r w:rsidRPr="00F62258">
        <w:rPr>
          <w:rFonts w:ascii="Times New Roman" w:hAnsi="Times New Roman" w:cs="Times New Roman"/>
          <w:b/>
          <w:sz w:val="28"/>
        </w:rPr>
        <w:t xml:space="preserve">1. </w:t>
      </w:r>
      <w:r w:rsidR="00F62258" w:rsidRPr="00F62258">
        <w:rPr>
          <w:rFonts w:ascii="Times New Roman" w:hAnsi="Times New Roman" w:cs="Times New Roman"/>
          <w:b/>
          <w:sz w:val="28"/>
        </w:rPr>
        <w:t>Предметная область</w:t>
      </w:r>
      <w:bookmarkStart w:id="1" w:name="_GoBack"/>
      <w:bookmarkEnd w:id="0"/>
      <w:bookmarkEnd w:id="1"/>
    </w:p>
    <w:p w:rsidR="00692717" w:rsidRPr="001F3556" w:rsidRDefault="00F62258" w:rsidP="001F3556">
      <w:pPr>
        <w:rPr>
          <w:rFonts w:ascii="Times New Roman" w:hAnsi="Times New Roman" w:cs="Times New Roman"/>
          <w:sz w:val="28"/>
        </w:rPr>
      </w:pPr>
      <w:bookmarkStart w:id="2" w:name="_Toc119584749"/>
      <w:r>
        <w:rPr>
          <w:rFonts w:ascii="Times New Roman" w:hAnsi="Times New Roman" w:cs="Times New Roman"/>
          <w:sz w:val="28"/>
        </w:rPr>
        <w:t xml:space="preserve">Предметная область - </w:t>
      </w:r>
      <w:r w:rsidRPr="00F62258">
        <w:rPr>
          <w:rFonts w:ascii="Times New Roman" w:hAnsi="Times New Roman" w:cs="Times New Roman"/>
          <w:sz w:val="28"/>
        </w:rPr>
        <w:t>Швейное ателье</w:t>
      </w:r>
      <w:r w:rsidR="001F3556" w:rsidRPr="001F3556">
        <w:rPr>
          <w:rFonts w:ascii="Times New Roman" w:hAnsi="Times New Roman" w:cs="Times New Roman"/>
          <w:sz w:val="28"/>
        </w:rPr>
        <w:t>.</w:t>
      </w:r>
      <w:r w:rsidR="00692717">
        <w:rPr>
          <w:rFonts w:ascii="Times New Roman" w:hAnsi="Times New Roman" w:cs="Times New Roman"/>
          <w:b/>
          <w:sz w:val="28"/>
        </w:rPr>
        <w:br w:type="page"/>
      </w:r>
    </w:p>
    <w:p w:rsidR="0048789B" w:rsidRPr="00A947C2" w:rsidRDefault="00692717" w:rsidP="00692717">
      <w:pPr>
        <w:pStyle w:val="3"/>
        <w:jc w:val="center"/>
        <w:rPr>
          <w:rFonts w:ascii="Times New Roman" w:hAnsi="Times New Roman" w:cs="Times New Roman"/>
          <w:sz w:val="28"/>
        </w:rPr>
      </w:pPr>
      <w:bookmarkStart w:id="3" w:name="_Toc153032023"/>
      <w:r>
        <w:rPr>
          <w:rFonts w:ascii="Times New Roman" w:hAnsi="Times New Roman" w:cs="Times New Roman"/>
          <w:b/>
          <w:sz w:val="28"/>
        </w:rPr>
        <w:lastRenderedPageBreak/>
        <w:t xml:space="preserve">2. </w:t>
      </w:r>
      <w:bookmarkEnd w:id="2"/>
      <w:r w:rsidR="00F62258" w:rsidRPr="00F62258">
        <w:rPr>
          <w:rFonts w:ascii="Times New Roman" w:hAnsi="Times New Roman" w:cs="Times New Roman"/>
          <w:b/>
          <w:sz w:val="28"/>
        </w:rPr>
        <w:t>Диаграмма вариантов использования (Use Case);</w:t>
      </w:r>
      <w:bookmarkEnd w:id="3"/>
    </w:p>
    <w:p w:rsidR="00692717" w:rsidRDefault="005C7D25" w:rsidP="004878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Segoe UI" w:eastAsia="Times New Roman" w:hAnsi="Segoe UI" w:cs="Segoe UI"/>
          <w:noProof/>
          <w:color w:val="D1D5DB"/>
          <w:sz w:val="24"/>
          <w:szCs w:val="24"/>
        </w:rPr>
        <w:drawing>
          <wp:inline distT="0" distB="0" distL="0" distR="0" wp14:anchorId="4B79DB14" wp14:editId="1CD673DF">
            <wp:extent cx="5296535" cy="6804660"/>
            <wp:effectExtent l="0" t="0" r="0" b="0"/>
            <wp:docPr id="4" name="Рисунок 4" descr="C:\Users\LIZA\Downloads\1-(Use Case);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ZA\Downloads\1-(Use Case);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9B" w:rsidRDefault="0048789B" w:rsidP="0069271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6509B9">
        <w:rPr>
          <w:rFonts w:ascii="Times New Roman" w:hAnsi="Times New Roman" w:cs="Times New Roman"/>
          <w:sz w:val="28"/>
        </w:rPr>
        <w:t>Рис</w:t>
      </w:r>
      <w:r w:rsidR="00692717">
        <w:rPr>
          <w:rFonts w:ascii="Times New Roman" w:hAnsi="Times New Roman" w:cs="Times New Roman"/>
          <w:sz w:val="28"/>
        </w:rPr>
        <w:t>унок</w:t>
      </w:r>
      <w:r w:rsidRPr="006509B9">
        <w:rPr>
          <w:rFonts w:ascii="Times New Roman" w:hAnsi="Times New Roman" w:cs="Times New Roman"/>
          <w:sz w:val="28"/>
        </w:rPr>
        <w:t xml:space="preserve"> 1</w:t>
      </w:r>
      <w:r w:rsidR="00692717">
        <w:rPr>
          <w:rFonts w:ascii="Times New Roman" w:hAnsi="Times New Roman" w:cs="Times New Roman"/>
          <w:sz w:val="28"/>
        </w:rPr>
        <w:t xml:space="preserve"> </w:t>
      </w:r>
      <w:r w:rsidR="00F62258">
        <w:rPr>
          <w:rFonts w:ascii="Times New Roman" w:hAnsi="Times New Roman" w:cs="Times New Roman"/>
          <w:sz w:val="28"/>
        </w:rPr>
        <w:t xml:space="preserve"> </w:t>
      </w:r>
    </w:p>
    <w:p w:rsidR="00692717" w:rsidRPr="003B79D3" w:rsidRDefault="00692717" w:rsidP="00692717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692717" w:rsidRDefault="00692717">
      <w:pPr>
        <w:rPr>
          <w:rFonts w:ascii="Times New Roman" w:eastAsiaTheme="majorEastAsia" w:hAnsi="Times New Roman" w:cs="Times New Roman"/>
          <w:b/>
          <w:color w:val="1F3763" w:themeColor="accent1" w:themeShade="7F"/>
          <w:sz w:val="28"/>
          <w:szCs w:val="24"/>
        </w:rPr>
      </w:pPr>
      <w:bookmarkStart w:id="4" w:name="_Toc119584750"/>
      <w:r>
        <w:rPr>
          <w:rFonts w:ascii="Times New Roman" w:hAnsi="Times New Roman" w:cs="Times New Roman"/>
          <w:b/>
          <w:sz w:val="28"/>
        </w:rPr>
        <w:br w:type="page"/>
      </w:r>
    </w:p>
    <w:p w:rsidR="003B79D3" w:rsidRDefault="00692717" w:rsidP="00F62258">
      <w:pPr>
        <w:pStyle w:val="3"/>
        <w:jc w:val="center"/>
        <w:rPr>
          <w:rFonts w:ascii="Times New Roman" w:hAnsi="Times New Roman" w:cs="Times New Roman"/>
          <w:b/>
          <w:sz w:val="28"/>
        </w:rPr>
      </w:pPr>
      <w:bookmarkStart w:id="5" w:name="_Toc153032024"/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bookmarkEnd w:id="4"/>
      <w:r w:rsidR="00F62258" w:rsidRPr="00F62258">
        <w:rPr>
          <w:rFonts w:ascii="Times New Roman" w:hAnsi="Times New Roman" w:cs="Times New Roman"/>
          <w:b/>
          <w:sz w:val="28"/>
        </w:rPr>
        <w:t>Диаграмма состояний (Statechart diagram);</w:t>
      </w:r>
      <w:bookmarkEnd w:id="5"/>
    </w:p>
    <w:p w:rsidR="00497446" w:rsidRPr="00497446" w:rsidRDefault="00497446" w:rsidP="00497446"/>
    <w:p w:rsidR="00497446" w:rsidRDefault="00497446" w:rsidP="0069271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A27F12D" wp14:editId="195C29E9">
            <wp:extent cx="2576830" cy="5509895"/>
            <wp:effectExtent l="0" t="0" r="0" b="0"/>
            <wp:docPr id="9" name="Рисунок 9" descr="C:\Users\LIZA\Downloads\1-Диаграмма состояний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ZA\Downloads\1-Диаграмма состояний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46" w:rsidRDefault="00497446" w:rsidP="0069271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:rsidR="0048789B" w:rsidRPr="006509B9" w:rsidRDefault="0048789B" w:rsidP="0069271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 w:rsidRPr="006509B9">
        <w:rPr>
          <w:rFonts w:ascii="Times New Roman" w:hAnsi="Times New Roman" w:cs="Times New Roman"/>
          <w:sz w:val="28"/>
        </w:rPr>
        <w:t>Рис</w:t>
      </w:r>
      <w:r w:rsidR="00692717">
        <w:rPr>
          <w:rFonts w:ascii="Times New Roman" w:hAnsi="Times New Roman" w:cs="Times New Roman"/>
          <w:sz w:val="28"/>
        </w:rPr>
        <w:t>унок</w:t>
      </w:r>
      <w:r w:rsidRPr="006509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</w:t>
      </w:r>
      <w:r w:rsidR="00692717">
        <w:rPr>
          <w:rFonts w:ascii="Times New Roman" w:hAnsi="Times New Roman" w:cs="Times New Roman"/>
          <w:sz w:val="28"/>
        </w:rPr>
        <w:t xml:space="preserve"> </w:t>
      </w:r>
      <w:r w:rsidR="00F62258">
        <w:rPr>
          <w:rFonts w:ascii="Times New Roman" w:hAnsi="Times New Roman" w:cs="Times New Roman"/>
          <w:sz w:val="28"/>
        </w:rPr>
        <w:t xml:space="preserve"> </w:t>
      </w:r>
    </w:p>
    <w:p w:rsidR="0048789B" w:rsidRDefault="0048789B" w:rsidP="004878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92717" w:rsidRPr="001F3556" w:rsidRDefault="00692717">
      <w:pPr>
        <w:rPr>
          <w:rFonts w:ascii="Times New Roman" w:eastAsiaTheme="majorEastAsia" w:hAnsi="Times New Roman" w:cs="Times New Roman"/>
          <w:b/>
          <w:color w:val="1F3763" w:themeColor="accent1" w:themeShade="7F"/>
          <w:sz w:val="28"/>
          <w:szCs w:val="24"/>
        </w:rPr>
      </w:pPr>
      <w:bookmarkStart w:id="6" w:name="_Toc119584751"/>
      <w:r w:rsidRPr="001F3556">
        <w:rPr>
          <w:rFonts w:ascii="Times New Roman" w:hAnsi="Times New Roman" w:cs="Times New Roman"/>
          <w:b/>
          <w:sz w:val="28"/>
        </w:rPr>
        <w:br w:type="page"/>
      </w:r>
    </w:p>
    <w:p w:rsidR="00F62258" w:rsidRPr="00F62258" w:rsidRDefault="00692717" w:rsidP="00CD1B53">
      <w:pPr>
        <w:pStyle w:val="3"/>
        <w:jc w:val="center"/>
        <w:rPr>
          <w:rFonts w:ascii="Times New Roman" w:eastAsia="Times New Roman" w:hAnsi="Times New Roman" w:cs="Times New Roman"/>
          <w:lang w:val="en-US"/>
        </w:rPr>
      </w:pPr>
      <w:bookmarkStart w:id="7" w:name="_Toc153032025"/>
      <w:r w:rsidRPr="001F3556">
        <w:rPr>
          <w:rFonts w:ascii="Times New Roman" w:hAnsi="Times New Roman" w:cs="Times New Roman"/>
          <w:b/>
          <w:sz w:val="28"/>
        </w:rPr>
        <w:lastRenderedPageBreak/>
        <w:t xml:space="preserve">4. </w:t>
      </w:r>
      <w:bookmarkEnd w:id="6"/>
      <w:r w:rsidR="00F62258" w:rsidRPr="00F62258">
        <w:rPr>
          <w:rFonts w:ascii="Times New Roman" w:hAnsi="Times New Roman" w:cs="Times New Roman"/>
          <w:b/>
          <w:sz w:val="28"/>
        </w:rPr>
        <w:t>Диаграмма сущность-связь (</w:t>
      </w:r>
      <w:r w:rsidR="00F62258" w:rsidRPr="00F62258">
        <w:rPr>
          <w:rFonts w:ascii="Times New Roman" w:hAnsi="Times New Roman" w:cs="Times New Roman"/>
          <w:b/>
          <w:sz w:val="28"/>
          <w:lang w:val="en-US"/>
        </w:rPr>
        <w:t>ERD</w:t>
      </w:r>
      <w:r w:rsidR="00F62258" w:rsidRPr="00F62258">
        <w:rPr>
          <w:rFonts w:ascii="Times New Roman" w:hAnsi="Times New Roman" w:cs="Times New Roman"/>
          <w:b/>
          <w:sz w:val="28"/>
        </w:rPr>
        <w:t>);</w:t>
      </w:r>
      <w:bookmarkEnd w:id="7"/>
      <w:r w:rsidR="00CD1B53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F62258" w:rsidRPr="00F62258" w:rsidRDefault="00F62258" w:rsidP="00F62258"/>
    <w:p w:rsidR="00692717" w:rsidRDefault="00CD1B53" w:rsidP="0069271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C08BF5" wp14:editId="18C63EAD">
            <wp:extent cx="3248025" cy="5057775"/>
            <wp:effectExtent l="0" t="0" r="9525" b="9525"/>
            <wp:docPr id="15" name="Рисунок 15" descr="C:\Users\LIZA\Downloads\1-сущность-связь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ZA\Downloads\1-сущность-связь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53" w:rsidRDefault="00CD1B53" w:rsidP="0069271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48789B" w:rsidRPr="001C58B9" w:rsidRDefault="00692717" w:rsidP="004878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509B9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унок</w:t>
      </w:r>
      <w:r w:rsidRPr="00692717">
        <w:rPr>
          <w:rFonts w:ascii="Times New Roman" w:hAnsi="Times New Roman" w:cs="Times New Roman"/>
          <w:sz w:val="28"/>
        </w:rPr>
        <w:t xml:space="preserve"> 3 </w:t>
      </w:r>
      <w:r w:rsidR="00F62258">
        <w:rPr>
          <w:rFonts w:ascii="Times New Roman" w:hAnsi="Times New Roman" w:cs="Times New Roman"/>
          <w:sz w:val="28"/>
        </w:rPr>
        <w:t xml:space="preserve"> </w:t>
      </w:r>
    </w:p>
    <w:p w:rsidR="0048789B" w:rsidRPr="00692717" w:rsidRDefault="0048789B" w:rsidP="0048789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692717" w:rsidRDefault="00692717">
      <w:pPr>
        <w:rPr>
          <w:rFonts w:ascii="Times New Roman" w:hAnsi="Times New Roman" w:cs="Times New Roman"/>
          <w:b/>
          <w:sz w:val="28"/>
        </w:rPr>
      </w:pPr>
      <w:bookmarkStart w:id="8" w:name="_Toc119584752"/>
      <w:r>
        <w:rPr>
          <w:rFonts w:ascii="Times New Roman" w:hAnsi="Times New Roman" w:cs="Times New Roman"/>
          <w:b/>
          <w:sz w:val="28"/>
        </w:rPr>
        <w:br w:type="page"/>
      </w:r>
    </w:p>
    <w:p w:rsidR="0048789B" w:rsidRDefault="00692717" w:rsidP="00692717">
      <w:pPr>
        <w:pStyle w:val="3"/>
        <w:jc w:val="center"/>
        <w:rPr>
          <w:rFonts w:ascii="Times New Roman" w:hAnsi="Times New Roman" w:cs="Times New Roman"/>
          <w:b/>
          <w:sz w:val="28"/>
        </w:rPr>
      </w:pPr>
      <w:bookmarkStart w:id="9" w:name="_Toc153032026"/>
      <w:r>
        <w:rPr>
          <w:rFonts w:ascii="Times New Roman" w:hAnsi="Times New Roman" w:cs="Times New Roman"/>
          <w:b/>
          <w:sz w:val="28"/>
        </w:rPr>
        <w:lastRenderedPageBreak/>
        <w:t xml:space="preserve">5. </w:t>
      </w:r>
      <w:bookmarkEnd w:id="8"/>
      <w:r w:rsidR="00F62258" w:rsidRPr="00F62258">
        <w:rPr>
          <w:rFonts w:ascii="Times New Roman" w:hAnsi="Times New Roman" w:cs="Times New Roman"/>
          <w:b/>
          <w:sz w:val="28"/>
        </w:rPr>
        <w:t>Диаграмма деятельности (Activity diagram).</w:t>
      </w:r>
      <w:bookmarkEnd w:id="9"/>
    </w:p>
    <w:p w:rsidR="008C705D" w:rsidRPr="008C705D" w:rsidRDefault="008C705D" w:rsidP="008C705D"/>
    <w:p w:rsidR="001C58B9" w:rsidRPr="00485318" w:rsidRDefault="008C705D" w:rsidP="001C58B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5F3251" wp14:editId="4719FB22">
            <wp:extent cx="5937885" cy="5070764"/>
            <wp:effectExtent l="0" t="0" r="5715" b="0"/>
            <wp:docPr id="12" name="Рисунок 12" descr="C:\Users\LIZA\Downloads\1-(Activity diagram)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ZA\Downloads\1-(Activity diagram)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30"/>
                    <a:stretch/>
                  </pic:blipFill>
                  <pic:spPr bwMode="auto">
                    <a:xfrm>
                      <a:off x="0" y="0"/>
                      <a:ext cx="5937885" cy="507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2258">
        <w:rPr>
          <w:rFonts w:ascii="Times New Roman" w:hAnsi="Times New Roman" w:cs="Times New Roman"/>
          <w:b/>
          <w:sz w:val="28"/>
        </w:rPr>
        <w:t xml:space="preserve"> </w:t>
      </w:r>
    </w:p>
    <w:p w:rsidR="008C705D" w:rsidRDefault="008C705D" w:rsidP="0099564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789B" w:rsidRDefault="00692717" w:rsidP="0099564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509B9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унок</w:t>
      </w:r>
      <w:r w:rsidRPr="006927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4</w:t>
      </w:r>
      <w:r w:rsidRPr="00692717">
        <w:rPr>
          <w:rFonts w:ascii="Times New Roman" w:hAnsi="Times New Roman" w:cs="Times New Roman"/>
          <w:sz w:val="28"/>
        </w:rPr>
        <w:t xml:space="preserve"> </w:t>
      </w:r>
      <w:r w:rsidR="00F62258">
        <w:rPr>
          <w:rFonts w:ascii="Times New Roman" w:hAnsi="Times New Roman" w:cs="Times New Roman"/>
          <w:sz w:val="28"/>
        </w:rPr>
        <w:t xml:space="preserve"> </w:t>
      </w:r>
    </w:p>
    <w:p w:rsidR="00692717" w:rsidRDefault="00692717">
      <w:pPr>
        <w:rPr>
          <w:rFonts w:ascii="Times New Roman" w:hAnsi="Times New Roman" w:cs="Times New Roman"/>
          <w:b/>
          <w:sz w:val="28"/>
        </w:rPr>
      </w:pPr>
      <w:bookmarkStart w:id="10" w:name="_Toc119584753"/>
      <w:r>
        <w:rPr>
          <w:rFonts w:ascii="Times New Roman" w:hAnsi="Times New Roman" w:cs="Times New Roman"/>
          <w:b/>
          <w:sz w:val="28"/>
        </w:rPr>
        <w:br w:type="page"/>
      </w:r>
    </w:p>
    <w:p w:rsidR="00485318" w:rsidRDefault="00485318" w:rsidP="00485318">
      <w:pPr>
        <w:pStyle w:val="3"/>
        <w:jc w:val="center"/>
        <w:rPr>
          <w:rFonts w:ascii="Times New Roman" w:hAnsi="Times New Roman" w:cs="Times New Roman"/>
          <w:b/>
          <w:sz w:val="28"/>
        </w:rPr>
      </w:pPr>
      <w:bookmarkStart w:id="11" w:name="_Toc153032027"/>
      <w:bookmarkEnd w:id="10"/>
      <w:r>
        <w:rPr>
          <w:rFonts w:ascii="Times New Roman" w:hAnsi="Times New Roman" w:cs="Times New Roman"/>
          <w:b/>
          <w:sz w:val="28"/>
        </w:rPr>
        <w:lastRenderedPageBreak/>
        <w:t>6. Прототип</w:t>
      </w:r>
      <w:bookmarkEnd w:id="11"/>
    </w:p>
    <w:p w:rsidR="00485318" w:rsidRPr="00485318" w:rsidRDefault="00485318" w:rsidP="00485318"/>
    <w:p w:rsidR="00485318" w:rsidRPr="00485318" w:rsidRDefault="00485318" w:rsidP="00485318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7DEE0F5" wp14:editId="6C6907B2">
            <wp:extent cx="1871932" cy="8551375"/>
            <wp:effectExtent l="0" t="0" r="0" b="2540"/>
            <wp:docPr id="14" name="Рисунок 14" descr="C:\Users\LIZA\Downloads\швейное ателье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ZA\Downloads\швейное ателье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47"/>
                    <a:stretch/>
                  </pic:blipFill>
                  <pic:spPr bwMode="auto">
                    <a:xfrm>
                      <a:off x="0" y="0"/>
                      <a:ext cx="1874195" cy="856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85318">
        <w:rPr>
          <w:rFonts w:ascii="Times New Roman" w:hAnsi="Times New Roman" w:cs="Times New Roman"/>
          <w:sz w:val="28"/>
        </w:rPr>
        <w:t xml:space="preserve"> </w:t>
      </w:r>
      <w:r w:rsidRPr="006509B9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унок</w:t>
      </w:r>
      <w:r w:rsidRPr="006509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  <w:bookmarkStart w:id="12" w:name="_Toc119584754"/>
      <w:bookmarkEnd w:id="12"/>
    </w:p>
    <w:sectPr w:rsidR="00485318" w:rsidRPr="00485318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D37" w:rsidRDefault="00B90D37" w:rsidP="00161C0D">
      <w:pPr>
        <w:spacing w:after="0" w:line="240" w:lineRule="auto"/>
      </w:pPr>
      <w:r>
        <w:separator/>
      </w:r>
    </w:p>
  </w:endnote>
  <w:endnote w:type="continuationSeparator" w:id="0">
    <w:p w:rsidR="00B90D37" w:rsidRDefault="00B90D37" w:rsidP="0016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D37" w:rsidRDefault="00B90D37" w:rsidP="00161C0D">
      <w:pPr>
        <w:spacing w:after="0" w:line="240" w:lineRule="auto"/>
      </w:pPr>
      <w:r>
        <w:separator/>
      </w:r>
    </w:p>
  </w:footnote>
  <w:footnote w:type="continuationSeparator" w:id="0">
    <w:p w:rsidR="00B90D37" w:rsidRDefault="00B90D37" w:rsidP="0016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C0D" w:rsidRDefault="00161C0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38D9E6" wp14:editId="1C0C287F">
              <wp:simplePos x="0" y="0"/>
              <wp:positionH relativeFrom="margin">
                <wp:posOffset>-341194</wp:posOffset>
              </wp:positionH>
              <wp:positionV relativeFrom="paragraph">
                <wp:posOffset>-199950</wp:posOffset>
              </wp:positionV>
              <wp:extent cx="6634480" cy="10238740"/>
              <wp:effectExtent l="19050" t="19050" r="13970" b="10160"/>
              <wp:wrapNone/>
              <wp:docPr id="1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4480" cy="102387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1C0D" w:rsidRDefault="00161C0D" w:rsidP="00161C0D">
                          <w:pPr>
                            <w:tabs>
                              <w:tab w:val="center" w:pos="2127"/>
                            </w:tabs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8D9E6" id="Rectangle 1" o:spid="_x0000_s1026" style="position:absolute;margin-left:-26.85pt;margin-top:-15.75pt;width:522.4pt;height:80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" strokeweight="2.25pt">
              <v:textbox>
                <w:txbxContent>
                  <w:p w:rsidR="00161C0D" w:rsidRDefault="00161C0D" w:rsidP="00161C0D">
                    <w:pPr>
                      <w:tabs>
                        <w:tab w:val="center" w:pos="2127"/>
                      </w:tabs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C0D" w:rsidRDefault="00161C0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79A"/>
    <w:multiLevelType w:val="multilevel"/>
    <w:tmpl w:val="F1248F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E1CFB"/>
    <w:multiLevelType w:val="hybridMultilevel"/>
    <w:tmpl w:val="E822E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118D1"/>
    <w:multiLevelType w:val="multilevel"/>
    <w:tmpl w:val="5DCC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CD0298"/>
    <w:multiLevelType w:val="hybridMultilevel"/>
    <w:tmpl w:val="64D84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3551B"/>
    <w:multiLevelType w:val="multilevel"/>
    <w:tmpl w:val="4DB0B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793F03"/>
    <w:multiLevelType w:val="multilevel"/>
    <w:tmpl w:val="1F54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55DAA"/>
    <w:multiLevelType w:val="multilevel"/>
    <w:tmpl w:val="0766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020E1D"/>
    <w:multiLevelType w:val="multilevel"/>
    <w:tmpl w:val="214E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47039"/>
    <w:multiLevelType w:val="multilevel"/>
    <w:tmpl w:val="2AA4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0353D"/>
    <w:multiLevelType w:val="multilevel"/>
    <w:tmpl w:val="48F4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E6DC2"/>
    <w:multiLevelType w:val="hybridMultilevel"/>
    <w:tmpl w:val="D8944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90A65"/>
    <w:multiLevelType w:val="multilevel"/>
    <w:tmpl w:val="FEEE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302FDE"/>
    <w:multiLevelType w:val="hybridMultilevel"/>
    <w:tmpl w:val="0D480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6F0565"/>
    <w:multiLevelType w:val="multilevel"/>
    <w:tmpl w:val="22D0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A43E07"/>
    <w:multiLevelType w:val="hybridMultilevel"/>
    <w:tmpl w:val="CBB0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84"/>
    <w:rsid w:val="00013BA0"/>
    <w:rsid w:val="00040AF2"/>
    <w:rsid w:val="000A6DB2"/>
    <w:rsid w:val="001004D8"/>
    <w:rsid w:val="0011524D"/>
    <w:rsid w:val="00142B1E"/>
    <w:rsid w:val="00161C0D"/>
    <w:rsid w:val="001A613F"/>
    <w:rsid w:val="001C58B9"/>
    <w:rsid w:val="001D6273"/>
    <w:rsid w:val="001F3556"/>
    <w:rsid w:val="00200D35"/>
    <w:rsid w:val="002658F7"/>
    <w:rsid w:val="00273D41"/>
    <w:rsid w:val="002F31EE"/>
    <w:rsid w:val="003227E5"/>
    <w:rsid w:val="00364AAB"/>
    <w:rsid w:val="003B79D3"/>
    <w:rsid w:val="003D7DB6"/>
    <w:rsid w:val="00463E05"/>
    <w:rsid w:val="00485318"/>
    <w:rsid w:val="0048789B"/>
    <w:rsid w:val="00497446"/>
    <w:rsid w:val="005822B9"/>
    <w:rsid w:val="005C7D25"/>
    <w:rsid w:val="005F017A"/>
    <w:rsid w:val="00692717"/>
    <w:rsid w:val="007B4986"/>
    <w:rsid w:val="00821DD9"/>
    <w:rsid w:val="008550B1"/>
    <w:rsid w:val="008C705D"/>
    <w:rsid w:val="0094092A"/>
    <w:rsid w:val="0099564B"/>
    <w:rsid w:val="00AC00B8"/>
    <w:rsid w:val="00B262E1"/>
    <w:rsid w:val="00B90D37"/>
    <w:rsid w:val="00BE7E9E"/>
    <w:rsid w:val="00CD1B53"/>
    <w:rsid w:val="00D13B16"/>
    <w:rsid w:val="00DD6552"/>
    <w:rsid w:val="00DF3084"/>
    <w:rsid w:val="00E3236C"/>
    <w:rsid w:val="00E90FA9"/>
    <w:rsid w:val="00EB5A26"/>
    <w:rsid w:val="00F247D3"/>
    <w:rsid w:val="00F34CDE"/>
    <w:rsid w:val="00F62258"/>
    <w:rsid w:val="00F8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4E35"/>
  <w15:chartTrackingRefBased/>
  <w15:docId w15:val="{601499E8-9416-4EBF-BC33-F66A1C1A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084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0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61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1C0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161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1C0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7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8789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D65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DD65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65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65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DD65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D6552"/>
    <w:pPr>
      <w:spacing w:after="100"/>
      <w:ind w:left="440"/>
    </w:pPr>
  </w:style>
  <w:style w:type="paragraph" w:customStyle="1" w:styleId="whitespace-pre-wrap">
    <w:name w:val="whitespace-pre-wrap"/>
    <w:basedOn w:val="a"/>
    <w:rsid w:val="001C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2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9355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7940945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6148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22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668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96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6120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69372734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789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0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62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2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8392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3383273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867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196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540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6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1461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8673527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9424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12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57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651EB-B779-47D0-A920-DE4AF4433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Лихачева Надежда Михайловна</dc:creator>
  <cp:keywords/>
  <dc:description/>
  <cp:lastModifiedBy>LIZA</cp:lastModifiedBy>
  <cp:revision>2</cp:revision>
  <dcterms:created xsi:type="dcterms:W3CDTF">2023-12-09T11:33:00Z</dcterms:created>
  <dcterms:modified xsi:type="dcterms:W3CDTF">2023-12-09T11:33:00Z</dcterms:modified>
</cp:coreProperties>
</file>