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837F" w14:textId="77777777" w:rsidR="002505A6" w:rsidRPr="001C03F5" w:rsidRDefault="002505A6" w:rsidP="002505A6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1C03F5">
        <w:rPr>
          <w:rFonts w:ascii="Times New Roman" w:eastAsia="Times New Roman" w:hAnsi="Times New Roman" w:cs="Times New Roman"/>
          <w:b/>
        </w:rPr>
        <w:t>ХАРАКТЕРИСТИКА</w:t>
      </w:r>
    </w:p>
    <w:p w14:paraId="74324460" w14:textId="77777777" w:rsidR="002505A6" w:rsidRPr="001C03F5" w:rsidRDefault="002505A6" w:rsidP="002505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3F5">
        <w:rPr>
          <w:rFonts w:ascii="Times New Roman" w:hAnsi="Times New Roman" w:cs="Times New Roman"/>
          <w:b/>
          <w:sz w:val="24"/>
          <w:szCs w:val="24"/>
        </w:rPr>
        <w:t>по итогам прохождения производственной практики ПП.0</w:t>
      </w:r>
      <w:r w:rsidR="00EA1BA3" w:rsidRPr="001C03F5">
        <w:rPr>
          <w:rFonts w:ascii="Times New Roman" w:hAnsi="Times New Roman" w:cs="Times New Roman"/>
          <w:b/>
          <w:sz w:val="24"/>
          <w:szCs w:val="24"/>
        </w:rPr>
        <w:t>8</w:t>
      </w:r>
      <w:r w:rsidRPr="001C03F5">
        <w:rPr>
          <w:rFonts w:ascii="Times New Roman" w:hAnsi="Times New Roman" w:cs="Times New Roman"/>
          <w:b/>
          <w:sz w:val="24"/>
          <w:szCs w:val="24"/>
        </w:rPr>
        <w:t>, ПП.0</w:t>
      </w:r>
      <w:r w:rsidR="00EA1BA3" w:rsidRPr="001C03F5">
        <w:rPr>
          <w:rFonts w:ascii="Times New Roman" w:hAnsi="Times New Roman" w:cs="Times New Roman"/>
          <w:b/>
          <w:sz w:val="24"/>
          <w:szCs w:val="24"/>
        </w:rPr>
        <w:t>9</w:t>
      </w:r>
    </w:p>
    <w:p w14:paraId="4775FB48" w14:textId="7DECA626" w:rsidR="00DB446F" w:rsidRPr="001C03F5" w:rsidRDefault="002505A6" w:rsidP="00DB44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03F5">
        <w:rPr>
          <w:rFonts w:ascii="Times New Roman" w:hAnsi="Times New Roman" w:cs="Times New Roman"/>
          <w:sz w:val="24"/>
          <w:szCs w:val="24"/>
        </w:rPr>
        <w:t>Студент</w:t>
      </w:r>
      <w:r w:rsidR="009235DD" w:rsidRPr="001C03F5">
        <w:rPr>
          <w:rFonts w:ascii="Times New Roman" w:hAnsi="Times New Roman" w:cs="Times New Roman"/>
          <w:sz w:val="24"/>
          <w:szCs w:val="24"/>
        </w:rPr>
        <w:t>ка</w:t>
      </w:r>
      <w:r w:rsidRPr="001C03F5">
        <w:rPr>
          <w:rFonts w:ascii="Times New Roman" w:hAnsi="Times New Roman" w:cs="Times New Roman"/>
          <w:sz w:val="24"/>
          <w:szCs w:val="24"/>
        </w:rPr>
        <w:t xml:space="preserve"> </w:t>
      </w:r>
      <w:r w:rsidR="001C03F5" w:rsidRPr="001C03F5">
        <w:rPr>
          <w:rFonts w:ascii="Times New Roman" w:hAnsi="Times New Roman" w:cs="Times New Roman"/>
          <w:sz w:val="24"/>
          <w:szCs w:val="24"/>
        </w:rPr>
        <w:t>Фахрутдинова Елизавета Руслановн</w:t>
      </w:r>
      <w:r w:rsidR="009235DD" w:rsidRPr="001C03F5">
        <w:rPr>
          <w:rFonts w:ascii="Times New Roman" w:hAnsi="Times New Roman" w:cs="Times New Roman"/>
          <w:sz w:val="24"/>
          <w:szCs w:val="24"/>
        </w:rPr>
        <w:t>а</w:t>
      </w:r>
    </w:p>
    <w:p w14:paraId="1435D300" w14:textId="6FE0702A" w:rsidR="00D367EC" w:rsidRPr="001C03F5" w:rsidRDefault="002505A6" w:rsidP="00DB446F">
      <w:pPr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C03F5">
        <w:rPr>
          <w:rFonts w:ascii="Times New Roman" w:eastAsia="Times New Roman" w:hAnsi="Times New Roman" w:cs="Times New Roman"/>
          <w:sz w:val="20"/>
          <w:szCs w:val="20"/>
        </w:rPr>
        <w:t xml:space="preserve">4 курса специальности СПО </w:t>
      </w:r>
      <w:r w:rsidRPr="001C03F5">
        <w:rPr>
          <w:rFonts w:ascii="Times New Roman" w:hAnsi="Times New Roman" w:cs="Times New Roman"/>
          <w:b/>
          <w:sz w:val="20"/>
          <w:szCs w:val="20"/>
        </w:rPr>
        <w:t xml:space="preserve">09.02.07 Информационные системы и программирование </w:t>
      </w:r>
      <w:r w:rsidRPr="001C03F5">
        <w:rPr>
          <w:rFonts w:ascii="Times New Roman" w:eastAsia="Times New Roman" w:hAnsi="Times New Roman" w:cs="Times New Roman"/>
          <w:sz w:val="20"/>
          <w:szCs w:val="20"/>
        </w:rPr>
        <w:t>прош</w:t>
      </w:r>
      <w:r w:rsidR="009235DD" w:rsidRPr="001C03F5">
        <w:rPr>
          <w:rFonts w:ascii="Times New Roman" w:eastAsia="Times New Roman" w:hAnsi="Times New Roman" w:cs="Times New Roman"/>
          <w:sz w:val="20"/>
          <w:szCs w:val="20"/>
        </w:rPr>
        <w:t>ла</w:t>
      </w:r>
      <w:r w:rsidRPr="001C03F5">
        <w:rPr>
          <w:rFonts w:ascii="Times New Roman" w:eastAsia="Times New Roman" w:hAnsi="Times New Roman" w:cs="Times New Roman"/>
          <w:sz w:val="20"/>
          <w:szCs w:val="20"/>
        </w:rPr>
        <w:t xml:space="preserve"> практику по профессиональным модулям </w:t>
      </w:r>
      <w:r w:rsidR="00D367EC" w:rsidRPr="001C03F5">
        <w:rPr>
          <w:rFonts w:ascii="Times New Roman" w:eastAsia="Times New Roman" w:hAnsi="Times New Roman" w:cs="Times New Roman"/>
          <w:b/>
          <w:sz w:val="20"/>
          <w:szCs w:val="24"/>
        </w:rPr>
        <w:t>ПМ.08 Разработка дизайна веб-приложений</w:t>
      </w:r>
      <w:r w:rsidR="00D367EC" w:rsidRPr="001C03F5">
        <w:rPr>
          <w:rFonts w:ascii="Times New Roman" w:eastAsia="Times New Roman" w:hAnsi="Times New Roman" w:cs="Times New Roman"/>
          <w:sz w:val="20"/>
          <w:szCs w:val="24"/>
        </w:rPr>
        <w:t xml:space="preserve"> – 180 часов, </w:t>
      </w:r>
      <w:r w:rsidR="00D367EC" w:rsidRPr="001C03F5">
        <w:rPr>
          <w:rFonts w:ascii="Times New Roman" w:eastAsia="Times New Roman" w:hAnsi="Times New Roman" w:cs="Times New Roman"/>
          <w:b/>
          <w:sz w:val="20"/>
          <w:szCs w:val="24"/>
        </w:rPr>
        <w:t>ПМ.09 Проектирование и разработка веб-приложений</w:t>
      </w:r>
      <w:r w:rsidR="00D367EC" w:rsidRPr="001C03F5">
        <w:rPr>
          <w:rFonts w:ascii="Times New Roman" w:eastAsia="Times New Roman" w:hAnsi="Times New Roman" w:cs="Times New Roman"/>
          <w:sz w:val="20"/>
          <w:szCs w:val="24"/>
        </w:rPr>
        <w:t>– 432 часов</w:t>
      </w:r>
      <w:r w:rsidR="00D367EC" w:rsidRPr="001C03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03F5">
        <w:rPr>
          <w:rFonts w:ascii="Times New Roman" w:eastAsia="Times New Roman" w:hAnsi="Times New Roman" w:cs="Times New Roman"/>
          <w:bCs/>
          <w:sz w:val="20"/>
          <w:szCs w:val="20"/>
        </w:rPr>
        <w:t>в период с «0</w:t>
      </w:r>
      <w:r w:rsidR="00E76A34" w:rsidRPr="001C03F5">
        <w:rPr>
          <w:rFonts w:ascii="Times New Roman" w:eastAsia="Times New Roman" w:hAnsi="Times New Roman" w:cs="Times New Roman"/>
          <w:bCs/>
          <w:sz w:val="20"/>
          <w:szCs w:val="20"/>
        </w:rPr>
        <w:t>5</w:t>
      </w:r>
      <w:r w:rsidRPr="001C03F5">
        <w:rPr>
          <w:rFonts w:ascii="Times New Roman" w:eastAsia="Times New Roman" w:hAnsi="Times New Roman" w:cs="Times New Roman"/>
          <w:bCs/>
          <w:sz w:val="20"/>
          <w:szCs w:val="20"/>
        </w:rPr>
        <w:t>» декабря 20</w:t>
      </w:r>
      <w:r w:rsidR="009235DD" w:rsidRPr="001C03F5">
        <w:rPr>
          <w:rFonts w:ascii="Times New Roman" w:eastAsia="Times New Roman" w:hAnsi="Times New Roman" w:cs="Times New Roman"/>
          <w:bCs/>
          <w:sz w:val="20"/>
          <w:szCs w:val="20"/>
        </w:rPr>
        <w:t>2</w:t>
      </w:r>
      <w:r w:rsidR="000A58E0" w:rsidRPr="001C03F5">
        <w:rPr>
          <w:rFonts w:ascii="Times New Roman" w:eastAsia="Times New Roman" w:hAnsi="Times New Roman" w:cs="Times New Roman"/>
          <w:bCs/>
          <w:sz w:val="20"/>
          <w:szCs w:val="20"/>
        </w:rPr>
        <w:t>4</w:t>
      </w:r>
      <w:r w:rsidRPr="001C03F5">
        <w:rPr>
          <w:rFonts w:ascii="Times New Roman" w:eastAsia="Times New Roman" w:hAnsi="Times New Roman" w:cs="Times New Roman"/>
          <w:bCs/>
          <w:sz w:val="20"/>
          <w:szCs w:val="20"/>
        </w:rPr>
        <w:t xml:space="preserve"> по «1</w:t>
      </w:r>
      <w:r w:rsidR="009235DD" w:rsidRPr="001C03F5">
        <w:rPr>
          <w:rFonts w:ascii="Times New Roman" w:eastAsia="Times New Roman" w:hAnsi="Times New Roman" w:cs="Times New Roman"/>
          <w:bCs/>
          <w:sz w:val="20"/>
          <w:szCs w:val="20"/>
        </w:rPr>
        <w:t>5</w:t>
      </w:r>
      <w:r w:rsidRPr="001C03F5">
        <w:rPr>
          <w:rFonts w:ascii="Times New Roman" w:eastAsia="Times New Roman" w:hAnsi="Times New Roman" w:cs="Times New Roman"/>
          <w:bCs/>
          <w:sz w:val="20"/>
          <w:szCs w:val="20"/>
        </w:rPr>
        <w:t>» апреля 202</w:t>
      </w:r>
      <w:r w:rsidR="000A58E0" w:rsidRPr="001C03F5">
        <w:rPr>
          <w:rFonts w:ascii="Times New Roman" w:eastAsia="Times New Roman" w:hAnsi="Times New Roman" w:cs="Times New Roman"/>
          <w:bCs/>
          <w:sz w:val="20"/>
          <w:szCs w:val="20"/>
        </w:rPr>
        <w:t>5</w:t>
      </w:r>
      <w:r w:rsidRPr="001C03F5">
        <w:rPr>
          <w:rFonts w:ascii="Times New Roman" w:eastAsia="Times New Roman" w:hAnsi="Times New Roman" w:cs="Times New Roman"/>
          <w:bCs/>
          <w:sz w:val="20"/>
          <w:szCs w:val="20"/>
        </w:rPr>
        <w:t xml:space="preserve"> г. на предприятии</w:t>
      </w:r>
      <w:r w:rsidR="001C03F5" w:rsidRPr="001C03F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C03F5" w:rsidRPr="001C03F5">
        <w:rPr>
          <w:rFonts w:ascii="Times New Roman" w:eastAsia="Times New Roman" w:hAnsi="Times New Roman" w:cs="Times New Roman"/>
          <w:bCs/>
          <w:sz w:val="20"/>
          <w:szCs w:val="20"/>
        </w:rPr>
        <w:t>«</w:t>
      </w:r>
      <w:proofErr w:type="spellStart"/>
      <w:r w:rsidR="001C03F5" w:rsidRPr="001C03F5">
        <w:rPr>
          <w:rFonts w:ascii="Times New Roman" w:eastAsia="Times New Roman" w:hAnsi="Times New Roman" w:cs="Times New Roman"/>
          <w:bCs/>
          <w:sz w:val="20"/>
          <w:szCs w:val="20"/>
        </w:rPr>
        <w:t>KiberOne</w:t>
      </w:r>
      <w:proofErr w:type="spellEnd"/>
      <w:r w:rsidR="001C03F5" w:rsidRPr="001C03F5">
        <w:rPr>
          <w:rFonts w:ascii="Times New Roman" w:eastAsia="Times New Roman" w:hAnsi="Times New Roman" w:cs="Times New Roman"/>
          <w:bCs/>
          <w:sz w:val="20"/>
          <w:szCs w:val="20"/>
        </w:rPr>
        <w:t>»</w:t>
      </w:r>
    </w:p>
    <w:p w14:paraId="581E7A16" w14:textId="77777777" w:rsidR="002505A6" w:rsidRPr="001C03F5" w:rsidRDefault="002505A6" w:rsidP="002505A6">
      <w:pPr>
        <w:spacing w:after="0"/>
        <w:jc w:val="center"/>
        <w:rPr>
          <w:rFonts w:ascii="Times New Roman" w:eastAsia="Times New Roman" w:hAnsi="Times New Roman" w:cs="Times New Roman"/>
          <w:sz w:val="20"/>
        </w:rPr>
      </w:pPr>
      <w:r w:rsidRPr="001C03F5">
        <w:rPr>
          <w:rFonts w:ascii="Times New Roman" w:eastAsia="Times New Roman" w:hAnsi="Times New Roman" w:cs="Times New Roman"/>
          <w:sz w:val="20"/>
        </w:rPr>
        <w:t>В период прохождения практики были освоены следующие общие компетенции: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731"/>
        <w:gridCol w:w="1784"/>
      </w:tblGrid>
      <w:tr w:rsidR="001C03F5" w:rsidRPr="001C03F5" w14:paraId="364B235A" w14:textId="77777777" w:rsidTr="000A58E0">
        <w:tc>
          <w:tcPr>
            <w:tcW w:w="4106" w:type="dxa"/>
          </w:tcPr>
          <w:p w14:paraId="243E92A8" w14:textId="77777777" w:rsidR="002505A6" w:rsidRPr="001C03F5" w:rsidRDefault="002505A6" w:rsidP="00682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Наименование ОК</w:t>
            </w:r>
          </w:p>
        </w:tc>
        <w:tc>
          <w:tcPr>
            <w:tcW w:w="4731" w:type="dxa"/>
          </w:tcPr>
          <w:p w14:paraId="0F8D09C1" w14:textId="77777777" w:rsidR="002505A6" w:rsidRPr="001C03F5" w:rsidRDefault="002505A6" w:rsidP="00682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bCs/>
                <w:iCs/>
                <w:sz w:val="18"/>
                <w:szCs w:val="20"/>
              </w:rPr>
              <w:t>Показатели оценки</w:t>
            </w:r>
          </w:p>
        </w:tc>
        <w:tc>
          <w:tcPr>
            <w:tcW w:w="1784" w:type="dxa"/>
          </w:tcPr>
          <w:p w14:paraId="30BBF8F9" w14:textId="77777777" w:rsidR="002505A6" w:rsidRPr="001C03F5" w:rsidRDefault="002505A6" w:rsidP="00682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 xml:space="preserve">Отметка об освоении компетенции (освоена/не освоена) </w:t>
            </w:r>
          </w:p>
        </w:tc>
      </w:tr>
      <w:tr w:rsidR="001C03F5" w:rsidRPr="001C03F5" w14:paraId="100C41E1" w14:textId="77777777" w:rsidTr="000A58E0">
        <w:trPr>
          <w:trHeight w:val="580"/>
        </w:trPr>
        <w:tc>
          <w:tcPr>
            <w:tcW w:w="4106" w:type="dxa"/>
          </w:tcPr>
          <w:p w14:paraId="7B9804B1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731" w:type="dxa"/>
          </w:tcPr>
          <w:p w14:paraId="11F8E1B4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Проводить анализ полученной информации, выделять в ней главные аспекты.</w:t>
            </w:r>
          </w:p>
          <w:p w14:paraId="13F78358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Интерпретировать полученную информацию в контексте профессиональной деятельности.</w:t>
            </w:r>
          </w:p>
          <w:p w14:paraId="19768F5A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 xml:space="preserve"> Разрабатывать детальный план действий и придерживаться его. Оценивать результат своей работы, выделять в нём сильные и слабые стороны.</w:t>
            </w:r>
          </w:p>
        </w:tc>
        <w:tc>
          <w:tcPr>
            <w:tcW w:w="1784" w:type="dxa"/>
          </w:tcPr>
          <w:p w14:paraId="74663500" w14:textId="57E8F02F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2F1BBA4F" w14:textId="77777777" w:rsidTr="000A58E0">
        <w:trPr>
          <w:trHeight w:val="829"/>
        </w:trPr>
        <w:tc>
          <w:tcPr>
            <w:tcW w:w="4106" w:type="dxa"/>
          </w:tcPr>
          <w:p w14:paraId="41481866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 xml:space="preserve">ОК 02. Использовать современные средства поиска, анализа и интерпретации </w:t>
            </w:r>
            <w:proofErr w:type="gramStart"/>
            <w:r w:rsidRPr="001C03F5">
              <w:rPr>
                <w:rFonts w:ascii="Times New Roman" w:hAnsi="Times New Roman" w:cs="Times New Roman"/>
                <w:sz w:val="18"/>
              </w:rPr>
              <w:t>информации</w:t>
            </w:r>
            <w:proofErr w:type="gramEnd"/>
            <w:r w:rsidRPr="001C03F5">
              <w:rPr>
                <w:rFonts w:ascii="Times New Roman" w:hAnsi="Times New Roman" w:cs="Times New Roman"/>
                <w:sz w:val="18"/>
              </w:rPr>
              <w:t xml:space="preserve"> и информационные технологии для выполнения задач профессиональной деятельности.</w:t>
            </w:r>
          </w:p>
        </w:tc>
        <w:tc>
          <w:tcPr>
            <w:tcW w:w="4731" w:type="dxa"/>
          </w:tcPr>
          <w:p w14:paraId="05DCDBB9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Определять потребность в информации и предпринимать усилия для её поиска.</w:t>
            </w:r>
          </w:p>
          <w:p w14:paraId="04E5F372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 xml:space="preserve">Выделять главные и альтернативные источники нужных ресурсов. </w:t>
            </w:r>
          </w:p>
          <w:p w14:paraId="04B9087A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Планировать информационный поиск из широкого набора источников, необходимого для выполнения профессиональных задач.</w:t>
            </w:r>
          </w:p>
          <w:p w14:paraId="4986DC4E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Структурировать отобранную информацию в соответствии с параметрами поиска.</w:t>
            </w:r>
          </w:p>
          <w:p w14:paraId="55BE67B6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84" w:type="dxa"/>
          </w:tcPr>
          <w:p w14:paraId="049DA6FC" w14:textId="1E5327A6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544298E5" w14:textId="77777777" w:rsidTr="000A58E0">
        <w:trPr>
          <w:trHeight w:val="571"/>
        </w:trPr>
        <w:tc>
          <w:tcPr>
            <w:tcW w:w="4106" w:type="dxa"/>
          </w:tcPr>
          <w:p w14:paraId="55C73B58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03. Планирование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4731" w:type="dxa"/>
          </w:tcPr>
          <w:p w14:paraId="573C8638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Использовать актуальную нормативно-правовую документацию по профессии (специальности).</w:t>
            </w:r>
          </w:p>
          <w:p w14:paraId="47F5F7B9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 xml:space="preserve">Определять траекторию профессионального развития и </w:t>
            </w:r>
            <w:proofErr w:type="gramStart"/>
            <w:r w:rsidRPr="001C03F5">
              <w:rPr>
                <w:rFonts w:ascii="Times New Roman" w:hAnsi="Times New Roman" w:cs="Times New Roman"/>
                <w:sz w:val="18"/>
              </w:rPr>
              <w:t>самообразования .</w:t>
            </w:r>
            <w:proofErr w:type="gramEnd"/>
          </w:p>
          <w:p w14:paraId="422D44D4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Планировать профессиональную деятельность.</w:t>
            </w:r>
          </w:p>
          <w:p w14:paraId="5DB663F0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Определять инвестиционную привлекательность коммерческих идей в рамках профессиональной деятельности. Составлять бизнес-план. Презентовать бизнес-идею. Определять источники финансирования. Применять грамотные кредитные продукты для открытия дела.</w:t>
            </w:r>
          </w:p>
        </w:tc>
        <w:tc>
          <w:tcPr>
            <w:tcW w:w="1784" w:type="dxa"/>
          </w:tcPr>
          <w:p w14:paraId="3924CFBF" w14:textId="7724C658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27EC90EA" w14:textId="77777777" w:rsidTr="000A58E0">
        <w:trPr>
          <w:trHeight w:val="619"/>
        </w:trPr>
        <w:tc>
          <w:tcPr>
            <w:tcW w:w="4106" w:type="dxa"/>
          </w:tcPr>
          <w:p w14:paraId="19F0601C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04. Эффективно взаимодействовать и работать в коллективе и команде.</w:t>
            </w:r>
          </w:p>
        </w:tc>
        <w:tc>
          <w:tcPr>
            <w:tcW w:w="4731" w:type="dxa"/>
          </w:tcPr>
          <w:p w14:paraId="35A3E09F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Участвовать в деловом общении для эффективного решения деловых задач.</w:t>
            </w:r>
          </w:p>
          <w:p w14:paraId="6AED146B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84" w:type="dxa"/>
          </w:tcPr>
          <w:p w14:paraId="243532DA" w14:textId="58DA2344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348D8BF3" w14:textId="77777777" w:rsidTr="000A58E0">
        <w:trPr>
          <w:trHeight w:val="281"/>
        </w:trPr>
        <w:tc>
          <w:tcPr>
            <w:tcW w:w="4106" w:type="dxa"/>
          </w:tcPr>
          <w:p w14:paraId="398031EE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4731" w:type="dxa"/>
          </w:tcPr>
          <w:p w14:paraId="060857E6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Грамотно устно и письменно излагать свои мысли по профессиональной тематике на государственном языке</w:t>
            </w:r>
          </w:p>
          <w:p w14:paraId="0920BD44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Проявлять толерантность в рабочем коллективе.</w:t>
            </w:r>
          </w:p>
        </w:tc>
        <w:tc>
          <w:tcPr>
            <w:tcW w:w="1784" w:type="dxa"/>
          </w:tcPr>
          <w:p w14:paraId="4809A1B6" w14:textId="4387C6F0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3492DC0F" w14:textId="77777777" w:rsidTr="000A58E0">
        <w:trPr>
          <w:trHeight w:val="559"/>
        </w:trPr>
        <w:tc>
          <w:tcPr>
            <w:tcW w:w="4106" w:type="dxa"/>
          </w:tcPr>
          <w:p w14:paraId="353EB209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4731" w:type="dxa"/>
          </w:tcPr>
          <w:p w14:paraId="4140C50F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Понимать значимость своей профессии (специальности).</w:t>
            </w:r>
          </w:p>
          <w:p w14:paraId="6CD4965B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Демонстрировать поведение на основе общечеловеческих ценностей.</w:t>
            </w:r>
          </w:p>
        </w:tc>
        <w:tc>
          <w:tcPr>
            <w:tcW w:w="1784" w:type="dxa"/>
          </w:tcPr>
          <w:p w14:paraId="32990CF5" w14:textId="4AE7B9DB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6A5E5C17" w14:textId="77777777" w:rsidTr="000A58E0">
        <w:trPr>
          <w:trHeight w:val="567"/>
        </w:trPr>
        <w:tc>
          <w:tcPr>
            <w:tcW w:w="4106" w:type="dxa"/>
          </w:tcPr>
          <w:p w14:paraId="0111091D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4731" w:type="dxa"/>
          </w:tcPr>
          <w:p w14:paraId="059752F7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Соблюдать правила экологической безопасности при ведении профессиональной деятельности.</w:t>
            </w:r>
          </w:p>
          <w:p w14:paraId="19566E67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Обеспечивать ресурсосбережение на рабочем месте.</w:t>
            </w:r>
          </w:p>
        </w:tc>
        <w:tc>
          <w:tcPr>
            <w:tcW w:w="1784" w:type="dxa"/>
          </w:tcPr>
          <w:p w14:paraId="23D62BE3" w14:textId="36D1EA24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5A781BDA" w14:textId="77777777" w:rsidTr="000A58E0">
        <w:trPr>
          <w:trHeight w:val="694"/>
        </w:trPr>
        <w:tc>
          <w:tcPr>
            <w:tcW w:w="4106" w:type="dxa"/>
          </w:tcPr>
          <w:p w14:paraId="40FFCC5A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731" w:type="dxa"/>
          </w:tcPr>
          <w:p w14:paraId="304F650C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Сохранять и укреплять здоровье посредством использования средств физической культуры</w:t>
            </w:r>
          </w:p>
          <w:p w14:paraId="70E45AB8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Поддерживать уровень физической подготовленности для успешной реализации профессиональной деятельности.</w:t>
            </w:r>
          </w:p>
        </w:tc>
        <w:tc>
          <w:tcPr>
            <w:tcW w:w="1784" w:type="dxa"/>
          </w:tcPr>
          <w:p w14:paraId="03792B20" w14:textId="2E1029EA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  <w:tr w:rsidR="001C03F5" w:rsidRPr="001C03F5" w14:paraId="49E81ADB" w14:textId="77777777" w:rsidTr="000A58E0">
        <w:trPr>
          <w:trHeight w:val="420"/>
        </w:trPr>
        <w:tc>
          <w:tcPr>
            <w:tcW w:w="4106" w:type="dxa"/>
          </w:tcPr>
          <w:p w14:paraId="4CD160FF" w14:textId="77777777" w:rsidR="001C03F5" w:rsidRPr="001C03F5" w:rsidRDefault="001C03F5" w:rsidP="001C03F5">
            <w:pPr>
              <w:ind w:firstLine="106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ОК 09. Пользоваться профессиональной документацией на государственном и иностранном языках</w:t>
            </w:r>
          </w:p>
        </w:tc>
        <w:tc>
          <w:tcPr>
            <w:tcW w:w="4731" w:type="dxa"/>
          </w:tcPr>
          <w:p w14:paraId="1782F892" w14:textId="77777777" w:rsidR="001C03F5" w:rsidRPr="001C03F5" w:rsidRDefault="001C03F5" w:rsidP="001C03F5">
            <w:pPr>
              <w:tabs>
                <w:tab w:val="left" w:pos="402"/>
              </w:tabs>
              <w:ind w:left="34"/>
              <w:rPr>
                <w:rFonts w:ascii="Times New Roman" w:hAnsi="Times New Roman" w:cs="Times New Roman"/>
                <w:sz w:val="18"/>
              </w:rPr>
            </w:pPr>
            <w:r w:rsidRPr="001C03F5">
              <w:rPr>
                <w:rFonts w:ascii="Times New Roman" w:hAnsi="Times New Roman" w:cs="Times New Roman"/>
                <w:sz w:val="18"/>
              </w:rPr>
              <w:t>Применять в профессиональной деятельности инструкций на государственном и иностранном языке. Вести общение на профессиональные темы.</w:t>
            </w:r>
          </w:p>
        </w:tc>
        <w:tc>
          <w:tcPr>
            <w:tcW w:w="1784" w:type="dxa"/>
          </w:tcPr>
          <w:p w14:paraId="1686BC07" w14:textId="3D24D0BF" w:rsidR="001C03F5" w:rsidRPr="001C03F5" w:rsidRDefault="001C03F5" w:rsidP="001C03F5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1C03F5">
              <w:rPr>
                <w:rFonts w:ascii="Times New Roman" w:eastAsia="Times New Roman" w:hAnsi="Times New Roman" w:cs="Times New Roman"/>
                <w:b/>
                <w:sz w:val="20"/>
              </w:rPr>
              <w:t>Освоен</w:t>
            </w:r>
          </w:p>
        </w:tc>
      </w:tr>
    </w:tbl>
    <w:p w14:paraId="685B13E1" w14:textId="77777777" w:rsidR="002505A6" w:rsidRPr="001C03F5" w:rsidRDefault="002505A6" w:rsidP="0046210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03F5">
        <w:rPr>
          <w:rFonts w:ascii="Times New Roman" w:eastAsia="Times New Roman" w:hAnsi="Times New Roman" w:cs="Times New Roman"/>
          <w:bCs/>
        </w:rPr>
        <w:t xml:space="preserve">Руководитель практики от предприятия прохождения производственной практики </w:t>
      </w:r>
      <w:r w:rsidRPr="001C03F5">
        <w:rPr>
          <w:rFonts w:ascii="Times New Roman" w:eastAsia="Times New Roman" w:hAnsi="Times New Roman" w:cs="Times New Roman"/>
          <w:bCs/>
          <w:sz w:val="24"/>
          <w:szCs w:val="24"/>
        </w:rPr>
        <w:t>________________________/ _________________________________________</w:t>
      </w:r>
    </w:p>
    <w:p w14:paraId="09169428" w14:textId="77777777" w:rsidR="002505A6" w:rsidRPr="001C03F5" w:rsidRDefault="002505A6" w:rsidP="00462100">
      <w:pPr>
        <w:tabs>
          <w:tab w:val="left" w:pos="993"/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03F5">
        <w:rPr>
          <w:rFonts w:ascii="Times New Roman" w:eastAsia="Times New Roman" w:hAnsi="Times New Roman" w:cs="Times New Roman"/>
          <w:bCs/>
          <w:i/>
          <w:sz w:val="18"/>
          <w:szCs w:val="28"/>
        </w:rPr>
        <w:tab/>
        <w:t>подпись</w:t>
      </w:r>
      <w:r w:rsidR="00462100" w:rsidRPr="001C03F5">
        <w:rPr>
          <w:rFonts w:ascii="Times New Roman" w:eastAsia="Times New Roman" w:hAnsi="Times New Roman" w:cs="Times New Roman"/>
          <w:bCs/>
          <w:i/>
          <w:sz w:val="18"/>
          <w:szCs w:val="28"/>
        </w:rPr>
        <w:tab/>
      </w:r>
      <w:r w:rsidRPr="001C03F5">
        <w:rPr>
          <w:rFonts w:ascii="Times New Roman" w:eastAsia="Times New Roman" w:hAnsi="Times New Roman" w:cs="Times New Roman"/>
          <w:bCs/>
          <w:i/>
          <w:iCs/>
          <w:sz w:val="18"/>
          <w:szCs w:val="28"/>
        </w:rPr>
        <w:t>ФИО, должность</w:t>
      </w:r>
    </w:p>
    <w:p w14:paraId="423E67D9" w14:textId="77777777" w:rsidR="002505A6" w:rsidRPr="001C03F5" w:rsidRDefault="002505A6" w:rsidP="0046210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03F5">
        <w:rPr>
          <w:rFonts w:ascii="Times New Roman" w:eastAsia="Times New Roman" w:hAnsi="Times New Roman" w:cs="Times New Roman"/>
          <w:bCs/>
        </w:rPr>
        <w:t xml:space="preserve">Руководитель практики от образовательного учреждения </w:t>
      </w:r>
      <w:r w:rsidRPr="001C03F5">
        <w:rPr>
          <w:rFonts w:ascii="Times New Roman" w:eastAsia="Times New Roman" w:hAnsi="Times New Roman" w:cs="Times New Roman"/>
          <w:bCs/>
          <w:sz w:val="24"/>
          <w:szCs w:val="24"/>
        </w:rPr>
        <w:t>_____________/</w:t>
      </w:r>
      <w:r w:rsidRPr="001C03F5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 w:rsidRPr="001C03F5">
        <w:rPr>
          <w:rFonts w:ascii="Times New Roman" w:eastAsia="Times New Roman" w:hAnsi="Times New Roman" w:cs="Times New Roman"/>
          <w:bCs/>
          <w:sz w:val="24"/>
          <w:szCs w:val="24"/>
        </w:rPr>
        <w:t>_____________________________</w:t>
      </w:r>
    </w:p>
    <w:p w14:paraId="6F22B4D7" w14:textId="77777777" w:rsidR="002505A6" w:rsidRPr="001C03F5" w:rsidRDefault="002505A6" w:rsidP="00462100">
      <w:pPr>
        <w:tabs>
          <w:tab w:val="left" w:pos="5954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03F5">
        <w:rPr>
          <w:rFonts w:ascii="Times New Roman" w:eastAsia="Times New Roman" w:hAnsi="Times New Roman" w:cs="Times New Roman"/>
          <w:bCs/>
          <w:i/>
          <w:sz w:val="18"/>
          <w:szCs w:val="28"/>
        </w:rPr>
        <w:tab/>
        <w:t>подпись</w:t>
      </w:r>
      <w:r w:rsidR="00462100" w:rsidRPr="001C03F5">
        <w:rPr>
          <w:rFonts w:ascii="Times New Roman" w:eastAsia="Times New Roman" w:hAnsi="Times New Roman" w:cs="Times New Roman"/>
          <w:bCs/>
          <w:i/>
          <w:sz w:val="18"/>
          <w:szCs w:val="28"/>
        </w:rPr>
        <w:tab/>
      </w:r>
      <w:r w:rsidRPr="001C03F5">
        <w:rPr>
          <w:rFonts w:ascii="Times New Roman" w:eastAsia="Times New Roman" w:hAnsi="Times New Roman" w:cs="Times New Roman"/>
          <w:bCs/>
          <w:i/>
          <w:iCs/>
          <w:sz w:val="18"/>
          <w:szCs w:val="28"/>
        </w:rPr>
        <w:t>ФИО, должность</w:t>
      </w:r>
    </w:p>
    <w:p w14:paraId="2180811C" w14:textId="77777777" w:rsidR="00611E38" w:rsidRPr="001C03F5" w:rsidRDefault="002505A6" w:rsidP="00462100">
      <w:pPr>
        <w:spacing w:after="0"/>
      </w:pPr>
      <w:r w:rsidRPr="001C03F5">
        <w:rPr>
          <w:rFonts w:ascii="Times New Roman" w:eastAsia="Times New Roman" w:hAnsi="Times New Roman" w:cs="Times New Roman"/>
          <w:bCs/>
        </w:rPr>
        <w:t xml:space="preserve">            М.П.                                  «____» _________ 202</w:t>
      </w:r>
      <w:r w:rsidR="000A58E0" w:rsidRPr="001C03F5">
        <w:rPr>
          <w:rFonts w:ascii="Times New Roman" w:eastAsia="Times New Roman" w:hAnsi="Times New Roman" w:cs="Times New Roman"/>
          <w:bCs/>
        </w:rPr>
        <w:t>5</w:t>
      </w:r>
      <w:r w:rsidRPr="001C03F5">
        <w:rPr>
          <w:rFonts w:ascii="Times New Roman" w:eastAsia="Times New Roman" w:hAnsi="Times New Roman" w:cs="Times New Roman"/>
          <w:bCs/>
        </w:rPr>
        <w:t xml:space="preserve"> г.</w:t>
      </w:r>
    </w:p>
    <w:sectPr w:rsidR="00611E38" w:rsidRPr="001C03F5" w:rsidSect="002505A6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A6"/>
    <w:rsid w:val="000A2E9B"/>
    <w:rsid w:val="000A58E0"/>
    <w:rsid w:val="000D20CB"/>
    <w:rsid w:val="001803DB"/>
    <w:rsid w:val="001A63B3"/>
    <w:rsid w:val="001C03F5"/>
    <w:rsid w:val="00243E6A"/>
    <w:rsid w:val="002505A6"/>
    <w:rsid w:val="003277AB"/>
    <w:rsid w:val="003E7032"/>
    <w:rsid w:val="00416C25"/>
    <w:rsid w:val="00462100"/>
    <w:rsid w:val="0052367E"/>
    <w:rsid w:val="00611E38"/>
    <w:rsid w:val="00612A5A"/>
    <w:rsid w:val="006E351B"/>
    <w:rsid w:val="006F5442"/>
    <w:rsid w:val="008B530D"/>
    <w:rsid w:val="008F5739"/>
    <w:rsid w:val="009235DD"/>
    <w:rsid w:val="00940D88"/>
    <w:rsid w:val="00A41391"/>
    <w:rsid w:val="00C14D36"/>
    <w:rsid w:val="00C56C5B"/>
    <w:rsid w:val="00D367EC"/>
    <w:rsid w:val="00DB446F"/>
    <w:rsid w:val="00DC3B74"/>
    <w:rsid w:val="00DE4BEB"/>
    <w:rsid w:val="00E76A34"/>
    <w:rsid w:val="00EA1BA3"/>
    <w:rsid w:val="00EC38D0"/>
    <w:rsid w:val="00EF5FA5"/>
    <w:rsid w:val="00F2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478A"/>
  <w15:docId w15:val="{E66B8B97-E2D4-4C64-937D-D05AEEFA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A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5A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Елизавета Фахрутдинова</cp:lastModifiedBy>
  <cp:revision>13</cp:revision>
  <cp:lastPrinted>2021-03-23T09:23:00Z</cp:lastPrinted>
  <dcterms:created xsi:type="dcterms:W3CDTF">2022-01-25T13:38:00Z</dcterms:created>
  <dcterms:modified xsi:type="dcterms:W3CDTF">2025-04-03T07:03:00Z</dcterms:modified>
</cp:coreProperties>
</file>