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9261D" w:rsidRDefault="00475E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Exercício sobre Leitura e Gravação em Arquivos</w:t>
      </w:r>
    </w:p>
    <w:p w14:paraId="00000002" w14:textId="77777777" w:rsidR="00E9261D" w:rsidRDefault="00E9261D"/>
    <w:p w14:paraId="00000003" w14:textId="77777777" w:rsidR="00E9261D" w:rsidRDefault="00475E5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Desenvolva um programa Python que leia o conteúdo de um arquivo e cria um outro arquivo com o mesmo conteúdo, mas, com todas as letras minúsculas convertidas para maiúsculas. </w:t>
      </w:r>
    </w:p>
    <w:p w14:paraId="00000004" w14:textId="77777777" w:rsidR="00E9261D" w:rsidRDefault="00475E5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programa Python que leia dois arquivos e cria um terceiro arquivo com o </w:t>
      </w:r>
      <w:r>
        <w:rPr>
          <w:sz w:val="24"/>
          <w:szCs w:val="24"/>
        </w:rPr>
        <w:t>conteúdo dos dois primeiros juntos (o conteúdo do primeiro seguido do conteúdo do segundo).</w:t>
      </w:r>
    </w:p>
    <w:p w14:paraId="00000005" w14:textId="4B9C706F" w:rsidR="00E9261D" w:rsidRDefault="00475E59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 programa Python que permite que o usuário entre com diversos nomes e telefones para cadastro, em seguida, crie um arquivo com essas informações, uma por lin</w:t>
      </w:r>
      <w:r>
        <w:rPr>
          <w:sz w:val="24"/>
          <w:szCs w:val="24"/>
        </w:rPr>
        <w:t>ha. O usuário finaliza a entrada de dados com um nome vazio (</w:t>
      </w:r>
      <w:r>
        <w:rPr>
          <w:rFonts w:ascii="Courier New" w:eastAsia="Courier New" w:hAnsi="Courier New" w:cs="Courier New"/>
          <w:b/>
          <w:sz w:val="24"/>
          <w:szCs w:val="24"/>
        </w:rPr>
        <w:t>“”</w:t>
      </w:r>
      <w:r>
        <w:rPr>
          <w:sz w:val="24"/>
          <w:szCs w:val="24"/>
        </w:rPr>
        <w:t>).</w:t>
      </w:r>
    </w:p>
    <w:p w14:paraId="4B922E30" w14:textId="4202B570" w:rsidR="00072395" w:rsidRDefault="00072395" w:rsidP="00072395">
      <w:pPr>
        <w:jc w:val="both"/>
        <w:rPr>
          <w:sz w:val="24"/>
          <w:szCs w:val="24"/>
        </w:rPr>
      </w:pPr>
    </w:p>
    <w:p w14:paraId="68A68280" w14:textId="77777777" w:rsidR="001E7C9B" w:rsidRPr="007F3FA0" w:rsidRDefault="001E7C9B" w:rsidP="001E7C9B">
      <w:pPr>
        <w:jc w:val="both"/>
        <w:rPr>
          <w:rFonts w:eastAsia="Times New Roman" w:cs="Times New Roman"/>
        </w:rPr>
      </w:pPr>
    </w:p>
    <w:p w14:paraId="7CF766E5" w14:textId="1829D768" w:rsidR="00072395" w:rsidRPr="00072395" w:rsidRDefault="00072395" w:rsidP="00072395">
      <w:pPr>
        <w:jc w:val="both"/>
        <w:rPr>
          <w:sz w:val="24"/>
          <w:szCs w:val="24"/>
        </w:rPr>
      </w:pPr>
    </w:p>
    <w:p w14:paraId="00000006" w14:textId="77777777" w:rsidR="00E9261D" w:rsidRDefault="00E9261D"/>
    <w:sectPr w:rsidR="00E926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52341"/>
    <w:multiLevelType w:val="multilevel"/>
    <w:tmpl w:val="7242D79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553148"/>
    <w:multiLevelType w:val="hybridMultilevel"/>
    <w:tmpl w:val="49A0E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D6814"/>
    <w:multiLevelType w:val="multilevel"/>
    <w:tmpl w:val="2FF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1D"/>
    <w:rsid w:val="00072395"/>
    <w:rsid w:val="001E7C9B"/>
    <w:rsid w:val="00475E59"/>
    <w:rsid w:val="007F3FA0"/>
    <w:rsid w:val="00E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00B4"/>
  <w15:docId w15:val="{E1C26725-02AD-4A7D-AF46-97A6EF4E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7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72395"/>
    <w:rPr>
      <w:b/>
      <w:bCs/>
    </w:rPr>
  </w:style>
  <w:style w:type="paragraph" w:styleId="PargrafodaLista">
    <w:name w:val="List Paragraph"/>
    <w:basedOn w:val="Normal"/>
    <w:uiPriority w:val="34"/>
    <w:qFormat/>
    <w:rsid w:val="00072395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75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Elizandro Nascimento</cp:lastModifiedBy>
  <cp:revision>3</cp:revision>
  <dcterms:created xsi:type="dcterms:W3CDTF">2020-11-04T21:46:00Z</dcterms:created>
  <dcterms:modified xsi:type="dcterms:W3CDTF">2020-11-04T22:32:00Z</dcterms:modified>
</cp:coreProperties>
</file>