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708.6614173228347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005.0" w:type="dxa"/>
        <w:jc w:val="left"/>
        <w:tblInd w:w="-9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20"/>
        <w:gridCol w:w="7185"/>
        <w:tblGridChange w:id="0">
          <w:tblGrid>
            <w:gridCol w:w="2820"/>
            <w:gridCol w:w="71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Краткое 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Скрипт страницы не отображается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Проект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Canva </w:t>
            </w: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https://www.canva.com/ru_ru/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Серьезность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Незначительная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Средний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Кологреева Е.С.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Шаги воспроизведения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Перейти на “главную” страницу сайта (с ролью незарегестрированного пользователя)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Прокрутить курсор вниз до “подвала” сайта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Перейти по ссылке в разделе “Продукты” с названием “Что нового”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Фактический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Верстка страницы не отображается, стиль страницы нарушен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Ожидаемый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Отображается страница в бело-голубых тонах, с блоками новостей, с использованием красочных баннеров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Дополнения</w:t>
            </w:r>
          </w:p>
        </w:tc>
      </w:tr>
      <w:tr>
        <w:trPr>
          <w:cantSplit w:val="0"/>
          <w:trHeight w:val="26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Прикрепленный файл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29125" cy="27686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276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708.6614173228347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005.0" w:type="dxa"/>
        <w:jc w:val="left"/>
        <w:tblInd w:w="-9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20"/>
        <w:gridCol w:w="7185"/>
        <w:tblGridChange w:id="0">
          <w:tblGrid>
            <w:gridCol w:w="2820"/>
            <w:gridCol w:w="71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Краткое 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Невозможно зарегистрироваться с помощью мобильного номера телефона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Проект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Canva </w:t>
            </w: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https://www.canva.com/ru_ru/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Серьезность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Значительная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Средний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Кологреева Е.С.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Шаги воспроизведения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Перейти на “главную” страницу сайта (с ролью незарегестрированного пользователя)</w:t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Нажать кнопку “Зарегестрироваться” в правом верхнем углу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Нажать кнопку “Посмотреть другие варианты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Нажать кнопку “Войти с номером телефона</w:t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 поле ввода ввести “89258810744”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Нажать кнопку “Продолжить”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Фактический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Вход не осуществлен и появилось сообщение “</w:t>
            </w:r>
            <w:r w:rsidDel="00000000" w:rsidR="00000000" w:rsidRPr="00000000">
              <w:rPr>
                <w:color w:val="0d1216"/>
                <w:sz w:val="18"/>
                <w:szCs w:val="18"/>
                <w:shd w:fill="ffd1d3" w:val="clear"/>
                <w:rtl w:val="0"/>
              </w:rPr>
              <w:t xml:space="preserve">Не удалось найти учетную запись по указанному номеру телефона. </w:t>
            </w:r>
            <w:hyperlink r:id="rId9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Зарегистрироваться</w:t>
              </w:r>
            </w:hyperlink>
            <w:r w:rsidDel="00000000" w:rsidR="00000000" w:rsidRPr="00000000">
              <w:rPr>
                <w:color w:val="0d1216"/>
                <w:sz w:val="18"/>
                <w:szCs w:val="18"/>
                <w:shd w:fill="ffd1d3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  <w:t xml:space="preserve">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Ожидаемый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Регестрация осуществлена, отобразилась главная страница сайта в белых и фиолетово голубых тонах. В Хедер отображается логотип,кнопка "Создать дизайн", выпадающее меню, личный кабинет, настройки. В боди отображается контент сайта: поисковая строка, выпадающее меню, слайдер, слева бургер меню ввиде личного кабинета, информацией о тарифе, проектах.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Дополнения</w:t>
            </w:r>
          </w:p>
        </w:tc>
      </w:tr>
      <w:tr>
        <w:trPr>
          <w:cantSplit w:val="0"/>
          <w:trHeight w:val="26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Прикрепленный файл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29125" cy="27686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276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708.6614173228347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1025.0" w:type="dxa"/>
        <w:jc w:val="left"/>
        <w:tblInd w:w="-9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20"/>
        <w:gridCol w:w="8205"/>
        <w:tblGridChange w:id="0">
          <w:tblGrid>
            <w:gridCol w:w="2820"/>
            <w:gridCol w:w="82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Краткое 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Невозможно зарегистрироваться с помощью социальной сети “Facebook”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Проект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Canva </w:t>
            </w: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https://www.canva.com/ru_ru/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Серьезность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Значительная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Средний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Кологреева Е.С.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Шаги воспроизведения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Перейти на “главную” страницу сайта (с ролью незарегестрированного пользователя)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Нажать кнопку “Зарегестрироваться” в правом верхнем углу</w:t>
            </w:r>
          </w:p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Нажать кнопку “Войти через Facebook“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Фактический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Вход не осуществлен, страница соц. сети “Facebook” не загрузилась для того чтобы выполнить вход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Ожидаемый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При нажатии на кнопку “Регестрация” в вариантах регестрации нет способа “Войти через  Facebook” </w:t>
            </w:r>
            <w:r w:rsidDel="00000000" w:rsidR="00000000" w:rsidRPr="00000000">
              <w:rPr>
                <w:u w:val="single"/>
                <w:rtl w:val="0"/>
              </w:rPr>
              <w:t xml:space="preserve">для пользователей РФ</w:t>
            </w:r>
            <w:r w:rsidDel="00000000" w:rsidR="00000000" w:rsidRPr="00000000">
              <w:rPr>
                <w:rtl w:val="0"/>
              </w:rPr>
              <w:t xml:space="preserve">, так как  Facebook запрещенная в России организация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7.9785156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Дополнения</w:t>
            </w:r>
          </w:p>
        </w:tc>
      </w:tr>
      <w:tr>
        <w:trPr>
          <w:cantSplit w:val="0"/>
          <w:trHeight w:val="26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Прикрепленный файл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78830" cy="1856668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830" cy="18566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76563" cy="1859544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563" cy="18595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canva.com/ru_ru/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anva.com/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canva.com/ru_ru/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www.canva.com/ru_r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