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 клавиатуры два числа (нача- ло и конец диапазона). Требуется проанализировать все числа в этом диапазоне по следующему правилу: если число кратно 7, его надо выводить на экран.</w:t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начало диапазона: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конец диапазона: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b):</w:t>
      </w:r>
    </w:p>
    <w:p w:rsidR="00000000" w:rsidDel="00000000" w:rsidP="00000000" w:rsidRDefault="00000000" w:rsidRPr="00000000" w14:paraId="00000007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(i)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343150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 клавиатуры два числа (нача- ло и конец диапазона). Требуется проанализировать все числа в этом диапазоне. Нужно вывести на экран: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Все числа диапазона;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2. </w:t>
      </w:r>
      <w:r w:rsidDel="00000000" w:rsidR="00000000" w:rsidRPr="00000000">
        <w:rPr>
          <w:sz w:val="28"/>
          <w:szCs w:val="28"/>
          <w:rtl w:val="0"/>
        </w:rPr>
        <w:t xml:space="preserve">Все числа диапазона в убывающем порядке; </w:t>
      </w: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3. </w:t>
      </w:r>
      <w:r w:rsidDel="00000000" w:rsidR="00000000" w:rsidRPr="00000000">
        <w:rPr>
          <w:sz w:val="28"/>
          <w:szCs w:val="28"/>
          <w:rtl w:val="0"/>
        </w:rPr>
        <w:t xml:space="preserve">Все числа, кратные 7;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4. </w:t>
      </w:r>
      <w:r w:rsidDel="00000000" w:rsidR="00000000" w:rsidRPr="00000000">
        <w:rPr>
          <w:sz w:val="28"/>
          <w:szCs w:val="28"/>
          <w:rtl w:val="0"/>
        </w:rPr>
        <w:t xml:space="preserve">Количество чисел, кратных 5.</w:t>
      </w:r>
    </w:p>
    <w:p w:rsidR="00000000" w:rsidDel="00000000" w:rsidP="00000000" w:rsidRDefault="00000000" w:rsidRPr="00000000" w14:paraId="0000000F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начало диапазона: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1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'Введите конец диапазона: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012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b):</w:t>
      </w:r>
    </w:p>
    <w:p w:rsidR="00000000" w:rsidDel="00000000" w:rsidP="00000000" w:rsidRDefault="00000000" w:rsidRPr="00000000" w14:paraId="00000013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6"/>
          <w:szCs w:val="26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15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(b-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a-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6"/>
          <w:szCs w:val="26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b):</w:t>
      </w:r>
    </w:p>
    <w:p w:rsidR="00000000" w:rsidDel="00000000" w:rsidP="00000000" w:rsidRDefault="00000000" w:rsidRPr="00000000" w14:paraId="00000019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6"/>
          <w:szCs w:val="26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b):</w:t>
      </w:r>
    </w:p>
    <w:p w:rsidR="00000000" w:rsidDel="00000000" w:rsidP="00000000" w:rsidRDefault="00000000" w:rsidRPr="00000000" w14:paraId="0000001D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0" w:before="0" w:lineRule="auto"/>
        <w:rPr>
          <w:rFonts w:ascii="Courier New" w:cs="Courier New" w:eastAsia="Courier New" w:hAnsi="Courier New"/>
          <w:color w:val="6897bb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    count 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01F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count !=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Courier New" w:cs="Courier New" w:eastAsia="Courier New" w:hAnsi="Courier New"/>
          <w:color w:val="a9b7c6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rtl w:val="0"/>
        </w:rPr>
        <w:t xml:space="preserve">(count)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391150" cy="1352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4a96d2"/>
          <w:sz w:val="28"/>
          <w:szCs w:val="28"/>
        </w:rPr>
      </w:pPr>
      <w:r w:rsidDel="00000000" w:rsidR="00000000" w:rsidRPr="00000000">
        <w:rPr>
          <w:b w:val="1"/>
          <w:color w:val="4a96d2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Пользователь вводит с клавиатуры два числа (начало и конец диапазона). Требуется проанализировать все числа в этом диапазоне. Вывод на экран должен проходить по правилам, указанным ниже.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число кратно 3 (делится на 3 без остатка) нужно вывести слово Fizz. Если число кратно 5 нужно вывести слово Buzz. Если число кратно 3 и 5 нужно вывести Fizz Buzz. Если число не кратно не 3 и 5 нужно вывести само число.</w:t>
      </w:r>
    </w:p>
    <w:p w:rsidR="00000000" w:rsidDel="00000000" w:rsidP="00000000" w:rsidRDefault="00000000" w:rsidRPr="00000000" w14:paraId="00000025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начало диапазона: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'Введите конец диапазона: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b):</w:t>
      </w:r>
    </w:p>
    <w:p w:rsidR="00000000" w:rsidDel="00000000" w:rsidP="00000000" w:rsidRDefault="00000000" w:rsidRPr="00000000" w14:paraId="00000029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'Fizz'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b):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'Buzz'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b):</w:t>
      </w:r>
    </w:p>
    <w:p w:rsidR="00000000" w:rsidDel="00000000" w:rsidP="00000000" w:rsidRDefault="00000000" w:rsidRPr="00000000" w14:paraId="00000031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'Fizz Buzz'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range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b):</w:t>
      </w:r>
    </w:p>
    <w:p w:rsidR="00000000" w:rsidDel="00000000" w:rsidP="00000000" w:rsidRDefault="00000000" w:rsidRPr="00000000" w14:paraId="00000035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0" w:before="0" w:lineRule="auto"/>
        <w:rPr>
          <w:rFonts w:ascii="Courier New" w:cs="Courier New" w:eastAsia="Courier New" w:hAnsi="Courier New"/>
          <w:color w:val="a9b7c6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467100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