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D1030" w14:paraId="40A534C4" w14:textId="77777777" w:rsidTr="004D1030">
        <w:tc>
          <w:tcPr>
            <w:tcW w:w="14562" w:type="dxa"/>
          </w:tcPr>
          <w:p w14:paraId="496192ED" w14:textId="452B872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7BA378E3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D1030" w14:paraId="44D50B12" w14:textId="77777777" w:rsidTr="004D1030">
        <w:tc>
          <w:tcPr>
            <w:tcW w:w="14562" w:type="dxa"/>
          </w:tcPr>
          <w:p w14:paraId="3EF8E838" w14:textId="31EC1971" w:rsidR="004D1030" w:rsidRPr="001F3E23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3F4E6EAE" w:rsidR="004D1030" w:rsidRDefault="004D1030" w:rsidP="004D103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77B86A58" w:rsidR="00102FD3" w:rsidRDefault="00A55529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Colaborador da empresa1, o</w:t>
            </w:r>
            <w:r w:rsidRPr="000801E1">
              <w:rPr>
                <w:sz w:val="26"/>
                <w:szCs w:val="26"/>
              </w:rPr>
              <w:t xml:space="preserve">bteve </w:t>
            </w:r>
            <w:r w:rsidR="00102FD3" w:rsidRPr="000801E1">
              <w:rPr>
                <w:sz w:val="26"/>
                <w:szCs w:val="26"/>
              </w:rPr>
              <w:t>aproveitamento satisfatório no curso de capacitação em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b/>
                <w:bCs/>
                <w:sz w:val="26"/>
                <w:szCs w:val="26"/>
              </w:rPr>
              <w:t>“</w:t>
            </w:r>
            <w:r w:rsidR="00784A3E">
              <w:rPr>
                <w:b/>
                <w:bCs/>
                <w:sz w:val="26"/>
                <w:szCs w:val="26"/>
              </w:rPr>
              <w:t xml:space="preserve">NR 18 - </w:t>
            </w:r>
            <w:r w:rsidR="0011526E" w:rsidRPr="0011526E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="00102FD3" w:rsidRPr="000801E1">
              <w:rPr>
                <w:b/>
                <w:bCs/>
                <w:sz w:val="26"/>
                <w:szCs w:val="26"/>
              </w:rPr>
              <w:t>”</w:t>
            </w:r>
            <w:r w:rsidR="00102FD3" w:rsidRPr="00D20A10">
              <w:rPr>
                <w:sz w:val="26"/>
                <w:szCs w:val="26"/>
              </w:rPr>
              <w:t>.</w:t>
            </w:r>
            <w:r w:rsidR="00102FD3" w:rsidRPr="003A1553">
              <w:t xml:space="preserve"> </w:t>
            </w:r>
            <w:r w:rsidR="00D20A10" w:rsidRPr="00D20A10">
              <w:t>Aplicado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</w:t>
            </w:r>
            <w:r w:rsidR="00795CD7" w:rsidRPr="00795CD7">
              <w:rPr>
                <w:sz w:val="26"/>
                <w:szCs w:val="26"/>
              </w:rPr>
              <w:t>as exigências da NR 18, item 18.28.2, Portaria MTb nº 3.214/1978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 xml:space="preserve">com carga horária de </w:t>
            </w:r>
            <w:r w:rsidR="00102FD3" w:rsidRPr="000801E1">
              <w:rPr>
                <w:b/>
                <w:bCs/>
                <w:sz w:val="26"/>
                <w:szCs w:val="26"/>
              </w:rPr>
              <w:t>0</w:t>
            </w:r>
            <w:r w:rsidR="00102FD3">
              <w:rPr>
                <w:b/>
                <w:bCs/>
                <w:sz w:val="26"/>
                <w:szCs w:val="26"/>
              </w:rPr>
              <w:t>8</w:t>
            </w:r>
            <w:r w:rsidR="00102FD3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102FD3"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>nas dependências da empresa</w:t>
            </w:r>
            <w:r>
              <w:rPr>
                <w:sz w:val="26"/>
                <w:szCs w:val="26"/>
              </w:rPr>
              <w:t xml:space="preserve"> Projetta Engenharia Consultoria e Treinamentos LTDA</w:t>
            </w:r>
            <w:r w:rsidRPr="00672E44">
              <w:rPr>
                <w:sz w:val="26"/>
                <w:szCs w:val="26"/>
              </w:rPr>
              <w:t xml:space="preserve">, localizada </w:t>
            </w:r>
            <w:r>
              <w:rPr>
                <w:sz w:val="26"/>
                <w:szCs w:val="26"/>
              </w:rPr>
              <w:t>Av. Sagrado Coração de Jesus, 550, Jd. Boa Vista, Guariba (SP).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8EBE587" w14:textId="1B404210" w:rsidR="00640EAC" w:rsidRDefault="00A55529" w:rsidP="00640EAC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Guariba (SP)</w:t>
      </w:r>
      <w:r w:rsidR="00640EAC">
        <w:rPr>
          <w:sz w:val="26"/>
          <w:szCs w:val="26"/>
        </w:rPr>
        <w:t>, fim2.</w:t>
      </w:r>
    </w:p>
    <w:p w14:paraId="1CD15266" w14:textId="77777777" w:rsidR="00640EAC" w:rsidRDefault="00640EAC" w:rsidP="00640EAC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BB82EAC" wp14:editId="73E366CE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640EAC" w:rsidRPr="0020744A" w14:paraId="0855865F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640EAC" w14:paraId="56C0247A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2552CB2E" w14:textId="77777777" w:rsidR="00640EAC" w:rsidRPr="001C0524" w:rsidRDefault="00640EAC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7449590F" w14:textId="77777777" w:rsidR="00640EAC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5EBE35F" wp14:editId="27CD4D5C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CEA7AE0" w14:textId="77777777" w:rsidR="00640EAC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A78C8E8" w14:textId="77777777" w:rsidR="00640EAC" w:rsidRPr="001C0524" w:rsidRDefault="00640EAC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4443F01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931C54E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356B272A" w14:textId="77777777" w:rsidR="00640EAC" w:rsidRPr="00992444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ACA4A53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D924AB6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0490C00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D5E146C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D424476" w14:textId="77777777" w:rsidR="00640EAC" w:rsidRPr="00A7503E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42491272" w14:textId="77777777" w:rsidR="00640EAC" w:rsidRPr="0020744A" w:rsidRDefault="00640EAC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640EAC" w:rsidRPr="00651E7C" w14:paraId="4B4FB3F9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54108DA7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A1720C7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0451355C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A78AD57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29EAEC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5CA50A9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42956448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834F4EC" w14:textId="77777777" w:rsidR="00640EAC" w:rsidRPr="00992444" w:rsidRDefault="00640EAC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2A4E89D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2B7C91A6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4EC5323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593E4AA4" w14:textId="77777777" w:rsidR="00640EAC" w:rsidRPr="00651E7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45C2691E" w14:textId="77777777" w:rsidR="00640EAC" w:rsidRPr="00F26690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4E47812F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833C763" w14:textId="77777777" w:rsidR="00640EAC" w:rsidRPr="00A7503E" w:rsidRDefault="00640EAC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574D63D" w14:textId="77777777" w:rsidR="00640EAC" w:rsidRDefault="00640EAC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E4BC19E" w14:textId="77777777" w:rsidR="00640EAC" w:rsidRPr="00651E7C" w:rsidRDefault="00640EAC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6C8300AB" w14:textId="77777777" w:rsidR="00640EAC" w:rsidRDefault="00640EAC" w:rsidP="009D6D50">
      <w:pPr>
        <w:jc w:val="center"/>
        <w:rPr>
          <w:b/>
          <w:bCs/>
          <w:sz w:val="26"/>
          <w:szCs w:val="26"/>
        </w:rPr>
      </w:pPr>
    </w:p>
    <w:p w14:paraId="2891549C" w14:textId="2E9385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p w14:paraId="0AFB3012" w14:textId="77777777" w:rsidR="00166EE5" w:rsidRDefault="00166EE5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6E987814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Objetivo Geral. </w:t>
            </w:r>
          </w:p>
          <w:p w14:paraId="6A438987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Legislação. </w:t>
            </w:r>
          </w:p>
          <w:p w14:paraId="3C000065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Treinamento. </w:t>
            </w:r>
          </w:p>
          <w:p w14:paraId="16B83EC2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Informações sobre as Condições e Meio Ambiente de Trabalho.</w:t>
            </w:r>
          </w:p>
          <w:p w14:paraId="671C024C" w14:textId="23F8B158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 xml:space="preserve">Riscos Inerentes a Função. </w:t>
            </w:r>
          </w:p>
          <w:p w14:paraId="390F89DF" w14:textId="77777777" w:rsidR="00834923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Uso Adequado dos Equipamentos de Proteção Individual (EPI).</w:t>
            </w:r>
          </w:p>
          <w:p w14:paraId="6985148E" w14:textId="77777777" w:rsid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 w:rsidRPr="00F561B9">
              <w:t>Informações sobre os Equipamentos de Proteção Coletiva (EPC).</w:t>
            </w:r>
          </w:p>
          <w:p w14:paraId="77FC357D" w14:textId="4DCDC17F" w:rsidR="00F561B9" w:rsidRP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 w:rsidRPr="00F561B9">
              <w:t>Procedimento de Emergência.</w:t>
            </w:r>
          </w:p>
          <w:p w14:paraId="219CF1E6" w14:textId="23AFBC08" w:rsidR="00F561B9" w:rsidRPr="00F561B9" w:rsidRDefault="00F561B9" w:rsidP="00F561B9">
            <w:pPr>
              <w:pStyle w:val="PargrafodaLista"/>
              <w:numPr>
                <w:ilvl w:val="0"/>
                <w:numId w:val="3"/>
              </w:numPr>
            </w:pPr>
            <w:r>
              <w:t>Recomendações Gerais</w:t>
            </w:r>
            <w:r w:rsidRPr="00F561B9">
              <w:t xml:space="preserve">: </w:t>
            </w:r>
          </w:p>
          <w:p w14:paraId="1CF8D734" w14:textId="108F0089" w:rsidR="00F561B9" w:rsidRPr="00F561B9" w:rsidRDefault="00C105A9" w:rsidP="00C105A9">
            <w:pPr>
              <w:pStyle w:val="PargrafodaLista"/>
            </w:pPr>
            <w:r>
              <w:t>- E</w:t>
            </w:r>
            <w:r w:rsidR="00F561B9" w:rsidRPr="00F561B9">
              <w:t>quipamento e proteção coletiva existentes no canteiro de obras;</w:t>
            </w:r>
          </w:p>
          <w:p w14:paraId="4AB68CDA" w14:textId="7B5F2CF5" w:rsidR="00F561B9" w:rsidRPr="00D20A10" w:rsidRDefault="00C105A9" w:rsidP="00C105A9">
            <w:pPr>
              <w:pStyle w:val="PargrafodaLista"/>
            </w:pPr>
            <w:r>
              <w:t xml:space="preserve">- O </w:t>
            </w:r>
            <w:r w:rsidR="00F561B9" w:rsidRPr="00F561B9">
              <w:t>PGR do canteiro de obras.</w:t>
            </w:r>
          </w:p>
        </w:tc>
        <w:tc>
          <w:tcPr>
            <w:tcW w:w="7286" w:type="dxa"/>
          </w:tcPr>
          <w:p w14:paraId="3468EE3A" w14:textId="77777777" w:rsidR="00834923" w:rsidRPr="00C105A9" w:rsidRDefault="00F561B9" w:rsidP="00C105A9">
            <w:pPr>
              <w:rPr>
                <w:b/>
                <w:bCs/>
              </w:rPr>
            </w:pPr>
            <w:r w:rsidRPr="00C105A9">
              <w:rPr>
                <w:b/>
                <w:bCs/>
              </w:rPr>
              <w:t>Treinamento Admissional - Conforme Item 18.28.2 Carga horária: 06 horas</w:t>
            </w:r>
          </w:p>
          <w:p w14:paraId="740CC5EC" w14:textId="77777777" w:rsidR="00F561B9" w:rsidRPr="00C105A9" w:rsidRDefault="00F561B9" w:rsidP="00F561B9">
            <w:pPr>
              <w:rPr>
                <w:b/>
                <w:bCs/>
              </w:rPr>
            </w:pPr>
          </w:p>
          <w:p w14:paraId="21F9502A" w14:textId="77777777" w:rsidR="00F561B9" w:rsidRPr="00C105A9" w:rsidRDefault="00F561B9" w:rsidP="00F561B9">
            <w:pPr>
              <w:rPr>
                <w:b/>
                <w:bCs/>
              </w:rPr>
            </w:pPr>
            <w:r w:rsidRPr="00C105A9">
              <w:rPr>
                <w:b/>
                <w:bCs/>
              </w:rPr>
              <w:t>Conteúdo programático:</w:t>
            </w:r>
          </w:p>
          <w:p w14:paraId="337B66F7" w14:textId="77777777" w:rsidR="00F561B9" w:rsidRDefault="00F561B9" w:rsidP="00F561B9"/>
          <w:p w14:paraId="1F078B8D" w14:textId="277BC546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Informações sobre as condições e meio ambiente de trabalho.</w:t>
            </w:r>
          </w:p>
          <w:p w14:paraId="7F816E25" w14:textId="40FE6012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Riscos inerentes a sua função.</w:t>
            </w:r>
          </w:p>
          <w:p w14:paraId="236B7E0D" w14:textId="34E302BC" w:rsidR="00F561B9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Uso adequado dos Equipamentos de Proteção Individual - EPI.</w:t>
            </w:r>
          </w:p>
          <w:p w14:paraId="3A71382C" w14:textId="20102A61" w:rsidR="00F561B9" w:rsidRPr="00D20A10" w:rsidRDefault="00F561B9" w:rsidP="00A26F9F">
            <w:pPr>
              <w:pStyle w:val="PargrafodaLista"/>
              <w:numPr>
                <w:ilvl w:val="0"/>
                <w:numId w:val="3"/>
              </w:numPr>
            </w:pPr>
            <w:r>
              <w:t>Informações sobre os Equipamentos de Proteção Coletiva - EPC, existentes no canteiro de obra.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9C0B" w14:textId="77777777" w:rsidR="003E235D" w:rsidRDefault="003E235D" w:rsidP="00505B52">
      <w:pPr>
        <w:spacing w:after="0" w:line="240" w:lineRule="auto"/>
      </w:pPr>
      <w:r>
        <w:separator/>
      </w:r>
    </w:p>
  </w:endnote>
  <w:endnote w:type="continuationSeparator" w:id="0">
    <w:p w14:paraId="14597698" w14:textId="77777777" w:rsidR="003E235D" w:rsidRDefault="003E235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024DB" w14:textId="77777777" w:rsidR="003E235D" w:rsidRDefault="003E235D" w:rsidP="00505B52">
      <w:pPr>
        <w:spacing w:after="0" w:line="240" w:lineRule="auto"/>
      </w:pPr>
      <w:r>
        <w:separator/>
      </w:r>
    </w:p>
  </w:footnote>
  <w:footnote w:type="continuationSeparator" w:id="0">
    <w:p w14:paraId="095442C2" w14:textId="77777777" w:rsidR="003E235D" w:rsidRDefault="003E235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55DF3"/>
    <w:rsid w:val="000666EA"/>
    <w:rsid w:val="00067BA1"/>
    <w:rsid w:val="000801E1"/>
    <w:rsid w:val="000827A1"/>
    <w:rsid w:val="00093872"/>
    <w:rsid w:val="00102FD3"/>
    <w:rsid w:val="0011526E"/>
    <w:rsid w:val="0016040E"/>
    <w:rsid w:val="00166EE5"/>
    <w:rsid w:val="001A1E44"/>
    <w:rsid w:val="001B75A6"/>
    <w:rsid w:val="001D5118"/>
    <w:rsid w:val="001E2DAE"/>
    <w:rsid w:val="001E3EE3"/>
    <w:rsid w:val="001F3E23"/>
    <w:rsid w:val="00202E43"/>
    <w:rsid w:val="0020744A"/>
    <w:rsid w:val="002324E2"/>
    <w:rsid w:val="002C08D5"/>
    <w:rsid w:val="0030671E"/>
    <w:rsid w:val="00384CEA"/>
    <w:rsid w:val="003A1553"/>
    <w:rsid w:val="003A44AC"/>
    <w:rsid w:val="003E235D"/>
    <w:rsid w:val="00453FFC"/>
    <w:rsid w:val="0048154D"/>
    <w:rsid w:val="004A07C9"/>
    <w:rsid w:val="004B33B7"/>
    <w:rsid w:val="004D1030"/>
    <w:rsid w:val="005014A2"/>
    <w:rsid w:val="00505B52"/>
    <w:rsid w:val="00552AA1"/>
    <w:rsid w:val="005910F0"/>
    <w:rsid w:val="00622CA5"/>
    <w:rsid w:val="00623453"/>
    <w:rsid w:val="00633D3F"/>
    <w:rsid w:val="00640EAC"/>
    <w:rsid w:val="00642A55"/>
    <w:rsid w:val="00660EA9"/>
    <w:rsid w:val="00673C7D"/>
    <w:rsid w:val="00685E84"/>
    <w:rsid w:val="006B562D"/>
    <w:rsid w:val="006F3B51"/>
    <w:rsid w:val="00784A3E"/>
    <w:rsid w:val="00792E1A"/>
    <w:rsid w:val="00795CD7"/>
    <w:rsid w:val="007A7903"/>
    <w:rsid w:val="007B2E8C"/>
    <w:rsid w:val="007D465D"/>
    <w:rsid w:val="007E2C2C"/>
    <w:rsid w:val="00825ECF"/>
    <w:rsid w:val="00834923"/>
    <w:rsid w:val="00846BB5"/>
    <w:rsid w:val="00854DF6"/>
    <w:rsid w:val="0085760B"/>
    <w:rsid w:val="00883D3E"/>
    <w:rsid w:val="008856CC"/>
    <w:rsid w:val="00885DE2"/>
    <w:rsid w:val="00891103"/>
    <w:rsid w:val="008D1353"/>
    <w:rsid w:val="008E148F"/>
    <w:rsid w:val="0091561F"/>
    <w:rsid w:val="009307CB"/>
    <w:rsid w:val="0093302B"/>
    <w:rsid w:val="00933AC8"/>
    <w:rsid w:val="0094420A"/>
    <w:rsid w:val="00944ED8"/>
    <w:rsid w:val="00982AA1"/>
    <w:rsid w:val="009B3416"/>
    <w:rsid w:val="009D6D50"/>
    <w:rsid w:val="00A26F9F"/>
    <w:rsid w:val="00A32B72"/>
    <w:rsid w:val="00A55529"/>
    <w:rsid w:val="00A82DAC"/>
    <w:rsid w:val="00AE26D2"/>
    <w:rsid w:val="00B377CD"/>
    <w:rsid w:val="00B6397B"/>
    <w:rsid w:val="00B832B7"/>
    <w:rsid w:val="00BC110D"/>
    <w:rsid w:val="00BC678B"/>
    <w:rsid w:val="00BE2048"/>
    <w:rsid w:val="00C105A9"/>
    <w:rsid w:val="00C32918"/>
    <w:rsid w:val="00C35095"/>
    <w:rsid w:val="00CA44EA"/>
    <w:rsid w:val="00CB149E"/>
    <w:rsid w:val="00CB53E2"/>
    <w:rsid w:val="00CC40AB"/>
    <w:rsid w:val="00CC544C"/>
    <w:rsid w:val="00CE3CD8"/>
    <w:rsid w:val="00D02963"/>
    <w:rsid w:val="00D20A10"/>
    <w:rsid w:val="00D576F6"/>
    <w:rsid w:val="00D870D2"/>
    <w:rsid w:val="00D90087"/>
    <w:rsid w:val="00D923B1"/>
    <w:rsid w:val="00D94702"/>
    <w:rsid w:val="00D960F6"/>
    <w:rsid w:val="00DD0CB9"/>
    <w:rsid w:val="00DD7684"/>
    <w:rsid w:val="00DE3295"/>
    <w:rsid w:val="00E10394"/>
    <w:rsid w:val="00E13D65"/>
    <w:rsid w:val="00E43B48"/>
    <w:rsid w:val="00E638DF"/>
    <w:rsid w:val="00EA4760"/>
    <w:rsid w:val="00EB7D1E"/>
    <w:rsid w:val="00EE256C"/>
    <w:rsid w:val="00F553F3"/>
    <w:rsid w:val="00F561B9"/>
    <w:rsid w:val="00F673BF"/>
    <w:rsid w:val="00F873D1"/>
    <w:rsid w:val="00F9227E"/>
    <w:rsid w:val="00F96853"/>
    <w:rsid w:val="00FB01AD"/>
    <w:rsid w:val="00FD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231</Words>
  <Characters>1481</Characters>
  <Application>Microsoft Office Word</Application>
  <DocSecurity>0</DocSecurity>
  <Lines>77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64</cp:revision>
  <cp:lastPrinted>2026-03-05T16:47:00Z</cp:lastPrinted>
  <dcterms:created xsi:type="dcterms:W3CDTF">2026-03-05T15:54:00Z</dcterms:created>
  <dcterms:modified xsi:type="dcterms:W3CDTF">2026-03-18T20:26:00Z</dcterms:modified>
</cp:coreProperties>
</file>