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1B8E82BE" w:rsidR="003A0498" w:rsidRPr="00DB6D57" w:rsidRDefault="00E04013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 w:rsidRPr="00DB6D57">
              <w:rPr>
                <w:b/>
                <w:bCs/>
                <w:sz w:val="14"/>
                <w:szCs w:val="14"/>
              </w:rPr>
              <w:t xml:space="preserve">TRANSPORTE, MOVIMENTAÇÃO, ARMAZENAGEM E MANUSEIO DE MATERIAIS: </w:t>
            </w:r>
            <w:r>
              <w:rPr>
                <w:b/>
                <w:bCs/>
                <w:sz w:val="14"/>
                <w:szCs w:val="14"/>
              </w:rPr>
              <w:t>PONTE ROLANTE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5C0AD4D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11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2BB7CE8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>: 16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0589DF56" w:rsidR="003A0498" w:rsidRPr="007F4EBD" w:rsidRDefault="00E04013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>
              <w:rPr>
                <w:b/>
                <w:bCs/>
                <w:sz w:val="18"/>
                <w:szCs w:val="18"/>
              </w:rPr>
              <w:t>PONTE ROLANTE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5C267F02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D00DB"/>
    <w:rsid w:val="007F4EBD"/>
    <w:rsid w:val="0088476D"/>
    <w:rsid w:val="00891074"/>
    <w:rsid w:val="00927E5A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04013"/>
    <w:rsid w:val="00E10A24"/>
    <w:rsid w:val="00E430BF"/>
    <w:rsid w:val="00E444E0"/>
    <w:rsid w:val="00E85042"/>
    <w:rsid w:val="00EC4A78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79</Words>
  <Characters>520</Characters>
  <Application>Microsoft Office Word</Application>
  <DocSecurity>0</DocSecurity>
  <Lines>74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57</cp:revision>
  <cp:lastPrinted>2026-03-13T20:54:00Z</cp:lastPrinted>
  <dcterms:created xsi:type="dcterms:W3CDTF">2026-03-12T15:54:00Z</dcterms:created>
  <dcterms:modified xsi:type="dcterms:W3CDTF">2026-03-14T12:18:00Z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