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2D3591" w14:paraId="5D4FC811" w14:textId="77777777" w:rsidTr="002D3591">
        <w:tc>
          <w:tcPr>
            <w:tcW w:w="14562" w:type="dxa"/>
          </w:tcPr>
          <w:p w14:paraId="061D52EB" w14:textId="7AF5CB44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63CB3782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2D3591" w14:paraId="1FA48C9F" w14:textId="77777777" w:rsidTr="002D3591">
        <w:tc>
          <w:tcPr>
            <w:tcW w:w="14562" w:type="dxa"/>
          </w:tcPr>
          <w:p w14:paraId="3717AF11" w14:textId="4283EF02" w:rsidR="002D3591" w:rsidRPr="001F3E23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E02A8EF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7963C7F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 xml:space="preserve">Aplicado em </w:t>
            </w:r>
            <w:r w:rsidR="00C3472D" w:rsidRPr="00C3472D">
              <w:t>Aplicado em máquina do tipo Garra Sucateira</w:t>
            </w:r>
            <w:r w:rsidR="00797690">
              <w:t>,</w:t>
            </w:r>
            <w:r w:rsidR="006D464A">
              <w:t xml:space="preserve">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 w:rsidR="00E1791F">
              <w:rPr>
                <w:sz w:val="26"/>
                <w:szCs w:val="26"/>
              </w:rPr>
              <w:t>empresa1</w:t>
            </w:r>
            <w:r w:rsidR="00E1791F" w:rsidRPr="00672E44">
              <w:rPr>
                <w:sz w:val="26"/>
                <w:szCs w:val="26"/>
              </w:rPr>
              <w:t xml:space="preserve">, localizada na </w:t>
            </w:r>
            <w:r w:rsidR="00E1791F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602AD38" w14:textId="77777777" w:rsidR="00CF3601" w:rsidRDefault="00CF3601" w:rsidP="00CF360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7FBC05B9" w14:textId="77777777" w:rsidR="00CF3601" w:rsidRDefault="00CF3601" w:rsidP="00CF360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2B5EDE6" wp14:editId="08745305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CF3601" w:rsidRPr="0020744A" w14:paraId="0F9D2E5E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CF3601" w14:paraId="7CF5C468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B3475E0" w14:textId="77777777" w:rsidR="00CF3601" w:rsidRPr="001C0524" w:rsidRDefault="00CF360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69B1353" w14:textId="77777777" w:rsidR="00CF3601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1A19EB6" wp14:editId="60529949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6414839" w14:textId="77777777" w:rsidR="00CF3601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17C69DA" w14:textId="77777777" w:rsidR="00CF3601" w:rsidRPr="001C0524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B7CBF6A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BC84C9A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E2F9CF7" w14:textId="77777777" w:rsidR="00CF3601" w:rsidRPr="00992444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3A594A9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244E492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8019253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F575976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50FDF81" w14:textId="77777777" w:rsidR="00CF3601" w:rsidRPr="00A7503E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CFE3753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CF3601" w:rsidRPr="00651E7C" w14:paraId="70BA35FC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C087D01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0CB05354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796753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37DC2A1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AA06E68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7B87668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AA33977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2E06138" w14:textId="77777777" w:rsidR="00CF3601" w:rsidRPr="00992444" w:rsidRDefault="00CF36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4FE9D21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6DEB129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383F583F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129475E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7A3E339" w14:textId="77777777" w:rsidR="00CF3601" w:rsidRPr="00F26690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550E822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4BE645CE" w14:textId="77777777" w:rsidR="00CF3601" w:rsidRPr="00A7503E" w:rsidRDefault="00CF36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C10C76D" w14:textId="77777777" w:rsidR="00CF3601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ABF8767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19D479D" w14:textId="77777777" w:rsidR="00CF3601" w:rsidRDefault="00CF3601" w:rsidP="009D6D50">
      <w:pPr>
        <w:jc w:val="center"/>
        <w:rPr>
          <w:b/>
          <w:bCs/>
          <w:sz w:val="26"/>
          <w:szCs w:val="26"/>
        </w:rPr>
      </w:pPr>
    </w:p>
    <w:p w14:paraId="2891549C" w14:textId="63D3DB9F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1D5118" w:rsidRPr="000470E6" w14:paraId="1D61BAD3" w14:textId="77777777" w:rsidTr="001D5118">
        <w:trPr>
          <w:jc w:val="center"/>
        </w:trPr>
        <w:tc>
          <w:tcPr>
            <w:tcW w:w="0" w:type="auto"/>
          </w:tcPr>
          <w:p w14:paraId="7AC731D1" w14:textId="6D82F6E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 xml:space="preserve">Descrição e identificação dos riscos associados com cada máquina e equipamento e as proteções específicas </w:t>
            </w:r>
            <w:r w:rsidR="00905E74">
              <w:rPr>
                <w:sz w:val="22"/>
                <w:szCs w:val="22"/>
              </w:rPr>
              <w:t>para</w:t>
            </w:r>
            <w:r w:rsidRPr="000470E6">
              <w:rPr>
                <w:sz w:val="22"/>
                <w:szCs w:val="22"/>
              </w:rPr>
              <w:t xml:space="preserve"> cada um deles;</w:t>
            </w:r>
          </w:p>
          <w:p w14:paraId="46CF226D" w14:textId="4A2A61FB" w:rsidR="008220CE" w:rsidRPr="00905E74" w:rsidRDefault="008220CE" w:rsidP="00905E74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Funcionamento das proteções</w:t>
            </w:r>
            <w:r w:rsidR="00905E74">
              <w:rPr>
                <w:sz w:val="22"/>
                <w:szCs w:val="22"/>
              </w:rPr>
              <w:t xml:space="preserve">, </w:t>
            </w:r>
            <w:r w:rsidRPr="00905E74">
              <w:rPr>
                <w:sz w:val="22"/>
                <w:szCs w:val="22"/>
              </w:rPr>
              <w:t>como e por que devem ser usadas;</w:t>
            </w:r>
          </w:p>
          <w:p w14:paraId="1368810C" w14:textId="0CFCCF6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Como e em que circunstâncias uma proteção pode ser removida, e por quem, sendo na maioria dos casos, somente o pessoal de inspeção ou manutenção;</w:t>
            </w:r>
          </w:p>
          <w:p w14:paraId="2B2B6DD8" w14:textId="5935229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Os princípios de segurança na utilização da máquina ou equipamento;</w:t>
            </w:r>
          </w:p>
          <w:p w14:paraId="3C21D20F" w14:textId="08B7B5FF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Segurança para riscos mecânicos, elétricos e outros relevantes;</w:t>
            </w:r>
          </w:p>
          <w:p w14:paraId="78845413" w14:textId="0F5B270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Método de trabalho seguro;</w:t>
            </w:r>
          </w:p>
          <w:p w14:paraId="079A59D0" w14:textId="56D88E9D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Permissão de trabalho;</w:t>
            </w:r>
          </w:p>
          <w:p w14:paraId="47742C3F" w14:textId="60ED1C4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Sistema de bloqueio de funcionamento da máquina e equipamento durante operações de inspeção, limpeza, lubrificação e manutenção;</w:t>
            </w:r>
          </w:p>
          <w:p w14:paraId="4ED242C1" w14:textId="6427A57A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acidentes e doenças decorrentes da exposição aos riscos existentes na máquina, equipamentos e implementos;</w:t>
            </w:r>
          </w:p>
          <w:p w14:paraId="7357C618" w14:textId="18BBADEC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Medidas de controle dos riscos: EPC e EPI;</w:t>
            </w:r>
          </w:p>
          <w:p w14:paraId="09577AB6" w14:textId="2B168BF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Operação com segurança da máquina ou equipamento;</w:t>
            </w:r>
          </w:p>
          <w:p w14:paraId="7C0B527C" w14:textId="666A4D8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Inspeção, regulagem e manutenção com segurança;</w:t>
            </w:r>
          </w:p>
          <w:p w14:paraId="59684BFE" w14:textId="1F6472AB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Sinalização de segurança;</w:t>
            </w:r>
          </w:p>
          <w:p w14:paraId="11382D50" w14:textId="0948F021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Procedimentos em situação de emergência;</w:t>
            </w:r>
          </w:p>
          <w:p w14:paraId="4AB68CDA" w14:textId="44966F97" w:rsidR="001D5118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B01E57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88086" w14:textId="77777777" w:rsidR="00342A93" w:rsidRDefault="00342A93" w:rsidP="00505B52">
      <w:pPr>
        <w:spacing w:after="0" w:line="240" w:lineRule="auto"/>
      </w:pPr>
      <w:r>
        <w:separator/>
      </w:r>
    </w:p>
  </w:endnote>
  <w:endnote w:type="continuationSeparator" w:id="0">
    <w:p w14:paraId="0E81508F" w14:textId="77777777" w:rsidR="00342A93" w:rsidRDefault="00342A93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D53E" w14:textId="77777777" w:rsidR="00342A93" w:rsidRDefault="00342A93" w:rsidP="00505B52">
      <w:pPr>
        <w:spacing w:after="0" w:line="240" w:lineRule="auto"/>
      </w:pPr>
      <w:r>
        <w:separator/>
      </w:r>
    </w:p>
  </w:footnote>
  <w:footnote w:type="continuationSeparator" w:id="0">
    <w:p w14:paraId="2C5CE20A" w14:textId="77777777" w:rsidR="00342A93" w:rsidRDefault="00342A93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5358D"/>
    <w:rsid w:val="000666EA"/>
    <w:rsid w:val="000801E1"/>
    <w:rsid w:val="000827A1"/>
    <w:rsid w:val="00093872"/>
    <w:rsid w:val="00107B03"/>
    <w:rsid w:val="0016040E"/>
    <w:rsid w:val="001D5118"/>
    <w:rsid w:val="001E2DAE"/>
    <w:rsid w:val="001E6A4E"/>
    <w:rsid w:val="001F3E23"/>
    <w:rsid w:val="00202E43"/>
    <w:rsid w:val="0020744A"/>
    <w:rsid w:val="002324E2"/>
    <w:rsid w:val="002C08D5"/>
    <w:rsid w:val="002D3591"/>
    <w:rsid w:val="0030671E"/>
    <w:rsid w:val="00342A93"/>
    <w:rsid w:val="003555D2"/>
    <w:rsid w:val="00384CEA"/>
    <w:rsid w:val="0038641E"/>
    <w:rsid w:val="003C4E20"/>
    <w:rsid w:val="00440660"/>
    <w:rsid w:val="00453FFC"/>
    <w:rsid w:val="0048154D"/>
    <w:rsid w:val="004A07C9"/>
    <w:rsid w:val="004B33B7"/>
    <w:rsid w:val="00505B52"/>
    <w:rsid w:val="005149B9"/>
    <w:rsid w:val="00552AA1"/>
    <w:rsid w:val="00561FF9"/>
    <w:rsid w:val="00565143"/>
    <w:rsid w:val="00622CA5"/>
    <w:rsid w:val="00623453"/>
    <w:rsid w:val="00633D3F"/>
    <w:rsid w:val="00685E84"/>
    <w:rsid w:val="006D464A"/>
    <w:rsid w:val="00732BA0"/>
    <w:rsid w:val="00781F98"/>
    <w:rsid w:val="00792E1A"/>
    <w:rsid w:val="00797690"/>
    <w:rsid w:val="007A7903"/>
    <w:rsid w:val="007B2E8C"/>
    <w:rsid w:val="007D465D"/>
    <w:rsid w:val="007E2C2C"/>
    <w:rsid w:val="008220CE"/>
    <w:rsid w:val="008469F0"/>
    <w:rsid w:val="00846BB5"/>
    <w:rsid w:val="008856CC"/>
    <w:rsid w:val="00891103"/>
    <w:rsid w:val="00905E74"/>
    <w:rsid w:val="00907F45"/>
    <w:rsid w:val="0094420A"/>
    <w:rsid w:val="00944ED8"/>
    <w:rsid w:val="009D6D50"/>
    <w:rsid w:val="00A32B72"/>
    <w:rsid w:val="00A5788D"/>
    <w:rsid w:val="00A82DAC"/>
    <w:rsid w:val="00B01E57"/>
    <w:rsid w:val="00B17832"/>
    <w:rsid w:val="00B65E8F"/>
    <w:rsid w:val="00B832B7"/>
    <w:rsid w:val="00BC110D"/>
    <w:rsid w:val="00BC4C5A"/>
    <w:rsid w:val="00BC678B"/>
    <w:rsid w:val="00C335E3"/>
    <w:rsid w:val="00C3472D"/>
    <w:rsid w:val="00C35095"/>
    <w:rsid w:val="00C77CA4"/>
    <w:rsid w:val="00CA44EA"/>
    <w:rsid w:val="00CB149E"/>
    <w:rsid w:val="00CC40AB"/>
    <w:rsid w:val="00CF3601"/>
    <w:rsid w:val="00D000A2"/>
    <w:rsid w:val="00D649AB"/>
    <w:rsid w:val="00D77AE3"/>
    <w:rsid w:val="00D811F2"/>
    <w:rsid w:val="00D870D2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1791F"/>
    <w:rsid w:val="00E414F6"/>
    <w:rsid w:val="00E6736B"/>
    <w:rsid w:val="00E75D69"/>
    <w:rsid w:val="00E82EF9"/>
    <w:rsid w:val="00E9557E"/>
    <w:rsid w:val="00EC59C1"/>
    <w:rsid w:val="00EE5991"/>
    <w:rsid w:val="00F33885"/>
    <w:rsid w:val="00F553F3"/>
    <w:rsid w:val="00F873D1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256</Words>
  <Characters>1624</Characters>
  <Application>Microsoft Office Word</Application>
  <DocSecurity>0</DocSecurity>
  <Lines>108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59</cp:revision>
  <cp:lastPrinted>2026-03-05T16:47:00Z</cp:lastPrinted>
  <dcterms:created xsi:type="dcterms:W3CDTF">2026-03-05T15:54:00Z</dcterms:created>
  <dcterms:modified xsi:type="dcterms:W3CDTF">2026-03-14T12:01:00Z</dcterms:modified>
</cp:coreProperties>
</file>