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b/>
          <w:color w:val="C00000"/>
          <w:sz w:val="28"/>
          <w:szCs w:val="24"/>
          <w:u w:val="single"/>
        </w:rPr>
      </w:pPr>
      <w:r w:rsidRPr="00506223">
        <w:rPr>
          <w:rFonts w:ascii="Times New Roman" w:eastAsia="Calibri" w:hAnsi="Times New Roman" w:cs="Times New Roman"/>
          <w:b/>
          <w:color w:val="C00000"/>
          <w:sz w:val="28"/>
          <w:szCs w:val="24"/>
          <w:u w:val="single"/>
        </w:rPr>
        <w:t>27.</w:t>
      </w:r>
      <w:r w:rsidRPr="00506223">
        <w:rPr>
          <w:rFonts w:ascii="Times New Roman" w:eastAsia="Calibri" w:hAnsi="Times New Roman" w:cs="Times New Roman"/>
          <w:color w:val="C00000"/>
          <w:sz w:val="28"/>
          <w:szCs w:val="24"/>
          <w:u w:val="single"/>
        </w:rPr>
        <w:t xml:space="preserve"> </w:t>
      </w:r>
      <w:r w:rsidRPr="00506223">
        <w:rPr>
          <w:rFonts w:ascii="Times New Roman" w:eastAsia="Calibri" w:hAnsi="Times New Roman" w:cs="Times New Roman"/>
          <w:b/>
          <w:color w:val="C00000"/>
          <w:sz w:val="28"/>
          <w:szCs w:val="24"/>
          <w:u w:val="single"/>
        </w:rPr>
        <w:t>Психолого-педагогическая характеристика детей со сложными и множественными нарушениями; потенциальные возможности развития.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i/>
          <w:sz w:val="24"/>
          <w:szCs w:val="24"/>
        </w:rPr>
        <w:t>К сложным нарушениям детского развития</w:t>
      </w:r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 относят, сочетание двух или более психофизических нарушений (зрения, слуха, речи, умственного развития). У одного ребенка может наблюдаться, сочетание умственной отсталости и раннего детского аутизма, сочетание нарушения опорно-двигательного аппарата и нарушений речи, сочетание глухоты и слабовидения. 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sz w:val="24"/>
          <w:szCs w:val="24"/>
        </w:rPr>
        <w:t>В современной специальной литературе сложные нарушения обозначаются только как первичные нарушения, например умственная отсталость. Если, в название включаются вторичные отклонения в развитии, как например, в слове «</w:t>
      </w:r>
      <w:proofErr w:type="spellStart"/>
      <w:r w:rsidRPr="00506223">
        <w:rPr>
          <w:rFonts w:ascii="Times New Roman" w:eastAsia="Calibri" w:hAnsi="Times New Roman" w:cs="Times New Roman"/>
          <w:sz w:val="24"/>
          <w:szCs w:val="24"/>
        </w:rPr>
        <w:t>слепоглухонемота</w:t>
      </w:r>
      <w:proofErr w:type="spellEnd"/>
      <w:r w:rsidRPr="00506223">
        <w:rPr>
          <w:rFonts w:ascii="Times New Roman" w:eastAsia="Calibri" w:hAnsi="Times New Roman" w:cs="Times New Roman"/>
          <w:sz w:val="24"/>
          <w:szCs w:val="24"/>
        </w:rPr>
        <w:t>», где «немотой» обозначено полное отсутствие речи у ребенка, являющееся следствием его глухоты и социально обусловленным, то есть вторичным нарушением, то такой термин, на мой взгляд, следует признать неточным. В качестве синонимов термина «сложное нарушение» в литературе используются и другие термины, равнозначные ему: «комбинированные нарушения», «сложные аномалии развития», «сочетанные нарушения», «сложный дефект», и все более утверждающийся в последнее время термин «сложная структура дефекта».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В зависимости от структуры нарушения дети с сочетанными нарушениями разделяются на три группы. 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В первую группу входят дети с двумя выраженными психофизическими нарушениями, каждое из которых может вызвать аномалию развития: умственно отсталые глухие, слабослышащие с задержкой психического развития (первичной), слепоглухие дети. 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sz w:val="24"/>
          <w:szCs w:val="24"/>
        </w:rPr>
        <w:t>Во вторую группу, входят дети, имеющие одно существенное психофизическое нарушение (ведущее) и сопутствующее ему другое нарушение, выраженное в слабой степени, но заметно отягощающее ход развития: умственно отсталые дети с небольшим снижением слуха. В таких случаях, принято говорить, об «осложненном» дефекте.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В третью группу, входят дети, с так называемыми множественными нарушениями, когда наблюдаются три или более нарушений (первичных), выраженных в разной степени и приводящих к значительным отклонениям в развитии ребенка: умственно отсталые слабовидящие глухие дети. 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i/>
          <w:sz w:val="24"/>
          <w:szCs w:val="24"/>
        </w:rPr>
        <w:t>К множественным дефектам</w:t>
      </w:r>
      <w:r w:rsidRPr="00506223">
        <w:rPr>
          <w:rFonts w:ascii="Times New Roman" w:eastAsia="Calibri" w:hAnsi="Times New Roman" w:cs="Times New Roman"/>
          <w:sz w:val="24"/>
          <w:szCs w:val="24"/>
        </w:rPr>
        <w:t>, можно отнести и сочетание у одного ребенка целого ряда небольших нарушений, которые имеют, отрицательный кумулятивный эффект, например при сочетании небольших нарушений моторики, зрения и слуха у ребенка может иметь место выраженное недоразвитие речи.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sz w:val="24"/>
          <w:szCs w:val="24"/>
        </w:rPr>
        <w:t>Таким образом, дети со сложными нарушениями развития — это достаточно редкая, статистически малозначимая категория аномальных детей. Между тем, согласно данным исследований и наблюдениям опытных дефектологов-практиков, эти дети составляют в среднем до 45 % контингента специальных образовательных учреждений. Обучение и воспитание детей со сложными нарушениями представляют собой, достаточно малоизученную и труднейшую проблему специальной педагогики и психологии. До недавнего времени, в нашей стране, многим детям вообще невозможно было предоставить какой-либо реальной педагогической помощи, так как они считались необучаемыми (например, умственно отсталые дети с глубокими нарушениями зрения и слуха). Однако, за последнее десятилетие, положение в области коррекционного обучения и воспитания этой категории детей существенно улучшилось. Все возрастающее внимание к проблеме обучения детей со сложными дефектами стало одной из тенденций развития современной специальной педагогики и психологии. Все предыдущие исследовательские работы,</w:t>
      </w:r>
      <w:r w:rsidRPr="00506223">
        <w:rPr>
          <w:rFonts w:ascii="Times New Roman" w:eastAsia="Times New Roman" w:hAnsi="Times New Roman" w:cs="Times New Roman"/>
          <w:color w:val="181717"/>
          <w:sz w:val="24"/>
          <w:szCs w:val="24"/>
          <w:lang w:eastAsia="ru-RU"/>
        </w:rPr>
        <w:t xml:space="preserve"> </w:t>
      </w:r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в плане построения и развития реабилитационной помощи детям, касались в основном отдельных видов сложного дефекта. Отметим, что, данная проблема изучалась крайне неравномерно. Наибольший вклад был сделан в разработку психолого-педагогической системы воспитания слепоглухих детей. В число первоочередных задач входила проблема ранней диагностики сложного дефекта. Слишком поздняя диагностика — типичное явление в практике коррекционной работы с </w:t>
      </w:r>
      <w:r w:rsidRPr="00506223">
        <w:rPr>
          <w:rFonts w:ascii="Times New Roman" w:eastAsia="Calibri" w:hAnsi="Times New Roman" w:cs="Times New Roman"/>
          <w:sz w:val="24"/>
          <w:szCs w:val="24"/>
        </w:rPr>
        <w:lastRenderedPageBreak/>
        <w:t>такими детьми. Вследствие этого дети со сложными нарушениями развития обычно слишком поздно попадают в сферу специального обучения. Нередко такая возможность возникает для них лишь к началу школьного возраста.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sz w:val="24"/>
          <w:szCs w:val="24"/>
        </w:rPr>
        <w:t>Категория детей со сложной структурой дефекта столь многообразна, что программы воспитания и обучения каждой группы таких детей еще предстоит разработать. В настоящее время большинство таких детей обучается в специальных классах коррекционных школ.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Общей закономерностью, свойственной развитию детей со сложными дефектами, является особая отягощенность условий раннего развития ребенка. Наличие не одного, а двух и более первичных нарушений чрезвычайно отягощают контакт ребенка с внешним миром, он попадает в условия </w:t>
      </w:r>
      <w:proofErr w:type="spellStart"/>
      <w:r w:rsidRPr="00506223">
        <w:rPr>
          <w:rFonts w:ascii="Times New Roman" w:eastAsia="Calibri" w:hAnsi="Times New Roman" w:cs="Times New Roman"/>
          <w:sz w:val="24"/>
          <w:szCs w:val="24"/>
        </w:rPr>
        <w:t>депривации</w:t>
      </w:r>
      <w:proofErr w:type="spellEnd"/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 (материнской, сенсорной, культурной) и в сенситивный период развития основных психических функций, терпит значительный ущерб. Таким образом, это ведет к недоразвитию как отдельных функций (формирование образов предметов, пространственная ориентировка и моторика, эмоционально-чувственный контакт </w:t>
      </w:r>
      <w:proofErr w:type="gramStart"/>
      <w:r w:rsidRPr="00506223">
        <w:rPr>
          <w:rFonts w:ascii="Times New Roman" w:eastAsia="Calibri" w:hAnsi="Times New Roman" w:cs="Times New Roman"/>
          <w:sz w:val="24"/>
          <w:szCs w:val="24"/>
        </w:rPr>
        <w:t>со</w:t>
      </w:r>
      <w:proofErr w:type="gramEnd"/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 взрослыми и общение с ними, предметные действия), так и к задержке психического развития. 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Таким образом, оказывается, что по отношению к ребенку со сложным дефектом развития последующей компенсации аномалии становятся наиболее актуальными не только в силу сложности нарушения, сколько в силу значительного отставания в развитии, связанного с упущенными возможностями оптимального </w:t>
      </w:r>
      <w:proofErr w:type="gramStart"/>
      <w:r w:rsidRPr="00506223">
        <w:rPr>
          <w:rFonts w:ascii="Times New Roman" w:eastAsia="Calibri" w:hAnsi="Times New Roman" w:cs="Times New Roman"/>
          <w:sz w:val="24"/>
          <w:szCs w:val="24"/>
        </w:rPr>
        <w:t>времени начала процесса компенсации дефекта развития</w:t>
      </w:r>
      <w:proofErr w:type="gramEnd"/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. Большинство исследователей, занимающиеся проблемой сочетанных нарушений, отмечают тот факт, что психическое развитие при двойном или тройном </w:t>
      </w:r>
      <w:proofErr w:type="gramStart"/>
      <w:r w:rsidRPr="00506223">
        <w:rPr>
          <w:rFonts w:ascii="Times New Roman" w:eastAsia="Calibri" w:hAnsi="Times New Roman" w:cs="Times New Roman"/>
          <w:sz w:val="24"/>
          <w:szCs w:val="24"/>
        </w:rPr>
        <w:t>дефекте</w:t>
      </w:r>
      <w:proofErr w:type="gramEnd"/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 не сводится к сумме особенностей психического развития при каждом нарушении, а образует новую, достаточно сложную структуру нарушений и требует особого психолого-педагогического подхода. Так, среди умственно отсталых встречаются дети, у которых обнаруживается </w:t>
      </w:r>
      <w:proofErr w:type="gramStart"/>
      <w:r w:rsidRPr="00506223">
        <w:rPr>
          <w:rFonts w:ascii="Times New Roman" w:eastAsia="Calibri" w:hAnsi="Times New Roman" w:cs="Times New Roman"/>
          <w:sz w:val="24"/>
          <w:szCs w:val="24"/>
        </w:rPr>
        <w:t>два и более отклонений</w:t>
      </w:r>
      <w:proofErr w:type="gramEnd"/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 в развитии. Это дети со сложными недостатками развития: </w:t>
      </w:r>
      <w:proofErr w:type="spellStart"/>
      <w:r w:rsidRPr="00506223">
        <w:rPr>
          <w:rFonts w:ascii="Times New Roman" w:eastAsia="Calibri" w:hAnsi="Times New Roman" w:cs="Times New Roman"/>
          <w:sz w:val="24"/>
          <w:szCs w:val="24"/>
        </w:rPr>
        <w:t>олигофрены</w:t>
      </w:r>
      <w:proofErr w:type="spellEnd"/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 с поражением анализаторов (слуха, зрения), со специфическими речевыми отклонениями, нарушениями опорно-двигательного аппарата, аутизмом.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Характерным следствием сложных нарушений развития, является уменьшение доступных каналов компенсации дефекта, резкое снижение средств компенсации. Так, при слепоте компенсация в восприятии ребенком окружающего мира осуществляется в значительной мере через </w:t>
      </w:r>
      <w:proofErr w:type="gramStart"/>
      <w:r w:rsidRPr="00506223">
        <w:rPr>
          <w:rFonts w:ascii="Times New Roman" w:eastAsia="Calibri" w:hAnsi="Times New Roman" w:cs="Times New Roman"/>
          <w:sz w:val="24"/>
          <w:szCs w:val="24"/>
        </w:rPr>
        <w:t>сохранные</w:t>
      </w:r>
      <w:proofErr w:type="gramEnd"/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, слух и осязание. При глухоте – через зрение, кинестетическое, тактильно-вибрационное восприятие, однако при сочетанном поражении зрения и слуха, </w:t>
      </w:r>
      <w:proofErr w:type="spellStart"/>
      <w:r w:rsidRPr="00506223">
        <w:rPr>
          <w:rFonts w:ascii="Times New Roman" w:eastAsia="Calibri" w:hAnsi="Times New Roman" w:cs="Times New Roman"/>
          <w:sz w:val="24"/>
          <w:szCs w:val="24"/>
        </w:rPr>
        <w:t>слепоглухоте</w:t>
      </w:r>
      <w:proofErr w:type="spellEnd"/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, пути компенсации через слух и зрение оказываются, перекрыты и могут быть использованы лишь в случае частичной сохранности этих функций. Можно отметить, что если в сложном </w:t>
      </w:r>
      <w:proofErr w:type="spellStart"/>
      <w:r w:rsidRPr="00506223">
        <w:rPr>
          <w:rFonts w:ascii="Times New Roman" w:eastAsia="Calibri" w:hAnsi="Times New Roman" w:cs="Times New Roman"/>
          <w:sz w:val="24"/>
          <w:szCs w:val="24"/>
        </w:rPr>
        <w:t>бисенсорном</w:t>
      </w:r>
      <w:proofErr w:type="spellEnd"/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 дефекте имеет место сложение двух различных первичных нарушений и образование их сочетания, то в средствах компенсации происходит как бы их вычитание: ни зрение, ни слух не могут быть использованы. Альтернативным является какой-то третий путь. Задача педагога – дефектолога состоит в том, чтобы выявить пути развития ориентировочной деятельности ребенка, найти, пусть и очень узкие, но реальные пути компенсации сложного дефекта. Так, для слепоглухого ребенка основную роль в развитии восприятия играют осязание и кинестетические ощущения. Кроме того, возможно значительное компенсаторное развитие обоняния, которые в большой мере заменяют утраченные зрение и слух. Таким образом, решающим фактором развития будет являться включение ребенка в процесс культурного развития, усвоения им в процессе обучения общественно выработанного исторического опыта человечества. Вывод ребенка из ситуации изолированности от окружающего мира – материально-предметного и социального, это первейшая задача в поисках путей компенсации сложного дефекта.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b/>
          <w:sz w:val="24"/>
          <w:szCs w:val="24"/>
        </w:rPr>
        <w:t xml:space="preserve">Потенциальные возможности </w:t>
      </w:r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реабилитации детей со сложной структурой дефекта еще не </w:t>
      </w:r>
      <w:proofErr w:type="gramStart"/>
      <w:r w:rsidRPr="00506223">
        <w:rPr>
          <w:rFonts w:ascii="Times New Roman" w:eastAsia="Calibri" w:hAnsi="Times New Roman" w:cs="Times New Roman"/>
          <w:sz w:val="24"/>
          <w:szCs w:val="24"/>
        </w:rPr>
        <w:t>освоен</w:t>
      </w:r>
      <w:proofErr w:type="gramEnd"/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 в специальной психологии и коррекционной педагогике, хотя и здесь действует известная в этих отраслях знания закономерность: чем раньше наступило нарушение и чем больше.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  <w:r w:rsidRPr="0050622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Полноценное социальное взаимодействие с внешней средой впервые организуется через доступное при </w:t>
      </w:r>
      <w:proofErr w:type="spellStart"/>
      <w:r w:rsidRPr="00506223">
        <w:rPr>
          <w:rFonts w:ascii="Times New Roman" w:eastAsia="Calibri" w:hAnsi="Times New Roman" w:cs="Times New Roman"/>
          <w:sz w:val="24"/>
          <w:szCs w:val="24"/>
        </w:rPr>
        <w:t>слепоглухоте</w:t>
      </w:r>
      <w:proofErr w:type="spellEnd"/>
      <w:r w:rsidRPr="00506223">
        <w:rPr>
          <w:rFonts w:ascii="Times New Roman" w:eastAsia="Calibri" w:hAnsi="Times New Roman" w:cs="Times New Roman"/>
          <w:sz w:val="24"/>
          <w:szCs w:val="24"/>
        </w:rPr>
        <w:t xml:space="preserve"> самообслуживание и ручной труд. Именно в этой сфере у ребенка образуются начальные формы культурного поведения. Социально — эмоциональный контакт, взрослого (родителя, педагога) и слепоглухого ребенка, вводит его в мир человеческих отношений. Познание мира существенно обогащается, если ребенок включается в коллективный бытовой труд. Овладение функциями окружающих предметов в процессе обучения, является необходимым условием реального познания внешнего мира, выступает средством развития познавательной деятельности ребенка, в частности, формирования у него сенсорных процессов.</w:t>
      </w:r>
    </w:p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sz w:val="24"/>
          <w:szCs w:val="24"/>
        </w:rPr>
      </w:pPr>
    </w:p>
    <w:p w:rsidR="005175F7" w:rsidRDefault="005175F7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Pr="00D12AE2" w:rsidRDefault="00D14B66" w:rsidP="00D14B66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color w:val="C00000"/>
          <w:sz w:val="24"/>
          <w:szCs w:val="24"/>
          <w:u w:val="single"/>
        </w:rPr>
      </w:pPr>
      <w:r w:rsidRPr="00D12AE2">
        <w:rPr>
          <w:rFonts w:ascii="Times New Roman" w:eastAsia="Calibri" w:hAnsi="Times New Roman" w:cs="Times New Roman"/>
          <w:b/>
          <w:bCs/>
          <w:iCs/>
          <w:color w:val="C00000"/>
          <w:sz w:val="24"/>
          <w:szCs w:val="24"/>
          <w:u w:val="single"/>
        </w:rPr>
        <w:lastRenderedPageBreak/>
        <w:t xml:space="preserve">29. </w:t>
      </w:r>
      <w:r w:rsidRPr="00D12AE2">
        <w:rPr>
          <w:rFonts w:ascii="Times New Roman" w:eastAsia="Calibri" w:hAnsi="Times New Roman" w:cs="Times New Roman"/>
          <w:b/>
          <w:color w:val="C00000"/>
          <w:sz w:val="24"/>
          <w:szCs w:val="24"/>
          <w:u w:val="single"/>
        </w:rPr>
        <w:t>ЦЕЛИ И СОДЕРЖАНИЕ ПСИХОЛОГО-ПЕДАГОГИЧЕСКОГО ИЗУЧЕНИЯ ДЕТЕЙ С ОГРАНИЧЕННЫМИ ВОЗМОЖНОСТЯМИ ЗДОРОВЬЯ В УСЛОВИЯХ ДОШКОЛЬНОЙ ОБРАЗОВАТЕЛЬНОЙ ОРГАНИЗАЦИИ.</w:t>
      </w:r>
    </w:p>
    <w:p w:rsidR="00D14B66" w:rsidRDefault="00D14B66" w:rsidP="00D14B6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</w:p>
    <w:p w:rsidR="00D14B66" w:rsidRPr="00D12AE2" w:rsidRDefault="00D14B66" w:rsidP="00D14B6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2AE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Содержание и методы 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психолого-педагогического изучения детей с ограниченными возможностями здоровья определяются общими задачами их изучения и основываются на теории общей и специальной психологии. Основная цель психолого-педагогического изучения – выявление </w:t>
      </w:r>
      <w:r w:rsidRPr="00D12AE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качественной характеристики особенностей психики ребенка и определение потенциальных возможностей его познавательной деятельности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Учитывая данные клинических исследований (этиология, патогенез нарушений развития), психолого-педагогическое обследование предусматривает, прежде всего, развернутый анализ </w:t>
      </w:r>
      <w:r w:rsidRPr="00D12AE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качественных особенностей 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познавательной деятельности ребенка, индивидуальных особенностей его личности, интеллектуальной и эмоционально-волевой сферы. Качественный анализ предполагает оценку особенностей процес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са выполнения ребенком проверочных тестовых заданий и допускаемых ошибок на основе </w:t>
      </w:r>
      <w:r w:rsidRPr="00D12AE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си</w:t>
      </w:r>
      <w:r w:rsidRPr="00D12AE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softHyphen/>
        <w:t>стемы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D12AE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качественных показателей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Использование качественных показателей позволяет зафиксировать специфику психологических особенностей ребенка, выявить среди них такие, которые свидетельству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ют о нарушениях психического и познавательного развития. Кроме того, применение качественных показателей углубляет и одновременно упрощает процесс анализа результатов психолого-педагогического диагностического обследования, нацеливает внимание обследующего на определенный объект на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блюдения.</w:t>
      </w:r>
    </w:p>
    <w:p w:rsidR="00D14B66" w:rsidRPr="00D12AE2" w:rsidRDefault="00D14B66" w:rsidP="00D14B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Психолого-педагогическое изучение имеет большое значение для определения оптимального варианта организации обучения и воспитания каждого ребенка с ограниченными возможностями здоровья (выбора соответствующего типа образовательного или лечебного учреждения, адекватной программы коррекционного обучения и др.).</w:t>
      </w:r>
    </w:p>
    <w:p w:rsidR="00D14B66" w:rsidRPr="00D12AE2" w:rsidRDefault="00D14B66" w:rsidP="00D14B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комплексном психолого-педагогическом изучении ребенка необходимо, чтобы экспериментальные задания были направлены на получение данных, характеризующих: уровень развития </w:t>
      </w:r>
      <w:r w:rsidRPr="00D12AE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основных психических процессов 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(восприятия, внимания, памяти, мышления, воображения) и </w:t>
      </w:r>
      <w:r w:rsidRPr="00D12AE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речи 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ребенка; особенности его </w:t>
      </w:r>
      <w:r w:rsidRPr="00D12AE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произвольной деятельности</w:t>
      </w:r>
      <w:r w:rsidRPr="00D12A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</w:t>
      </w:r>
      <w:r w:rsidRPr="00D12AE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и</w:t>
      </w:r>
      <w:r w:rsidRPr="00D12A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</w:t>
      </w:r>
      <w:r w:rsidRPr="00D12AE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эмоционально-волевой сферы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Могут также использоваться задания, направленные на выяснение </w:t>
      </w:r>
      <w:r w:rsidRPr="00D12AE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личностной самооценки</w:t>
      </w:r>
      <w:r w:rsidRPr="00D12AE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и </w:t>
      </w:r>
      <w:r w:rsidRPr="00D12AE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уровня притязаний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разносторонней психолого-педагогической характеристики ребенка с отклонениями в развитии рекомендуется использовать специальные задания (в т.ч. тесты), направленные на изучение его </w:t>
      </w:r>
      <w:r w:rsidRPr="00D12AE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произвольной деятельности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степени устойчивости </w:t>
      </w:r>
      <w:r w:rsidRPr="00D12AE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внимания 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D12AE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 восприятия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D12AE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уровня работоспособности</w:t>
      </w:r>
      <w:r w:rsidRPr="00D12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Pr="00E8618D" w:rsidRDefault="00D14B66" w:rsidP="00D14B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4"/>
          <w:u w:val="single"/>
          <w:lang w:eastAsia="ru-RU"/>
        </w:rPr>
      </w:pPr>
      <w:r w:rsidRPr="00E8618D">
        <w:rPr>
          <w:rFonts w:ascii="Times New Roman" w:eastAsia="Times New Roman" w:hAnsi="Times New Roman" w:cs="Times New Roman"/>
          <w:b/>
          <w:color w:val="C00000"/>
          <w:sz w:val="28"/>
          <w:szCs w:val="24"/>
          <w:u w:val="single"/>
          <w:lang w:eastAsia="ru-RU"/>
        </w:rPr>
        <w:t>57. Обследование состояния звукопроизношения. Этапы коррекционной работы.</w:t>
      </w:r>
    </w:p>
    <w:p w:rsidR="00D14B66" w:rsidRDefault="00D14B66" w:rsidP="00D14B6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Обследование звукопроизношения должно предусматривать два аспекта.</w:t>
      </w:r>
    </w:p>
    <w:p w:rsidR="00D14B66" w:rsidRPr="00E8618D" w:rsidRDefault="00D14B66" w:rsidP="00D14B6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1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дин </w:t>
      </w:r>
      <w:r w:rsidRPr="00E861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аспект</w:t>
      </w:r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артикуляционный — предполагает выяснение особенностей образования звуков речи и функционирования органов артикуляции в процессе произнесения.</w:t>
      </w:r>
    </w:p>
    <w:p w:rsidR="00D14B66" w:rsidRPr="00E8618D" w:rsidRDefault="00D14B66" w:rsidP="00D14B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ab/>
      </w:r>
      <w:r w:rsidRPr="00E861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Второй аспект</w:t>
      </w:r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фонологический — имеет целью выяснить, как ребенок различает систему речевых звуков (фонем) в различных фонетических условиях. Эти два аспекта тесно связаны между собой.</w:t>
      </w:r>
    </w:p>
    <w:p w:rsidR="00D14B66" w:rsidRPr="00E8618D" w:rsidRDefault="00D14B66" w:rsidP="00D14B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Обследование звуков начинается с тщательной проверки изолированного произношения звуков. Затем проверяют произношение звуков в слогах, словах и фразовой речи.</w:t>
      </w:r>
    </w:p>
    <w:p w:rsidR="00D14B66" w:rsidRPr="00E8618D" w:rsidRDefault="00D14B66" w:rsidP="00D14B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обследовании каждой группы звуков необходимо отметить, как ребенок произносит звук изолированно, указывая характер нарушения.</w:t>
      </w:r>
    </w:p>
    <w:p w:rsidR="00D14B66" w:rsidRPr="00E8618D" w:rsidRDefault="00D14B66" w:rsidP="00D14B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обследовании используются упражнения, состоящие в многократном повторении одного звука, так как при этом создаются условия, уменьшающие артикуляторное переключение с одного звука на другой. Это дает возможность обнаружить особенности двигательной сферы, особенно в случаях сочетания </w:t>
      </w:r>
      <w:proofErr w:type="spellStart"/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>ринолалии</w:t>
      </w:r>
      <w:proofErr w:type="spellEnd"/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«стертой» формой дизартрии.</w:t>
      </w:r>
    </w:p>
    <w:p w:rsidR="00D14B66" w:rsidRPr="00E8618D" w:rsidRDefault="00D14B66" w:rsidP="00D14B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логопед выясняет, как ребёнок пользуется звуками в речи. При проверке обращается внимание на замены, искажения, смешения, пропуски звуков. С этой целью обследуется произношение слов. </w:t>
      </w:r>
    </w:p>
    <w:p w:rsidR="00D14B66" w:rsidRPr="00E8618D" w:rsidRDefault="00D14B66" w:rsidP="00D14B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Обследуется также умение произносить слова простые и сложные по слоговой структуре. В логопедии принято различать четыре категории дефектов звукопроизношения: отсутствие звука, искажение звука, замена звука и смешение звука. Отсутствие звуков, в особенности трудно артикулируемых, наблюдается у детей очень часто. Оно может проявляться в виде постоянного выпадения звука в словах различной сложности и в неумении ребенка произносить его изолированно. Этот вид нарушения является стабильным дефектом. Иногда в речи детей с хорошим фонематическим восприятием вместо полного выпадения звука появляются в некоторых позициях призвуки.</w:t>
      </w:r>
    </w:p>
    <w:p w:rsidR="00D14B66" w:rsidRPr="00E8618D" w:rsidRDefault="00D14B66" w:rsidP="00D14B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Нарушения звукопроизношения сопоставляются с особенностями ритмико-слоговой структуры.</w:t>
      </w:r>
    </w:p>
    <w:p w:rsidR="00D14B66" w:rsidRPr="00E8618D" w:rsidRDefault="00D14B66" w:rsidP="00D14B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Замена и смешение звуков, недостаточное различение звуков и нарушение ритмико-слоговой структуры — признаки, типичные для общего недоразвития речи. Окончательный вывод можно сделать после обследования лексико-грамматической стороны речи.</w:t>
      </w:r>
    </w:p>
    <w:p w:rsidR="00D14B66" w:rsidRPr="00E8618D" w:rsidRDefault="00D14B66" w:rsidP="00D14B6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Тщательное детальное обследование строения артикуляционного аппарата и его моторики имеет </w:t>
      </w:r>
      <w:proofErr w:type="gramStart"/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важное значение</w:t>
      </w:r>
      <w:proofErr w:type="gramEnd"/>
      <w:r w:rsidRPr="00E8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планирования коррекционных упражнений. При обследовании нужно оценить степень и качество нарушений двигательных функций органов артикуляции и выявить уровень доступных движений.</w:t>
      </w:r>
    </w:p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Pr="00506223" w:rsidRDefault="00D14B66" w:rsidP="00D14B66">
      <w:pPr>
        <w:spacing w:after="0" w:line="240" w:lineRule="auto"/>
        <w:ind w:left="-284" w:firstLine="426"/>
        <w:rPr>
          <w:rFonts w:ascii="Times New Roman" w:eastAsia="Calibri" w:hAnsi="Times New Roman" w:cs="Times New Roman"/>
          <w:b/>
          <w:color w:val="C00000"/>
          <w:sz w:val="24"/>
          <w:szCs w:val="24"/>
          <w:u w:val="single"/>
        </w:rPr>
      </w:pPr>
      <w:r w:rsidRPr="00506223">
        <w:rPr>
          <w:rFonts w:ascii="Times New Roman" w:eastAsia="Calibri" w:hAnsi="Times New Roman" w:cs="Times New Roman"/>
          <w:b/>
          <w:color w:val="C00000"/>
          <w:sz w:val="24"/>
          <w:szCs w:val="24"/>
          <w:u w:val="single"/>
        </w:rPr>
        <w:t>59.</w:t>
      </w:r>
      <w:r w:rsidRPr="00506223">
        <w:rPr>
          <w:rFonts w:ascii="Times New Roman" w:eastAsia="Calibri" w:hAnsi="Times New Roman" w:cs="Times New Roman"/>
          <w:color w:val="C00000"/>
          <w:sz w:val="24"/>
          <w:szCs w:val="24"/>
          <w:u w:val="single"/>
        </w:rPr>
        <w:t xml:space="preserve"> </w:t>
      </w:r>
      <w:r w:rsidRPr="00506223">
        <w:rPr>
          <w:rFonts w:ascii="Times New Roman" w:eastAsia="Calibri" w:hAnsi="Times New Roman" w:cs="Times New Roman"/>
          <w:b/>
          <w:color w:val="C00000"/>
          <w:sz w:val="24"/>
          <w:szCs w:val="24"/>
          <w:u w:val="single"/>
        </w:rPr>
        <w:t xml:space="preserve">Коррекционно-развивающая работа с детьми с нарушениями </w:t>
      </w:r>
      <w:proofErr w:type="spellStart"/>
      <w:r w:rsidRPr="00506223">
        <w:rPr>
          <w:rFonts w:ascii="Times New Roman" w:eastAsia="Calibri" w:hAnsi="Times New Roman" w:cs="Times New Roman"/>
          <w:b/>
          <w:color w:val="C00000"/>
          <w:sz w:val="24"/>
          <w:szCs w:val="24"/>
          <w:u w:val="single"/>
        </w:rPr>
        <w:t>темпо-ритмической</w:t>
      </w:r>
      <w:proofErr w:type="spellEnd"/>
      <w:r w:rsidRPr="00506223">
        <w:rPr>
          <w:rFonts w:ascii="Times New Roman" w:eastAsia="Calibri" w:hAnsi="Times New Roman" w:cs="Times New Roman"/>
          <w:b/>
          <w:color w:val="C00000"/>
          <w:sz w:val="24"/>
          <w:szCs w:val="24"/>
          <w:u w:val="single"/>
        </w:rPr>
        <w:t xml:space="preserve"> стороны речи.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К нарушениям </w:t>
      </w: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темпо-ритмической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стороны речи относятся: заикание, </w:t>
      </w: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брадилалию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и </w:t>
      </w: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тахилалию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Заикание – нарушение </w:t>
      </w: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темпо-ритмической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организации речи, обусловленное судорожным состоянием мышц речевого аппарата.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Тахилалия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– ускоренный темп речи, наряду с искажением </w:t>
      </w: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звуко-слоговой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структуры или наоборот.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Брадилалия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– темп замедленный, с множеством необоснованных пауз.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Разработкой содержания, форм и методов работы занимались такие ученые, как 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– Михаил Ефимович </w:t>
      </w: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Хватцев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–</w:t>
      </w:r>
      <w:r w:rsidRPr="00506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Роза Евгеньевна Левина.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– Рахиль Марковна </w:t>
      </w: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Боскис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.</w:t>
      </w:r>
    </w:p>
    <w:p w:rsidR="00D14B66" w:rsidRPr="00506223" w:rsidRDefault="00D14B66" w:rsidP="00D14B66">
      <w:pPr>
        <w:shd w:val="clear" w:color="auto" w:fill="FFFFFF"/>
        <w:tabs>
          <w:tab w:val="left" w:pos="3075"/>
        </w:tabs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ru-RU"/>
        </w:rPr>
        <w:t xml:space="preserve">Коррекционно-развивающая работа </w:t>
      </w: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состоит из лечебных препаратов и процедур, лечебной физкультуры, логопедических занятий, логопедической ритмики.</w:t>
      </w:r>
    </w:p>
    <w:p w:rsidR="00D14B66" w:rsidRPr="00506223" w:rsidRDefault="00D14B66" w:rsidP="00D14B66">
      <w:pPr>
        <w:shd w:val="clear" w:color="auto" w:fill="FFFFFF"/>
        <w:tabs>
          <w:tab w:val="left" w:pos="3075"/>
        </w:tabs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Охарактеризуем направления такой работы. </w:t>
      </w:r>
    </w:p>
    <w:p w:rsidR="00D14B66" w:rsidRPr="00506223" w:rsidRDefault="00D14B66" w:rsidP="00D14B66">
      <w:pPr>
        <w:shd w:val="clear" w:color="auto" w:fill="FFFFFF"/>
        <w:tabs>
          <w:tab w:val="left" w:pos="3075"/>
        </w:tabs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 xml:space="preserve">Первое направление – лечебно-оздоровительное. </w:t>
      </w:r>
    </w:p>
    <w:p w:rsidR="00D14B66" w:rsidRPr="00506223" w:rsidRDefault="00D14B66" w:rsidP="00D14B66">
      <w:pPr>
        <w:shd w:val="clear" w:color="auto" w:fill="FFFFFF"/>
        <w:tabs>
          <w:tab w:val="left" w:pos="3075"/>
        </w:tabs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Оно включает </w:t>
      </w:r>
      <w:r w:rsidRPr="00506223">
        <w:rPr>
          <w:rFonts w:ascii="Times New Roman" w:eastAsia="Times New Roman" w:hAnsi="Times New Roman" w:cs="Times New Roman"/>
          <w:i/>
          <w:color w:val="212121"/>
          <w:sz w:val="24"/>
          <w:szCs w:val="24"/>
          <w:u w:val="single"/>
          <w:lang w:eastAsia="ru-RU"/>
        </w:rPr>
        <w:t>закаливающие процедуры</w:t>
      </w:r>
      <w:r w:rsidRPr="00506223">
        <w:rPr>
          <w:rFonts w:ascii="Times New Roman" w:eastAsia="Times New Roman" w:hAnsi="Times New Roman" w:cs="Times New Roman"/>
          <w:i/>
          <w:color w:val="212121"/>
          <w:sz w:val="24"/>
          <w:szCs w:val="24"/>
          <w:lang w:eastAsia="ru-RU"/>
        </w:rPr>
        <w:t>.</w:t>
      </w: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Ежедневные прогулки, игры на свежем воздухе, спортивные развлечения укрепляют нервную систему, создают эмоциональный подъем. Воздушные ванны оказывают активное воздействие и на </w:t>
      </w:r>
      <w:proofErr w:type="spellStart"/>
      <w:proofErr w:type="gram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сердечно-сосудистую</w:t>
      </w:r>
      <w:proofErr w:type="spellEnd"/>
      <w:proofErr w:type="gram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систему, нормализуют ее работу. </w:t>
      </w:r>
      <w:proofErr w:type="gram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Важное значение</w:t>
      </w:r>
      <w:proofErr w:type="gram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для закаливания организма ребенка имеют водные процедуры: обтирание, обливание, душ и купание.</w:t>
      </w:r>
    </w:p>
    <w:p w:rsidR="00D14B66" w:rsidRPr="00506223" w:rsidRDefault="00D14B66" w:rsidP="00D14B66">
      <w:pPr>
        <w:tabs>
          <w:tab w:val="left" w:pos="3075"/>
        </w:tabs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i/>
          <w:color w:val="212121"/>
          <w:sz w:val="24"/>
          <w:szCs w:val="24"/>
          <w:u w:val="single"/>
          <w:lang w:eastAsia="ru-RU"/>
        </w:rPr>
        <w:t>Лечебная физкультура и физические упражнения</w:t>
      </w: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eastAsia="ru-RU"/>
        </w:rPr>
        <w:t>,</w:t>
      </w: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развивая мышечную систему, усиливают работу важнейших жизненных органов — легких и сердца, повышают обмен веществ. Они способствуют укреплению силы и морального духа ребенка, развивают координированные и точные движения, помогают избавиться от скованности или, наоборот, от расторможенности движений, способствуют воспитанию дисциплинированности и собранности.</w:t>
      </w:r>
    </w:p>
    <w:p w:rsidR="00D14B66" w:rsidRPr="00506223" w:rsidRDefault="00D14B66" w:rsidP="00D14B66">
      <w:pPr>
        <w:tabs>
          <w:tab w:val="left" w:pos="3075"/>
        </w:tabs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i/>
          <w:color w:val="212121"/>
          <w:sz w:val="24"/>
          <w:szCs w:val="24"/>
          <w:u w:val="single"/>
          <w:lang w:eastAsia="ru-RU"/>
        </w:rPr>
        <w:t>Медикаментозное лечение</w:t>
      </w: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заикающихся ставит целью нормализацию деятельности центральной и вегетативной нервной системы, </w:t>
      </w: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речедвигательного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аппарата; устранение судорог, снятие психогенных наслоений, оздоровление организма в целом.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ru-RU"/>
        </w:rPr>
        <w:t>Второе направление – коррекционно-педагогическое.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В ходе этого осуществляется </w:t>
      </w:r>
      <w:r w:rsidRPr="00506223">
        <w:rPr>
          <w:rFonts w:ascii="Times New Roman" w:eastAsia="Times New Roman" w:hAnsi="Times New Roman" w:cs="Times New Roman"/>
          <w:i/>
          <w:color w:val="212121"/>
          <w:sz w:val="24"/>
          <w:szCs w:val="24"/>
          <w:u w:val="single"/>
          <w:lang w:eastAsia="ru-RU"/>
        </w:rPr>
        <w:t>логопедическая работа</w:t>
      </w: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– система коррекционно-педагогических мероприятий, направленных на гармоничное формирование личности и речи ребенка с учетом необходимости преодоления или компенсации его дефекта.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i/>
          <w:color w:val="212121"/>
          <w:sz w:val="24"/>
          <w:szCs w:val="24"/>
          <w:u w:val="single"/>
          <w:lang w:eastAsia="ru-RU"/>
        </w:rPr>
        <w:t>Логопедическая ритмика</w:t>
      </w:r>
      <w:r w:rsidRPr="00506223">
        <w:rPr>
          <w:rFonts w:ascii="Times New Roman" w:eastAsia="Times New Roman" w:hAnsi="Times New Roman" w:cs="Times New Roman"/>
          <w:i/>
          <w:color w:val="212121"/>
          <w:sz w:val="24"/>
          <w:szCs w:val="24"/>
          <w:lang w:eastAsia="ru-RU"/>
        </w:rPr>
        <w:t xml:space="preserve"> </w:t>
      </w: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включает разнообразные двигательные упражнения в следующей последовательности: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1) Ритмическая разминка.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Цель – развитие </w:t>
      </w:r>
      <w:proofErr w:type="gram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ритмических движений</w:t>
      </w:r>
      <w:proofErr w:type="gram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под музыку, в процессе чего уточняются и развиваются координированные движения рук и ног, формируется умение менять темп и ритм движения, а также организация де</w:t>
      </w: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softHyphen/>
        <w:t>тей, создание «настроя» на определённый вид деятельности.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2) Упражнения, регулирующие мышечный тонус.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Цель – снижение или перераспределение мышечного напряжения, вос</w:t>
      </w: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softHyphen/>
        <w:t>питание пластичности движений.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Используются специальные упражнения на напряжение и расслабление мышц.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3) Упражнения для развития чувства темпа и ритма.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Цель – ритмизация движений, </w:t>
      </w:r>
      <w:proofErr w:type="gram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от</w:t>
      </w:r>
      <w:proofErr w:type="gram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самых простых до самых сложных, ар</w:t>
      </w: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softHyphen/>
        <w:t>тикуляционных.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Используются: ходьба, </w:t>
      </w: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отхлопывание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и отстукивание под разные музыкальные </w:t>
      </w:r>
      <w:proofErr w:type="gram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темпы</w:t>
      </w:r>
      <w:proofErr w:type="gram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и ритмы, а потом </w:t>
      </w: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пропевание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слогов и слов на заданные ритмы.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4) Упражнения на развитие координации речи с движениями.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lastRenderedPageBreak/>
        <w:t>Цель – ритмизация устной речи.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Используются двигательные упражнения под музыку с одновременным проговариванием вслух постепенно усложняющихся речевых заданий.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5) Пение.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Цель – коррекция темпа речи и нормализация речевого дыхания. Для этого выбираются ритмичные и мелодичные песни. Постепенно в процессе работы подбираются песни с более сложными </w:t>
      </w: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темпо-ритмическими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ха</w:t>
      </w: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softHyphen/>
        <w:t>рактеристиками.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6) Игра.</w:t>
      </w:r>
    </w:p>
    <w:p w:rsidR="00D14B66" w:rsidRPr="00506223" w:rsidRDefault="00D14B66" w:rsidP="00D14B66">
      <w:pPr>
        <w:shd w:val="clear" w:color="auto" w:fill="FFFFFF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В конце </w:t>
      </w:r>
      <w:proofErr w:type="spellStart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логоритмического</w:t>
      </w:r>
      <w:proofErr w:type="spellEnd"/>
      <w:r w:rsidRPr="00506223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занятия у детей дошкольного возраста, как правило, проводится игра, целью которой является закрепление навыков, полученных на занятиях. </w:t>
      </w:r>
    </w:p>
    <w:p w:rsidR="00D14B66" w:rsidRDefault="00D14B66" w:rsidP="00D14B66">
      <w:pPr>
        <w:spacing w:after="0" w:line="240" w:lineRule="auto"/>
        <w:ind w:left="-284" w:firstLine="426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:rsidR="00D14B66" w:rsidRDefault="00D14B66" w:rsidP="00D14B66">
      <w:pPr>
        <w:spacing w:after="0" w:line="240" w:lineRule="auto"/>
        <w:ind w:left="-284" w:firstLine="426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Pr="006A795F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b/>
          <w:bCs/>
          <w:color w:val="E36C0A" w:themeColor="accent6" w:themeShade="BF"/>
          <w:kern w:val="3"/>
          <w:sz w:val="28"/>
          <w:szCs w:val="24"/>
          <w:u w:val="single"/>
          <w:lang w:bidi="en-US"/>
        </w:rPr>
      </w:pPr>
      <w:r>
        <w:rPr>
          <w:rFonts w:ascii="Times New Roman" w:eastAsia="Andale Sans UI" w:hAnsi="Times New Roman" w:cs="Times New Roman"/>
          <w:b/>
          <w:bCs/>
          <w:color w:val="E36C0A" w:themeColor="accent6" w:themeShade="BF"/>
          <w:kern w:val="3"/>
          <w:sz w:val="28"/>
          <w:szCs w:val="24"/>
          <w:u w:val="single"/>
          <w:lang w:bidi="en-US"/>
        </w:rPr>
        <w:t>П</w:t>
      </w:r>
      <w:r w:rsidRPr="006A795F">
        <w:rPr>
          <w:rFonts w:ascii="Times New Roman" w:eastAsia="Andale Sans UI" w:hAnsi="Times New Roman" w:cs="Times New Roman"/>
          <w:b/>
          <w:bCs/>
          <w:color w:val="E36C0A" w:themeColor="accent6" w:themeShade="BF"/>
          <w:kern w:val="3"/>
          <w:sz w:val="28"/>
          <w:szCs w:val="24"/>
          <w:u w:val="single"/>
          <w:lang w:bidi="en-US"/>
        </w:rPr>
        <w:t xml:space="preserve">27. Сформулируйте основные требования к составлению </w:t>
      </w:r>
      <w:proofErr w:type="spellStart"/>
      <w:r w:rsidRPr="006A795F">
        <w:rPr>
          <w:rFonts w:ascii="Times New Roman" w:eastAsia="Andale Sans UI" w:hAnsi="Times New Roman" w:cs="Times New Roman"/>
          <w:b/>
          <w:bCs/>
          <w:color w:val="E36C0A" w:themeColor="accent6" w:themeShade="BF"/>
          <w:kern w:val="3"/>
          <w:sz w:val="28"/>
          <w:szCs w:val="24"/>
          <w:u w:val="single"/>
          <w:lang w:bidi="en-US"/>
        </w:rPr>
        <w:t>психолог</w:t>
      </w:r>
      <w:proofErr w:type="gramStart"/>
      <w:r w:rsidRPr="006A795F">
        <w:rPr>
          <w:rFonts w:ascii="Times New Roman" w:eastAsia="Andale Sans UI" w:hAnsi="Times New Roman" w:cs="Times New Roman"/>
          <w:b/>
          <w:bCs/>
          <w:color w:val="E36C0A" w:themeColor="accent6" w:themeShade="BF"/>
          <w:kern w:val="3"/>
          <w:sz w:val="28"/>
          <w:szCs w:val="24"/>
          <w:u w:val="single"/>
          <w:lang w:bidi="en-US"/>
        </w:rPr>
        <w:t>о</w:t>
      </w:r>
      <w:proofErr w:type="spellEnd"/>
      <w:r w:rsidRPr="006A795F">
        <w:rPr>
          <w:rFonts w:ascii="Times New Roman" w:eastAsia="Andale Sans UI" w:hAnsi="Times New Roman" w:cs="Times New Roman"/>
          <w:b/>
          <w:bCs/>
          <w:color w:val="E36C0A" w:themeColor="accent6" w:themeShade="BF"/>
          <w:kern w:val="3"/>
          <w:sz w:val="28"/>
          <w:szCs w:val="24"/>
          <w:u w:val="single"/>
          <w:lang w:bidi="en-US"/>
        </w:rPr>
        <w:t>-</w:t>
      </w:r>
      <w:proofErr w:type="gramEnd"/>
      <w:r w:rsidRPr="006A795F">
        <w:rPr>
          <w:rFonts w:ascii="Times New Roman" w:eastAsia="Andale Sans UI" w:hAnsi="Times New Roman" w:cs="Times New Roman"/>
          <w:b/>
          <w:bCs/>
          <w:color w:val="E36C0A" w:themeColor="accent6" w:themeShade="BF"/>
          <w:kern w:val="3"/>
          <w:sz w:val="28"/>
          <w:szCs w:val="24"/>
          <w:u w:val="single"/>
          <w:lang w:bidi="en-US"/>
        </w:rPr>
        <w:t xml:space="preserve"> педагогического заключения по результатам комплексного обследования ребенка дошкольного возраста с нарушением слуха с учетом результатов, представленных всеми специалистами.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После проведения обследования составляется обобщенное заключение. Заключение может быть написано в свободной форме, либо по предлагаемой ниже схеме.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val="en-US" w:bidi="en-US"/>
        </w:rPr>
        <w:t>I</w:t>
      </w: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. Общий раздел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1. Основные паспортные данные ребенка.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2. Основные жалобы родителей, педагогов, других лиц, которые сопровождали ребенка на консультацию.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3. Наиболее важные анамнестические данные.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4. Описание внешности и поведения ребенка в процессе обследования (аффективное, эмоциональное реагирование, общая мотивация, отношение к обследованию).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 xml:space="preserve">5. </w:t>
      </w:r>
      <w:proofErr w:type="spellStart"/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Сформированность</w:t>
      </w:r>
      <w:proofErr w:type="spellEnd"/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 xml:space="preserve"> регуляторных функций.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6. Общая оценка деятельности ребенка в различные моменты обследования.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7. Особенности развития различных компонентов когнитивной сферы, высших психических функций.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8. Характеристики эмоционально-личностной сферы, межличностных отношений.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val="en-US" w:bidi="en-US"/>
        </w:rPr>
        <w:t>II</w:t>
      </w: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. Специальная часть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1. Заключение дефектолога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2. Вероятностный прогноз развития.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3. Рекомендации по дальнейшей коррекции ребенка.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Следует отметить, что общий раздел заключения ориентирован не только на профильных специалистов, но и на педагогический коллектив (педагогов, воспитателей, администрацию образовательного учреждения) — всех тех, кто имеет непосредственный контакт с ребенком.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Методические рекомендации к составлению заключения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Заключение является логическим завершением анализа результатов психолого-педагогического обследования ребенка. Заключение всегда строго «индивидуально» и включает в себя феноменологическое описание индивидуально-психологических особенностей испытуемого, выявленных в процессе обследования.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Заключение на ребенка лучше готовить в два этапа. Сначала учитель-дефектолог, проводивший обследование, обрабатывает результаты выполнения проверочных заданий, обсуждает их с другими специалистами и приходит к определенным выводам об уровне развития познавательной деятельности, речи, эмоционально-волевой сферы, личности, поведения ребенка и о признаках своеобразия в его развитии, а также решает вопрос о характере необходимой коррекционной помощи. После этого учитель-дефектолог оформляет полученные результаты в виде письменного заключения.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 xml:space="preserve">Заключение пишется в свободной </w:t>
      </w:r>
      <w:proofErr w:type="gramStart"/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форме</w:t>
      </w:r>
      <w:proofErr w:type="gramEnd"/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 xml:space="preserve"> тем не менее при его написании следует соблюдать определенные правила. Обычно заключение состоит из нескольких относительно самостоятельных частей.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В первой части указываются причины обследования ребенка, цель обследования, особенности поведения ребенка во время обследования. Обязательно отмечаются мотивации к выполнению заданий, особенности контакта и взаимодействия с учителем-дефектологом, способы выполнения заданий, характер деятельности, реакции на поощрение, замечание, успех или неудачу; особое внимание обращается на способность ребенка продуктивно использовать помощь, виды необходимой помощи, умение переносить найденный совместно с учителем-дефектологом способ решения на аналогичную задачу. Отмечается наличие или отсутствие речевого сопровождения действий, характер речевых высказываний, способность ребенка рассказать о своих действиях и объяснить их.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 xml:space="preserve">Во второй части дается анализ полученных результатов диагностического изучения </w:t>
      </w: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lastRenderedPageBreak/>
        <w:t>познавательной деятельности ребенка. Содержание этого раздела зависит от задач исследования, от того, какие психические функции и процессы изучались в каждом конкретном случае.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В третьей части заключения делается вывод о структуре нарушения. Учитель-дефектолог должен определить дефектологический диагноз состояния познавательной деятельности и личностной сферы ребенка. Дефектологический диагноз – это вывод о результатах проведенного исследования.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Дефектологический диагноз является отправной точкой для последующей коррекционно-развивающей работы с ребенком. В связи с этим дефектологический диагноз представляет собой иерархически организованную последовательность психологических составляющих (от ведущего нарушения к связанным с ним вторичным и сопутствующим нарушениям). Целостная картина психологического портрета ребенка должна завершаться указанием на сохранные функции – «сильные» звенья, позволяющие компенсировать негативные качества и личностные проявления, а также потенциальные возможности ребенка, определяющие прогноз его дальнейшего развитии.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В своей завершающей части дефектологическое заключение должно содержать рекомендации к организации и содержанию психолого-педагогической помощи ребенку, оптимизации коррекционно-педагогической работы с ним. Эти рекомендации адресованы педагогам образовательного учреждения и родителям.</w:t>
      </w:r>
    </w:p>
    <w:p w:rsidR="00D14B66" w:rsidRPr="00D256A6" w:rsidRDefault="00D14B66" w:rsidP="00D14B66">
      <w:pPr>
        <w:widowControl w:val="0"/>
        <w:tabs>
          <w:tab w:val="left" w:pos="440"/>
          <w:tab w:val="left" w:pos="1100"/>
        </w:tabs>
        <w:suppressAutoHyphens/>
        <w:autoSpaceDN w:val="0"/>
        <w:spacing w:after="0" w:line="240" w:lineRule="auto"/>
        <w:ind w:left="-284" w:firstLine="426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D256A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>Текст заключения должен содержать указания на возраст обследуемого, дату обследования и оформления заключения, подпись учителя-дефектолога.</w:t>
      </w:r>
    </w:p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Default="00D14B66"/>
    <w:p w:rsidR="00D14B66" w:rsidRPr="006A795F" w:rsidRDefault="00D14B66" w:rsidP="00D14B6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lastRenderedPageBreak/>
        <w:t>П</w:t>
      </w:r>
      <w:r w:rsidRPr="006A795F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 xml:space="preserve">29. Разработайте план диагностического </w:t>
      </w:r>
      <w:proofErr w:type="gramStart"/>
      <w:r w:rsidRPr="006A795F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>исследования особенностей речевого развития ребенка дошкольного возраста</w:t>
      </w:r>
      <w:proofErr w:type="gramEnd"/>
      <w:r w:rsidRPr="006A795F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 xml:space="preserve"> для коллегиального заключения </w:t>
      </w:r>
      <w:proofErr w:type="spellStart"/>
      <w:r w:rsidRPr="006A795F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>ППк</w:t>
      </w:r>
      <w:proofErr w:type="spellEnd"/>
      <w:r w:rsidRPr="006A795F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8"/>
          <w:u w:val="single"/>
          <w:lang w:eastAsia="ru-RU"/>
        </w:rPr>
        <w:t xml:space="preserve"> (психолого-педагогического консилиума) с учетом педагогических, психологических, лингвистических, медико-биологических основ. 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Сведения о ребенке </w:t>
      </w:r>
    </w:p>
    <w:p w:rsidR="00D14B66" w:rsidRPr="00993BE4" w:rsidRDefault="00D14B66" w:rsidP="00D14B66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ФИО, </w:t>
      </w:r>
    </w:p>
    <w:p w:rsidR="00D14B66" w:rsidRPr="00993BE4" w:rsidRDefault="00D14B66" w:rsidP="00D14B66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пол,</w:t>
      </w:r>
    </w:p>
    <w:p w:rsidR="00D14B66" w:rsidRPr="00993BE4" w:rsidRDefault="00D14B66" w:rsidP="00D14B66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возраст </w:t>
      </w:r>
    </w:p>
    <w:p w:rsidR="00D14B66" w:rsidRPr="00993BE4" w:rsidRDefault="00D14B66" w:rsidP="00D14B66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т.д.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Сведения о семье, речевой среде </w:t>
      </w:r>
    </w:p>
    <w:p w:rsidR="00D14B66" w:rsidRPr="00993BE4" w:rsidRDefault="00D14B66" w:rsidP="00D14B66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ли нарушения речи у родственников, </w:t>
      </w:r>
    </w:p>
    <w:p w:rsidR="00D14B66" w:rsidRPr="00993BE4" w:rsidRDefault="00D14B66" w:rsidP="00D14B66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двуязычие в семье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о ходе речевого развития (если информации была предоставлена родителями)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Состояние и подвижность артикуляционного аппарата </w:t>
      </w:r>
    </w:p>
    <w:p w:rsidR="00D14B66" w:rsidRPr="00993BE4" w:rsidRDefault="00D14B66" w:rsidP="00D14B66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мышцы лица, </w:t>
      </w:r>
    </w:p>
    <w:p w:rsidR="00D14B66" w:rsidRPr="00993BE4" w:rsidRDefault="00D14B66" w:rsidP="00D14B66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губы, </w:t>
      </w:r>
    </w:p>
    <w:p w:rsidR="00D14B66" w:rsidRPr="00993BE4" w:rsidRDefault="00D14B66" w:rsidP="00D14B66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зубы, </w:t>
      </w:r>
    </w:p>
    <w:p w:rsidR="00D14B66" w:rsidRPr="00993BE4" w:rsidRDefault="00D14B66" w:rsidP="00D14B66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язык, </w:t>
      </w:r>
    </w:p>
    <w:p w:rsidR="00D14B66" w:rsidRPr="00993BE4" w:rsidRDefault="00D14B66" w:rsidP="00D14B66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нёбо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Состояние мелкой моторики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Состояние общей моторики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Понимание устной речи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Темп, внятность речи, характеристика голоса и дыхания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Обследование фонематического слуха, звукового анализа и синтеза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Состояние звукопроизношения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Воспроизведение слов сложного звукового состава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Проявление заикания (если есть)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Словарный запас </w:t>
      </w:r>
    </w:p>
    <w:p w:rsidR="00D14B66" w:rsidRPr="00993BE4" w:rsidRDefault="00D14B66" w:rsidP="00D14B66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активный, </w:t>
      </w:r>
    </w:p>
    <w:p w:rsidR="00D14B66" w:rsidRPr="00993BE4" w:rsidRDefault="00D14B66" w:rsidP="00D14B66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пассивный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Грамматический строй </w:t>
      </w:r>
    </w:p>
    <w:p w:rsidR="00D14B66" w:rsidRPr="00993BE4" w:rsidRDefault="00D14B66" w:rsidP="00D14B66">
      <w:pPr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словообразование, </w:t>
      </w:r>
    </w:p>
    <w:p w:rsidR="00D14B66" w:rsidRPr="00993BE4" w:rsidRDefault="00D14B66" w:rsidP="00D14B66">
      <w:pPr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морфология, </w:t>
      </w:r>
    </w:p>
    <w:p w:rsidR="00D14B66" w:rsidRPr="00993BE4" w:rsidRDefault="00D14B66" w:rsidP="00D14B66">
      <w:pPr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синтаксис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Связная речь </w:t>
      </w:r>
    </w:p>
    <w:p w:rsidR="00D14B66" w:rsidRPr="00993BE4" w:rsidRDefault="00D14B66" w:rsidP="00D14B66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пересказ, </w:t>
      </w:r>
    </w:p>
    <w:p w:rsidR="00D14B66" w:rsidRPr="00993BE4" w:rsidRDefault="00D14B66" w:rsidP="00D14B66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составление рассказа</w:t>
      </w:r>
    </w:p>
    <w:p w:rsidR="00D14B66" w:rsidRPr="00993BE4" w:rsidRDefault="00D14B66" w:rsidP="00D14B66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3B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Заключение</w:t>
      </w:r>
    </w:p>
    <w:p w:rsidR="00D14B66" w:rsidRDefault="00D14B66"/>
    <w:sectPr w:rsidR="00D14B66" w:rsidSect="00517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3C7B"/>
    <w:multiLevelType w:val="hybridMultilevel"/>
    <w:tmpl w:val="F03E28F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A3937"/>
    <w:multiLevelType w:val="hybridMultilevel"/>
    <w:tmpl w:val="6CB86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B71A8"/>
    <w:multiLevelType w:val="hybridMultilevel"/>
    <w:tmpl w:val="19A64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2344A"/>
    <w:multiLevelType w:val="hybridMultilevel"/>
    <w:tmpl w:val="6EC01A9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C6F07"/>
    <w:multiLevelType w:val="hybridMultilevel"/>
    <w:tmpl w:val="508A2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A4BDB"/>
    <w:multiLevelType w:val="hybridMultilevel"/>
    <w:tmpl w:val="AEE86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94174"/>
    <w:multiLevelType w:val="hybridMultilevel"/>
    <w:tmpl w:val="A192DBB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14B66"/>
    <w:rsid w:val="005175F7"/>
    <w:rsid w:val="00D14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B6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3458</Words>
  <Characters>19715</Characters>
  <Application>Microsoft Office Word</Application>
  <DocSecurity>0</DocSecurity>
  <Lines>164</Lines>
  <Paragraphs>46</Paragraphs>
  <ScaleCrop>false</ScaleCrop>
  <Company/>
  <LinksUpToDate>false</LinksUpToDate>
  <CharactersWithSpaces>23127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PISILOV</dc:creator>
  <cp:keywords/>
  <dc:description/>
  <cp:lastModifiedBy>ANDREY PISILOV</cp:lastModifiedBy>
  <cp:revision>2</cp:revision>
  <dcterms:created xsi:type="dcterms:W3CDTF">2021-11-05T07:32:00Z</dcterms:created>
  <dcterms:modified xsi:type="dcterms:W3CDTF">2021-11-05T07:41:00Z</dcterms:modified>
</cp:coreProperties>
</file>