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4kbddjpc53vf"/>
      <w:bookmarkEnd w:id="0"/>
      <w:r>
        <w:rPr/>
        <w:t>HTTP Packet Capture Objectives</w:t>
        <w:br/>
      </w:r>
      <w:r>
        <w:rPr>
          <w:sz w:val="44"/>
          <w:szCs w:val="44"/>
        </w:rPr>
        <w:t>Answers with the Questions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>What seems to be the IP address of the main user?</w:t>
      </w:r>
      <w:r>
        <w:rPr>
          <w:b/>
        </w:rPr>
        <w:t xml:space="preserve"> </w:t>
      </w:r>
      <w:r>
        <w:rPr>
          <w:b/>
          <w:color w:val="FF0000"/>
        </w:rPr>
        <w:t>145.254.160.237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>What is the IP address of the DNS server?</w:t>
      </w:r>
      <w:r>
        <w:rPr>
          <w:b/>
        </w:rPr>
        <w:t xml:space="preserve"> </w:t>
      </w:r>
      <w:r>
        <w:rPr>
          <w:b/>
          <w:color w:val="FF0000"/>
        </w:rPr>
        <w:t>145.253.2.203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domain name that is part of the DNS query? </w:t>
      </w:r>
      <w:r>
        <w:rPr>
          <w:b/>
          <w:bCs/>
          <w:color w:val="FF0000"/>
        </w:rPr>
        <w:t>pagead2.googlesyndication.com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packet number of the DNS response? </w:t>
      </w:r>
      <w:r>
        <w:rPr>
          <w:b/>
          <w:bCs/>
          <w:color w:val="FF0000"/>
        </w:rPr>
        <w:t>17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are the IP addresses of the domain name query?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216.239.59.104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216.239.59.99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 xml:space="preserve">What are the two destination IP addresses when the main user is performing HTTP requests?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720"/>
        <w:rPr>
          <w:b/>
          <w:bCs/>
          <w:color w:val="FF0000"/>
        </w:rPr>
      </w:pPr>
      <w:r>
        <w:rPr>
          <w:b/>
          <w:bCs/>
          <w:color w:val="FF0000"/>
        </w:rPr>
        <w:t>65.208.228.223</w:t>
      </w:r>
    </w:p>
    <w:p>
      <w:pPr>
        <w:pStyle w:val="Normal1"/>
        <w:numPr>
          <w:ilvl w:val="0"/>
          <w:numId w:val="0"/>
        </w:numPr>
        <w:spacing w:lineRule="auto" w:line="480"/>
        <w:ind w:hanging="0" w:left="720"/>
        <w:rPr>
          <w:b/>
          <w:bCs/>
          <w:color w:val="FF0000"/>
        </w:rPr>
      </w:pPr>
      <w:r>
        <w:rPr>
          <w:b/>
          <w:bCs/>
          <w:color w:val="FF0000"/>
        </w:rPr>
        <w:t>216.239.59.99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are the host websites that these IP addresses translate to?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 xml:space="preserve">65.208.228.223: </w:t>
      </w:r>
      <w:hyperlink r:id="rId3">
        <w:r>
          <w:rPr>
            <w:rStyle w:val="Hyperlink"/>
            <w:b/>
            <w:bCs/>
            <w:color w:val="FF0000"/>
          </w:rPr>
          <w:t>www.ethereal.com</w:t>
        </w:r>
      </w:hyperlink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>
          <w:b/>
          <w:bCs/>
          <w:color w:val="FF0000"/>
        </w:rPr>
      </w:pPr>
      <w:r>
        <w:rPr>
          <w:b/>
          <w:bCs/>
          <w:color w:val="FF0000"/>
        </w:rPr>
        <w:t>216.239.59.99: pagead2.googlesyndication.com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HTTP request method of both HTTP requests? </w:t>
      </w:r>
      <w:r>
        <w:rPr>
          <w:b/>
          <w:bCs/>
          <w:color w:val="FF0000"/>
        </w:rPr>
        <w:t>GET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 xml:space="preserve">What is the packet number which is the GET /download.html response? </w:t>
      </w:r>
      <w:r>
        <w:rPr>
          <w:b/>
          <w:bCs/>
          <w:color w:val="FF0000"/>
        </w:rPr>
        <w:t>4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packets are reassembled as part of this response? </w:t>
      </w:r>
      <w:r>
        <w:rPr>
          <w:b/>
          <w:bCs/>
          <w:color w:val="FF0000"/>
        </w:rPr>
        <w:t>38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date and time that this response happened? </w:t>
      </w:r>
      <w:r>
        <w:rPr>
          <w:b/>
          <w:bCs/>
          <w:color w:val="FF0000"/>
        </w:rPr>
        <w:t>May 13, 2004 06:17:08.222534000 Eastern Daylight Time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was the latency of this response? </w:t>
      </w:r>
      <w:r>
        <w:rPr>
          <w:b/>
          <w:bCs/>
          <w:color w:val="FF0000"/>
        </w:rPr>
        <w:t>0.911310000</w:t>
      </w:r>
    </w:p>
    <w:p>
      <w:pPr>
        <w:pStyle w:val="Normal1"/>
        <w:numPr>
          <w:ilvl w:val="0"/>
          <w:numId w:val="1"/>
        </w:numPr>
        <w:spacing w:lineRule="auto" w:line="480"/>
        <w:ind w:hanging="360" w:left="720"/>
        <w:rPr/>
      </w:pPr>
      <w:r>
        <w:rPr/>
        <w:t xml:space="preserve">Which packets have “Bad TCP”? </w:t>
      </w:r>
      <w:r>
        <w:rPr>
          <w:b/>
          <w:bCs/>
          <w:color w:val="FF0000"/>
        </w:rPr>
        <w:t>36, 37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TCP SEQ/ACK analysis of packet number 37? 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SEQ=722</w:t>
      </w:r>
    </w:p>
    <w:p>
      <w:pPr>
        <w:pStyle w:val="Normal1"/>
        <w:numPr>
          <w:ilvl w:val="0"/>
          <w:numId w:val="0"/>
        </w:numPr>
        <w:spacing w:lineRule="auto" w:line="480"/>
        <w:ind w:hanging="0" w:left="1440"/>
        <w:rPr/>
      </w:pPr>
      <w:r>
        <w:rPr>
          <w:b/>
          <w:bCs/>
          <w:color w:val="FF0000"/>
        </w:rPr>
        <w:t>ACK=1591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relative acknowledgment number of packet 37? </w:t>
      </w:r>
      <w:r>
        <w:rPr>
          <w:b/>
          <w:bCs/>
          <w:color w:val="FF0000"/>
        </w:rPr>
        <w:t>1591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packet number that packet 37 is a duplicate of? </w:t>
      </w:r>
      <w:r>
        <w:rPr>
          <w:b/>
          <w:bCs/>
          <w:color w:val="FF0000"/>
        </w:rPr>
        <w:t>28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packet number that this duplicate acknowledgment is part of? </w:t>
      </w:r>
      <w:r>
        <w:rPr>
          <w:b/>
          <w:bCs/>
          <w:color w:val="FF0000"/>
        </w:rPr>
        <w:t>28</w:t>
      </w:r>
    </w:p>
    <w:p>
      <w:pPr>
        <w:pStyle w:val="Normal1"/>
        <w:numPr>
          <w:ilvl w:val="1"/>
          <w:numId w:val="1"/>
        </w:numPr>
        <w:spacing w:lineRule="auto" w:line="480"/>
        <w:ind w:hanging="360" w:left="1440"/>
        <w:rPr/>
      </w:pPr>
      <w:r>
        <w:rPr/>
        <w:t xml:space="preserve">What is the content type of the HTTP response? </w:t>
      </w:r>
      <w:r>
        <w:rPr>
          <w:b/>
          <w:bCs/>
          <w:color w:val="FF0000"/>
        </w:rPr>
        <w:t>text/html; charset=ISO-8859-1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thereal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5041bf-0461-455f-9b66-9a507164f826" xsi:nil="true"/>
    <TaxCatchAll xmlns="15890ac8-387c-42e3-98ad-452543c5bc33" xsi:nil="true"/>
    <lcf76f155ced4ddcb4097134ff3c332f xmlns="5c5041bf-0461-455f-9b66-9a507164f8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F1B37109F840B88933680B53B381" ma:contentTypeVersion="12" ma:contentTypeDescription="Create a new document." ma:contentTypeScope="" ma:versionID="6590e935048f9c1c3262a7493169c300">
  <xsd:schema xmlns:xsd="http://www.w3.org/2001/XMLSchema" xmlns:xs="http://www.w3.org/2001/XMLSchema" xmlns:p="http://schemas.microsoft.com/office/2006/metadata/properties" xmlns:ns2="5c5041bf-0461-455f-9b66-9a507164f826" xmlns:ns3="15890ac8-387c-42e3-98ad-452543c5bc33" targetNamespace="http://schemas.microsoft.com/office/2006/metadata/properties" ma:root="true" ma:fieldsID="bc591dd081f185ddbc630ad168b6a2df" ns2:_="" ns3:_="">
    <xsd:import namespace="5c5041bf-0461-455f-9b66-9a507164f826"/>
    <xsd:import namespace="15890ac8-387c-42e3-98ad-452543c5bc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041bf-0461-455f-9b66-9a507164f8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ce2411-11e8-4888-88ba-3e818f6728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90ac8-387c-42e3-98ad-452543c5bc3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eb4bb7-fc05-4984-b4f0-32d9691503f4}" ma:internalName="TaxCatchAll" ma:showField="CatchAllData" ma:web="15890ac8-387c-42e3-98ad-452543c5b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D01FCD-59CF-4CC2-9BEA-F88F7CB4C5D4}"/>
</file>

<file path=customXml/itemProps2.xml><?xml version="1.0" encoding="utf-8"?>
<ds:datastoreItem xmlns:ds="http://schemas.openxmlformats.org/officeDocument/2006/customXml" ds:itemID="{7BE2A02A-C89E-4915-AF1C-0EF711F26226}"/>
</file>

<file path=customXml/itemProps3.xml><?xml version="1.0" encoding="utf-8"?>
<ds:datastoreItem xmlns:ds="http://schemas.openxmlformats.org/officeDocument/2006/customXml" ds:itemID="{A9A9F2D3-6240-427A-926A-F9BB36F473B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EasyOffice/7.6.2.1.0$Windows_X86_64 LibreOffice_project/0bc4d647150f05f02b71ccb5539a4012b57f1faf</Application>
  <AppVersion>15.0000</AppVersion>
  <Pages>2</Pages>
  <Words>247</Words>
  <Characters>1196</Characters>
  <CharactersWithSpaces>1394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2025-01-15T02:21:01Z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0x0101004525F1B37109F840B88933680B53B381</vt:lpwstr>
  </property>
</Properties>
</file>