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5FD2ADBF" w:rsidR="005553B7" w:rsidRPr="004B6C3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4B6C3A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75520DE8" w14:textId="188504B6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0571F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0571F1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6A82A31A" w:rsidR="002F3880" w:rsidRPr="000571F1" w:rsidRDefault="00FB6973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Макеева </w:t>
            </w:r>
            <w:r w:rsidR="000571F1">
              <w:rPr>
                <w:rFonts w:ascii="Arial" w:hAnsi="Arial" w:cs="Arial"/>
                <w:color w:val="000000"/>
              </w:rPr>
              <w:t>Е. А.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Pr="004B6C3A" w:rsidRDefault="002F3880" w:rsidP="004B6C3A">
      <w:pPr>
        <w:autoSpaceDE w:val="0"/>
        <w:autoSpaceDN w:val="0"/>
        <w:adjustRightInd w:val="0"/>
        <w:spacing w:after="0" w:line="288" w:lineRule="auto"/>
        <w:rPr>
          <w:lang w:val="en-US"/>
        </w:rPr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1229A37C" w14:textId="27A887A6" w:rsidR="0058593B" w:rsidRDefault="002F3880" w:rsidP="002F3880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алгоритма</w:t>
      </w:r>
    </w:p>
    <w:p w14:paraId="0A510238" w14:textId="77777777" w:rsidR="00677581" w:rsidRPr="00677581" w:rsidRDefault="00677581" w:rsidP="0067758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биквадратного уравнения.</w:t>
        </w:r>
      </w:hyperlink>
    </w:p>
    <w:p w14:paraId="60CECBE6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7871212D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712A765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Коэффициенты А, В, С могут быть заданы в виде параметров командной строки ( </w:t>
      </w:r>
      <w:hyperlink r:id="rId9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вариант задания параметров приведен в конце файла с примером кода</w:t>
        </w:r>
      </w:hyperlink>
      <w:r w:rsidRPr="00677581">
        <w:rPr>
          <w:rFonts w:ascii="Times New Roman" w:hAnsi="Times New Roman" w:cs="Times New Roman"/>
          <w:color w:val="000000"/>
          <w:sz w:val="24"/>
          <w:szCs w:val="24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Описание работы с параметрами командной строки.</w:t>
        </w:r>
      </w:hyperlink>
    </w:p>
    <w:p w14:paraId="11ACA4D6" w14:textId="77777777" w:rsidR="00677581" w:rsidRPr="004B6C3A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77581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677581">
        <w:rPr>
          <w:rFonts w:ascii="Times New Roman" w:hAnsi="Times New Roman" w:cs="Times New Roman"/>
          <w:color w:val="000000"/>
          <w:sz w:val="24"/>
          <w:szCs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7BBD9B8A" w14:textId="1221212A" w:rsidR="004B6C3A" w:rsidRPr="004B6C3A" w:rsidRDefault="004B6C3A" w:rsidP="004B6C3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4B6C3A">
        <w:rPr>
          <w:rFonts w:ascii="Times New Roman" w:hAnsi="Times New Roman" w:cs="Times New Roman"/>
          <w:color w:val="C00000"/>
          <w:sz w:val="24"/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3ECE65DC" w14:textId="43C3898D" w:rsidR="00677581" w:rsidRPr="004B6C3A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4B6C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</w:p>
    <w:p w14:paraId="5AE61FB5" w14:textId="77777777" w:rsidR="004B6C3A" w:rsidRPr="004B6C3A" w:rsidRDefault="004B6C3A" w:rsidP="004B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4B6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Coefficient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index, prompt):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 = index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.prompt = prompt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.value =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.get_coef()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get_coef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coef_str = sys.argv[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.index]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(coef_str)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IndexError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.prompt)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coef_str =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(coef_str)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Пожалуйста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4B6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BiQuadraticEquation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a, b, c):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 = a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 = b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 = c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 = []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get_discriminant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.b **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.a *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get_roots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.a ==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биквадратным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discriminant =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.get_discriminant()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discriminant &lt;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y1 = (-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 + math.sqrt(discriminant)) / (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y2 = (-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 - math.sqrt(discriminant)) / (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roots =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y1 &gt;=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roots.add(math.sqrt(y1))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roots.add(-math.sqrt(y1))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y2 &gt;=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y1 != y2: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roots.add(math.sqrt(y2))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roots.add(-math.sqrt(y2))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.roots =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(roots)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display_roots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.get_roots()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len_roots =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len_roots ==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четыре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корня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len_roots ==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три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корня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len_roots ==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два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корня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len_roots == 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один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действительный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корень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B6C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.roots[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B6C3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6C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корней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B6C3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Coefficient(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A:'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).value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Coefficient(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B:'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).value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Coefficient(</w:t>
      </w:r>
      <w:r w:rsidRPr="004B6C3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C:'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).value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equation = BiQuadraticEquation(a, b, c)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equation.display_roots()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6C3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4B6C3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B6C3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44077F4F" w14:textId="03EB8137" w:rsidR="005C7324" w:rsidRDefault="005C7324" w:rsidP="004B6C3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1CDB6A" w14:textId="77777777" w:rsidR="004B6C3A" w:rsidRPr="004B6C3A" w:rsidRDefault="004B6C3A" w:rsidP="004B6C3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9213F8" w14:textId="1260570E" w:rsidR="00404AF2" w:rsidRPr="00C47321" w:rsidRDefault="00D2657A" w:rsidP="005553B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результатов</w:t>
      </w:r>
      <w:r w:rsid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3503FBA" w14:textId="3637F73C" w:rsidR="00D5167F" w:rsidRDefault="004B6C3A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20BF8E" wp14:editId="0F55BA32">
            <wp:simplePos x="0" y="0"/>
            <wp:positionH relativeFrom="column">
              <wp:posOffset>-230505</wp:posOffset>
            </wp:positionH>
            <wp:positionV relativeFrom="page">
              <wp:posOffset>6568440</wp:posOffset>
            </wp:positionV>
            <wp:extent cx="5940425" cy="1913255"/>
            <wp:effectExtent l="0" t="0" r="3175" b="0"/>
            <wp:wrapThrough wrapText="bothSides">
              <wp:wrapPolygon edited="0">
                <wp:start x="0" y="0"/>
                <wp:lineTo x="0" y="21292"/>
                <wp:lineTo x="21542" y="21292"/>
                <wp:lineTo x="21542" y="0"/>
                <wp:lineTo x="0" y="0"/>
              </wp:wrapPolygon>
            </wp:wrapThrough>
            <wp:docPr id="66175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05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1B6D" w14:textId="16B844E6" w:rsidR="00D5167F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AB5038" w14:textId="0D50D87C" w:rsidR="0064063C" w:rsidRPr="00D5167F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691D9" wp14:editId="1D5ECA05">
            <wp:extent cx="5940425" cy="2012315"/>
            <wp:effectExtent l="0" t="0" r="3175" b="6985"/>
            <wp:docPr id="157949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7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63C" w:rsidRPr="00D5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1A7F7" w14:textId="77777777" w:rsidR="00014AC9" w:rsidRDefault="00014AC9" w:rsidP="0022268D">
      <w:pPr>
        <w:spacing w:after="0" w:line="240" w:lineRule="auto"/>
      </w:pPr>
      <w:r>
        <w:separator/>
      </w:r>
    </w:p>
  </w:endnote>
  <w:endnote w:type="continuationSeparator" w:id="0">
    <w:p w14:paraId="57BB1CAA" w14:textId="77777777" w:rsidR="00014AC9" w:rsidRDefault="00014AC9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881CB" w14:textId="77777777" w:rsidR="00014AC9" w:rsidRDefault="00014AC9" w:rsidP="0022268D">
      <w:pPr>
        <w:spacing w:after="0" w:line="240" w:lineRule="auto"/>
      </w:pPr>
      <w:r>
        <w:separator/>
      </w:r>
    </w:p>
  </w:footnote>
  <w:footnote w:type="continuationSeparator" w:id="0">
    <w:p w14:paraId="0301321F" w14:textId="77777777" w:rsidR="00014AC9" w:rsidRDefault="00014AC9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2"/>
  </w:num>
  <w:num w:numId="3" w16cid:durableId="905645992">
    <w:abstractNumId w:val="5"/>
  </w:num>
  <w:num w:numId="4" w16cid:durableId="1506896121">
    <w:abstractNumId w:val="3"/>
  </w:num>
  <w:num w:numId="5" w16cid:durableId="878320009">
    <w:abstractNumId w:val="4"/>
  </w:num>
  <w:num w:numId="6" w16cid:durableId="143702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14AC9"/>
    <w:rsid w:val="000571F1"/>
    <w:rsid w:val="000D438B"/>
    <w:rsid w:val="000E47D6"/>
    <w:rsid w:val="00107957"/>
    <w:rsid w:val="00164961"/>
    <w:rsid w:val="00172AF8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4B6C3A"/>
    <w:rsid w:val="00512814"/>
    <w:rsid w:val="005553B7"/>
    <w:rsid w:val="00572FFC"/>
    <w:rsid w:val="0058593B"/>
    <w:rsid w:val="005C7324"/>
    <w:rsid w:val="00633A1E"/>
    <w:rsid w:val="0064063C"/>
    <w:rsid w:val="00677581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EA1EC9"/>
    <w:rsid w:val="00F30783"/>
    <w:rsid w:val="00F50DB0"/>
    <w:rsid w:val="00F838E2"/>
    <w:rsid w:val="00FB6973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2/blob/main/code/lab1_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Елизавета Макеева</cp:lastModifiedBy>
  <cp:revision>2</cp:revision>
  <dcterms:created xsi:type="dcterms:W3CDTF">2024-12-18T07:22:00Z</dcterms:created>
  <dcterms:modified xsi:type="dcterms:W3CDTF">2024-12-18T07:22:00Z</dcterms:modified>
</cp:coreProperties>
</file>