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A50" w:rsidRPr="00FF7E0C" w:rsidRDefault="001C3A50" w:rsidP="00F80DB6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 w:rsidRPr="00FF7E0C"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1C3A50" w:rsidRPr="00FF7E0C" w:rsidRDefault="001C3A50" w:rsidP="00F80DB6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FF7E0C">
                              <w:rPr>
                                <w:sz w:val="2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1C3A50" w:rsidRPr="00FF7E0C" w:rsidRDefault="001C3A50" w:rsidP="00F80DB6">
                            <w:pPr>
                              <w:pStyle w:val="a3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FF7E0C">
                              <w:rPr>
                                <w:b/>
                                <w:bCs/>
                                <w:sz w:val="22"/>
                              </w:rPr>
                              <w:t xml:space="preserve">Санкт-Петербургский государственный электротехнический 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        у</w:t>
                            </w:r>
                            <w:r w:rsidRPr="00FF7E0C">
                              <w:rPr>
                                <w:b/>
                                <w:bCs/>
                                <w:sz w:val="22"/>
                              </w:rPr>
                              <w:t>ниверситет “ЛЭТИ” им. В. И. Ульянова (Ленина) (</w:t>
                            </w:r>
                            <w:proofErr w:type="spellStart"/>
                            <w:r w:rsidRPr="00FF7E0C">
                              <w:rPr>
                                <w:b/>
                                <w:bCs/>
                                <w:sz w:val="22"/>
                              </w:rPr>
                              <w:t>СПбГЭТУ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«ЛЭТИ»</w:t>
                            </w:r>
                            <w:r w:rsidRPr="00FF7E0C">
                              <w:rPr>
                                <w:b/>
                                <w:bCs/>
                                <w:sz w:val="22"/>
                              </w:rPr>
                              <w:t>)</w:t>
                            </w:r>
                          </w:p>
                          <w:p w:rsidR="001C3A50" w:rsidRPr="00656751" w:rsidRDefault="001C3A50" w:rsidP="00F80DB6">
                            <w:pPr>
                              <w:pStyle w:val="a3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1C3A50" w:rsidRPr="00656751" w:rsidRDefault="001C3A50" w:rsidP="00F80DB6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1C3A50" w:rsidRPr="00FF7E0C" w:rsidRDefault="001C3A50" w:rsidP="00F80DB6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 w:rsidRPr="00FF7E0C"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1C3A50" w:rsidRPr="00FF7E0C" w:rsidRDefault="001C3A50" w:rsidP="00F80DB6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Pr="00FF7E0C">
                        <w:rPr>
                          <w:sz w:val="2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1C3A50" w:rsidRPr="00FF7E0C" w:rsidRDefault="001C3A50" w:rsidP="00F80DB6">
                      <w:pPr>
                        <w:pStyle w:val="a3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 w:rsidRPr="00FF7E0C">
                        <w:rPr>
                          <w:b/>
                          <w:bCs/>
                          <w:sz w:val="22"/>
                        </w:rPr>
                        <w:t xml:space="preserve">Санкт-Петербургский государственный электротехнический </w:t>
                      </w:r>
                      <w:r>
                        <w:rPr>
                          <w:b/>
                          <w:bCs/>
                          <w:sz w:val="22"/>
                        </w:rPr>
                        <w:t xml:space="preserve">         у</w:t>
                      </w:r>
                      <w:r w:rsidRPr="00FF7E0C">
                        <w:rPr>
                          <w:b/>
                          <w:bCs/>
                          <w:sz w:val="22"/>
                        </w:rPr>
                        <w:t>ниверситет “ЛЭТИ” им. В. И. Ульянова (Ленина) (</w:t>
                      </w:r>
                      <w:proofErr w:type="spellStart"/>
                      <w:r w:rsidRPr="00FF7E0C">
                        <w:rPr>
                          <w:b/>
                          <w:bCs/>
                          <w:sz w:val="22"/>
                        </w:rPr>
                        <w:t>СПбГЭТУ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</w:rPr>
                        <w:t xml:space="preserve"> «ЛЭТИ»</w:t>
                      </w:r>
                      <w:r w:rsidRPr="00FF7E0C">
                        <w:rPr>
                          <w:b/>
                          <w:bCs/>
                          <w:sz w:val="22"/>
                        </w:rPr>
                        <w:t>)</w:t>
                      </w:r>
                    </w:p>
                    <w:p w:rsidR="001C3A50" w:rsidRPr="00656751" w:rsidRDefault="001C3A50" w:rsidP="00F80DB6">
                      <w:pPr>
                        <w:pStyle w:val="a3"/>
                        <w:rPr>
                          <w:b/>
                          <w:bCs/>
                          <w:sz w:val="16"/>
                        </w:rPr>
                      </w:pPr>
                    </w:p>
                    <w:p w:rsidR="001C3A50" w:rsidRPr="00656751" w:rsidRDefault="001C3A50" w:rsidP="00F80DB6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A50" w:rsidRDefault="001C3A50" w:rsidP="00F80DB6">
                            <w:pPr>
                              <w:ind w:firstLine="0"/>
                            </w:pPr>
                            <w:r w:rsidRPr="00D8644C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B3AFA4D" wp14:editId="20A153A3">
                                  <wp:extent cx="819150" cy="1104900"/>
                                  <wp:effectExtent l="0" t="0" r="0" b="0"/>
                                  <wp:docPr id="10" name="Рисунок 10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4" o:spid="_x0000_s1027" type="#_x0000_t202" style="position:absolute;left:0;text-align:left;margin-left:-36.45pt;margin-top:-22.05pt;width:79.4pt;height:10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1C3A50" w:rsidRDefault="001C3A50" w:rsidP="00F80DB6">
                      <w:pPr>
                        <w:ind w:firstLine="0"/>
                      </w:pPr>
                      <w:r w:rsidRPr="00D8644C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B3AFA4D" wp14:editId="20A153A3">
                            <wp:extent cx="819150" cy="1104900"/>
                            <wp:effectExtent l="0" t="0" r="0" b="0"/>
                            <wp:docPr id="10" name="Рисунок 10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noProof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11429</wp:posOffset>
                </wp:positionV>
                <wp:extent cx="5955665" cy="0"/>
                <wp:effectExtent l="0" t="0" r="26035" b="1905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66592" id="Прямая соединительная линия 135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.9pt" to="468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" strokeweight="1.5pt">
                <w10:wrap anchorx="margin"/>
              </v:line>
            </w:pict>
          </mc:Fallback>
        </mc:AlternateContent>
      </w: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 xml:space="preserve">Кафедра </w:t>
      </w:r>
      <w:r w:rsidR="00224A94">
        <w:rPr>
          <w:rFonts w:eastAsia="Times New Roman" w:cs="Times New Roman"/>
          <w:iCs/>
          <w:szCs w:val="24"/>
          <w:lang w:eastAsia="ru-RU"/>
        </w:rPr>
        <w:t>САПР</w:t>
      </w: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Pr="00B159A1" w:rsidRDefault="002B4AEA" w:rsidP="00F80DB6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5"/>
          <w:caps/>
          <w:smallCaps w:val="0"/>
          <w:color w:val="000000" w:themeColor="text1"/>
          <w:szCs w:val="28"/>
        </w:rPr>
      </w:pPr>
      <w:r>
        <w:rPr>
          <w:rStyle w:val="a5"/>
          <w:caps/>
          <w:szCs w:val="28"/>
        </w:rPr>
        <w:t>ЛАБОРАТОРНАЯ РАБОТА №</w:t>
      </w:r>
      <w:r w:rsidR="00724FB3">
        <w:rPr>
          <w:rStyle w:val="a5"/>
          <w:caps/>
          <w:szCs w:val="28"/>
        </w:rPr>
        <w:t>3</w:t>
      </w:r>
    </w:p>
    <w:p w:rsidR="00F80DB6" w:rsidRPr="00594AD8" w:rsidRDefault="00F80DB6" w:rsidP="00F80DB6">
      <w:pPr>
        <w:ind w:firstLine="0"/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«АЛГОРИТМЫ И СТРУКТУРЫ ДАННХ»</w:t>
      </w:r>
    </w:p>
    <w:p w:rsidR="00F80DB6" w:rsidRPr="003218C6" w:rsidRDefault="00F80DB6" w:rsidP="00F80DB6">
      <w:pPr>
        <w:jc w:val="center"/>
        <w:rPr>
          <w:rStyle w:val="a5"/>
          <w:b w:val="0"/>
          <w:smallCaps w:val="0"/>
          <w:szCs w:val="28"/>
        </w:rPr>
      </w:pPr>
      <w:r w:rsidRPr="00594AD8">
        <w:rPr>
          <w:rStyle w:val="a5"/>
          <w:szCs w:val="28"/>
        </w:rPr>
        <w:t xml:space="preserve">Тема: </w:t>
      </w:r>
      <w:r w:rsidRPr="003218C6">
        <w:rPr>
          <w:rStyle w:val="a5"/>
          <w:szCs w:val="28"/>
        </w:rPr>
        <w:t>«</w:t>
      </w:r>
      <w:r w:rsidR="00724FB3" w:rsidRPr="00724FB3">
        <w:rPr>
          <w:rStyle w:val="a5"/>
          <w:szCs w:val="28"/>
        </w:rPr>
        <w:t>Алгоритмы на графах</w:t>
      </w:r>
      <w:r w:rsidRPr="003218C6">
        <w:rPr>
          <w:rStyle w:val="a5"/>
          <w:szCs w:val="28"/>
        </w:rPr>
        <w:t>»</w:t>
      </w:r>
    </w:p>
    <w:p w:rsidR="00F80DB6" w:rsidRPr="003218C6" w:rsidRDefault="00F80DB6" w:rsidP="00F80DB6">
      <w:pPr>
        <w:jc w:val="center"/>
        <w:rPr>
          <w:color w:val="000000" w:themeColor="text1"/>
          <w:szCs w:val="28"/>
        </w:rPr>
      </w:pPr>
      <w:r>
        <w:rPr>
          <w:szCs w:val="28"/>
        </w:rPr>
        <w:t xml:space="preserve">Вариант № </w:t>
      </w:r>
      <w:r w:rsidR="00066CE9">
        <w:rPr>
          <w:color w:val="000000" w:themeColor="text1"/>
          <w:szCs w:val="28"/>
        </w:rPr>
        <w:t>1</w:t>
      </w:r>
    </w:p>
    <w:p w:rsidR="00F80DB6" w:rsidRPr="003C2589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80DB6" w:rsidRPr="001B5B60" w:rsidRDefault="00F80DB6" w:rsidP="00F80DB6">
      <w:pPr>
        <w:tabs>
          <w:tab w:val="clear" w:pos="4536"/>
          <w:tab w:val="clear" w:pos="935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4536"/>
          <w:tab w:val="clear" w:pos="9356"/>
          <w:tab w:val="right" w:pos="6804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ind w:firstLine="0"/>
        <w:contextualSpacing/>
        <w:rPr>
          <w:rFonts w:eastAsia="Times New Roman" w:cs="Times New Roman"/>
          <w:iCs/>
          <w:szCs w:val="24"/>
          <w:lang w:eastAsia="ru-RU"/>
        </w:rPr>
      </w:pPr>
    </w:p>
    <w:p w:rsidR="00F80DB6" w:rsidRDefault="00F80DB6" w:rsidP="00F80DB6">
      <w:pPr>
        <w:tabs>
          <w:tab w:val="clear" w:pos="9356"/>
          <w:tab w:val="left" w:pos="4536"/>
        </w:tabs>
        <w:spacing w:line="276" w:lineRule="auto"/>
        <w:contextualSpacing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4"/>
        <w:gridCol w:w="2490"/>
        <w:gridCol w:w="3319"/>
      </w:tblGrid>
      <w:tr w:rsidR="00F80DB6" w:rsidRPr="00BE4534" w:rsidTr="001C3A50">
        <w:trPr>
          <w:trHeight w:val="614"/>
        </w:trPr>
        <w:tc>
          <w:tcPr>
            <w:tcW w:w="2114" w:type="pct"/>
            <w:vAlign w:val="bottom"/>
          </w:tcPr>
          <w:p w:rsidR="00F80DB6" w:rsidRPr="003218C6" w:rsidRDefault="00F80DB6" w:rsidP="001C3A50">
            <w:pPr>
              <w:spacing w:before="240" w:after="100" w:afterAutospacing="1"/>
              <w:ind w:firstLine="0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Студент(ка) гр. 93</w:t>
            </w:r>
            <w:r>
              <w:rPr>
                <w:color w:val="000000" w:themeColor="text1"/>
                <w:szCs w:val="28"/>
              </w:rPr>
              <w:t>01</w:t>
            </w:r>
            <w:r w:rsidRPr="00CC0B10">
              <w:rPr>
                <w:szCs w:val="28"/>
              </w:rPr>
              <w:t>,</w:t>
            </w:r>
            <w:r>
              <w:rPr>
                <w:szCs w:val="28"/>
              </w:rPr>
              <w:t xml:space="preserve"> Ф</w:t>
            </w:r>
            <w:r>
              <w:rPr>
                <w:color w:val="000000" w:themeColor="text1"/>
                <w:szCs w:val="28"/>
              </w:rPr>
              <w:t>КТИ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F80DB6" w:rsidRDefault="00F80DB6" w:rsidP="001C3A50">
            <w:pPr>
              <w:ind w:firstLine="0"/>
              <w:rPr>
                <w:szCs w:val="28"/>
              </w:rPr>
            </w:pPr>
          </w:p>
          <w:p w:rsidR="00F80DB6" w:rsidRDefault="00F80DB6" w:rsidP="001C3A50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80DB6" w:rsidRDefault="00F80DB6" w:rsidP="001C3A50">
            <w:pPr>
              <w:rPr>
                <w:szCs w:val="28"/>
              </w:rPr>
            </w:pPr>
          </w:p>
          <w:p w:rsidR="00F80DB6" w:rsidRPr="000563B8" w:rsidRDefault="00F80DB6" w:rsidP="001C3A50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</w:tcPr>
          <w:p w:rsidR="00F80DB6" w:rsidRPr="003218C6" w:rsidRDefault="00F80DB6" w:rsidP="00F80DB6">
            <w:pPr>
              <w:ind w:firstLine="137"/>
              <w:rPr>
                <w:color w:val="000000" w:themeColor="text1"/>
                <w:szCs w:val="28"/>
              </w:rPr>
            </w:pPr>
            <w:r>
              <w:rPr>
                <w:color w:val="FF0000"/>
                <w:szCs w:val="28"/>
              </w:rPr>
              <w:t xml:space="preserve">        </w:t>
            </w:r>
            <w:r w:rsidR="00BC3B0C">
              <w:rPr>
                <w:color w:val="FF0000"/>
                <w:szCs w:val="28"/>
              </w:rPr>
              <w:t xml:space="preserve"> 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Кряжевских Е.А.</w:t>
            </w:r>
          </w:p>
        </w:tc>
      </w:tr>
      <w:tr w:rsidR="00F80DB6" w:rsidRPr="00BE4534" w:rsidTr="001C3A50">
        <w:trPr>
          <w:trHeight w:val="614"/>
        </w:trPr>
        <w:tc>
          <w:tcPr>
            <w:tcW w:w="2114" w:type="pct"/>
            <w:vAlign w:val="bottom"/>
          </w:tcPr>
          <w:p w:rsidR="00F80DB6" w:rsidRPr="00B84D2D" w:rsidRDefault="00F80DB6" w:rsidP="001C3A50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0DB6" w:rsidRPr="00B84D2D" w:rsidRDefault="00F80DB6" w:rsidP="001C3A50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F80DB6" w:rsidRPr="00F207E1" w:rsidRDefault="00F80DB6" w:rsidP="001C3A5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</w:t>
            </w:r>
            <w:r w:rsidRPr="00F207E1">
              <w:rPr>
                <w:szCs w:val="28"/>
              </w:rPr>
              <w:t>.</w:t>
            </w:r>
            <w:r>
              <w:rPr>
                <w:szCs w:val="28"/>
              </w:rPr>
              <w:t>В.</w:t>
            </w:r>
          </w:p>
        </w:tc>
      </w:tr>
    </w:tbl>
    <w:p w:rsidR="00F80DB6" w:rsidRPr="00BE4534" w:rsidRDefault="00F80DB6" w:rsidP="00F80DB6">
      <w:pPr>
        <w:ind w:firstLine="0"/>
        <w:rPr>
          <w:bCs/>
          <w:szCs w:val="28"/>
        </w:rPr>
      </w:pPr>
    </w:p>
    <w:p w:rsidR="00F80DB6" w:rsidRPr="00BE4534" w:rsidRDefault="00F80DB6" w:rsidP="00F80DB6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F80DB6" w:rsidRPr="000563B8" w:rsidRDefault="00F80DB6" w:rsidP="00F80DB6">
      <w:pPr>
        <w:jc w:val="center"/>
        <w:rPr>
          <w:rFonts w:eastAsia="Times New Roman" w:cs="Times New Roman"/>
          <w:szCs w:val="24"/>
          <w:lang w:eastAsia="ru-RU"/>
        </w:rPr>
      </w:pPr>
      <w:r w:rsidRPr="00F207E1">
        <w:rPr>
          <w:bCs/>
          <w:szCs w:val="28"/>
        </w:rPr>
        <w:t>20</w:t>
      </w:r>
      <w:r w:rsidR="002B4AEA">
        <w:rPr>
          <w:bCs/>
          <w:szCs w:val="28"/>
        </w:rPr>
        <w:t>21</w:t>
      </w:r>
      <w:r>
        <w:rPr>
          <w:bCs/>
          <w:szCs w:val="28"/>
        </w:rPr>
        <w:t xml:space="preserve"> г.</w:t>
      </w:r>
    </w:p>
    <w:p w:rsidR="00C04AEB" w:rsidRDefault="00F80DB6" w:rsidP="006679A3">
      <w:pPr>
        <w:jc w:val="center"/>
        <w:rPr>
          <w:b/>
        </w:rPr>
      </w:pPr>
      <w:r w:rsidRPr="00F80DB6">
        <w:rPr>
          <w:b/>
        </w:rPr>
        <w:lastRenderedPageBreak/>
        <w:t>Постановка задачи</w:t>
      </w:r>
    </w:p>
    <w:p w:rsidR="00724FB3" w:rsidRDefault="00724FB3" w:rsidP="00724FB3">
      <w:pPr>
        <w:pStyle w:val="Times142"/>
      </w:pPr>
      <w:r>
        <w:t>Дан список возможных авиарейсов в текстовом файле в формате:</w:t>
      </w:r>
    </w:p>
    <w:p w:rsidR="00724FB3" w:rsidRDefault="00724FB3" w:rsidP="00724FB3">
      <w:pPr>
        <w:pStyle w:val="Times142"/>
      </w:pPr>
      <w:r>
        <w:t xml:space="preserve">Город отправления </w:t>
      </w:r>
      <w:proofErr w:type="gramStart"/>
      <w:r>
        <w:t>1;Город</w:t>
      </w:r>
      <w:proofErr w:type="gramEnd"/>
      <w:r>
        <w:t xml:space="preserve"> прибытия 1;цена прямого перелета 1;цена обратного перелета 1</w:t>
      </w:r>
    </w:p>
    <w:p w:rsidR="00724FB3" w:rsidRDefault="00724FB3" w:rsidP="00724FB3">
      <w:pPr>
        <w:pStyle w:val="Times142"/>
      </w:pPr>
      <w:r>
        <w:t xml:space="preserve">Город отправления </w:t>
      </w:r>
      <w:proofErr w:type="gramStart"/>
      <w:r>
        <w:t>2;Город</w:t>
      </w:r>
      <w:proofErr w:type="gramEnd"/>
      <w:r>
        <w:t xml:space="preserve"> прибытия 2;цена перелета 2;цена обратного перелета 1</w:t>
      </w:r>
    </w:p>
    <w:p w:rsidR="00724FB3" w:rsidRDefault="00724FB3" w:rsidP="00724FB3">
      <w:pPr>
        <w:pStyle w:val="Times142"/>
      </w:pPr>
      <w:r>
        <w:t>…</w:t>
      </w:r>
    </w:p>
    <w:p w:rsidR="00724FB3" w:rsidRDefault="00724FB3" w:rsidP="00724FB3">
      <w:pPr>
        <w:pStyle w:val="Times142"/>
      </w:pPr>
      <w:r>
        <w:t xml:space="preserve">Город отправления </w:t>
      </w:r>
      <w:proofErr w:type="spellStart"/>
      <w:proofErr w:type="gramStart"/>
      <w:r>
        <w:t>N;Город</w:t>
      </w:r>
      <w:proofErr w:type="spellEnd"/>
      <w:proofErr w:type="gramEnd"/>
      <w:r>
        <w:t xml:space="preserve"> прибытия </w:t>
      </w:r>
      <w:proofErr w:type="spellStart"/>
      <w:r>
        <w:t>N;цена</w:t>
      </w:r>
      <w:proofErr w:type="spellEnd"/>
      <w:r>
        <w:t xml:space="preserve"> перелета </w:t>
      </w:r>
      <w:proofErr w:type="spellStart"/>
      <w:r>
        <w:t>N;цена</w:t>
      </w:r>
      <w:proofErr w:type="spellEnd"/>
      <w:r>
        <w:t xml:space="preserve"> обратного перелета N</w:t>
      </w:r>
    </w:p>
    <w:p w:rsidR="00724FB3" w:rsidRDefault="00724FB3" w:rsidP="00724FB3">
      <w:pPr>
        <w:pStyle w:val="Times142"/>
      </w:pPr>
      <w:r>
        <w:t xml:space="preserve"> В случае, если нет прямого или обратного рейса, его цена будет </w:t>
      </w:r>
      <w:r>
        <w:t>указана как N/A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)</w:t>
      </w:r>
    </w:p>
    <w:p w:rsidR="00724FB3" w:rsidRDefault="00724FB3" w:rsidP="00724FB3">
      <w:pPr>
        <w:pStyle w:val="Times142"/>
      </w:pPr>
      <w:r>
        <w:t>Пример данных:</w:t>
      </w:r>
    </w:p>
    <w:p w:rsidR="00724FB3" w:rsidRDefault="00724FB3" w:rsidP="00724FB3">
      <w:pPr>
        <w:pStyle w:val="Times142"/>
      </w:pPr>
      <w:r>
        <w:t>Санкт-</w:t>
      </w:r>
      <w:proofErr w:type="gramStart"/>
      <w:r>
        <w:t>Петербург;Москва</w:t>
      </w:r>
      <w:proofErr w:type="gramEnd"/>
      <w:r>
        <w:t>;10;20</w:t>
      </w:r>
    </w:p>
    <w:p w:rsidR="00724FB3" w:rsidRDefault="00724FB3" w:rsidP="00724FB3">
      <w:pPr>
        <w:pStyle w:val="Times142"/>
      </w:pPr>
      <w:proofErr w:type="gramStart"/>
      <w:r>
        <w:t>Москва;Хабаровск</w:t>
      </w:r>
      <w:proofErr w:type="gramEnd"/>
      <w:r>
        <w:t>;40;35</w:t>
      </w:r>
    </w:p>
    <w:p w:rsidR="00724FB3" w:rsidRDefault="00724FB3" w:rsidP="00724FB3">
      <w:pPr>
        <w:pStyle w:val="Times142"/>
      </w:pPr>
      <w:r>
        <w:t>Санкт-</w:t>
      </w:r>
      <w:proofErr w:type="gramStart"/>
      <w:r>
        <w:t>Петербург;Хабаровск</w:t>
      </w:r>
      <w:proofErr w:type="gramEnd"/>
      <w:r>
        <w:t>;14;N/A</w:t>
      </w:r>
    </w:p>
    <w:p w:rsidR="00724FB3" w:rsidRDefault="00724FB3" w:rsidP="00724FB3">
      <w:pPr>
        <w:pStyle w:val="Times142"/>
      </w:pPr>
      <w:proofErr w:type="gramStart"/>
      <w:r>
        <w:t>Владивосток;Хабаровск</w:t>
      </w:r>
      <w:proofErr w:type="gramEnd"/>
      <w:r>
        <w:t>;13;8</w:t>
      </w:r>
    </w:p>
    <w:p w:rsidR="00724FB3" w:rsidRDefault="00724FB3" w:rsidP="00724FB3">
      <w:pPr>
        <w:pStyle w:val="Times142"/>
      </w:pPr>
      <w:proofErr w:type="spellStart"/>
      <w:proofErr w:type="gramStart"/>
      <w:r>
        <w:t>Владивосток;Санкт</w:t>
      </w:r>
      <w:proofErr w:type="gramEnd"/>
      <w:r>
        <w:t>-Петербург;N</w:t>
      </w:r>
      <w:proofErr w:type="spellEnd"/>
      <w:r>
        <w:t>/A;20</w:t>
      </w:r>
    </w:p>
    <w:p w:rsidR="00724FB3" w:rsidRDefault="00724FB3" w:rsidP="00724FB3">
      <w:pPr>
        <w:pStyle w:val="Times142"/>
      </w:pPr>
      <w:r>
        <w:t>Задание: найти наиболее эффективный по стоимости</w:t>
      </w:r>
      <w:r>
        <w:t xml:space="preserve"> перелет из города i в город j с помощью алгоритма </w:t>
      </w:r>
      <w:proofErr w:type="spellStart"/>
      <w:r>
        <w:t>Дейкстры</w:t>
      </w:r>
      <w:proofErr w:type="spellEnd"/>
      <w:r>
        <w:t xml:space="preserve"> и списка смежности.</w:t>
      </w:r>
    </w:p>
    <w:p w:rsidR="00724FB3" w:rsidRDefault="00724FB3" w:rsidP="00724FB3">
      <w:pPr>
        <w:pStyle w:val="Times142"/>
      </w:pPr>
      <w:r w:rsidRPr="00724FB3">
        <w:t xml:space="preserve">Наличие </w:t>
      </w:r>
      <w:proofErr w:type="spellStart"/>
      <w:r w:rsidRPr="00724FB3">
        <w:t>unit</w:t>
      </w:r>
      <w:proofErr w:type="spellEnd"/>
      <w:r w:rsidRPr="00724FB3">
        <w:t>-тестов является обязательным требованием.</w:t>
      </w:r>
    </w:p>
    <w:p w:rsidR="00224A94" w:rsidRPr="00724FB3" w:rsidRDefault="00724FB3" w:rsidP="00724FB3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945DB0" w:rsidRDefault="00945DB0" w:rsidP="006679A3">
      <w:pPr>
        <w:pStyle w:val="a7"/>
        <w:spacing w:before="0" w:beforeAutospacing="0" w:after="0" w:afterAutospacing="0" w:line="360" w:lineRule="auto"/>
        <w:ind w:left="720"/>
        <w:jc w:val="center"/>
        <w:textAlignment w:val="baseline"/>
        <w:rPr>
          <w:b/>
          <w:color w:val="000000"/>
          <w:sz w:val="28"/>
        </w:rPr>
      </w:pPr>
      <w:r w:rsidRPr="00945DB0">
        <w:rPr>
          <w:b/>
          <w:color w:val="000000"/>
          <w:sz w:val="28"/>
        </w:rPr>
        <w:lastRenderedPageBreak/>
        <w:t>Описан</w:t>
      </w:r>
      <w:r w:rsidR="00DB7354">
        <w:rPr>
          <w:b/>
          <w:color w:val="000000"/>
          <w:sz w:val="28"/>
        </w:rPr>
        <w:t>ие реализуемых алгоритмов</w:t>
      </w:r>
      <w:r w:rsidRPr="00945DB0">
        <w:rPr>
          <w:b/>
          <w:color w:val="000000"/>
          <w:sz w:val="28"/>
        </w:rPr>
        <w:t>.</w:t>
      </w:r>
    </w:p>
    <w:p w:rsidR="002D3CAF" w:rsidRDefault="00A7049F" w:rsidP="00A7049F">
      <w:pPr>
        <w:pStyle w:val="Times142"/>
      </w:pPr>
      <w:r>
        <w:t xml:space="preserve">В программе реализован класс </w:t>
      </w:r>
      <w:proofErr w:type="spellStart"/>
      <w:r>
        <w:rPr>
          <w:lang w:val="en-US"/>
        </w:rPr>
        <w:t>Deikstra</w:t>
      </w:r>
      <w:proofErr w:type="spellEnd"/>
      <w:r>
        <w:t xml:space="preserve">, в котором содержатся два метода: метод чтения информации из файла и метод, реализующий сам алгоритм. Также в программе используются такие структуры данных как список. Для работы алгоритма дополнительно были созданы 4 класса: класс </w:t>
      </w:r>
      <w:r>
        <w:rPr>
          <w:lang w:val="en-US"/>
        </w:rPr>
        <w:t>Node</w:t>
      </w:r>
      <w:r w:rsidR="00567C63">
        <w:t xml:space="preserve"> (хранит информацию о вершине графа)</w:t>
      </w:r>
      <w:r w:rsidRPr="00A7049F">
        <w:t xml:space="preserve">, </w:t>
      </w:r>
      <w:proofErr w:type="spellStart"/>
      <w:r>
        <w:rPr>
          <w:lang w:val="en-US"/>
        </w:rPr>
        <w:t>NodeList</w:t>
      </w:r>
      <w:proofErr w:type="spellEnd"/>
      <w:r w:rsidR="00567C63">
        <w:t xml:space="preserve"> (список вершин графа)</w:t>
      </w:r>
      <w:r w:rsidRPr="00A7049F">
        <w:t xml:space="preserve">, </w:t>
      </w:r>
      <w:r>
        <w:rPr>
          <w:lang w:val="en-US"/>
        </w:rPr>
        <w:t>Rib</w:t>
      </w:r>
      <w:r w:rsidRPr="00A7049F">
        <w:t xml:space="preserve"> </w:t>
      </w:r>
      <w:r w:rsidR="00567C63">
        <w:t xml:space="preserve">(хранить информацию о ребре) </w:t>
      </w:r>
      <w:r>
        <w:t xml:space="preserve">и </w:t>
      </w:r>
      <w:proofErr w:type="spellStart"/>
      <w:r>
        <w:rPr>
          <w:lang w:val="en-US"/>
        </w:rPr>
        <w:t>RibList</w:t>
      </w:r>
      <w:proofErr w:type="spellEnd"/>
      <w:r w:rsidR="00567C63">
        <w:t xml:space="preserve"> (список ребер графа)</w:t>
      </w:r>
      <w:r w:rsidRPr="00A7049F">
        <w:t>.</w:t>
      </w:r>
    </w:p>
    <w:p w:rsidR="00567C63" w:rsidRDefault="00567C63" w:rsidP="00567C63">
      <w:pPr>
        <w:pStyle w:val="Times142"/>
        <w:numPr>
          <w:ilvl w:val="0"/>
          <w:numId w:val="16"/>
        </w:numPr>
      </w:pPr>
      <w:r>
        <w:t xml:space="preserve">Метод </w:t>
      </w:r>
      <w:proofErr w:type="spellStart"/>
      <w:proofErr w:type="gramStart"/>
      <w:r>
        <w:t>VertexProcessed</w:t>
      </w:r>
      <w:proofErr w:type="spellEnd"/>
      <w:r>
        <w:t>(</w:t>
      </w:r>
      <w:proofErr w:type="spellStart"/>
      <w:proofErr w:type="gramEnd"/>
      <w:r>
        <w:rPr>
          <w:color w:val="2B91AF"/>
        </w:rPr>
        <w:t>string</w:t>
      </w:r>
      <w:proofErr w:type="spellEnd"/>
      <w:r>
        <w:t xml:space="preserve"> </w:t>
      </w:r>
      <w:proofErr w:type="spellStart"/>
      <w:r>
        <w:rPr>
          <w:color w:val="808080"/>
        </w:rPr>
        <w:t>To</w:t>
      </w:r>
      <w:proofErr w:type="spellEnd"/>
      <w:r>
        <w:t>)</w:t>
      </w:r>
      <w:r>
        <w:t xml:space="preserve"> </w:t>
      </w:r>
    </w:p>
    <w:p w:rsidR="00567C63" w:rsidRDefault="00567C63" w:rsidP="00567C63">
      <w:pPr>
        <w:pStyle w:val="Times142"/>
        <w:ind w:left="1069" w:firstLine="0"/>
      </w:pPr>
      <w:r>
        <w:t>Метод помечает информацию о том, что вершина уже проверена.</w:t>
      </w:r>
    </w:p>
    <w:p w:rsidR="00567C63" w:rsidRDefault="00567C63" w:rsidP="00567C63">
      <w:pPr>
        <w:pStyle w:val="Times142"/>
        <w:numPr>
          <w:ilvl w:val="0"/>
          <w:numId w:val="16"/>
        </w:numPr>
      </w:pPr>
      <w:r>
        <w:t xml:space="preserve">Метод </w:t>
      </w:r>
      <w:proofErr w:type="spellStart"/>
      <w:proofErr w:type="gramStart"/>
      <w:r w:rsidRPr="00567C63">
        <w:t>MinRibFromVertex</w:t>
      </w:r>
      <w:proofErr w:type="spellEnd"/>
      <w:r w:rsidRPr="00567C63">
        <w:t>(</w:t>
      </w:r>
      <w:proofErr w:type="spellStart"/>
      <w:proofErr w:type="gramEnd"/>
      <w:r w:rsidRPr="00567C63">
        <w:t>string</w:t>
      </w:r>
      <w:proofErr w:type="spellEnd"/>
      <w:r w:rsidRPr="00567C63">
        <w:t xml:space="preserve"> </w:t>
      </w:r>
      <w:proofErr w:type="spellStart"/>
      <w:r w:rsidRPr="00567C63">
        <w:t>from</w:t>
      </w:r>
      <w:proofErr w:type="spellEnd"/>
      <w:r w:rsidRPr="00567C63">
        <w:t>)</w:t>
      </w:r>
    </w:p>
    <w:p w:rsidR="00567C63" w:rsidRDefault="00567C63" w:rsidP="00567C63">
      <w:pPr>
        <w:pStyle w:val="Times142"/>
        <w:ind w:left="1069" w:firstLine="0"/>
      </w:pPr>
      <w:r>
        <w:t>Метод ищет ребро с минимальным весом от полученной вершины.</w:t>
      </w:r>
    </w:p>
    <w:p w:rsidR="00567C63" w:rsidRDefault="00567C63" w:rsidP="00567C63">
      <w:pPr>
        <w:pStyle w:val="Times142"/>
        <w:numPr>
          <w:ilvl w:val="0"/>
          <w:numId w:val="16"/>
        </w:numPr>
      </w:pPr>
      <w:r>
        <w:t xml:space="preserve">Метод </w:t>
      </w:r>
      <w:proofErr w:type="spellStart"/>
      <w:proofErr w:type="gramStart"/>
      <w:r w:rsidRPr="00567C63">
        <w:t>Find</w:t>
      </w:r>
      <w:proofErr w:type="spellEnd"/>
      <w:r w:rsidRPr="00567C63">
        <w:t>(</w:t>
      </w:r>
      <w:proofErr w:type="spellStart"/>
      <w:proofErr w:type="gramEnd"/>
      <w:r w:rsidRPr="00567C63">
        <w:t>string</w:t>
      </w:r>
      <w:proofErr w:type="spellEnd"/>
      <w:r w:rsidRPr="00567C63">
        <w:t xml:space="preserve"> </w:t>
      </w:r>
      <w:proofErr w:type="spellStart"/>
      <w:r w:rsidRPr="00567C63">
        <w:t>From</w:t>
      </w:r>
      <w:proofErr w:type="spellEnd"/>
      <w:r w:rsidRPr="00567C63">
        <w:t>)</w:t>
      </w:r>
    </w:p>
    <w:p w:rsidR="00567C63" w:rsidRDefault="00567C63" w:rsidP="00567C63">
      <w:pPr>
        <w:pStyle w:val="Times142"/>
        <w:ind w:left="1069" w:firstLine="0"/>
      </w:pPr>
      <w:r>
        <w:t>Возвращает вершину, от которой было найдено минимальное расстояние до нужной вершины.</w:t>
      </w:r>
    </w:p>
    <w:p w:rsidR="00567C63" w:rsidRDefault="00567C63" w:rsidP="00567C63">
      <w:pPr>
        <w:pStyle w:val="Times142"/>
        <w:numPr>
          <w:ilvl w:val="0"/>
          <w:numId w:val="16"/>
        </w:numPr>
      </w:pPr>
      <w:r>
        <w:t xml:space="preserve">Метод </w:t>
      </w:r>
      <w:proofErr w:type="spellStart"/>
      <w:proofErr w:type="gramStart"/>
      <w:r w:rsidRPr="00567C63">
        <w:t>ReadFromFile</w:t>
      </w:r>
      <w:proofErr w:type="spellEnd"/>
      <w:r w:rsidRPr="00567C63">
        <w:t>(</w:t>
      </w:r>
      <w:proofErr w:type="spellStart"/>
      <w:proofErr w:type="gramEnd"/>
      <w:r w:rsidRPr="00567C63">
        <w:t>string</w:t>
      </w:r>
      <w:proofErr w:type="spellEnd"/>
      <w:r w:rsidRPr="00567C63">
        <w:t xml:space="preserve"> </w:t>
      </w:r>
      <w:proofErr w:type="spellStart"/>
      <w:r w:rsidRPr="00567C63">
        <w:t>FileName</w:t>
      </w:r>
      <w:proofErr w:type="spellEnd"/>
      <w:r w:rsidRPr="00567C63">
        <w:t>)</w:t>
      </w:r>
    </w:p>
    <w:p w:rsidR="00567C63" w:rsidRDefault="00567C63" w:rsidP="00567C63">
      <w:pPr>
        <w:pStyle w:val="Times142"/>
        <w:ind w:left="1069" w:firstLine="0"/>
      </w:pPr>
      <w:r>
        <w:t>Метод считывает информацию из полученного файла, обрабатывает строку, удаляя из нее ненужные символы и записывает информацию о каждом рейсе в список узлов (вершин графа).</w:t>
      </w:r>
    </w:p>
    <w:p w:rsidR="00567C63" w:rsidRDefault="00567C63" w:rsidP="00567C63">
      <w:pPr>
        <w:pStyle w:val="Times142"/>
        <w:numPr>
          <w:ilvl w:val="0"/>
          <w:numId w:val="16"/>
        </w:numPr>
        <w:rPr>
          <w:lang w:val="en-US"/>
        </w:rPr>
      </w:pPr>
      <w:r>
        <w:t>Метод</w:t>
      </w:r>
      <w:r w:rsidRPr="00567C63">
        <w:rPr>
          <w:lang w:val="en-US"/>
        </w:rPr>
        <w:t xml:space="preserve"> </w:t>
      </w:r>
      <w:proofErr w:type="spellStart"/>
      <w:proofErr w:type="gramStart"/>
      <w:r w:rsidRPr="00567C63">
        <w:rPr>
          <w:lang w:val="en-US"/>
        </w:rPr>
        <w:t>Alg</w:t>
      </w:r>
      <w:proofErr w:type="spellEnd"/>
      <w:r w:rsidRPr="00567C63">
        <w:rPr>
          <w:lang w:val="en-US"/>
        </w:rPr>
        <w:t>(</w:t>
      </w:r>
      <w:proofErr w:type="gramEnd"/>
      <w:r w:rsidRPr="00567C63">
        <w:rPr>
          <w:lang w:val="en-US"/>
        </w:rPr>
        <w:t>string Begin, string End)</w:t>
      </w:r>
    </w:p>
    <w:p w:rsidR="00567C63" w:rsidRDefault="00567C63" w:rsidP="00567C63">
      <w:pPr>
        <w:pStyle w:val="Times142"/>
        <w:ind w:left="1069" w:firstLine="0"/>
      </w:pPr>
      <w:r>
        <w:t xml:space="preserve">Метод выполняет сам алгоритм </w:t>
      </w:r>
      <w:proofErr w:type="spellStart"/>
      <w:r>
        <w:t>Дейкстры</w:t>
      </w:r>
      <w:proofErr w:type="spellEnd"/>
      <w:r>
        <w:t>. На вход получает точку отправления и точку прибытия.</w:t>
      </w:r>
      <w:r w:rsidRPr="00567C63">
        <w:t xml:space="preserve"> </w:t>
      </w:r>
      <w:r w:rsidR="00C4790C">
        <w:t>П</w:t>
      </w:r>
      <w:r w:rsidRPr="00567C63">
        <w:t>рисваиваем значе</w:t>
      </w:r>
      <w:r w:rsidR="00C4790C">
        <w:t>ние бесконечности всем</w:t>
      </w:r>
      <w:r w:rsidRPr="00567C63">
        <w:t xml:space="preserve"> вершинам</w:t>
      </w:r>
      <w:r w:rsidR="00C4790C">
        <w:t xml:space="preserve"> кроме начальной. Переходим </w:t>
      </w:r>
      <w:proofErr w:type="gramStart"/>
      <w:r w:rsidR="00C4790C">
        <w:t xml:space="preserve">к </w:t>
      </w:r>
      <w:r w:rsidR="00C4790C" w:rsidRPr="00C4790C">
        <w:t>соседним вершинами</w:t>
      </w:r>
      <w:proofErr w:type="gramEnd"/>
      <w:r w:rsidR="00C4790C" w:rsidRPr="00C4790C">
        <w:t>, с которыми соединена текущая вершина. Добавляем вес советующего ребра значению каждой вершины, к которой перешли. Из получившихся путей выбираем кратчайший</w:t>
      </w:r>
      <w:r w:rsidR="00C4790C">
        <w:t xml:space="preserve">. </w:t>
      </w:r>
      <w:r w:rsidR="00C4790C" w:rsidRPr="00C4790C">
        <w:t xml:space="preserve">Строим пути из посещенных вершин в соседние вершины. Если в какой-то момент длина текущего пути в вершину больше, </w:t>
      </w:r>
      <w:proofErr w:type="gramStart"/>
      <w:r w:rsidR="00C4790C" w:rsidRPr="00C4790C">
        <w:t>чем то</w:t>
      </w:r>
      <w:proofErr w:type="gramEnd"/>
      <w:r w:rsidR="00C4790C" w:rsidRPr="00C4790C">
        <w:t xml:space="preserve"> значение, которое в ней уже содержится, то значение в вершине не обновляется</w:t>
      </w:r>
      <w:r w:rsidR="00C4790C">
        <w:t xml:space="preserve">. </w:t>
      </w:r>
      <w:r w:rsidR="00C4790C" w:rsidRPr="00C4790C">
        <w:t>Избегаем путей через уже посещенные вершины</w:t>
      </w:r>
      <w:r w:rsidR="00C4790C">
        <w:t xml:space="preserve">. </w:t>
      </w:r>
      <w:r w:rsidR="00C4790C" w:rsidRPr="00C4790C">
        <w:t>После каждой итерации мы выбираем не</w:t>
      </w:r>
      <w:r w:rsidR="00C4790C">
        <w:t xml:space="preserve"> </w:t>
      </w:r>
      <w:r w:rsidR="00C4790C" w:rsidRPr="00C4790C">
        <w:t>посещенную вершину с наименьшим весом</w:t>
      </w:r>
      <w:r w:rsidR="00C4790C">
        <w:t xml:space="preserve">. </w:t>
      </w:r>
      <w:r w:rsidR="00C4790C" w:rsidRPr="00C4790C">
        <w:t>Повторяем, пока все вершины не будут посещены</w:t>
      </w:r>
      <w:r w:rsidR="00C4790C">
        <w:t>.</w:t>
      </w:r>
    </w:p>
    <w:p w:rsidR="00C4790C" w:rsidRPr="00C4790C" w:rsidRDefault="00C4790C" w:rsidP="00C4790C">
      <w:pPr>
        <w:pStyle w:val="Times142"/>
        <w:ind w:left="1069" w:firstLine="0"/>
        <w:jc w:val="center"/>
        <w:rPr>
          <w:b/>
        </w:rPr>
      </w:pPr>
      <w:r w:rsidRPr="00C4790C">
        <w:rPr>
          <w:b/>
        </w:rPr>
        <w:t>Оценка временной сложности.</w:t>
      </w:r>
    </w:p>
    <w:p w:rsidR="00C438AF" w:rsidRPr="00C4790C" w:rsidRDefault="00C4790C" w:rsidP="00C438AF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color w:val="000000"/>
          <w:lang w:val="en-US"/>
        </w:rPr>
      </w:pPr>
      <w:r>
        <w:rPr>
          <w:color w:val="000000"/>
        </w:rPr>
        <w:t xml:space="preserve">Алгоритм </w:t>
      </w:r>
      <w:proofErr w:type="spellStart"/>
      <w:r>
        <w:rPr>
          <w:color w:val="000000"/>
        </w:rPr>
        <w:t>Дейкстры</w:t>
      </w:r>
      <w:proofErr w:type="spellEnd"/>
      <w:r>
        <w:rPr>
          <w:color w:val="000000"/>
        </w:rPr>
        <w:t xml:space="preserve">: </w:t>
      </w:r>
      <w:r>
        <w:rPr>
          <w:color w:val="000000"/>
          <w:lang w:val="en-US"/>
        </w:rPr>
        <w:t>O(n</w:t>
      </w:r>
      <w:r>
        <w:rPr>
          <w:color w:val="000000"/>
          <w:vertAlign w:val="superscript"/>
          <w:lang w:val="en-US"/>
        </w:rPr>
        <w:t>2</w:t>
      </w:r>
      <w:r>
        <w:rPr>
          <w:color w:val="000000"/>
          <w:lang w:val="en-US"/>
        </w:rPr>
        <w:t>)</w:t>
      </w:r>
    </w:p>
    <w:p w:rsidR="00C438AF" w:rsidRPr="00567C63" w:rsidRDefault="00C438AF" w:rsidP="00A84C8F">
      <w:pPr>
        <w:tabs>
          <w:tab w:val="clear" w:pos="4536"/>
          <w:tab w:val="clear" w:pos="9356"/>
        </w:tabs>
        <w:spacing w:after="160" w:line="259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:rsidR="00A84C8F" w:rsidRPr="00567C63" w:rsidRDefault="00A84C8F" w:rsidP="00A84C8F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567C63">
        <w:rPr>
          <w:rFonts w:eastAsia="Times New Roman" w:cs="Times New Roman"/>
          <w:color w:val="000000"/>
          <w:szCs w:val="24"/>
          <w:lang w:eastAsia="ru-RU"/>
        </w:rPr>
        <w:br w:type="page"/>
      </w:r>
    </w:p>
    <w:p w:rsidR="004F7B8D" w:rsidRDefault="004F7B8D" w:rsidP="004F7B8D">
      <w:pPr>
        <w:tabs>
          <w:tab w:val="clear" w:pos="4536"/>
          <w:tab w:val="clear" w:pos="9356"/>
        </w:tabs>
        <w:spacing w:after="160" w:line="259" w:lineRule="auto"/>
        <w:ind w:firstLine="0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lastRenderedPageBreak/>
        <w:t>Пример работы.</w:t>
      </w:r>
    </w:p>
    <w:p w:rsidR="00EE13D3" w:rsidRDefault="00EE13D3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  <w:sectPr w:rsidR="00EE13D3" w:rsidSect="00F80DB6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:rsidR="00903508" w:rsidRPr="00D57E16" w:rsidRDefault="00A84C8F" w:rsidP="00A84C8F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lastRenderedPageBreak/>
        <w:t>Пример</w:t>
      </w:r>
    </w:p>
    <w:p w:rsidR="00C4790C" w:rsidRDefault="007A3392" w:rsidP="00C4790C">
      <w:pPr>
        <w:keepNext/>
        <w:tabs>
          <w:tab w:val="clear" w:pos="4536"/>
          <w:tab w:val="clear" w:pos="9356"/>
        </w:tabs>
        <w:spacing w:after="160" w:line="259" w:lineRule="auto"/>
        <w:ind w:firstLine="0"/>
        <w:jc w:val="left"/>
      </w:pPr>
      <w:r>
        <w:rPr>
          <w:noProof/>
          <w:lang w:eastAsia="ru-RU"/>
        </w:rPr>
        <w:t xml:space="preserve"> </w:t>
      </w:r>
      <w:r w:rsidR="001C3A50">
        <w:rPr>
          <w:noProof/>
          <w:lang w:eastAsia="ru-RU"/>
        </w:rPr>
        <w:t xml:space="preserve"> </w:t>
      </w:r>
      <w:r w:rsidR="00350830" w:rsidRPr="00B159A1">
        <w:rPr>
          <w:noProof/>
          <w:lang w:eastAsia="ru-RU"/>
        </w:rPr>
        <w:t xml:space="preserve"> </w:t>
      </w:r>
      <w:r w:rsidR="00C4790C">
        <w:rPr>
          <w:noProof/>
          <w:lang w:eastAsia="ru-RU"/>
        </w:rPr>
        <w:drawing>
          <wp:inline distT="0" distB="0" distL="0" distR="0" wp14:anchorId="10568786" wp14:editId="6299E210">
            <wp:extent cx="174307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0C">
        <w:rPr>
          <w:noProof/>
          <w:lang w:eastAsia="ru-RU"/>
        </w:rPr>
        <w:t xml:space="preserve">        </w:t>
      </w:r>
      <w:r w:rsidR="00C4790C">
        <w:rPr>
          <w:noProof/>
          <w:lang w:val="en-US" w:eastAsia="ru-RU"/>
        </w:rPr>
        <w:t xml:space="preserve">                       </w:t>
      </w:r>
      <w:r w:rsidR="00C4790C">
        <w:rPr>
          <w:noProof/>
          <w:lang w:eastAsia="ru-RU"/>
        </w:rPr>
        <w:drawing>
          <wp:inline distT="0" distB="0" distL="0" distR="0" wp14:anchorId="5AB63F65" wp14:editId="1CAAF410">
            <wp:extent cx="279082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90C">
        <w:rPr>
          <w:noProof/>
          <w:lang w:eastAsia="ru-RU"/>
        </w:rPr>
        <w:t xml:space="preserve">                                     </w:t>
      </w:r>
    </w:p>
    <w:p w:rsidR="00903508" w:rsidRPr="00C4790C" w:rsidRDefault="00C4790C" w:rsidP="00C4790C">
      <w:pPr>
        <w:pStyle w:val="Times142"/>
        <w:ind w:firstLine="0"/>
        <w:rPr>
          <w:sz w:val="24"/>
        </w:rPr>
      </w:pPr>
      <w:r w:rsidRPr="00C4790C">
        <w:t xml:space="preserve">Рисунок </w:t>
      </w:r>
      <w:r>
        <w:t>1</w:t>
      </w:r>
      <w:r w:rsidRPr="00C4790C">
        <w:t>-</w:t>
      </w:r>
      <w:r>
        <w:t>Входные данные</w:t>
      </w:r>
      <w:r>
        <w:tab/>
      </w:r>
      <w:r>
        <w:tab/>
      </w:r>
      <w:r>
        <w:tab/>
        <w:t>Рисунок 2-Результат работы программы</w:t>
      </w:r>
    </w:p>
    <w:p w:rsidR="00903508" w:rsidRPr="00B159A1" w:rsidRDefault="00903508" w:rsidP="00903508">
      <w:pPr>
        <w:tabs>
          <w:tab w:val="clear" w:pos="4536"/>
          <w:tab w:val="clear" w:pos="9356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bookmarkStart w:id="0" w:name="_GoBack"/>
      <w:bookmarkEnd w:id="0"/>
    </w:p>
    <w:p w:rsidR="00974101" w:rsidRPr="00B159A1" w:rsidRDefault="00E06E30" w:rsidP="00974101">
      <w:pPr>
        <w:ind w:firstLine="0"/>
        <w:jc w:val="center"/>
      </w:pPr>
      <w:r w:rsidRPr="00E06E30">
        <w:rPr>
          <w:b/>
        </w:rPr>
        <w:t>Листинг</w:t>
      </w:r>
      <w:r w:rsidRPr="00B159A1">
        <w:rPr>
          <w:b/>
        </w:rPr>
        <w:t>.</w:t>
      </w:r>
    </w:p>
    <w:p w:rsidR="00432ED6" w:rsidRPr="00B159A1" w:rsidRDefault="001A395F" w:rsidP="00974101">
      <w:pPr>
        <w:ind w:firstLine="0"/>
        <w:jc w:val="center"/>
      </w:pPr>
      <w:hyperlink r:id="rId9" w:history="1">
        <w:r w:rsidR="003D52D4" w:rsidRPr="00CC7E6C">
          <w:rPr>
            <w:rStyle w:val="aa"/>
            <w:lang w:val="en-US"/>
          </w:rPr>
          <w:t>https</w:t>
        </w:r>
        <w:r w:rsidR="003D52D4" w:rsidRPr="00B159A1">
          <w:rPr>
            <w:rStyle w:val="aa"/>
          </w:rPr>
          <w:t>://</w:t>
        </w:r>
        <w:proofErr w:type="spellStart"/>
        <w:r w:rsidR="003D52D4" w:rsidRPr="00CC7E6C">
          <w:rPr>
            <w:rStyle w:val="aa"/>
            <w:lang w:val="en-US"/>
          </w:rPr>
          <w:t>github</w:t>
        </w:r>
        <w:proofErr w:type="spellEnd"/>
        <w:r w:rsidR="003D52D4" w:rsidRPr="00B159A1">
          <w:rPr>
            <w:rStyle w:val="aa"/>
          </w:rPr>
          <w:t>.</w:t>
        </w:r>
        <w:r w:rsidR="003D52D4" w:rsidRPr="00CC7E6C">
          <w:rPr>
            <w:rStyle w:val="aa"/>
            <w:lang w:val="en-US"/>
          </w:rPr>
          <w:t>com</w:t>
        </w:r>
        <w:r w:rsidR="003D52D4" w:rsidRPr="00B159A1">
          <w:rPr>
            <w:rStyle w:val="aa"/>
          </w:rPr>
          <w:t>/</w:t>
        </w:r>
        <w:r w:rsidR="003D52D4" w:rsidRPr="00CC7E6C">
          <w:rPr>
            <w:rStyle w:val="aa"/>
            <w:lang w:val="en-US"/>
          </w:rPr>
          <w:t>Elizaveta</w:t>
        </w:r>
        <w:r w:rsidR="003D52D4" w:rsidRPr="00B159A1">
          <w:rPr>
            <w:rStyle w:val="aa"/>
          </w:rPr>
          <w:t>-</w:t>
        </w:r>
        <w:proofErr w:type="spellStart"/>
        <w:r w:rsidR="003D52D4" w:rsidRPr="00CC7E6C">
          <w:rPr>
            <w:rStyle w:val="aa"/>
            <w:lang w:val="en-US"/>
          </w:rPr>
          <w:t>git</w:t>
        </w:r>
        <w:proofErr w:type="spellEnd"/>
        <w:r w:rsidR="003D52D4" w:rsidRPr="00B159A1">
          <w:rPr>
            <w:rStyle w:val="aa"/>
          </w:rPr>
          <w:t>/</w:t>
        </w:r>
        <w:proofErr w:type="spellStart"/>
        <w:r w:rsidR="003D52D4" w:rsidRPr="00CC7E6C">
          <w:rPr>
            <w:rStyle w:val="aa"/>
            <w:lang w:val="en-US"/>
          </w:rPr>
          <w:t>RBTRee</w:t>
        </w:r>
        <w:proofErr w:type="spellEnd"/>
        <w:r w:rsidR="003D52D4" w:rsidRPr="00B159A1">
          <w:rPr>
            <w:rStyle w:val="aa"/>
          </w:rPr>
          <w:t>.</w:t>
        </w:r>
        <w:proofErr w:type="spellStart"/>
        <w:r w:rsidR="003D52D4" w:rsidRPr="00CC7E6C">
          <w:rPr>
            <w:rStyle w:val="aa"/>
            <w:lang w:val="en-US"/>
          </w:rPr>
          <w:t>git</w:t>
        </w:r>
        <w:proofErr w:type="spellEnd"/>
      </w:hyperlink>
    </w:p>
    <w:p w:rsidR="003D52D4" w:rsidRPr="003D52D4" w:rsidRDefault="003D52D4" w:rsidP="00974101">
      <w:pPr>
        <w:ind w:firstLine="0"/>
        <w:jc w:val="center"/>
      </w:pPr>
    </w:p>
    <w:sectPr w:rsidR="003D52D4" w:rsidRPr="003D52D4" w:rsidSect="00E06E30">
      <w:type w:val="continuous"/>
      <w:pgSz w:w="11906" w:h="16838"/>
      <w:pgMar w:top="1134" w:right="850" w:bottom="1134" w:left="993" w:header="708" w:footer="708" w:gutter="0"/>
      <w:cols w:space="1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F78"/>
    <w:multiLevelType w:val="hybridMultilevel"/>
    <w:tmpl w:val="85800B70"/>
    <w:lvl w:ilvl="0" w:tplc="7A8EF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CA4738"/>
    <w:multiLevelType w:val="hybridMultilevel"/>
    <w:tmpl w:val="5068FFBE"/>
    <w:lvl w:ilvl="0" w:tplc="1F80DF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0D7569"/>
    <w:multiLevelType w:val="hybridMultilevel"/>
    <w:tmpl w:val="4C781A5C"/>
    <w:lvl w:ilvl="0" w:tplc="08D2A0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AC2729"/>
    <w:multiLevelType w:val="hybridMultilevel"/>
    <w:tmpl w:val="8D4C0062"/>
    <w:lvl w:ilvl="0" w:tplc="2FFC55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0572D7"/>
    <w:multiLevelType w:val="hybridMultilevel"/>
    <w:tmpl w:val="19E830E2"/>
    <w:lvl w:ilvl="0" w:tplc="C0CABD28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45A3155"/>
    <w:multiLevelType w:val="hybridMultilevel"/>
    <w:tmpl w:val="B82AD4CC"/>
    <w:lvl w:ilvl="0" w:tplc="BFF80E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4723FC5"/>
    <w:multiLevelType w:val="hybridMultilevel"/>
    <w:tmpl w:val="F6166B3C"/>
    <w:lvl w:ilvl="0" w:tplc="D99A6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DF51D1"/>
    <w:multiLevelType w:val="hybridMultilevel"/>
    <w:tmpl w:val="A90810EA"/>
    <w:lvl w:ilvl="0" w:tplc="BD4A54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C6623E5"/>
    <w:multiLevelType w:val="hybridMultilevel"/>
    <w:tmpl w:val="A474A758"/>
    <w:lvl w:ilvl="0" w:tplc="2FAC1E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C072D"/>
    <w:multiLevelType w:val="hybridMultilevel"/>
    <w:tmpl w:val="D80829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3239CC"/>
    <w:multiLevelType w:val="hybridMultilevel"/>
    <w:tmpl w:val="57F489C4"/>
    <w:lvl w:ilvl="0" w:tplc="53264054">
      <w:start w:val="1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5CDD43E3"/>
    <w:multiLevelType w:val="hybridMultilevel"/>
    <w:tmpl w:val="B500751A"/>
    <w:lvl w:ilvl="0" w:tplc="69D0A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D95419"/>
    <w:multiLevelType w:val="multilevel"/>
    <w:tmpl w:val="0DD8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D13909"/>
    <w:multiLevelType w:val="hybridMultilevel"/>
    <w:tmpl w:val="FD8C9BFC"/>
    <w:lvl w:ilvl="0" w:tplc="31CCCF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520512E"/>
    <w:multiLevelType w:val="hybridMultilevel"/>
    <w:tmpl w:val="997233FA"/>
    <w:lvl w:ilvl="0" w:tplc="07BE50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4A93C29"/>
    <w:multiLevelType w:val="hybridMultilevel"/>
    <w:tmpl w:val="B56E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13"/>
  </w:num>
  <w:num w:numId="10">
    <w:abstractNumId w:val="15"/>
  </w:num>
  <w:num w:numId="11">
    <w:abstractNumId w:val="1"/>
  </w:num>
  <w:num w:numId="12">
    <w:abstractNumId w:val="0"/>
  </w:num>
  <w:num w:numId="13">
    <w:abstractNumId w:val="5"/>
  </w:num>
  <w:num w:numId="14">
    <w:abstractNumId w:val="9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B6"/>
    <w:rsid w:val="00005A61"/>
    <w:rsid w:val="00066CE9"/>
    <w:rsid w:val="00070161"/>
    <w:rsid w:val="000848FD"/>
    <w:rsid w:val="000A75B3"/>
    <w:rsid w:val="000F5037"/>
    <w:rsid w:val="001024AE"/>
    <w:rsid w:val="00106DAE"/>
    <w:rsid w:val="00107E7D"/>
    <w:rsid w:val="00144B11"/>
    <w:rsid w:val="001A395F"/>
    <w:rsid w:val="001C3A50"/>
    <w:rsid w:val="001F2060"/>
    <w:rsid w:val="001F4A6C"/>
    <w:rsid w:val="00224A94"/>
    <w:rsid w:val="00226A49"/>
    <w:rsid w:val="00235331"/>
    <w:rsid w:val="0026586F"/>
    <w:rsid w:val="00285D11"/>
    <w:rsid w:val="002B4AEA"/>
    <w:rsid w:val="002C187B"/>
    <w:rsid w:val="002D3CAF"/>
    <w:rsid w:val="003306A8"/>
    <w:rsid w:val="00350830"/>
    <w:rsid w:val="00363EF3"/>
    <w:rsid w:val="00376445"/>
    <w:rsid w:val="00395D51"/>
    <w:rsid w:val="003B6FF4"/>
    <w:rsid w:val="003D52D4"/>
    <w:rsid w:val="003E6276"/>
    <w:rsid w:val="00432ED6"/>
    <w:rsid w:val="00444D4D"/>
    <w:rsid w:val="0047610A"/>
    <w:rsid w:val="004C710C"/>
    <w:rsid w:val="004F7B8D"/>
    <w:rsid w:val="00561A98"/>
    <w:rsid w:val="00567C63"/>
    <w:rsid w:val="005C0E27"/>
    <w:rsid w:val="00661B44"/>
    <w:rsid w:val="006679A3"/>
    <w:rsid w:val="00667E05"/>
    <w:rsid w:val="006902A6"/>
    <w:rsid w:val="006D2EEA"/>
    <w:rsid w:val="00724FB3"/>
    <w:rsid w:val="007441C1"/>
    <w:rsid w:val="00757171"/>
    <w:rsid w:val="007709D1"/>
    <w:rsid w:val="007A3392"/>
    <w:rsid w:val="007C3534"/>
    <w:rsid w:val="007F25C0"/>
    <w:rsid w:val="00800411"/>
    <w:rsid w:val="00890F7B"/>
    <w:rsid w:val="008E26C5"/>
    <w:rsid w:val="00903508"/>
    <w:rsid w:val="00912EEC"/>
    <w:rsid w:val="00945DB0"/>
    <w:rsid w:val="00974101"/>
    <w:rsid w:val="0098603E"/>
    <w:rsid w:val="00992AFE"/>
    <w:rsid w:val="009B0DEA"/>
    <w:rsid w:val="009D38CD"/>
    <w:rsid w:val="00A02E60"/>
    <w:rsid w:val="00A14B60"/>
    <w:rsid w:val="00A31EEC"/>
    <w:rsid w:val="00A7049F"/>
    <w:rsid w:val="00A84C8F"/>
    <w:rsid w:val="00AD4F05"/>
    <w:rsid w:val="00B159A1"/>
    <w:rsid w:val="00BC1249"/>
    <w:rsid w:val="00BC3B0C"/>
    <w:rsid w:val="00C04AEB"/>
    <w:rsid w:val="00C438AF"/>
    <w:rsid w:val="00C45563"/>
    <w:rsid w:val="00C4790C"/>
    <w:rsid w:val="00C6399A"/>
    <w:rsid w:val="00CC3596"/>
    <w:rsid w:val="00D03AF6"/>
    <w:rsid w:val="00D57E16"/>
    <w:rsid w:val="00D62D89"/>
    <w:rsid w:val="00D85C09"/>
    <w:rsid w:val="00DB7354"/>
    <w:rsid w:val="00DD55E7"/>
    <w:rsid w:val="00E06E30"/>
    <w:rsid w:val="00EC50DD"/>
    <w:rsid w:val="00EE13D3"/>
    <w:rsid w:val="00F8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A91B"/>
  <w15:chartTrackingRefBased/>
  <w15:docId w15:val="{0974596D-3D92-44C3-B4E4-B4873D07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596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1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80DB6"/>
    <w:pPr>
      <w:tabs>
        <w:tab w:val="clear" w:pos="4536"/>
        <w:tab w:val="clear" w:pos="9356"/>
      </w:tabs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80DB6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qFormat/>
    <w:rsid w:val="00F80DB6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F80D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F80DB6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F80DB6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945DB0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EE13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E13D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97410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07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8E26C5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C47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C4790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C4790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lizaveta-git/RBTRe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29B76-9FA5-4886-83F9-419170D1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39</cp:revision>
  <dcterms:created xsi:type="dcterms:W3CDTF">2020-10-29T10:55:00Z</dcterms:created>
  <dcterms:modified xsi:type="dcterms:W3CDTF">2021-05-26T19:43:00Z</dcterms:modified>
</cp:coreProperties>
</file>