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D574A" w14:textId="6F0EB3E6" w:rsidR="00B36C7D" w:rsidRPr="00834C42" w:rsidRDefault="00B36C7D" w:rsidP="00D9419F">
      <w:pPr>
        <w:pStyle w:val="p1"/>
        <w:spacing w:before="288" w:beforeAutospacing="0" w:after="288" w:afterAutospacing="0"/>
        <w:rPr>
          <w:rFonts w:asciiTheme="minorHAnsi" w:hAnsiTheme="minorHAnsi" w:cstheme="minorHAnsi"/>
        </w:rPr>
      </w:pPr>
      <w:r w:rsidRPr="00834C42">
        <w:rPr>
          <w:rFonts w:asciiTheme="minorHAnsi" w:hAnsiTheme="minorHAnsi" w:cstheme="minorHAnsi"/>
          <w:shd w:val="clear" w:color="auto" w:fill="FFFFFF"/>
        </w:rPr>
        <w:t xml:space="preserve">С распадом Советского Союза Россия вступила в новый этап своего развития. </w:t>
      </w:r>
      <w:r w:rsidR="00076D33">
        <w:rPr>
          <w:rFonts w:asciiTheme="minorHAnsi" w:hAnsiTheme="minorHAnsi" w:cstheme="minorHAnsi"/>
        </w:rPr>
        <w:t xml:space="preserve">Но </w:t>
      </w:r>
      <w:r w:rsidR="00834C42">
        <w:rPr>
          <w:rFonts w:asciiTheme="minorHAnsi" w:hAnsiTheme="minorHAnsi" w:cstheme="minorHAnsi"/>
        </w:rPr>
        <w:t>п</w:t>
      </w:r>
      <w:r w:rsidRPr="00834C42">
        <w:rPr>
          <w:rFonts w:asciiTheme="minorHAnsi" w:hAnsiTheme="minorHAnsi" w:cstheme="minorHAnsi"/>
        </w:rPr>
        <w:t>оложение экономики в это время было почти катастрофическим: произошло падение всех экономических показателей,</w:t>
      </w:r>
      <w:r w:rsidR="008F1C73">
        <w:rPr>
          <w:rFonts w:asciiTheme="minorHAnsi" w:hAnsiTheme="minorHAnsi" w:cstheme="minorHAnsi"/>
        </w:rPr>
        <w:t xml:space="preserve"> в том числе из-за разрыва традиционных экономических связей после распада СССР,</w:t>
      </w:r>
      <w:r w:rsidRPr="00834C42">
        <w:rPr>
          <w:rFonts w:asciiTheme="minorHAnsi" w:hAnsiTheme="minorHAnsi" w:cstheme="minorHAnsi"/>
        </w:rPr>
        <w:t xml:space="preserve"> увеличивалась инфляция, шел рост цен при острой нехватке товаров, стране угрожал голод</w:t>
      </w:r>
      <w:r w:rsidR="00834C42">
        <w:rPr>
          <w:rFonts w:asciiTheme="minorHAnsi" w:hAnsiTheme="minorHAnsi" w:cstheme="minorHAnsi"/>
        </w:rPr>
        <w:t xml:space="preserve">. Кроме того, </w:t>
      </w:r>
      <w:r w:rsidR="00834C42" w:rsidRPr="00834C42">
        <w:rPr>
          <w:rFonts w:asciiTheme="minorHAnsi" w:hAnsiTheme="minorHAnsi" w:cstheme="minorHAnsi"/>
        </w:rPr>
        <w:t>не было средств, чтобы погасить 100-миллиардный долг, казна была пуста.</w:t>
      </w:r>
    </w:p>
    <w:p w14:paraId="45768D37" w14:textId="4F94CE44" w:rsidR="00B36C7D" w:rsidRPr="00834C42" w:rsidRDefault="00B36C7D" w:rsidP="00D9419F">
      <w:pPr>
        <w:pStyle w:val="p1"/>
        <w:spacing w:before="288" w:beforeAutospacing="0" w:after="288" w:afterAutospacing="0"/>
        <w:rPr>
          <w:rFonts w:asciiTheme="minorHAnsi" w:hAnsiTheme="minorHAnsi" w:cstheme="minorHAnsi"/>
          <w:shd w:val="clear" w:color="auto" w:fill="FFFFFF"/>
        </w:rPr>
      </w:pPr>
      <w:r w:rsidRPr="00834C42">
        <w:rPr>
          <w:rFonts w:asciiTheme="minorHAnsi" w:hAnsiTheme="minorHAnsi" w:cstheme="minorHAnsi"/>
          <w:shd w:val="clear" w:color="auto" w:fill="FFFFFF"/>
        </w:rPr>
        <w:t xml:space="preserve">В таких условиях в конце 1991 г. российское правительство во главе с Президентом Б. Н. Ельциным стояло перед выбором варианта дальнейших действий. </w:t>
      </w:r>
    </w:p>
    <w:p w14:paraId="349CBB54" w14:textId="0DFEA6C8" w:rsidR="00154270" w:rsidRPr="00834C42" w:rsidRDefault="00F05081" w:rsidP="00D9419F">
      <w:pPr>
        <w:pStyle w:val="p1"/>
        <w:spacing w:before="288" w:beforeAutospacing="0" w:after="288" w:afterAutospacing="0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Был выбран</w:t>
      </w:r>
      <w:r w:rsidR="00154270" w:rsidRPr="00834C42">
        <w:rPr>
          <w:rFonts w:asciiTheme="minorHAnsi" w:hAnsiTheme="minorHAnsi" w:cstheme="minorHAnsi"/>
          <w:shd w:val="clear" w:color="auto" w:fill="FFFFFF"/>
        </w:rPr>
        <w:t xml:space="preserve"> вариант, разработанный учеными во главе с экономистом Е. Т. </w:t>
      </w:r>
      <w:proofErr w:type="gramStart"/>
      <w:r w:rsidR="00154270" w:rsidRPr="00834C42">
        <w:rPr>
          <w:rFonts w:asciiTheme="minorHAnsi" w:hAnsiTheme="minorHAnsi" w:cstheme="minorHAnsi"/>
          <w:shd w:val="clear" w:color="auto" w:fill="FFFFFF"/>
        </w:rPr>
        <w:t>Гайдаром,  </w:t>
      </w:r>
      <w:r>
        <w:rPr>
          <w:rFonts w:asciiTheme="minorHAnsi" w:hAnsiTheme="minorHAnsi" w:cstheme="minorHAnsi"/>
          <w:shd w:val="clear" w:color="auto" w:fill="FFFFFF"/>
        </w:rPr>
        <w:t>который</w:t>
      </w:r>
      <w:proofErr w:type="gramEnd"/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154270" w:rsidRPr="00834C42">
        <w:rPr>
          <w:rFonts w:asciiTheme="minorHAnsi" w:hAnsiTheme="minorHAnsi" w:cstheme="minorHAnsi"/>
          <w:shd w:val="clear" w:color="auto" w:fill="FFFFFF"/>
        </w:rPr>
        <w:t xml:space="preserve">открывал перспективу быстрого проведения рыночных реформ в сочетании с некоторыми мероприятиями, направленными на стабилизацию ситуации. В основу программы кардинальных экономических преобразований Гайдара легла либеральная </w:t>
      </w:r>
      <w:r w:rsidR="00154270" w:rsidRPr="00D9419F">
        <w:rPr>
          <w:rFonts w:asciiTheme="minorHAnsi" w:hAnsiTheme="minorHAnsi" w:cstheme="minorHAnsi"/>
          <w:i/>
          <w:shd w:val="clear" w:color="auto" w:fill="FFFFFF"/>
        </w:rPr>
        <w:t>монетаристская</w:t>
      </w:r>
      <w:r w:rsidR="00154270" w:rsidRPr="00834C42">
        <w:rPr>
          <w:rFonts w:asciiTheme="minorHAnsi" w:hAnsiTheme="minorHAnsi" w:cstheme="minorHAnsi"/>
          <w:shd w:val="clear" w:color="auto" w:fill="FFFFFF"/>
        </w:rPr>
        <w:t> теория перехода к рынку. Она предусматривала ослабление вмешательства государства в экономику. Для ее перевода на рыночные методы хозяйствования был избран путь "шоковой терапии": либерализация цен, приватизация государственной собственности, демонополизация производства. В аграрном секторе предполагалась акционирование колхозов и развитие фермерского хозяйства</w:t>
      </w:r>
      <w:r w:rsidR="0004623F">
        <w:rPr>
          <w:rFonts w:asciiTheme="minorHAnsi" w:hAnsiTheme="minorHAnsi" w:cstheme="minorHAnsi"/>
          <w:shd w:val="clear" w:color="auto" w:fill="FFFFFF"/>
        </w:rPr>
        <w:t>, п</w:t>
      </w:r>
      <w:r w:rsidR="00154270" w:rsidRPr="00834C42">
        <w:rPr>
          <w:rFonts w:asciiTheme="minorHAnsi" w:hAnsiTheme="minorHAnsi" w:cstheme="minorHAnsi"/>
          <w:shd w:val="clear" w:color="auto" w:fill="FFFFFF"/>
        </w:rPr>
        <w:t>редусматривались жесткие меры налогообложения</w:t>
      </w:r>
      <w:r w:rsidR="0004623F">
        <w:rPr>
          <w:rFonts w:asciiTheme="minorHAnsi" w:hAnsiTheme="minorHAnsi" w:cstheme="minorHAnsi"/>
          <w:shd w:val="clear" w:color="auto" w:fill="FFFFFF"/>
        </w:rPr>
        <w:t>.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31F5FAC9" w14:textId="0E3AC29E" w:rsidR="00154270" w:rsidRPr="00834C42" w:rsidRDefault="0004623F" w:rsidP="00D9419F">
      <w:pPr>
        <w:pStyle w:val="p1"/>
        <w:spacing w:before="288" w:beforeAutospacing="0" w:after="288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FFFFF"/>
        </w:rPr>
        <w:t xml:space="preserve">Итак, </w:t>
      </w:r>
      <w:proofErr w:type="gramStart"/>
      <w:r>
        <w:rPr>
          <w:rFonts w:asciiTheme="minorHAnsi" w:hAnsiTheme="minorHAnsi" w:cstheme="minorHAnsi"/>
          <w:shd w:val="clear" w:color="auto" w:fill="FFFFFF"/>
        </w:rPr>
        <w:t xml:space="preserve">в </w:t>
      </w:r>
      <w:r w:rsidR="00154270" w:rsidRPr="00834C42">
        <w:rPr>
          <w:rFonts w:asciiTheme="minorHAnsi" w:hAnsiTheme="minorHAnsi" w:cstheme="minorHAnsi"/>
          <w:shd w:val="clear" w:color="auto" w:fill="FFFFFF"/>
        </w:rPr>
        <w:t> ноябре</w:t>
      </w:r>
      <w:proofErr w:type="gramEnd"/>
      <w:r w:rsidR="00154270" w:rsidRPr="00834C42">
        <w:rPr>
          <w:rFonts w:asciiTheme="minorHAnsi" w:hAnsiTheme="minorHAnsi" w:cstheme="minorHAnsi"/>
          <w:shd w:val="clear" w:color="auto" w:fill="FFFFFF"/>
        </w:rPr>
        <w:t> 1991 г. было сформировано новое правительство во главе с Гайдаром. Президент приостановил реформу политической системы, направив все усилия на экономические преобразования. </w:t>
      </w:r>
    </w:p>
    <w:p w14:paraId="523FA722" w14:textId="6AC4B423" w:rsidR="00D9419F" w:rsidRDefault="00B36C7D" w:rsidP="00D9419F">
      <w:pPr>
        <w:pStyle w:val="a4"/>
        <w:shd w:val="clear" w:color="auto" w:fill="FFFFFF"/>
        <w:spacing w:before="134" w:beforeAutospacing="0" w:after="134" w:afterAutospacing="0"/>
        <w:rPr>
          <w:rFonts w:asciiTheme="minorHAnsi" w:hAnsiTheme="minorHAnsi" w:cstheme="minorHAnsi"/>
        </w:rPr>
      </w:pPr>
      <w:r w:rsidRPr="00834C42">
        <w:rPr>
          <w:rFonts w:asciiTheme="minorHAnsi" w:hAnsiTheme="minorHAnsi" w:cstheme="minorHAnsi"/>
        </w:rPr>
        <w:t xml:space="preserve">Уже 2 января </w:t>
      </w:r>
      <w:r w:rsidR="008A0202">
        <w:rPr>
          <w:rFonts w:asciiTheme="minorHAnsi" w:hAnsiTheme="minorHAnsi" w:cstheme="minorHAnsi"/>
        </w:rPr>
        <w:t xml:space="preserve">1992 г. </w:t>
      </w:r>
      <w:r w:rsidRPr="00834C42">
        <w:rPr>
          <w:rFonts w:asciiTheme="minorHAnsi" w:hAnsiTheme="minorHAnsi" w:cstheme="minorHAnsi"/>
        </w:rPr>
        <w:t xml:space="preserve">был издан указ об освобождении цен. </w:t>
      </w:r>
      <w:r w:rsidR="00154270" w:rsidRPr="00834C42">
        <w:rPr>
          <w:rFonts w:asciiTheme="minorHAnsi" w:hAnsiTheme="minorHAnsi" w:cstheme="minorHAnsi"/>
          <w:shd w:val="clear" w:color="auto" w:fill="FFFFFF"/>
        </w:rPr>
        <w:t>Предприятия получили право самостоятельно устанавливать цены на продукцию и сбывать ее, покупать сырье. </w:t>
      </w:r>
      <w:r w:rsidRPr="00834C42">
        <w:rPr>
          <w:rFonts w:asciiTheme="minorHAnsi" w:hAnsiTheme="minorHAnsi" w:cstheme="minorHAnsi"/>
        </w:rPr>
        <w:t xml:space="preserve">В результате на прилавках магазинов появились товары, но цены оказались настолько высоки, что люди не могли себе позволить что-то купить. </w:t>
      </w:r>
    </w:p>
    <w:p w14:paraId="5061E117" w14:textId="77777777" w:rsidR="00D9419F" w:rsidRDefault="00B36C7D" w:rsidP="00D9419F">
      <w:pPr>
        <w:pStyle w:val="a4"/>
        <w:shd w:val="clear" w:color="auto" w:fill="FFFFFF"/>
        <w:spacing w:before="134" w:beforeAutospacing="0" w:after="134" w:afterAutospacing="0"/>
        <w:rPr>
          <w:rFonts w:asciiTheme="minorHAnsi" w:hAnsiTheme="minorHAnsi" w:cstheme="minorHAnsi"/>
        </w:rPr>
      </w:pPr>
      <w:r w:rsidRPr="00834C42">
        <w:rPr>
          <w:rFonts w:asciiTheme="minorHAnsi" w:hAnsiTheme="minorHAnsi" w:cstheme="minorHAnsi"/>
        </w:rPr>
        <w:t>Были сняты ограничения на экспорт и импорт. Квоты сохранились лишь на вывоз топлива, энергетики и сырья. Следствием отмены тарифов на импорт стал неограниченный поток товаров. 29 января последовал указ «о свободе торговли»</w:t>
      </w:r>
      <w:r w:rsidR="00D9419F">
        <w:rPr>
          <w:rFonts w:asciiTheme="minorHAnsi" w:hAnsiTheme="minorHAnsi" w:cstheme="minorHAnsi"/>
        </w:rPr>
        <w:t>.</w:t>
      </w:r>
    </w:p>
    <w:p w14:paraId="77CB95AB" w14:textId="6ABC2EF2" w:rsidR="00B36C7D" w:rsidRPr="00834C42" w:rsidRDefault="00B36C7D" w:rsidP="00D9419F">
      <w:pPr>
        <w:pStyle w:val="a4"/>
        <w:shd w:val="clear" w:color="auto" w:fill="FFFFFF"/>
        <w:spacing w:before="134" w:beforeAutospacing="0" w:after="134" w:afterAutospacing="0"/>
        <w:rPr>
          <w:rFonts w:asciiTheme="minorHAnsi" w:hAnsiTheme="minorHAnsi" w:cstheme="minorHAnsi"/>
        </w:rPr>
      </w:pPr>
      <w:r w:rsidRPr="00834C42">
        <w:rPr>
          <w:rFonts w:asciiTheme="minorHAnsi" w:hAnsiTheme="minorHAnsi" w:cstheme="minorHAnsi"/>
        </w:rPr>
        <w:t xml:space="preserve"> Отпуск рыночных цен привел к стремительной инфляции, уже к концу года цены выросли в 36 раз. Инфляция привела и к сгоранию денежных накоплений населения страны. От этого сильно пострадали бюджетники и пенсионеры. Результатом стала огромная задолженность государства по пенсиям и заработным платам, следствием чего стала социальная напряженность. Инфляция усилила и расслоение общества по достатку.</w:t>
      </w:r>
    </w:p>
    <w:p w14:paraId="7649B78F" w14:textId="37F3B0D8" w:rsidR="00154270" w:rsidRPr="00834C42" w:rsidRDefault="00154270" w:rsidP="00D9419F">
      <w:pPr>
        <w:pStyle w:val="a4"/>
        <w:shd w:val="clear" w:color="auto" w:fill="FFFFFF"/>
        <w:spacing w:before="134" w:beforeAutospacing="0" w:after="134" w:afterAutospacing="0"/>
        <w:rPr>
          <w:rFonts w:asciiTheme="minorHAnsi" w:hAnsiTheme="minorHAnsi" w:cstheme="minorHAnsi"/>
          <w:shd w:val="clear" w:color="auto" w:fill="FFFFFF"/>
        </w:rPr>
      </w:pPr>
      <w:r w:rsidRPr="00834C42">
        <w:rPr>
          <w:rFonts w:asciiTheme="minorHAnsi" w:hAnsiTheme="minorHAnsi" w:cstheme="minorHAnsi"/>
          <w:shd w:val="clear" w:color="auto" w:fill="FFFFFF"/>
        </w:rPr>
        <w:t xml:space="preserve">Следующим шагом реформаторов стала приватизация госсобственности, имевшая целью формирование класса собственников в России. Первым этапом приватизация </w:t>
      </w:r>
      <w:proofErr w:type="gramStart"/>
      <w:r w:rsidRPr="00834C42">
        <w:rPr>
          <w:rFonts w:asciiTheme="minorHAnsi" w:hAnsiTheme="minorHAnsi" w:cstheme="minorHAnsi"/>
          <w:shd w:val="clear" w:color="auto" w:fill="FFFFFF"/>
        </w:rPr>
        <w:t>стала  "</w:t>
      </w:r>
      <w:proofErr w:type="spellStart"/>
      <w:proofErr w:type="gramEnd"/>
      <w:r w:rsidRPr="00834C42">
        <w:rPr>
          <w:rFonts w:asciiTheme="minorHAnsi" w:hAnsiTheme="minorHAnsi" w:cstheme="minorHAnsi"/>
          <w:shd w:val="clear" w:color="auto" w:fill="FFFFFF"/>
        </w:rPr>
        <w:t>ваучеризация</w:t>
      </w:r>
      <w:proofErr w:type="spellEnd"/>
      <w:r w:rsidRPr="00834C42">
        <w:rPr>
          <w:rFonts w:asciiTheme="minorHAnsi" w:hAnsiTheme="minorHAnsi" w:cstheme="minorHAnsi"/>
          <w:shd w:val="clear" w:color="auto" w:fill="FFFFFF"/>
        </w:rPr>
        <w:t xml:space="preserve">" (август 1992 — осень 1994 г.). Каждый россиянин получил </w:t>
      </w:r>
      <w:r w:rsidRPr="00D9419F">
        <w:rPr>
          <w:rFonts w:asciiTheme="minorHAnsi" w:hAnsiTheme="minorHAnsi" w:cstheme="minorHAnsi"/>
          <w:i/>
          <w:shd w:val="clear" w:color="auto" w:fill="FFFFFF"/>
        </w:rPr>
        <w:t>ваучер</w:t>
      </w:r>
      <w:r w:rsidRPr="00834C42">
        <w:rPr>
          <w:rFonts w:asciiTheme="minorHAnsi" w:hAnsiTheme="minorHAnsi" w:cstheme="minorHAnsi"/>
          <w:shd w:val="clear" w:color="auto" w:fill="FFFFFF"/>
        </w:rPr>
        <w:t xml:space="preserve"> – ценную бумагу, подлежавшую обмену на акции промышленных и торговых предприятий.  </w:t>
      </w:r>
      <w:r w:rsidR="00D9419F">
        <w:rPr>
          <w:rFonts w:asciiTheme="minorHAnsi" w:hAnsiTheme="minorHAnsi" w:cstheme="minorHAnsi"/>
          <w:shd w:val="clear" w:color="auto" w:fill="FFFFFF"/>
        </w:rPr>
        <w:t>Его н</w:t>
      </w:r>
      <w:r w:rsidRPr="00834C42">
        <w:rPr>
          <w:rFonts w:asciiTheme="minorHAnsi" w:hAnsiTheme="minorHAnsi" w:cstheme="minorHAnsi"/>
          <w:shd w:val="clear" w:color="auto" w:fill="FFFFFF"/>
        </w:rPr>
        <w:t>оминальная стоимость</w:t>
      </w:r>
      <w:r w:rsidR="00D9419F">
        <w:rPr>
          <w:rFonts w:asciiTheme="minorHAnsi" w:hAnsiTheme="minorHAnsi" w:cstheme="minorHAnsi"/>
          <w:shd w:val="clear" w:color="auto" w:fill="FFFFFF"/>
        </w:rPr>
        <w:t xml:space="preserve"> была 10 тыс. рублей</w:t>
      </w:r>
      <w:r w:rsidRPr="00834C42">
        <w:rPr>
          <w:rFonts w:asciiTheme="minorHAnsi" w:hAnsiTheme="minorHAnsi" w:cstheme="minorHAnsi"/>
          <w:shd w:val="clear" w:color="auto" w:fill="FFFFFF"/>
        </w:rPr>
        <w:t>. Вкладывая ваучеры в акции предприятий, их владельцы должны были получать дивиденды. Однако на практике этого не произошло из-за инфляции. Если осенью 1992 г. на стоимость ваучера можно было купить один ковер или мужской костюм среднего качества, то в конце 1993 г. — 3-4 бутылки водки.</w:t>
      </w:r>
    </w:p>
    <w:p w14:paraId="6CC7B126" w14:textId="732534EF" w:rsidR="00866674" w:rsidRPr="00834C42" w:rsidRDefault="00866674" w:rsidP="00D9419F">
      <w:pPr>
        <w:pStyle w:val="a4"/>
        <w:shd w:val="clear" w:color="auto" w:fill="FFFFFF"/>
        <w:spacing w:before="134" w:beforeAutospacing="0" w:after="134" w:afterAutospacing="0"/>
        <w:rPr>
          <w:rFonts w:asciiTheme="minorHAnsi" w:hAnsiTheme="minorHAnsi" w:cstheme="minorHAnsi"/>
          <w:shd w:val="clear" w:color="auto" w:fill="FFFFFF"/>
        </w:rPr>
      </w:pPr>
      <w:r w:rsidRPr="00834C42">
        <w:rPr>
          <w:rFonts w:asciiTheme="minorHAnsi" w:hAnsiTheme="minorHAnsi" w:cstheme="minorHAnsi"/>
          <w:shd w:val="clear" w:color="auto" w:fill="FFFFFF"/>
        </w:rPr>
        <w:lastRenderedPageBreak/>
        <w:t>В годы реформ продолжалось падение эффективности производства. В 1992–1993 гг. спад производства составил почти 25 %. Правительство пыталось стабилизировать показатели экономики, контролируя основные показатели (ВВП, дефицит бюджета, инфляцию, объемы производства). Между тем предприятия в условиях отпущенных цен не могли закупить сырье и комплектующие, сбыть товар. К середине 1990-х гг. тяжелая промышленность оказалась практически разрушенной. Шел распад энергетической инфраструктуры.  Количество безработных возросло до 5,7 млн человек.  В экономике доминировали сырьевые отрасли и ВПК, процветали монополии.</w:t>
      </w:r>
    </w:p>
    <w:p w14:paraId="1758B027" w14:textId="513B6D6C" w:rsidR="008A0202" w:rsidRPr="008A0202" w:rsidRDefault="00B36C7D" w:rsidP="008A0202">
      <w:pPr>
        <w:pStyle w:val="a4"/>
        <w:shd w:val="clear" w:color="auto" w:fill="FFFFFF"/>
        <w:spacing w:before="134" w:beforeAutospacing="0" w:after="134" w:afterAutospacing="0"/>
        <w:rPr>
          <w:rFonts w:asciiTheme="minorHAnsi" w:hAnsiTheme="minorHAnsi" w:cstheme="minorHAnsi"/>
        </w:rPr>
      </w:pPr>
      <w:r w:rsidRPr="00834C42">
        <w:rPr>
          <w:rFonts w:asciiTheme="minorHAnsi" w:hAnsiTheme="minorHAnsi" w:cstheme="minorHAnsi"/>
        </w:rPr>
        <w:t xml:space="preserve"> </w:t>
      </w:r>
      <w:r w:rsidR="00866674" w:rsidRPr="00834C42">
        <w:rPr>
          <w:rFonts w:asciiTheme="minorHAnsi" w:hAnsiTheme="minorHAnsi" w:cstheme="minorHAnsi"/>
          <w:shd w:val="clear" w:color="auto" w:fill="FFFFFF"/>
        </w:rPr>
        <w:t xml:space="preserve">Тяжелые последствия экономического кризиса ощутило аграрное производство. </w:t>
      </w:r>
      <w:r w:rsidR="00D9419F">
        <w:rPr>
          <w:rFonts w:asciiTheme="minorHAnsi" w:hAnsiTheme="minorHAnsi" w:cstheme="minorHAnsi"/>
          <w:shd w:val="clear" w:color="auto" w:fill="FFFFFF"/>
        </w:rPr>
        <w:t>П</w:t>
      </w:r>
      <w:r w:rsidR="00866674" w:rsidRPr="00834C42">
        <w:rPr>
          <w:rFonts w:asciiTheme="minorHAnsi" w:hAnsiTheme="minorHAnsi" w:cstheme="minorHAnsi"/>
          <w:shd w:val="clear" w:color="auto" w:fill="FFFFFF"/>
        </w:rPr>
        <w:t>ерестройка форм хозяйствования, недостат</w:t>
      </w:r>
      <w:r w:rsidR="00D9419F">
        <w:rPr>
          <w:rFonts w:asciiTheme="minorHAnsi" w:hAnsiTheme="minorHAnsi" w:cstheme="minorHAnsi"/>
          <w:shd w:val="clear" w:color="auto" w:fill="FFFFFF"/>
        </w:rPr>
        <w:t>ок средств</w:t>
      </w:r>
      <w:r w:rsidR="00866674" w:rsidRPr="00834C42">
        <w:rPr>
          <w:rFonts w:asciiTheme="minorHAnsi" w:hAnsiTheme="minorHAnsi" w:cstheme="minorHAnsi"/>
          <w:shd w:val="clear" w:color="auto" w:fill="FFFFFF"/>
        </w:rPr>
        <w:t xml:space="preserve"> и сельхозтехники стали причинами падения объема сельскохозяйственного производства в середине 1990-х гг. на 70 % по сравнению с 1991-1992 гг.</w:t>
      </w:r>
    </w:p>
    <w:p w14:paraId="4E63D598" w14:textId="77777777" w:rsidR="008A0202" w:rsidRDefault="00866674" w:rsidP="00D9419F">
      <w:pPr>
        <w:pStyle w:val="a4"/>
        <w:shd w:val="clear" w:color="auto" w:fill="FFFFFF"/>
        <w:spacing w:before="134" w:beforeAutospacing="0" w:after="134" w:afterAutospacing="0"/>
        <w:rPr>
          <w:rFonts w:ascii="Arial" w:hAnsi="Arial" w:cs="Arial"/>
          <w:color w:val="000000"/>
        </w:rPr>
      </w:pPr>
      <w:r w:rsidRPr="00834C42">
        <w:rPr>
          <w:rFonts w:asciiTheme="minorHAnsi" w:hAnsiTheme="minorHAnsi" w:cstheme="minorHAnsi"/>
          <w:shd w:val="clear" w:color="auto" w:fill="FFFFFF"/>
        </w:rPr>
        <w:t> </w:t>
      </w:r>
      <w:r w:rsidR="008A0202">
        <w:rPr>
          <w:rFonts w:ascii="Arial" w:hAnsi="Arial" w:cs="Arial"/>
          <w:b/>
          <w:bCs/>
          <w:color w:val="000000"/>
        </w:rPr>
        <w:t xml:space="preserve">В конце 1998 и начале 1999 годов обозначилась тенденция к экономическому росту. </w:t>
      </w:r>
      <w:r w:rsidR="008A0202">
        <w:rPr>
          <w:rFonts w:ascii="Arial" w:hAnsi="Arial" w:cs="Arial"/>
          <w:color w:val="000000"/>
        </w:rPr>
        <w:t> Вследствие девальвации рубля цены на импортные товары внутри страны подскочили, а цены отечественных товаров заграницей упали, что позволило им занять рынки, которые они не могли занять раньше. Кризис 1998 года дал шанс отечественной промышленности набрать силу, отгородил ее от импорта и увеличил экспортные возможности.</w:t>
      </w:r>
    </w:p>
    <w:p w14:paraId="03C692F0" w14:textId="16A18B25" w:rsidR="00B36C7D" w:rsidRPr="00834C42" w:rsidRDefault="00B36C7D" w:rsidP="00D9419F">
      <w:pPr>
        <w:pStyle w:val="a4"/>
        <w:shd w:val="clear" w:color="auto" w:fill="FFFFFF"/>
        <w:spacing w:before="134" w:beforeAutospacing="0" w:after="134" w:afterAutospacing="0"/>
        <w:rPr>
          <w:rFonts w:asciiTheme="minorHAnsi" w:hAnsiTheme="minorHAnsi" w:cstheme="minorHAnsi"/>
        </w:rPr>
      </w:pPr>
      <w:r w:rsidRPr="00834C42">
        <w:rPr>
          <w:rFonts w:asciiTheme="minorHAnsi" w:hAnsiTheme="minorHAnsi" w:cstheme="minorHAnsi"/>
        </w:rPr>
        <w:t>   В центр внимания встали макроэкономические проблемы, в частности контроль над бюджетом страны. Избавиться от глобального дефицита бюджета помогло лишь резкое сокращение затрат на социальную сферу и военные закупки. Эти меры лишь сократили достаток граждан России и без того нелегкая жизнь стала еще тяжелее.</w:t>
      </w:r>
    </w:p>
    <w:p w14:paraId="73FFA6E0" w14:textId="500A2750" w:rsidR="00B36C7D" w:rsidRPr="00834C42" w:rsidRDefault="00B36C7D" w:rsidP="00D9419F">
      <w:pPr>
        <w:pStyle w:val="a4"/>
        <w:shd w:val="clear" w:color="auto" w:fill="FFFFFF"/>
        <w:spacing w:before="134" w:beforeAutospacing="0" w:after="134" w:afterAutospacing="0"/>
        <w:rPr>
          <w:rFonts w:asciiTheme="minorHAnsi" w:hAnsiTheme="minorHAnsi" w:cstheme="minorHAnsi"/>
          <w:shd w:val="clear" w:color="auto" w:fill="FFFFFF"/>
        </w:rPr>
      </w:pPr>
      <w:r w:rsidRPr="00834C42">
        <w:rPr>
          <w:rFonts w:asciiTheme="minorHAnsi" w:hAnsiTheme="minorHAnsi" w:cstheme="minorHAnsi"/>
        </w:rPr>
        <w:t xml:space="preserve"> </w:t>
      </w:r>
      <w:r w:rsidR="00866674" w:rsidRPr="00834C42">
        <w:rPr>
          <w:rFonts w:asciiTheme="minorHAnsi" w:hAnsiTheme="minorHAnsi" w:cstheme="minorHAnsi"/>
          <w:shd w:val="clear" w:color="auto" w:fill="FFFFFF"/>
        </w:rPr>
        <w:t>В 1998 г. в России произошел серьезный финансовый кризис. В августе 1998 г. у правительства РФ отсутствовали средства, необходимые для исполнения своих долговых обязательств по государственным облигациям</w:t>
      </w:r>
      <w:r w:rsidR="00D9419F">
        <w:rPr>
          <w:rFonts w:asciiTheme="minorHAnsi" w:hAnsiTheme="minorHAnsi" w:cstheme="minorHAnsi"/>
          <w:shd w:val="clear" w:color="auto" w:fill="FFFFFF"/>
        </w:rPr>
        <w:t xml:space="preserve">. </w:t>
      </w:r>
      <w:r w:rsidR="00866674" w:rsidRPr="00834C42">
        <w:rPr>
          <w:rFonts w:asciiTheme="minorHAnsi" w:hAnsiTheme="minorHAnsi" w:cstheme="minorHAnsi"/>
          <w:shd w:val="clear" w:color="auto" w:fill="FFFFFF"/>
        </w:rPr>
        <w:t xml:space="preserve">17 августа 1998 г. Правительство России и Центробанк объявили о техническом </w:t>
      </w:r>
      <w:r w:rsidR="00866674" w:rsidRPr="00D9419F">
        <w:rPr>
          <w:rFonts w:asciiTheme="minorHAnsi" w:hAnsiTheme="minorHAnsi" w:cstheme="minorHAnsi"/>
          <w:i/>
          <w:shd w:val="clear" w:color="auto" w:fill="FFFFFF"/>
        </w:rPr>
        <w:t>дефолте</w:t>
      </w:r>
      <w:r w:rsidR="00866674" w:rsidRPr="00834C42">
        <w:rPr>
          <w:rFonts w:asciiTheme="minorHAnsi" w:hAnsiTheme="minorHAnsi" w:cstheme="minorHAnsi"/>
          <w:shd w:val="clear" w:color="auto" w:fill="FFFFFF"/>
        </w:rPr>
        <w:t xml:space="preserve"> </w:t>
      </w:r>
      <w:r w:rsidR="008A0202">
        <w:rPr>
          <w:rFonts w:asciiTheme="minorHAnsi" w:hAnsiTheme="minorHAnsi" w:cstheme="minorHAnsi"/>
          <w:shd w:val="clear" w:color="auto" w:fill="FFFFFF"/>
        </w:rPr>
        <w:t>(</w:t>
      </w:r>
      <w:r w:rsidR="003E54BB" w:rsidRPr="003E54BB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невыполнение обязательств по займу, невозможность выплатить </w:t>
      </w:r>
      <w:proofErr w:type="spellStart"/>
      <w:r w:rsidR="003E54BB" w:rsidRPr="003E54BB">
        <w:rPr>
          <w:rFonts w:ascii="Arial" w:hAnsi="Arial" w:cs="Arial"/>
          <w:color w:val="333333"/>
          <w:sz w:val="22"/>
          <w:szCs w:val="22"/>
          <w:shd w:val="clear" w:color="auto" w:fill="FFFFFF"/>
        </w:rPr>
        <w:t>займ</w:t>
      </w:r>
      <w:proofErr w:type="spellEnd"/>
      <w:r w:rsidR="003E54BB" w:rsidRPr="003E54BB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или проценты.</w:t>
      </w:r>
      <w:r w:rsidR="003E54BB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proofErr w:type="gramStart"/>
      <w:r w:rsidR="008A0202">
        <w:rPr>
          <w:rFonts w:asciiTheme="minorHAnsi" w:hAnsiTheme="minorHAnsi" w:cstheme="minorHAnsi"/>
          <w:shd w:val="clear" w:color="auto" w:fill="FFFFFF"/>
        </w:rPr>
        <w:t>)</w:t>
      </w:r>
      <w:r w:rsidR="00866674" w:rsidRPr="00834C42">
        <w:rPr>
          <w:rFonts w:asciiTheme="minorHAnsi" w:hAnsiTheme="minorHAnsi" w:cstheme="minorHAnsi"/>
          <w:shd w:val="clear" w:color="auto" w:fill="FFFFFF"/>
        </w:rPr>
        <w:t>по</w:t>
      </w:r>
      <w:proofErr w:type="gramEnd"/>
      <w:r w:rsidR="00866674" w:rsidRPr="00834C42">
        <w:rPr>
          <w:rFonts w:asciiTheme="minorHAnsi" w:hAnsiTheme="minorHAnsi" w:cstheme="minorHAnsi"/>
          <w:shd w:val="clear" w:color="auto" w:fill="FFFFFF"/>
        </w:rPr>
        <w:t xml:space="preserve"> основным видам государственных ценных бумаг и о переходе к плавающему курсу рубля</w:t>
      </w:r>
      <w:r w:rsidR="00D9419F">
        <w:rPr>
          <w:rFonts w:asciiTheme="minorHAnsi" w:hAnsiTheme="minorHAnsi" w:cstheme="minorHAnsi"/>
          <w:shd w:val="clear" w:color="auto" w:fill="FFFFFF"/>
        </w:rPr>
        <w:t xml:space="preserve">. </w:t>
      </w:r>
      <w:r w:rsidR="00866674" w:rsidRPr="00834C42">
        <w:rPr>
          <w:rFonts w:asciiTheme="minorHAnsi" w:hAnsiTheme="minorHAnsi" w:cstheme="minorHAnsi"/>
          <w:shd w:val="clear" w:color="auto" w:fill="FFFFFF"/>
        </w:rPr>
        <w:t xml:space="preserve">Позже Центробанк фактически отказался от поддержки курса рубля. </w:t>
      </w:r>
      <w:r w:rsidR="00D9419F">
        <w:rPr>
          <w:rFonts w:asciiTheme="minorHAnsi" w:hAnsiTheme="minorHAnsi" w:cstheme="minorHAnsi"/>
          <w:shd w:val="clear" w:color="auto" w:fill="FFFFFF"/>
        </w:rPr>
        <w:t>Таким образом, курс доллара стал расти с каждым днем.</w:t>
      </w:r>
    </w:p>
    <w:p w14:paraId="5B2DB5EC" w14:textId="0755B650" w:rsidR="00866674" w:rsidRPr="00834C42" w:rsidRDefault="00866674" w:rsidP="00D9419F">
      <w:pPr>
        <w:pStyle w:val="a4"/>
        <w:shd w:val="clear" w:color="auto" w:fill="FFFFFF"/>
        <w:spacing w:before="134" w:beforeAutospacing="0" w:after="134" w:afterAutospacing="0"/>
        <w:rPr>
          <w:rFonts w:asciiTheme="minorHAnsi" w:hAnsiTheme="minorHAnsi" w:cstheme="minorHAnsi"/>
          <w:shd w:val="clear" w:color="auto" w:fill="FFFFFF"/>
        </w:rPr>
      </w:pPr>
      <w:r w:rsidRPr="00834C42">
        <w:rPr>
          <w:rFonts w:asciiTheme="minorHAnsi" w:hAnsiTheme="minorHAnsi" w:cstheme="minorHAnsi"/>
          <w:shd w:val="clear" w:color="auto" w:fill="FFFFFF"/>
        </w:rPr>
        <w:t xml:space="preserve">Новое правительство признало неэффективным использование завышенного курса рубля в качестве антиинфляционной меры, и курс рубля стал фактически полностью формироваться рынком. </w:t>
      </w:r>
      <w:bookmarkStart w:id="0" w:name="_GoBack"/>
      <w:bookmarkEnd w:id="0"/>
    </w:p>
    <w:p w14:paraId="0DC37137" w14:textId="77777777" w:rsidR="0004623F" w:rsidRDefault="00866674" w:rsidP="00D9419F">
      <w:pPr>
        <w:pStyle w:val="a4"/>
        <w:shd w:val="clear" w:color="auto" w:fill="FFFFFF"/>
        <w:spacing w:before="134" w:beforeAutospacing="0" w:after="134" w:afterAutospacing="0"/>
        <w:rPr>
          <w:rFonts w:asciiTheme="minorHAnsi" w:hAnsiTheme="minorHAnsi" w:cstheme="minorHAnsi"/>
          <w:shd w:val="clear" w:color="auto" w:fill="FFFFFF"/>
        </w:rPr>
      </w:pPr>
      <w:r w:rsidRPr="00834C42">
        <w:rPr>
          <w:rFonts w:asciiTheme="minorHAnsi" w:hAnsiTheme="minorHAnsi" w:cstheme="minorHAnsi"/>
          <w:shd w:val="clear" w:color="auto" w:fill="FFFFFF"/>
        </w:rPr>
        <w:t>Итоги:</w:t>
      </w:r>
    </w:p>
    <w:p w14:paraId="145FD800" w14:textId="1DDB00EE" w:rsidR="00866674" w:rsidRDefault="0004623F" w:rsidP="0004623F">
      <w:pPr>
        <w:pStyle w:val="a4"/>
        <w:numPr>
          <w:ilvl w:val="0"/>
          <w:numId w:val="2"/>
        </w:numPr>
        <w:shd w:val="clear" w:color="auto" w:fill="FFFFFF"/>
        <w:spacing w:before="134" w:beforeAutospacing="0" w:after="134" w:afterAutospacing="0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</w:rPr>
        <w:t>Самый главным итогом преобразований этого периода можно считать кардинальную смену курса и начало перехода к капитализму.</w:t>
      </w:r>
      <w:r w:rsidRPr="001E106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834C42">
        <w:rPr>
          <w:rFonts w:asciiTheme="minorHAnsi" w:hAnsiTheme="minorHAnsi" w:cstheme="minorHAnsi"/>
        </w:rPr>
        <w:t>Государственный сектор потерял роль ведущего в индустриальной сфере</w:t>
      </w:r>
    </w:p>
    <w:p w14:paraId="32AD98ED" w14:textId="7AC2F623" w:rsidR="00F05081" w:rsidRPr="00F05081" w:rsidRDefault="001E1062" w:rsidP="00F05081">
      <w:pPr>
        <w:pStyle w:val="a4"/>
        <w:numPr>
          <w:ilvl w:val="0"/>
          <w:numId w:val="2"/>
        </w:numPr>
        <w:shd w:val="clear" w:color="auto" w:fill="FFFFFF"/>
        <w:spacing w:before="134" w:beforeAutospacing="0" w:after="134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 всей стране наблюдался спад промышленного и сельскохозяйственного производства</w:t>
      </w:r>
      <w:r w:rsidR="00F05081">
        <w:rPr>
          <w:rFonts w:asciiTheme="minorHAnsi" w:hAnsiTheme="minorHAnsi" w:cstheme="minorHAnsi"/>
        </w:rPr>
        <w:t>.</w:t>
      </w:r>
    </w:p>
    <w:p w14:paraId="7FFE56BE" w14:textId="246983E5" w:rsidR="001E1062" w:rsidRDefault="001E1062" w:rsidP="004C5832">
      <w:pPr>
        <w:pStyle w:val="a4"/>
        <w:numPr>
          <w:ilvl w:val="0"/>
          <w:numId w:val="2"/>
        </w:numPr>
        <w:shd w:val="clear" w:color="auto" w:fill="FFFFFF"/>
        <w:spacing w:before="134" w:beforeAutospacing="0" w:after="134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Происходило обнищание населения и снижение их доходов</w:t>
      </w:r>
    </w:p>
    <w:p w14:paraId="7EF5A04F" w14:textId="3FD87A6E" w:rsidR="00F05081" w:rsidRDefault="00F05081" w:rsidP="004C5832">
      <w:pPr>
        <w:pStyle w:val="a4"/>
        <w:numPr>
          <w:ilvl w:val="0"/>
          <w:numId w:val="2"/>
        </w:numPr>
        <w:shd w:val="clear" w:color="auto" w:fill="FFFFFF"/>
        <w:spacing w:before="134" w:beforeAutospacing="0" w:after="134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Гиперинфляция </w:t>
      </w:r>
    </w:p>
    <w:p w14:paraId="7E3D9C06" w14:textId="32732B6D" w:rsidR="00977F66" w:rsidRPr="003E54BB" w:rsidRDefault="001E1062" w:rsidP="00D9419F">
      <w:pPr>
        <w:pStyle w:val="a4"/>
        <w:numPr>
          <w:ilvl w:val="0"/>
          <w:numId w:val="2"/>
        </w:numPr>
        <w:shd w:val="clear" w:color="auto" w:fill="FFFFFF"/>
        <w:spacing w:before="134" w:beforeAutospacing="0" w:after="134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Резкие перемены привели к глобальному финансовому кризису и дефолту, рос внешний долг России.</w:t>
      </w:r>
    </w:p>
    <w:sectPr w:rsidR="00977F66" w:rsidRPr="003E5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A12CC"/>
    <w:multiLevelType w:val="hybridMultilevel"/>
    <w:tmpl w:val="B0042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03DBA"/>
    <w:multiLevelType w:val="hybridMultilevel"/>
    <w:tmpl w:val="A6F8F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66"/>
    <w:rsid w:val="0004623F"/>
    <w:rsid w:val="00076D33"/>
    <w:rsid w:val="00154270"/>
    <w:rsid w:val="001E1062"/>
    <w:rsid w:val="003E54BB"/>
    <w:rsid w:val="00473541"/>
    <w:rsid w:val="004C5832"/>
    <w:rsid w:val="006C172D"/>
    <w:rsid w:val="007F21E5"/>
    <w:rsid w:val="00834C42"/>
    <w:rsid w:val="00866674"/>
    <w:rsid w:val="008A0202"/>
    <w:rsid w:val="008F1C73"/>
    <w:rsid w:val="00977F66"/>
    <w:rsid w:val="00B3287B"/>
    <w:rsid w:val="00B36C7D"/>
    <w:rsid w:val="00C7119B"/>
    <w:rsid w:val="00D9419F"/>
    <w:rsid w:val="00F0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B8F25"/>
  <w15:chartTrackingRefBased/>
  <w15:docId w15:val="{6D63A23E-C6B9-4808-B76C-90CEE254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C71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3287B"/>
    <w:rPr>
      <w:b/>
      <w:bCs/>
    </w:rPr>
  </w:style>
  <w:style w:type="paragraph" w:styleId="a4">
    <w:name w:val="Normal (Web)"/>
    <w:basedOn w:val="a"/>
    <w:uiPriority w:val="99"/>
    <w:unhideWhenUsed/>
    <w:rsid w:val="00B36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4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3</cp:revision>
  <dcterms:created xsi:type="dcterms:W3CDTF">2019-12-17T20:57:00Z</dcterms:created>
  <dcterms:modified xsi:type="dcterms:W3CDTF">2019-12-24T22:43:00Z</dcterms:modified>
</cp:coreProperties>
</file>