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D1" w:rsidRDefault="00066ED1" w:rsidP="003248E1">
      <w:pPr>
        <w:shd w:val="clear" w:color="auto" w:fill="FFFFFF"/>
        <w:spacing w:after="0" w:line="360" w:lineRule="auto"/>
        <w:ind w:right="56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ТЕМЫ СЕМИНАРОВ + ДОМАШНИЕ ЗАДАНИЯ</w:t>
      </w:r>
    </w:p>
    <w:p w:rsidR="00066ED1" w:rsidRDefault="00066ED1" w:rsidP="00066ED1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66ED1" w:rsidRPr="00574B56" w:rsidRDefault="00066ED1" w:rsidP="00AC5F6A">
      <w:pPr>
        <w:shd w:val="clear" w:color="auto" w:fill="FFFFFF"/>
        <w:spacing w:after="0" w:line="360" w:lineRule="auto"/>
        <w:ind w:left="284" w:right="566" w:hanging="567"/>
        <w:rPr>
          <w:rFonts w:ascii="Times New Roman" w:hAnsi="Times New Roman"/>
          <w:b/>
          <w:bCs/>
          <w:sz w:val="28"/>
          <w:szCs w:val="28"/>
        </w:rPr>
      </w:pPr>
      <w:r w:rsidRPr="00574B56">
        <w:rPr>
          <w:rFonts w:ascii="Times New Roman" w:hAnsi="Times New Roman"/>
          <w:b/>
          <w:bCs/>
          <w:sz w:val="28"/>
          <w:szCs w:val="28"/>
        </w:rPr>
        <w:t xml:space="preserve">Семинар 1. </w:t>
      </w:r>
    </w:p>
    <w:p w:rsidR="00066ED1" w:rsidRDefault="00066ED1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066ED1">
        <w:rPr>
          <w:rFonts w:ascii="Times New Roman" w:hAnsi="Times New Roman"/>
          <w:b/>
          <w:bCs/>
          <w:sz w:val="28"/>
          <w:szCs w:val="28"/>
        </w:rPr>
        <w:t>Введение. Стартовое тестирование с устной проверкой.</w:t>
      </w:r>
    </w:p>
    <w:p w:rsidR="00066ED1" w:rsidRDefault="00BA5754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Д/З к семинару 2: по </w:t>
      </w:r>
      <w:r w:rsidR="00066ED1">
        <w:rPr>
          <w:rFonts w:ascii="Times New Roman" w:hAnsi="Times New Roman"/>
          <w:bCs/>
          <w:sz w:val="28"/>
          <w:szCs w:val="28"/>
        </w:rPr>
        <w:t xml:space="preserve">Практикуму </w:t>
      </w:r>
      <w:proofErr w:type="gramStart"/>
      <w:r w:rsidR="00066ED1">
        <w:rPr>
          <w:rFonts w:ascii="Times New Roman" w:hAnsi="Times New Roman"/>
          <w:bCs/>
          <w:sz w:val="28"/>
          <w:szCs w:val="28"/>
        </w:rPr>
        <w:t>р.4.1  зад.1</w:t>
      </w:r>
      <w:proofErr w:type="gramEnd"/>
      <w:r w:rsidR="00066ED1">
        <w:rPr>
          <w:rFonts w:ascii="Times New Roman" w:hAnsi="Times New Roman"/>
          <w:bCs/>
          <w:sz w:val="28"/>
          <w:szCs w:val="28"/>
        </w:rPr>
        <w:t>-3; р.5.3.-  зад.6; р.7.3  зад.3,4;</w:t>
      </w:r>
    </w:p>
    <w:p w:rsidR="00644E75" w:rsidRDefault="00066ED1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1– 6 (чтение, значение), термины словаря экономиста 1 – 10 (написание, значение)</w:t>
      </w:r>
    </w:p>
    <w:p w:rsidR="00574B56" w:rsidRDefault="00574B56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Изучить материал презентации «Основы ораторского искусства»</w:t>
      </w:r>
      <w:r w:rsidR="00BA5754">
        <w:rPr>
          <w:rFonts w:ascii="Times New Roman" w:hAnsi="Times New Roman"/>
          <w:bCs/>
          <w:sz w:val="28"/>
          <w:szCs w:val="28"/>
        </w:rPr>
        <w:t xml:space="preserve">, готовиться к </w:t>
      </w:r>
      <w:proofErr w:type="gramStart"/>
      <w:r w:rsidR="00BA5754">
        <w:rPr>
          <w:rFonts w:ascii="Times New Roman" w:hAnsi="Times New Roman"/>
          <w:bCs/>
          <w:sz w:val="28"/>
          <w:szCs w:val="28"/>
        </w:rPr>
        <w:t>беседе</w:t>
      </w:r>
      <w:bookmarkStart w:id="0" w:name="_GoBack"/>
      <w:bookmarkEnd w:id="0"/>
      <w:r w:rsidR="009E6681">
        <w:rPr>
          <w:rFonts w:ascii="Times New Roman" w:hAnsi="Times New Roman"/>
          <w:bCs/>
          <w:sz w:val="28"/>
          <w:szCs w:val="28"/>
        </w:rPr>
        <w:t xml:space="preserve">  по</w:t>
      </w:r>
      <w:proofErr w:type="gramEnd"/>
      <w:r w:rsidR="009E6681">
        <w:rPr>
          <w:rFonts w:ascii="Times New Roman" w:hAnsi="Times New Roman"/>
          <w:bCs/>
          <w:sz w:val="28"/>
          <w:szCs w:val="28"/>
        </w:rPr>
        <w:t xml:space="preserve"> её содержанию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:rsidR="00323E2F" w:rsidRDefault="00323E2F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66ED1" w:rsidRPr="00574B56" w:rsidRDefault="00066ED1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74B56">
        <w:rPr>
          <w:rFonts w:ascii="Times New Roman" w:hAnsi="Times New Roman"/>
          <w:b/>
          <w:bCs/>
          <w:sz w:val="28"/>
          <w:szCs w:val="28"/>
        </w:rPr>
        <w:t>Семинар 2.</w:t>
      </w:r>
    </w:p>
    <w:p w:rsidR="00066ED1" w:rsidRDefault="00066ED1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74B56">
        <w:rPr>
          <w:rFonts w:ascii="Times New Roman" w:hAnsi="Times New Roman"/>
          <w:b/>
          <w:bCs/>
          <w:sz w:val="28"/>
          <w:szCs w:val="28"/>
        </w:rPr>
        <w:t>Основы ораторского искусства</w:t>
      </w:r>
      <w:r w:rsid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574B56" w:rsidRDefault="00574B56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574B56">
        <w:rPr>
          <w:rFonts w:ascii="Times New Roman" w:hAnsi="Times New Roman"/>
          <w:bCs/>
          <w:sz w:val="28"/>
          <w:szCs w:val="28"/>
        </w:rPr>
        <w:t>Д/</w:t>
      </w:r>
      <w:proofErr w:type="gramStart"/>
      <w:r w:rsidRPr="00574B56">
        <w:rPr>
          <w:rFonts w:ascii="Times New Roman" w:hAnsi="Times New Roman"/>
          <w:bCs/>
          <w:sz w:val="28"/>
          <w:szCs w:val="28"/>
        </w:rPr>
        <w:t>З</w:t>
      </w:r>
      <w:r w:rsidR="00BA0367">
        <w:rPr>
          <w:rFonts w:ascii="Times New Roman" w:hAnsi="Times New Roman"/>
          <w:bCs/>
          <w:sz w:val="28"/>
          <w:szCs w:val="28"/>
        </w:rPr>
        <w:t>:  по</w:t>
      </w:r>
      <w:proofErr w:type="gramEnd"/>
      <w:r w:rsidR="00BA0367">
        <w:rPr>
          <w:rFonts w:ascii="Times New Roman" w:hAnsi="Times New Roman"/>
          <w:bCs/>
          <w:sz w:val="28"/>
          <w:szCs w:val="28"/>
        </w:rPr>
        <w:t xml:space="preserve"> Практикуму р.4.1. зад.4-6</w:t>
      </w:r>
      <w:r>
        <w:rPr>
          <w:rFonts w:ascii="Times New Roman" w:hAnsi="Times New Roman"/>
          <w:bCs/>
          <w:sz w:val="28"/>
          <w:szCs w:val="28"/>
        </w:rPr>
        <w:t>; р.6 зад.1,2; р.8 зад.1</w:t>
      </w:r>
    </w:p>
    <w:p w:rsidR="003248E1" w:rsidRDefault="003248E1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(7-12), словарь экономиста (11-20)</w:t>
      </w:r>
    </w:p>
    <w:p w:rsidR="00574B56" w:rsidRDefault="00574B56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по ОДПК</w:t>
      </w:r>
      <w:r w:rsidR="003248E1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ПОСОБИЕ</w:t>
      </w:r>
      <w:r w:rsidR="00591054">
        <w:rPr>
          <w:rFonts w:ascii="Times New Roman" w:hAnsi="Times New Roman"/>
          <w:bCs/>
          <w:sz w:val="28"/>
          <w:szCs w:val="28"/>
        </w:rPr>
        <w:t xml:space="preserve"> (эле</w:t>
      </w:r>
      <w:r w:rsidR="00323E2F">
        <w:rPr>
          <w:rFonts w:ascii="Times New Roman" w:hAnsi="Times New Roman"/>
          <w:bCs/>
          <w:sz w:val="28"/>
          <w:szCs w:val="28"/>
        </w:rPr>
        <w:t>к</w:t>
      </w:r>
      <w:r w:rsidR="00591054">
        <w:rPr>
          <w:rFonts w:ascii="Times New Roman" w:hAnsi="Times New Roman"/>
          <w:bCs/>
          <w:sz w:val="28"/>
          <w:szCs w:val="28"/>
        </w:rPr>
        <w:t>тронное</w:t>
      </w:r>
      <w:r w:rsidR="003248E1">
        <w:rPr>
          <w:rFonts w:ascii="Times New Roman" w:hAnsi="Times New Roman"/>
          <w:bCs/>
          <w:sz w:val="28"/>
          <w:szCs w:val="28"/>
        </w:rPr>
        <w:t>)</w:t>
      </w:r>
      <w:r w:rsidR="0059105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изучить материал главы 1 и готовиться к беседе по ее содержанию.</w:t>
      </w:r>
    </w:p>
    <w:p w:rsidR="00323E2F" w:rsidRDefault="00323E2F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248E1" w:rsidRDefault="00574B56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74B56">
        <w:rPr>
          <w:rFonts w:ascii="Times New Roman" w:hAnsi="Times New Roman"/>
          <w:b/>
          <w:bCs/>
          <w:sz w:val="28"/>
          <w:szCs w:val="28"/>
        </w:rPr>
        <w:t>Семинар 3.</w:t>
      </w:r>
    </w:p>
    <w:p w:rsidR="00574B56" w:rsidRDefault="003248E1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Состояние русского языка и культура речи на современно</w:t>
      </w:r>
      <w:r w:rsidR="00CF6EB6">
        <w:rPr>
          <w:rFonts w:ascii="Times New Roman" w:hAnsi="Times New Roman"/>
          <w:b/>
          <w:bCs/>
          <w:sz w:val="28"/>
          <w:szCs w:val="28"/>
        </w:rPr>
        <w:t>м</w:t>
      </w:r>
      <w:r>
        <w:rPr>
          <w:rFonts w:ascii="Times New Roman" w:hAnsi="Times New Roman"/>
          <w:b/>
          <w:bCs/>
          <w:sz w:val="28"/>
          <w:szCs w:val="28"/>
        </w:rPr>
        <w:t xml:space="preserve"> этапе.</w:t>
      </w:r>
    </w:p>
    <w:p w:rsidR="003248E1" w:rsidRDefault="003248E1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3248E1">
        <w:rPr>
          <w:rFonts w:ascii="Times New Roman" w:hAnsi="Times New Roman"/>
          <w:bCs/>
          <w:sz w:val="28"/>
          <w:szCs w:val="28"/>
        </w:rPr>
        <w:t>Д/З</w:t>
      </w:r>
      <w:r>
        <w:rPr>
          <w:rFonts w:ascii="Times New Roman" w:hAnsi="Times New Roman"/>
          <w:bCs/>
          <w:sz w:val="28"/>
          <w:szCs w:val="28"/>
        </w:rPr>
        <w:t>: по Практикуму р.</w:t>
      </w:r>
      <w:r w:rsidR="00CF6EB6">
        <w:rPr>
          <w:rFonts w:ascii="Times New Roman" w:hAnsi="Times New Roman"/>
          <w:bCs/>
          <w:sz w:val="28"/>
          <w:szCs w:val="28"/>
        </w:rPr>
        <w:t>4.1.зад.7-9</w:t>
      </w:r>
      <w:r w:rsidR="00591054">
        <w:rPr>
          <w:rFonts w:ascii="Times New Roman" w:hAnsi="Times New Roman"/>
          <w:bCs/>
          <w:sz w:val="28"/>
          <w:szCs w:val="28"/>
        </w:rPr>
        <w:t>; р.3. зад.1-5; р.7.1.зад.1,2; р.7.2. зад.1</w:t>
      </w:r>
    </w:p>
    <w:p w:rsidR="00591054" w:rsidRDefault="00591054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(13-18), словарь экономиста (21-30)</w:t>
      </w:r>
    </w:p>
    <w:p w:rsidR="00591054" w:rsidRDefault="00591054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ОДПК. ПОСОБИЕ (эле</w:t>
      </w:r>
      <w:r w:rsidR="00AC5F6A">
        <w:rPr>
          <w:rFonts w:ascii="Times New Roman" w:hAnsi="Times New Roman"/>
          <w:bCs/>
          <w:sz w:val="28"/>
          <w:szCs w:val="28"/>
        </w:rPr>
        <w:t>к</w:t>
      </w:r>
      <w:r>
        <w:rPr>
          <w:rFonts w:ascii="Times New Roman" w:hAnsi="Times New Roman"/>
          <w:bCs/>
          <w:sz w:val="28"/>
          <w:szCs w:val="28"/>
        </w:rPr>
        <w:t>тронное) изучить материал главы 2 и готовиться беседе по ее содержанию.</w:t>
      </w:r>
    </w:p>
    <w:p w:rsidR="00323E2F" w:rsidRDefault="00323E2F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91054" w:rsidRDefault="00591054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Семинар 4</w:t>
      </w:r>
      <w:r w:rsidRP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591054" w:rsidRDefault="00591054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Коммуникативные качества речи. Речевой этикет.</w:t>
      </w:r>
    </w:p>
    <w:p w:rsidR="00CF6EB6" w:rsidRDefault="00CF6EB6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3248E1">
        <w:rPr>
          <w:rFonts w:ascii="Times New Roman" w:hAnsi="Times New Roman"/>
          <w:bCs/>
          <w:sz w:val="28"/>
          <w:szCs w:val="28"/>
        </w:rPr>
        <w:t>Д/З</w:t>
      </w:r>
      <w:r>
        <w:rPr>
          <w:rFonts w:ascii="Times New Roman" w:hAnsi="Times New Roman"/>
          <w:bCs/>
          <w:sz w:val="28"/>
          <w:szCs w:val="28"/>
        </w:rPr>
        <w:t>: по Практикуму р.4.1.зад.10-12; р.3. зад.1-5; р.6 зад. 3</w:t>
      </w:r>
    </w:p>
    <w:p w:rsidR="00CF6EB6" w:rsidRDefault="00CF6EB6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(19-24), словарь экономиста (31-40)</w:t>
      </w:r>
    </w:p>
    <w:p w:rsidR="00CF6EB6" w:rsidRDefault="00CF6EB6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ОДПК. ПОСОБИЕ (эле</w:t>
      </w:r>
      <w:r w:rsidR="00AC5F6A">
        <w:rPr>
          <w:rFonts w:ascii="Times New Roman" w:hAnsi="Times New Roman"/>
          <w:bCs/>
          <w:sz w:val="28"/>
          <w:szCs w:val="28"/>
        </w:rPr>
        <w:t>к</w:t>
      </w:r>
      <w:r>
        <w:rPr>
          <w:rFonts w:ascii="Times New Roman" w:hAnsi="Times New Roman"/>
          <w:bCs/>
          <w:sz w:val="28"/>
          <w:szCs w:val="28"/>
        </w:rPr>
        <w:t xml:space="preserve">тронное) изучить материал главы 3 </w:t>
      </w:r>
      <w:r w:rsidR="00AC5F6A">
        <w:rPr>
          <w:rFonts w:ascii="Times New Roman" w:hAnsi="Times New Roman"/>
          <w:bCs/>
          <w:sz w:val="28"/>
          <w:szCs w:val="28"/>
        </w:rPr>
        <w:t xml:space="preserve">(разделы 1-7) </w:t>
      </w:r>
      <w:r>
        <w:rPr>
          <w:rFonts w:ascii="Times New Roman" w:hAnsi="Times New Roman"/>
          <w:bCs/>
          <w:sz w:val="28"/>
          <w:szCs w:val="28"/>
        </w:rPr>
        <w:t>и готовиться беседе по ее содержанию.</w:t>
      </w: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F6EB6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Семинар 5</w:t>
      </w:r>
      <w:r w:rsidR="00CF6EB6" w:rsidRP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CF6EB6" w:rsidRDefault="00CF6EB6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Официально-деловой стиль </w:t>
      </w:r>
      <w:r w:rsidR="00AC5F6A">
        <w:rPr>
          <w:rFonts w:ascii="Times New Roman" w:hAnsi="Times New Roman"/>
          <w:b/>
          <w:bCs/>
          <w:sz w:val="28"/>
          <w:szCs w:val="28"/>
        </w:rPr>
        <w:t xml:space="preserve">современного русского языка </w:t>
      </w:r>
      <w:r>
        <w:rPr>
          <w:rFonts w:ascii="Times New Roman" w:hAnsi="Times New Roman"/>
          <w:b/>
          <w:bCs/>
          <w:sz w:val="28"/>
          <w:szCs w:val="28"/>
        </w:rPr>
        <w:t xml:space="preserve">и его особенности. Заявление как личный официальный </w:t>
      </w:r>
      <w:r w:rsidR="00AC5F6A">
        <w:rPr>
          <w:rFonts w:ascii="Times New Roman" w:hAnsi="Times New Roman"/>
          <w:b/>
          <w:bCs/>
          <w:sz w:val="28"/>
          <w:szCs w:val="28"/>
        </w:rPr>
        <w:t>документ.</w:t>
      </w: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3248E1">
        <w:rPr>
          <w:rFonts w:ascii="Times New Roman" w:hAnsi="Times New Roman"/>
          <w:bCs/>
          <w:sz w:val="28"/>
          <w:szCs w:val="28"/>
        </w:rPr>
        <w:t>Д/З</w:t>
      </w:r>
      <w:r>
        <w:rPr>
          <w:rFonts w:ascii="Times New Roman" w:hAnsi="Times New Roman"/>
          <w:bCs/>
          <w:sz w:val="28"/>
          <w:szCs w:val="28"/>
        </w:rPr>
        <w:t>: по Практикуму р.4.2.зад.13-15; р.3.3. зад.7-9; р.6 зад. 4</w:t>
      </w: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(25-30), словарь экономиста (41-50)</w:t>
      </w:r>
    </w:p>
    <w:p w:rsidR="00AC5F6A" w:rsidRDefault="00AC5F6A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ОДПК. ПОСОБИЕ (электронное) изучить материал главы 3 (раздел 8 – «Резюме»</w:t>
      </w:r>
    </w:p>
    <w:p w:rsidR="00323E2F" w:rsidRDefault="00323E2F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Семинар 6</w:t>
      </w:r>
      <w:r w:rsidRP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Резюме как личный официально-деловой документ.</w:t>
      </w: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3248E1">
        <w:rPr>
          <w:rFonts w:ascii="Times New Roman" w:hAnsi="Times New Roman"/>
          <w:bCs/>
          <w:sz w:val="28"/>
          <w:szCs w:val="28"/>
        </w:rPr>
        <w:t>Д/З</w:t>
      </w:r>
      <w:r>
        <w:rPr>
          <w:rFonts w:ascii="Times New Roman" w:hAnsi="Times New Roman"/>
          <w:bCs/>
          <w:sz w:val="28"/>
          <w:szCs w:val="28"/>
        </w:rPr>
        <w:t xml:space="preserve">: по Практикуму р.4.3.зад.16-17; р.3.3. зад.7-9; </w:t>
      </w:r>
      <w:r w:rsidR="00BA0367">
        <w:rPr>
          <w:rFonts w:ascii="Times New Roman" w:hAnsi="Times New Roman"/>
          <w:bCs/>
          <w:sz w:val="28"/>
          <w:szCs w:val="28"/>
        </w:rPr>
        <w:t xml:space="preserve">р.5.1. зад 1,2; </w:t>
      </w:r>
      <w:r>
        <w:rPr>
          <w:rFonts w:ascii="Times New Roman" w:hAnsi="Times New Roman"/>
          <w:bCs/>
          <w:sz w:val="28"/>
          <w:szCs w:val="28"/>
        </w:rPr>
        <w:t>р.6 зад. 4</w:t>
      </w:r>
    </w:p>
    <w:p w:rsidR="00AC5F6A" w:rsidRDefault="00AC5F6A" w:rsidP="00AC5F6A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(25-30), словарь экономиста (41-50)</w:t>
      </w:r>
    </w:p>
    <w:p w:rsidR="00AC5F6A" w:rsidRDefault="00AC5F6A" w:rsidP="00AC5F6A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ОДПК. ПОСОБИЕ (электронное) изучить материал главы 4 и готовиться беседе по ее содержанию.</w:t>
      </w:r>
    </w:p>
    <w:p w:rsidR="00323E2F" w:rsidRDefault="00323E2F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13520" w:rsidRDefault="00313520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Семинар 7</w:t>
      </w:r>
      <w:r w:rsidRP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313520" w:rsidRDefault="00313520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Собеседование при приеме на работу.</w:t>
      </w:r>
    </w:p>
    <w:p w:rsidR="00313520" w:rsidRDefault="00313520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3248E1">
        <w:rPr>
          <w:rFonts w:ascii="Times New Roman" w:hAnsi="Times New Roman"/>
          <w:bCs/>
          <w:sz w:val="28"/>
          <w:szCs w:val="28"/>
        </w:rPr>
        <w:t>Д/З</w:t>
      </w:r>
      <w:r>
        <w:rPr>
          <w:rFonts w:ascii="Times New Roman" w:hAnsi="Times New Roman"/>
          <w:bCs/>
          <w:sz w:val="28"/>
          <w:szCs w:val="28"/>
        </w:rPr>
        <w:t xml:space="preserve">: по Практикуму р.8.2. зад. 2; р. 8.3. зад.3; р.5.2. </w:t>
      </w:r>
      <w:r w:rsidR="00BA0367">
        <w:rPr>
          <w:rFonts w:ascii="Times New Roman" w:hAnsi="Times New Roman"/>
          <w:bCs/>
          <w:sz w:val="28"/>
          <w:szCs w:val="28"/>
        </w:rPr>
        <w:t xml:space="preserve">зад.4, </w:t>
      </w:r>
      <w:r>
        <w:rPr>
          <w:rFonts w:ascii="Times New Roman" w:hAnsi="Times New Roman"/>
          <w:bCs/>
          <w:sz w:val="28"/>
          <w:szCs w:val="28"/>
        </w:rPr>
        <w:t>5</w:t>
      </w:r>
    </w:p>
    <w:p w:rsidR="00313520" w:rsidRDefault="00313520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Латинизмы (25-30), словарь экономиста (41-50)</w:t>
      </w:r>
    </w:p>
    <w:p w:rsidR="00313520" w:rsidRDefault="00313520" w:rsidP="00313520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ОДПК. ПОСОБИЕ (электронное) изучить материал главы 4 и готовиться беседе по ее содержанию.</w:t>
      </w:r>
    </w:p>
    <w:p w:rsidR="00323E2F" w:rsidRDefault="00323E2F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13520" w:rsidRDefault="00313520" w:rsidP="00313520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Семинар 8</w:t>
      </w:r>
      <w:r w:rsidRP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313520" w:rsidRDefault="0087384A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Конкурс чтецов (</w:t>
      </w:r>
      <w:r w:rsidR="00313520">
        <w:rPr>
          <w:rFonts w:ascii="Times New Roman" w:hAnsi="Times New Roman"/>
          <w:b/>
          <w:bCs/>
          <w:sz w:val="28"/>
          <w:szCs w:val="28"/>
        </w:rPr>
        <w:t>к 75-летию Победы в Великой отечественной войне)</w:t>
      </w:r>
    </w:p>
    <w:p w:rsidR="00C36C0D" w:rsidRDefault="00323E2F" w:rsidP="00C36C0D">
      <w:pPr>
        <w:shd w:val="clear" w:color="auto" w:fill="FFFFFF"/>
        <w:spacing w:after="0" w:line="360" w:lineRule="auto"/>
        <w:ind w:left="-284" w:right="566" w:firstLine="1"/>
        <w:jc w:val="both"/>
        <w:rPr>
          <w:rFonts w:ascii="Times New Roman" w:hAnsi="Times New Roman"/>
          <w:bCs/>
          <w:sz w:val="28"/>
          <w:szCs w:val="28"/>
        </w:rPr>
      </w:pPr>
      <w:r w:rsidRPr="003248E1">
        <w:rPr>
          <w:rFonts w:ascii="Times New Roman" w:hAnsi="Times New Roman"/>
          <w:bCs/>
          <w:sz w:val="28"/>
          <w:szCs w:val="28"/>
        </w:rPr>
        <w:t>Д/З</w:t>
      </w:r>
      <w:r w:rsidR="00C36C0D">
        <w:rPr>
          <w:rFonts w:ascii="Times New Roman" w:hAnsi="Times New Roman"/>
          <w:bCs/>
          <w:sz w:val="28"/>
          <w:szCs w:val="28"/>
        </w:rPr>
        <w:t>: по Практикуму р.</w:t>
      </w:r>
      <w:proofErr w:type="gramStart"/>
      <w:r w:rsidR="00C36C0D">
        <w:rPr>
          <w:rFonts w:ascii="Times New Roman" w:hAnsi="Times New Roman"/>
          <w:bCs/>
          <w:sz w:val="28"/>
          <w:szCs w:val="28"/>
        </w:rPr>
        <w:t>2.,</w:t>
      </w:r>
      <w:proofErr w:type="gramEnd"/>
      <w:r w:rsidR="00C36C0D">
        <w:rPr>
          <w:rFonts w:ascii="Times New Roman" w:hAnsi="Times New Roman"/>
          <w:bCs/>
          <w:sz w:val="28"/>
          <w:szCs w:val="28"/>
        </w:rPr>
        <w:t xml:space="preserve"> по ОДПК. ПОСОБИЕ (электронное) изучить материал главы 7 и готовиться беседе по ее содержанию.</w:t>
      </w:r>
    </w:p>
    <w:p w:rsidR="00313520" w:rsidRDefault="00313520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</w:p>
    <w:p w:rsidR="00323E2F" w:rsidRDefault="00323E2F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23E2F" w:rsidRDefault="00323E2F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Семинар 9</w:t>
      </w:r>
      <w:r w:rsidRPr="00574B56">
        <w:rPr>
          <w:rFonts w:ascii="Times New Roman" w:hAnsi="Times New Roman"/>
          <w:b/>
          <w:bCs/>
          <w:sz w:val="28"/>
          <w:szCs w:val="28"/>
        </w:rPr>
        <w:t>.</w:t>
      </w:r>
    </w:p>
    <w:p w:rsidR="00C36C0D" w:rsidRPr="00C36C0D" w:rsidRDefault="00C36C0D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C36C0D">
        <w:rPr>
          <w:rFonts w:ascii="Times New Roman" w:hAnsi="Times New Roman"/>
          <w:bCs/>
          <w:sz w:val="28"/>
          <w:szCs w:val="28"/>
        </w:rPr>
        <w:lastRenderedPageBreak/>
        <w:t xml:space="preserve"> Проверка </w:t>
      </w:r>
      <w:r>
        <w:rPr>
          <w:rFonts w:ascii="Times New Roman" w:hAnsi="Times New Roman"/>
          <w:bCs/>
          <w:sz w:val="28"/>
          <w:szCs w:val="28"/>
        </w:rPr>
        <w:t xml:space="preserve">выполнения </w:t>
      </w:r>
      <w:r w:rsidRPr="00C36C0D">
        <w:rPr>
          <w:rFonts w:ascii="Times New Roman" w:hAnsi="Times New Roman"/>
          <w:bCs/>
          <w:sz w:val="28"/>
          <w:szCs w:val="28"/>
        </w:rPr>
        <w:t>раздела 2 Практикума, беседа по теме</w:t>
      </w:r>
      <w:r w:rsidR="009E6681">
        <w:rPr>
          <w:rFonts w:ascii="Times New Roman" w:hAnsi="Times New Roman"/>
          <w:bCs/>
          <w:sz w:val="28"/>
          <w:szCs w:val="28"/>
        </w:rPr>
        <w:t xml:space="preserve"> главы 7</w:t>
      </w:r>
    </w:p>
    <w:p w:rsidR="00C36C0D" w:rsidRPr="00C36C0D" w:rsidRDefault="00C36C0D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  <w:r w:rsidRPr="00C36C0D">
        <w:rPr>
          <w:rFonts w:ascii="Times New Roman" w:hAnsi="Times New Roman"/>
          <w:bCs/>
          <w:sz w:val="28"/>
          <w:szCs w:val="28"/>
        </w:rPr>
        <w:t>«Национальные особенности делового общения»</w:t>
      </w:r>
      <w:r>
        <w:rPr>
          <w:rFonts w:ascii="Times New Roman" w:hAnsi="Times New Roman"/>
          <w:bCs/>
          <w:sz w:val="28"/>
          <w:szCs w:val="28"/>
        </w:rPr>
        <w:t>. Подведение итогов.</w:t>
      </w:r>
    </w:p>
    <w:p w:rsidR="00323E2F" w:rsidRDefault="00323E2F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Зачет</w:t>
      </w:r>
    </w:p>
    <w:p w:rsidR="00323E2F" w:rsidRDefault="00323E2F" w:rsidP="00323E2F">
      <w:pPr>
        <w:shd w:val="clear" w:color="auto" w:fill="FFFFFF"/>
        <w:spacing w:after="0" w:line="360" w:lineRule="auto"/>
        <w:ind w:left="284" w:right="566" w:hanging="567"/>
        <w:jc w:val="both"/>
        <w:rPr>
          <w:rFonts w:ascii="Times New Roman" w:hAnsi="Times New Roman"/>
          <w:bCs/>
          <w:sz w:val="28"/>
          <w:szCs w:val="28"/>
        </w:rPr>
      </w:pPr>
    </w:p>
    <w:p w:rsidR="006A049E" w:rsidRDefault="006A049E" w:rsidP="00A44A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sectPr w:rsidR="006A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56518"/>
    <w:multiLevelType w:val="hybridMultilevel"/>
    <w:tmpl w:val="B4E8BC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A805C04"/>
    <w:multiLevelType w:val="hybridMultilevel"/>
    <w:tmpl w:val="AB1E3C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8"/>
    <w:rsid w:val="00066ED1"/>
    <w:rsid w:val="000D1641"/>
    <w:rsid w:val="001006C0"/>
    <w:rsid w:val="00170DA5"/>
    <w:rsid w:val="001847D4"/>
    <w:rsid w:val="003100AD"/>
    <w:rsid w:val="00313520"/>
    <w:rsid w:val="00323E2F"/>
    <w:rsid w:val="003248E1"/>
    <w:rsid w:val="003438D8"/>
    <w:rsid w:val="00574B56"/>
    <w:rsid w:val="00591054"/>
    <w:rsid w:val="005F06C4"/>
    <w:rsid w:val="00644B69"/>
    <w:rsid w:val="00644E75"/>
    <w:rsid w:val="006A049E"/>
    <w:rsid w:val="006D71A5"/>
    <w:rsid w:val="006F03C6"/>
    <w:rsid w:val="006F1D33"/>
    <w:rsid w:val="006F7C7B"/>
    <w:rsid w:val="007178DE"/>
    <w:rsid w:val="0087384A"/>
    <w:rsid w:val="00915468"/>
    <w:rsid w:val="009607DC"/>
    <w:rsid w:val="009843FF"/>
    <w:rsid w:val="009E6681"/>
    <w:rsid w:val="00A44A8A"/>
    <w:rsid w:val="00A75A9C"/>
    <w:rsid w:val="00A9168F"/>
    <w:rsid w:val="00AC5F6A"/>
    <w:rsid w:val="00AD4913"/>
    <w:rsid w:val="00AF0E7D"/>
    <w:rsid w:val="00B65ACE"/>
    <w:rsid w:val="00B91DBB"/>
    <w:rsid w:val="00BA0367"/>
    <w:rsid w:val="00BA5754"/>
    <w:rsid w:val="00BA7EEF"/>
    <w:rsid w:val="00C34B24"/>
    <w:rsid w:val="00C36C0D"/>
    <w:rsid w:val="00CA58AB"/>
    <w:rsid w:val="00CB59B9"/>
    <w:rsid w:val="00CF6EB6"/>
    <w:rsid w:val="00D30A32"/>
    <w:rsid w:val="00D415D0"/>
    <w:rsid w:val="00D510E6"/>
    <w:rsid w:val="00D64584"/>
    <w:rsid w:val="00D85098"/>
    <w:rsid w:val="00DB4CC3"/>
    <w:rsid w:val="00E04210"/>
    <w:rsid w:val="00E71C53"/>
    <w:rsid w:val="00EC0AA2"/>
    <w:rsid w:val="00EC6538"/>
    <w:rsid w:val="00F11356"/>
    <w:rsid w:val="00F44BFE"/>
    <w:rsid w:val="00F8397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C8B6A-9764-4F71-A06A-B37B4ED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68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1D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970A-0A62-49DC-94D1-AD473093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23</cp:revision>
  <dcterms:created xsi:type="dcterms:W3CDTF">2017-11-02T08:26:00Z</dcterms:created>
  <dcterms:modified xsi:type="dcterms:W3CDTF">2020-04-05T06:21:00Z</dcterms:modified>
</cp:coreProperties>
</file>