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Пермякова</w:t>
      </w:r>
      <w:r>
        <w:t xml:space="preserve"> </w:t>
      </w:r>
      <w:r>
        <w:t xml:space="preserve">Елизавета</w:t>
      </w:r>
      <w:r>
        <w:t xml:space="preserve"> </w:t>
      </w:r>
      <w:r>
        <w:t xml:space="preserve">Евгеньевна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чи"/>
    <w:p>
      <w:pPr>
        <w:pStyle w:val="Heading1"/>
      </w:pPr>
      <w:r>
        <w:t xml:space="preserve">Задачи</w:t>
      </w:r>
    </w:p>
    <w:p>
      <w:pPr>
        <w:numPr>
          <w:ilvl w:val="0"/>
          <w:numId w:val="1001"/>
        </w:numPr>
        <w:pStyle w:val="Compact"/>
      </w:pPr>
      <w:r>
        <w:t xml:space="preserve">Познакомиться с механизмом именованных каналов и принципом FIFO.</w:t>
      </w:r>
    </w:p>
    <w:p>
      <w:pPr>
        <w:numPr>
          <w:ilvl w:val="0"/>
          <w:numId w:val="1001"/>
        </w:numPr>
        <w:pStyle w:val="Compact"/>
      </w:pPr>
      <w:r>
        <w:t xml:space="preserve">Изучить данные в задании файлы.</w:t>
      </w:r>
    </w:p>
    <w:p>
      <w:pPr>
        <w:numPr>
          <w:ilvl w:val="0"/>
          <w:numId w:val="1001"/>
        </w:numPr>
        <w:pStyle w:val="Compact"/>
      </w:pPr>
      <w:r>
        <w:t xml:space="preserve">В ходе работы изменить программы таким образом, чтобы выполнялись требуемые условия.</w:t>
      </w:r>
    </w:p>
    <w:p>
      <w:pPr>
        <w:numPr>
          <w:ilvl w:val="0"/>
          <w:numId w:val="1001"/>
        </w:numPr>
        <w:pStyle w:val="Compact"/>
      </w:pPr>
      <w:r>
        <w:t xml:space="preserve">Сделать выводы и выполнить отчет.</w:t>
      </w:r>
    </w:p>
    <w:bookmarkEnd w:id="21"/>
    <w:bookmarkStart w:id="42"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Для начала я создала необходимые файлы с помощью команды «touch common.h server.c client.c Makefile» и открыла редактор emacs для их редактирования (рис. 1)</w:t>
      </w:r>
    </w:p>
    <w:p>
      <w:pPr>
        <w:pStyle w:val="CaptionedFigure"/>
      </w:pPr>
      <w:bookmarkStart w:id="23" w:name="fig:001"/>
      <w:r>
        <w:drawing>
          <wp:inline>
            <wp:extent cx="5334000" cy="429468"/>
            <wp:effectExtent b="0" l="0" r="0" t="0"/>
            <wp:docPr descr="Figure 1: Создание файлов и открытие редактора" title="" id="1" name="Picture"/>
            <a:graphic>
              <a:graphicData uri="http://schemas.openxmlformats.org/drawingml/2006/picture">
                <pic:pic>
                  <pic:nvPicPr>
                    <pic:cNvPr descr="image15/1.png" id="0" name="Picture"/>
                    <pic:cNvPicPr>
                      <a:picLocks noChangeArrowheads="1" noChangeAspect="1"/>
                    </pic:cNvPicPr>
                  </pic:nvPicPr>
                  <pic:blipFill>
                    <a:blip r:embed="rId22"/>
                    <a:stretch>
                      <a:fillRect/>
                    </a:stretch>
                  </pic:blipFill>
                  <pic:spPr bwMode="auto">
                    <a:xfrm>
                      <a:off x="0" y="0"/>
                      <a:ext cx="5334000" cy="429468"/>
                    </a:xfrm>
                    <a:prstGeom prst="rect">
                      <a:avLst/>
                    </a:prstGeom>
                    <a:noFill/>
                    <a:ln w="9525">
                      <a:noFill/>
                      <a:headEnd/>
                      <a:tailEnd/>
                    </a:ln>
                  </pic:spPr>
                </pic:pic>
              </a:graphicData>
            </a:graphic>
          </wp:inline>
        </w:drawing>
      </w:r>
      <w:bookmarkEnd w:id="23"/>
    </w:p>
    <w:p>
      <w:pPr>
        <w:pStyle w:val="ImageCaption"/>
      </w:pPr>
      <w:r>
        <w:t xml:space="preserve">Figure 1: Создание файлов и открытие редактора</w:t>
      </w:r>
    </w:p>
    <w:p>
      <w:pPr>
        <w:numPr>
          <w:ilvl w:val="0"/>
          <w:numId w:val="1003"/>
        </w:numPr>
        <w:pStyle w:val="Compact"/>
      </w:pPr>
      <w:r>
        <w:t xml:space="preserve">Далее я изменила коды программ, представленных в тексте лабораторной работы.В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 2):</w:t>
      </w:r>
    </w:p>
    <w:p>
      <w:pPr>
        <w:pStyle w:val="CaptionedFigure"/>
      </w:pPr>
      <w:bookmarkStart w:id="25" w:name="fig:002"/>
      <w:r>
        <w:drawing>
          <wp:inline>
            <wp:extent cx="5334000" cy="4026568"/>
            <wp:effectExtent b="0" l="0" r="0" t="0"/>
            <wp:docPr descr="Figure 2: Измененный файл common.h" title="" id="1" name="Picture"/>
            <a:graphic>
              <a:graphicData uri="http://schemas.openxmlformats.org/drawingml/2006/picture">
                <pic:pic>
                  <pic:nvPicPr>
                    <pic:cNvPr descr="image15/2.png" id="0" name="Picture"/>
                    <pic:cNvPicPr>
                      <a:picLocks noChangeArrowheads="1" noChangeAspect="1"/>
                    </pic:cNvPicPr>
                  </pic:nvPicPr>
                  <pic:blipFill>
                    <a:blip r:embed="rId24"/>
                    <a:stretch>
                      <a:fillRect/>
                    </a:stretch>
                  </pic:blipFill>
                  <pic:spPr bwMode="auto">
                    <a:xfrm>
                      <a:off x="0" y="0"/>
                      <a:ext cx="5334000" cy="4026568"/>
                    </a:xfrm>
                    <a:prstGeom prst="rect">
                      <a:avLst/>
                    </a:prstGeom>
                    <a:noFill/>
                    <a:ln w="9525">
                      <a:noFill/>
                      <a:headEnd/>
                      <a:tailEnd/>
                    </a:ln>
                  </pic:spPr>
                </pic:pic>
              </a:graphicData>
            </a:graphic>
          </wp:inline>
        </w:drawing>
      </w:r>
      <w:bookmarkEnd w:id="25"/>
    </w:p>
    <w:p>
      <w:pPr>
        <w:pStyle w:val="ImageCaption"/>
      </w:pPr>
      <w:r>
        <w:t xml:space="preserve">Figure 2: Измененный файл common.h</w:t>
      </w:r>
    </w:p>
    <w:p>
      <w:pPr>
        <w:pStyle w:val="BodyText"/>
      </w:pP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цикла)не должна превышать 30 секунд (рис. 3) (рис. 4)</w:t>
      </w:r>
    </w:p>
    <w:p>
      <w:pPr>
        <w:pStyle w:val="CaptionedFigure"/>
      </w:pPr>
      <w:bookmarkStart w:id="27" w:name="fig:003"/>
      <w:r>
        <w:drawing>
          <wp:inline>
            <wp:extent cx="5334000" cy="5641844"/>
            <wp:effectExtent b="0" l="0" r="0" t="0"/>
            <wp:docPr descr="Figure 3: Измененный файл server.c" title="" id="1" name="Picture"/>
            <a:graphic>
              <a:graphicData uri="http://schemas.openxmlformats.org/drawingml/2006/picture">
                <pic:pic>
                  <pic:nvPicPr>
                    <pic:cNvPr descr="image15/3.png" id="0" name="Picture"/>
                    <pic:cNvPicPr>
                      <a:picLocks noChangeArrowheads="1" noChangeAspect="1"/>
                    </pic:cNvPicPr>
                  </pic:nvPicPr>
                  <pic:blipFill>
                    <a:blip r:embed="rId26"/>
                    <a:stretch>
                      <a:fillRect/>
                    </a:stretch>
                  </pic:blipFill>
                  <pic:spPr bwMode="auto">
                    <a:xfrm>
                      <a:off x="0" y="0"/>
                      <a:ext cx="5334000" cy="5641844"/>
                    </a:xfrm>
                    <a:prstGeom prst="rect">
                      <a:avLst/>
                    </a:prstGeom>
                    <a:noFill/>
                    <a:ln w="9525">
                      <a:noFill/>
                      <a:headEnd/>
                      <a:tailEnd/>
                    </a:ln>
                  </pic:spPr>
                </pic:pic>
              </a:graphicData>
            </a:graphic>
          </wp:inline>
        </w:drawing>
      </w:r>
      <w:bookmarkEnd w:id="27"/>
    </w:p>
    <w:p>
      <w:pPr>
        <w:pStyle w:val="ImageCaption"/>
      </w:pPr>
      <w:r>
        <w:t xml:space="preserve">Figure 3: Измененный файл server.c</w:t>
      </w:r>
    </w:p>
    <w:p>
      <w:pPr>
        <w:pStyle w:val="CaptionedFigure"/>
      </w:pPr>
      <w:bookmarkStart w:id="29" w:name="fig:004"/>
      <w:r>
        <w:drawing>
          <wp:inline>
            <wp:extent cx="5334000" cy="4318380"/>
            <wp:effectExtent b="0" l="0" r="0" t="0"/>
            <wp:docPr descr="Figure 4: Измененный файл server.c" title="" id="1" name="Picture"/>
            <a:graphic>
              <a:graphicData uri="http://schemas.openxmlformats.org/drawingml/2006/picture">
                <pic:pic>
                  <pic:nvPicPr>
                    <pic:cNvPr descr="image15/4.png" id="0" name="Picture"/>
                    <pic:cNvPicPr>
                      <a:picLocks noChangeArrowheads="1" noChangeAspect="1"/>
                    </pic:cNvPicPr>
                  </pic:nvPicPr>
                  <pic:blipFill>
                    <a:blip r:embed="rId28"/>
                    <a:stretch>
                      <a:fillRect/>
                    </a:stretch>
                  </pic:blipFill>
                  <pic:spPr bwMode="auto">
                    <a:xfrm>
                      <a:off x="0" y="0"/>
                      <a:ext cx="5334000" cy="4318380"/>
                    </a:xfrm>
                    <a:prstGeom prst="rect">
                      <a:avLst/>
                    </a:prstGeom>
                    <a:noFill/>
                    <a:ln w="9525">
                      <a:noFill/>
                      <a:headEnd/>
                      <a:tailEnd/>
                    </a:ln>
                  </pic:spPr>
                </pic:pic>
              </a:graphicData>
            </a:graphic>
          </wp:inline>
        </w:drawing>
      </w:r>
      <w:bookmarkEnd w:id="29"/>
    </w:p>
    <w:p>
      <w:pPr>
        <w:pStyle w:val="ImageCaption"/>
      </w:pPr>
      <w:r>
        <w:t xml:space="preserve">Figure 4: Измененный файл server.c</w:t>
      </w:r>
    </w:p>
    <w:p>
      <w:pPr>
        <w:pStyle w:val="BodyText"/>
      </w:pPr>
      <w:r>
        <w:t xml:space="preserve">В файл client.c добавила цикл, который отвечает за количество сообщений о текущем времени (4 сообщения), которое получается в результате выполнения команд на Рисунке 5 (/</w:t>
      </w:r>
      <w:r>
        <w:rPr>
          <w:iCs/>
          <w:i/>
        </w:rPr>
        <w:t xml:space="preserve">текущее время</w:t>
      </w:r>
      <w:r>
        <w:t xml:space="preserve">/) и команду sleep(5) для приостановки работы клиента на 5 секунд. (рис. 5) (рис. 6)</w:t>
      </w:r>
    </w:p>
    <w:p>
      <w:pPr>
        <w:pStyle w:val="CaptionedFigure"/>
      </w:pPr>
      <w:bookmarkStart w:id="31" w:name="fig:005"/>
      <w:r>
        <w:drawing>
          <wp:inline>
            <wp:extent cx="5334000" cy="6446334"/>
            <wp:effectExtent b="0" l="0" r="0" t="0"/>
            <wp:docPr descr="Figure 5: Измененный файл client.c" title="" id="1" name="Picture"/>
            <a:graphic>
              <a:graphicData uri="http://schemas.openxmlformats.org/drawingml/2006/picture">
                <pic:pic>
                  <pic:nvPicPr>
                    <pic:cNvPr descr="image15/5.png" id="0" name="Picture"/>
                    <pic:cNvPicPr>
                      <a:picLocks noChangeArrowheads="1" noChangeAspect="1"/>
                    </pic:cNvPicPr>
                  </pic:nvPicPr>
                  <pic:blipFill>
                    <a:blip r:embed="rId30"/>
                    <a:stretch>
                      <a:fillRect/>
                    </a:stretch>
                  </pic:blipFill>
                  <pic:spPr bwMode="auto">
                    <a:xfrm>
                      <a:off x="0" y="0"/>
                      <a:ext cx="5334000" cy="6446334"/>
                    </a:xfrm>
                    <a:prstGeom prst="rect">
                      <a:avLst/>
                    </a:prstGeom>
                    <a:noFill/>
                    <a:ln w="9525">
                      <a:noFill/>
                      <a:headEnd/>
                      <a:tailEnd/>
                    </a:ln>
                  </pic:spPr>
                </pic:pic>
              </a:graphicData>
            </a:graphic>
          </wp:inline>
        </w:drawing>
      </w:r>
      <w:bookmarkEnd w:id="31"/>
    </w:p>
    <w:p>
      <w:pPr>
        <w:pStyle w:val="ImageCaption"/>
      </w:pPr>
      <w:r>
        <w:t xml:space="preserve">Figure 5: Измененный файл client.c</w:t>
      </w:r>
    </w:p>
    <w:p>
      <w:pPr>
        <w:pStyle w:val="CaptionedFigure"/>
      </w:pPr>
      <w:bookmarkStart w:id="33" w:name="fig:006"/>
      <w:r>
        <w:drawing>
          <wp:inline>
            <wp:extent cx="5334000" cy="2359782"/>
            <wp:effectExtent b="0" l="0" r="0" t="0"/>
            <wp:docPr descr="Figure 6: Измененный файл client.c" title="" id="1" name="Picture"/>
            <a:graphic>
              <a:graphicData uri="http://schemas.openxmlformats.org/drawingml/2006/picture">
                <pic:pic>
                  <pic:nvPicPr>
                    <pic:cNvPr descr="image15/6.png" id="0" name="Picture"/>
                    <pic:cNvPicPr>
                      <a:picLocks noChangeArrowheads="1" noChangeAspect="1"/>
                    </pic:cNvPicPr>
                  </pic:nvPicPr>
                  <pic:blipFill>
                    <a:blip r:embed="rId32"/>
                    <a:stretch>
                      <a:fillRect/>
                    </a:stretch>
                  </pic:blipFill>
                  <pic:spPr bwMode="auto">
                    <a:xfrm>
                      <a:off x="0" y="0"/>
                      <a:ext cx="5334000" cy="2359782"/>
                    </a:xfrm>
                    <a:prstGeom prst="rect">
                      <a:avLst/>
                    </a:prstGeom>
                    <a:noFill/>
                    <a:ln w="9525">
                      <a:noFill/>
                      <a:headEnd/>
                      <a:tailEnd/>
                    </a:ln>
                  </pic:spPr>
                </pic:pic>
              </a:graphicData>
            </a:graphic>
          </wp:inline>
        </w:drawing>
      </w:r>
      <w:bookmarkEnd w:id="33"/>
    </w:p>
    <w:p>
      <w:pPr>
        <w:pStyle w:val="ImageCaption"/>
      </w:pPr>
      <w:r>
        <w:t xml:space="preserve">Figure 6: Измененный файл client.c</w:t>
      </w:r>
    </w:p>
    <w:p>
      <w:pPr>
        <w:pStyle w:val="BodyText"/>
      </w:pPr>
      <w:r>
        <w:t xml:space="preserve">Makefile (файл для сборки) не изменяла.( (рис. 7)</w:t>
      </w:r>
    </w:p>
    <w:p>
      <w:pPr>
        <w:pStyle w:val="CaptionedFigure"/>
      </w:pPr>
      <w:bookmarkStart w:id="35" w:name="fig:007"/>
      <w:r>
        <w:drawing>
          <wp:inline>
            <wp:extent cx="3619500" cy="2495550"/>
            <wp:effectExtent b="0" l="0" r="0" t="0"/>
            <wp:docPr descr="Figure 7: Makefile" title="" id="1" name="Picture"/>
            <a:graphic>
              <a:graphicData uri="http://schemas.openxmlformats.org/drawingml/2006/picture">
                <pic:pic>
                  <pic:nvPicPr>
                    <pic:cNvPr descr="image15/7.png" id="0" name="Picture"/>
                    <pic:cNvPicPr>
                      <a:picLocks noChangeArrowheads="1" noChangeAspect="1"/>
                    </pic:cNvPicPr>
                  </pic:nvPicPr>
                  <pic:blipFill>
                    <a:blip r:embed="rId34"/>
                    <a:stretch>
                      <a:fillRect/>
                    </a:stretch>
                  </pic:blipFill>
                  <pic:spPr bwMode="auto">
                    <a:xfrm>
                      <a:off x="0" y="0"/>
                      <a:ext cx="3619500" cy="2495550"/>
                    </a:xfrm>
                    <a:prstGeom prst="rect">
                      <a:avLst/>
                    </a:prstGeom>
                    <a:noFill/>
                    <a:ln w="9525">
                      <a:noFill/>
                      <a:headEnd/>
                      <a:tailEnd/>
                    </a:ln>
                  </pic:spPr>
                </pic:pic>
              </a:graphicData>
            </a:graphic>
          </wp:inline>
        </w:drawing>
      </w:r>
      <w:bookmarkEnd w:id="35"/>
    </w:p>
    <w:p>
      <w:pPr>
        <w:pStyle w:val="ImageCaption"/>
      </w:pPr>
      <w:r>
        <w:t xml:space="preserve">Figure 7: Makefile</w:t>
      </w:r>
    </w:p>
    <w:p>
      <w:pPr>
        <w:numPr>
          <w:ilvl w:val="0"/>
          <w:numId w:val="1004"/>
        </w:numPr>
        <w:pStyle w:val="Compact"/>
      </w:pPr>
      <w:r>
        <w:t xml:space="preserve">После написания кодов, я, используя команду «make all», скомпилировала необходимые файлы (рис. 8)</w:t>
      </w:r>
    </w:p>
    <w:p>
      <w:pPr>
        <w:pStyle w:val="CaptionedFigure"/>
      </w:pPr>
      <w:bookmarkStart w:id="37" w:name="fig:008"/>
      <w:r>
        <w:drawing>
          <wp:inline>
            <wp:extent cx="3257550" cy="638175"/>
            <wp:effectExtent b="0" l="0" r="0" t="0"/>
            <wp:docPr descr="Figure 8: Компиляция" title="" id="1" name="Picture"/>
            <a:graphic>
              <a:graphicData uri="http://schemas.openxmlformats.org/drawingml/2006/picture">
                <pic:pic>
                  <pic:nvPicPr>
                    <pic:cNvPr descr="image15/8.png" id="0" name="Picture"/>
                    <pic:cNvPicPr>
                      <a:picLocks noChangeArrowheads="1" noChangeAspect="1"/>
                    </pic:cNvPicPr>
                  </pic:nvPicPr>
                  <pic:blipFill>
                    <a:blip r:embed="rId36"/>
                    <a:stretch>
                      <a:fillRect/>
                    </a:stretch>
                  </pic:blipFill>
                  <pic:spPr bwMode="auto">
                    <a:xfrm>
                      <a:off x="0" y="0"/>
                      <a:ext cx="3257550" cy="638175"/>
                    </a:xfrm>
                    <a:prstGeom prst="rect">
                      <a:avLst/>
                    </a:prstGeom>
                    <a:noFill/>
                    <a:ln w="9525">
                      <a:noFill/>
                      <a:headEnd/>
                      <a:tailEnd/>
                    </a:ln>
                  </pic:spPr>
                </pic:pic>
              </a:graphicData>
            </a:graphic>
          </wp:inline>
        </w:drawing>
      </w:r>
      <w:bookmarkEnd w:id="37"/>
    </w:p>
    <w:p>
      <w:pPr>
        <w:pStyle w:val="ImageCaption"/>
      </w:pPr>
      <w:r>
        <w:t xml:space="preserve">Figure 8: Компиляция</w:t>
      </w:r>
    </w:p>
    <w:p>
      <w:pPr>
        <w:pStyle w:val="BodyText"/>
      </w:pPr>
      <w:r>
        <w:t xml:space="preserve">Далее я проверила работу написанного кода. Отрыла 3 консоли терминала и запустила: в первом терминале − «./server», в остальных двух – «./client». В результате каждый терминал-клиент вывел по 4 сообщения. Спустя 30 секунд работа сервера была прекращена.Программа работает корректно.(рис. 9)</w:t>
      </w:r>
    </w:p>
    <w:p>
      <w:pPr>
        <w:pStyle w:val="CaptionedFigure"/>
      </w:pPr>
      <w:bookmarkStart w:id="39" w:name="fig:009"/>
      <w:r>
        <w:drawing>
          <wp:inline>
            <wp:extent cx="5334000" cy="2045127"/>
            <wp:effectExtent b="0" l="0" r="0" t="0"/>
            <wp:docPr descr="Figure 9: Проверка работы программы" title="" id="1" name="Picture"/>
            <a:graphic>
              <a:graphicData uri="http://schemas.openxmlformats.org/drawingml/2006/picture">
                <pic:pic>
                  <pic:nvPicPr>
                    <pic:cNvPr descr="image15/9.png" id="0" name="Picture"/>
                    <pic:cNvPicPr>
                      <a:picLocks noChangeArrowheads="1" noChangeAspect="1"/>
                    </pic:cNvPicPr>
                  </pic:nvPicPr>
                  <pic:blipFill>
                    <a:blip r:embed="rId38"/>
                    <a:stretch>
                      <a:fillRect/>
                    </a:stretch>
                  </pic:blipFill>
                  <pic:spPr bwMode="auto">
                    <a:xfrm>
                      <a:off x="0" y="0"/>
                      <a:ext cx="5334000" cy="2045127"/>
                    </a:xfrm>
                    <a:prstGeom prst="rect">
                      <a:avLst/>
                    </a:prstGeom>
                    <a:noFill/>
                    <a:ln w="9525">
                      <a:noFill/>
                      <a:headEnd/>
                      <a:tailEnd/>
                    </a:ln>
                  </pic:spPr>
                </pic:pic>
              </a:graphicData>
            </a:graphic>
          </wp:inline>
        </w:drawing>
      </w:r>
      <w:bookmarkEnd w:id="39"/>
    </w:p>
    <w:p>
      <w:pPr>
        <w:pStyle w:val="ImageCaption"/>
      </w:pPr>
      <w:r>
        <w:t xml:space="preserve">Figure 9: Проверка работы программы</w:t>
      </w:r>
    </w:p>
    <w:p>
      <w:pPr>
        <w:pStyle w:val="BodyText"/>
      </w:pPr>
      <w:r>
        <w:t xml:space="preserve">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канал.(рис. 10)</w:t>
      </w:r>
    </w:p>
    <w:p>
      <w:pPr>
        <w:pStyle w:val="CaptionedFigure"/>
      </w:pPr>
      <w:bookmarkStart w:id="41" w:name="fig:010"/>
      <w:r>
        <w:drawing>
          <wp:inline>
            <wp:extent cx="4371975" cy="1552575"/>
            <wp:effectExtent b="0" l="0" r="0" t="0"/>
            <wp:docPr descr="Figure 10: Проверка работы программы" title="" id="1" name="Picture"/>
            <a:graphic>
              <a:graphicData uri="http://schemas.openxmlformats.org/drawingml/2006/picture">
                <pic:pic>
                  <pic:nvPicPr>
                    <pic:cNvPr descr="image15/10.png" id="0" name="Picture"/>
                    <pic:cNvPicPr>
                      <a:picLocks noChangeArrowheads="1" noChangeAspect="1"/>
                    </pic:cNvPicPr>
                  </pic:nvPicPr>
                  <pic:blipFill>
                    <a:blip r:embed="rId40"/>
                    <a:stretch>
                      <a:fillRect/>
                    </a:stretch>
                  </pic:blipFill>
                  <pic:spPr bwMode="auto">
                    <a:xfrm>
                      <a:off x="0" y="0"/>
                      <a:ext cx="4371975" cy="1552575"/>
                    </a:xfrm>
                    <a:prstGeom prst="rect">
                      <a:avLst/>
                    </a:prstGeom>
                    <a:noFill/>
                    <a:ln w="9525">
                      <a:noFill/>
                      <a:headEnd/>
                      <a:tailEnd/>
                    </a:ln>
                  </pic:spPr>
                </pic:pic>
              </a:graphicData>
            </a:graphic>
          </wp:inline>
        </w:drawing>
      </w:r>
      <w:bookmarkEnd w:id="41"/>
    </w:p>
    <w:p>
      <w:pPr>
        <w:pStyle w:val="ImageCaption"/>
      </w:pPr>
      <w:r>
        <w:t xml:space="preserve">Figure 10: Проверка работы программы</w:t>
      </w:r>
    </w:p>
    <w:bookmarkEnd w:id="42"/>
    <w:bookmarkStart w:id="43" w:name="контрольные-вопросы"/>
    <w:p>
      <w:pPr>
        <w:pStyle w:val="Heading1"/>
      </w:pPr>
      <w:r>
        <w:t xml:space="preserve">Контрольные вопросы</w:t>
      </w:r>
    </w:p>
    <w:p>
      <w:pPr>
        <w:numPr>
          <w:ilvl w:val="0"/>
          <w:numId w:val="1005"/>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5"/>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5"/>
        </w:numPr>
      </w:pPr>
      <w:r>
        <w:t xml:space="preserve">Чтобы создатьименованный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5"/>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p>
    <w:p>
      <w:pPr>
        <w:pStyle w:val="FirstParagraph"/>
      </w:pP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6"/>
        </w:numPr>
        <w:pStyle w:val="Compact"/>
      </w:pPr>
      <w:r>
        <w:t xml:space="preserve">Файлы именованных каналов создаются функцией mkfifo()или функцией mknod:</w:t>
      </w:r>
    </w:p>
    <w:p>
      <w:pPr>
        <w:numPr>
          <w:ilvl w:val="0"/>
          <w:numId w:val="1007"/>
        </w:numPr>
      </w:pPr>
      <w:r>
        <w:t xml:space="preserve">«int mkfifo(const char *pathname,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7"/>
        </w:numPr>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07"/>
        </w:numPr>
      </w:pPr>
      <w:r>
        <w:t xml:space="preserve">«int mknod(const char *pathname, mode_t mode, dev_t dev);».</w:t>
      </w:r>
    </w:p>
    <w:p>
      <w:pPr>
        <w:pStyle w:val="FirstParagraph"/>
      </w:pP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8"/>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8"/>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8"/>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8"/>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 -1 указывает на ошибку; errno устанавливается в одно из следующихзначений:</w:t>
      </w:r>
    </w:p>
    <w:p>
      <w:pPr>
        <w:pStyle w:val="FirstParagraph"/>
      </w:pPr>
      <w:r>
        <w:t xml:space="preserve">EACCES − файл открыт для чтения или закрыт для записи,</w:t>
      </w:r>
    </w:p>
    <w:p>
      <w:pPr>
        <w:pStyle w:val="BodyText"/>
      </w:pPr>
      <w:r>
        <w:t xml:space="preserve">EBADF − неверный handle-р файла,</w:t>
      </w:r>
    </w:p>
    <w:p>
      <w:pPr>
        <w:pStyle w:val="BodyText"/>
      </w:pPr>
      <w:r>
        <w:t xml:space="preserve">ENOSPC − на устройстве нет свободного места.</w:t>
      </w:r>
    </w:p>
    <w:p>
      <w:pPr>
        <w:pStyle w:val="BodyText"/>
      </w:pP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9"/>
        </w:numPr>
        <w:pStyle w:val="Compact"/>
      </w:pPr>
      <w:r>
        <w:t xml:space="preserve">Прототип функции strerror: «char * strerror( int errornum );».</w:t>
      </w:r>
    </w:p>
    <w:p>
      <w:pPr>
        <w:pStyle w:val="FirstParagraph"/>
      </w:pPr>
      <w:r>
        <w:t xml:space="preserve">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w:t>
      </w:r>
    </w:p>
    <w:p>
      <w:pPr>
        <w:pStyle w:val="BodyText"/>
      </w:pP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3"/>
    <w:bookmarkStart w:id="44" w:name="выводы"/>
    <w:p>
      <w:pPr>
        <w:pStyle w:val="Heading1"/>
      </w:pPr>
      <w:r>
        <w:t xml:space="preserve">Выводы</w:t>
      </w:r>
    </w:p>
    <w:p>
      <w:pPr>
        <w:pStyle w:val="FirstParagraph"/>
      </w:pPr>
      <w:r>
        <w:t xml:space="preserve">В ходе выполнения данной лабораторной работы я приобрела практические навыки работы с именованными каналами.</w:t>
      </w:r>
    </w:p>
    <w:bookmarkEnd w:id="44"/>
    <w:bookmarkStart w:id="45" w:name="библиография"/>
    <w:p>
      <w:pPr>
        <w:pStyle w:val="Heading1"/>
      </w:pPr>
      <w:r>
        <w:t xml:space="preserve">Библиография</w:t>
      </w:r>
    </w:p>
    <w:p>
      <w:pPr>
        <w:numPr>
          <w:ilvl w:val="0"/>
          <w:numId w:val="1010"/>
        </w:numPr>
      </w:pPr>
      <w:r>
        <w:t xml:space="preserve">https://esystem.rudn.ru/pluginfile.php/1142102/mod_resource/content/1/013-ipc-fifo.pdf</w:t>
      </w:r>
    </w:p>
    <w:p>
      <w:pPr>
        <w:numPr>
          <w:ilvl w:val="0"/>
          <w:numId w:val="1010"/>
        </w:numPr>
      </w:pPr>
      <w:r>
        <w:t xml:space="preserve">Кулябов Д.С. Операционные системы: лабораторные работы: учебное пособие / Д.С. Кулябов, М.Н. Геворкян, А.В. Королькова, А.В. Демидова. — М. : Изд-во РУДН, 2016. — 117 с. — ISBN 978-5-209-07626-1 : 139.13; То же [Электронный ресурс]. — URL: http://lib.rudn.ru/MegaPro2/Download/MObject/6118.</w:t>
      </w:r>
    </w:p>
    <w:p>
      <w:pPr>
        <w:numPr>
          <w:ilvl w:val="0"/>
          <w:numId w:val="1010"/>
        </w:numPr>
      </w:pPr>
      <w:r>
        <w:t xml:space="preserve">Робачевский А.М. Операционная система UNIХ [текст] : Учебное пособие / А.М. Робачевский, С.А. Немнюгин, О.Л. Стесик. — 2-е изд., перераб. и доп. — СПб. : БХВ-Петербург, 2005, 2010. — 656 с. : ил. — ISBN 5-94157-538-6 : 164.56. (ЕТ 60)</w:t>
      </w:r>
    </w:p>
    <w:p>
      <w:pPr>
        <w:numPr>
          <w:ilvl w:val="0"/>
          <w:numId w:val="1010"/>
        </w:numPr>
      </w:pPr>
      <w:r>
        <w:t xml:space="preserve">Таненбаум Эндрю. Современные операционные системы [Текст] / Э. Таненбаум. — 2-е изд. — СПб. : Питер, 2006. — 1038 с. : ил. — (Классика Computer Science). — ISBN 5-318-00299-4 : 446.05. (ЕТ 50)</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10">
    <w:nsid w:val="238d8174"/>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№15</dc:title>
  <dc:creator>Пермякова Елизавета Евгеньевна</dc:creator>
  <dc:language>ru-RU</dc:language>
  <cp:keywords/>
  <dcterms:created xsi:type="dcterms:W3CDTF">2021-06-09T07:38:55Z</dcterms:created>
  <dcterms:modified xsi:type="dcterms:W3CDTF">2021-06-09T07:38:55Z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Дисциплина: Операционные системы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