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4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Федеральное государственное автономное образовательное учреждение</w:t>
      </w:r>
    </w:p>
    <w:p w:rsidR="00000000" w:rsidDel="00000000" w:rsidP="00000000" w:rsidRDefault="00000000" w:rsidRPr="00000000" w14:paraId="00000003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высшего образования</w:t>
      </w:r>
    </w:p>
    <w:p w:rsidR="00000000" w:rsidDel="00000000" w:rsidP="00000000" w:rsidRDefault="00000000" w:rsidRPr="00000000" w14:paraId="00000004">
      <w:pPr>
        <w:shd w:fill="ffffff" w:val="clear"/>
        <w:spacing w:after="12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«Пермский национальный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исследовательский политехнический университет»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line="24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tabs>
          <w:tab w:val="left" w:leader="none" w:pos="709"/>
          <w:tab w:val="left" w:leader="none" w:pos="5103"/>
        </w:tabs>
        <w:spacing w:line="240" w:lineRule="auto"/>
        <w:ind w:firstLine="56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Факультет: Прикладной математики и механики</w:t>
      </w:r>
    </w:p>
    <w:p w:rsidR="00000000" w:rsidDel="00000000" w:rsidP="00000000" w:rsidRDefault="00000000" w:rsidRPr="00000000" w14:paraId="00000007">
      <w:pPr>
        <w:shd w:fill="ffffff" w:val="clear"/>
        <w:tabs>
          <w:tab w:val="left" w:leader="none" w:pos="709"/>
          <w:tab w:val="left" w:leader="none" w:pos="5103"/>
        </w:tabs>
        <w:spacing w:line="240" w:lineRule="auto"/>
        <w:ind w:firstLine="56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Кафедра: Вычислительной математики, механики и биомеханики</w:t>
      </w:r>
    </w:p>
    <w:p w:rsidR="00000000" w:rsidDel="00000000" w:rsidP="00000000" w:rsidRDefault="00000000" w:rsidRPr="00000000" w14:paraId="00000008">
      <w:pPr>
        <w:shd w:fill="ffffff" w:val="clear"/>
        <w:spacing w:line="240" w:lineRule="auto"/>
        <w:ind w:right="0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line="240" w:lineRule="auto"/>
        <w:ind w:right="0" w:firstLine="56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Направление: 09.03.02 «Информационные системы и технологии»</w:t>
      </w:r>
    </w:p>
    <w:p w:rsidR="00000000" w:rsidDel="00000000" w:rsidP="00000000" w:rsidRDefault="00000000" w:rsidRPr="00000000" w14:paraId="0000000A">
      <w:pPr>
        <w:shd w:fill="ffffff" w:val="clear"/>
        <w:spacing w:line="240" w:lineRule="auto"/>
        <w:ind w:right="0" w:firstLine="56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Профиль бакалавриата: «Информационные системы и технологии»</w:t>
      </w:r>
    </w:p>
    <w:p w:rsidR="00000000" w:rsidDel="00000000" w:rsidP="00000000" w:rsidRDefault="00000000" w:rsidRPr="00000000" w14:paraId="0000000B">
      <w:pPr>
        <w:shd w:fill="ffffff" w:val="clear"/>
        <w:spacing w:line="240" w:lineRule="auto"/>
        <w:ind w:righ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line="240" w:lineRule="auto"/>
        <w:ind w:right="0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ПРАКТИЧЕСКАЯ РАБОТА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ind w:righ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0F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«КОРПОРАТИВНЫЕ ИНФОРМАЦИОННЫЕ СИСТЕМЫ»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line="240" w:lineRule="auto"/>
        <w:ind w:right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Тема: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«Разработка структур классов»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line="240" w:lineRule="auto"/>
        <w:ind w:right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line="240" w:lineRule="auto"/>
        <w:ind w:right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line="360" w:lineRule="auto"/>
        <w:ind w:left="4536" w:right="14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Выполнили: </w:t>
      </w:r>
    </w:p>
    <w:p w:rsidR="00000000" w:rsidDel="00000000" w:rsidP="00000000" w:rsidRDefault="00000000" w:rsidRPr="00000000" w14:paraId="00000015">
      <w:pPr>
        <w:shd w:fill="ffffff" w:val="clear"/>
        <w:spacing w:line="360" w:lineRule="auto"/>
        <w:ind w:left="4536" w:right="141" w:firstLine="0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студенты гр.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ИСТ-19-1Б</w:t>
      </w:r>
    </w:p>
    <w:p w:rsidR="00000000" w:rsidDel="00000000" w:rsidP="00000000" w:rsidRDefault="00000000" w:rsidRPr="00000000" w14:paraId="00000016">
      <w:pPr>
        <w:shd w:fill="ffffff" w:val="clear"/>
        <w:spacing w:line="360" w:lineRule="auto"/>
        <w:ind w:left="4536" w:right="141" w:firstLine="0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Ким Елизавета Алексеевна</w:t>
      </w:r>
    </w:p>
    <w:p w:rsidR="00000000" w:rsidDel="00000000" w:rsidP="00000000" w:rsidRDefault="00000000" w:rsidRPr="00000000" w14:paraId="00000017">
      <w:pPr>
        <w:shd w:fill="ffffff" w:val="clear"/>
        <w:spacing w:line="360" w:lineRule="auto"/>
        <w:ind w:left="4536" w:right="141" w:firstLine="0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Решетникова Елизавета Андреевна</w:t>
      </w:r>
    </w:p>
    <w:p w:rsidR="00000000" w:rsidDel="00000000" w:rsidP="00000000" w:rsidRDefault="00000000" w:rsidRPr="00000000" w14:paraId="00000018">
      <w:pPr>
        <w:shd w:fill="ffffff" w:val="clear"/>
        <w:spacing w:line="360" w:lineRule="auto"/>
        <w:ind w:left="4536" w:right="141" w:firstLine="0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Лопина Мария Сергеевна</w:t>
      </w:r>
    </w:p>
    <w:p w:rsidR="00000000" w:rsidDel="00000000" w:rsidP="00000000" w:rsidRDefault="00000000" w:rsidRPr="00000000" w14:paraId="00000019">
      <w:pPr>
        <w:shd w:fill="ffffff" w:val="clear"/>
        <w:spacing w:line="240" w:lineRule="auto"/>
        <w:ind w:firstLine="4576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Ф.И.О.)</w:t>
      </w:r>
    </w:p>
    <w:p w:rsidR="00000000" w:rsidDel="00000000" w:rsidP="00000000" w:rsidRDefault="00000000" w:rsidRPr="00000000" w14:paraId="0000001A">
      <w:pPr>
        <w:shd w:fill="ffffff" w:val="clear"/>
        <w:spacing w:after="60" w:before="240" w:line="24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                                                                          </w:t>
        <w:tab/>
        <w:t xml:space="preserve">        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line="240" w:lineRule="auto"/>
        <w:ind w:left="64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               (подпись)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6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Принял:</w:t>
      </w:r>
    </w:p>
    <w:p w:rsidR="00000000" w:rsidDel="00000000" w:rsidP="00000000" w:rsidRDefault="00000000" w:rsidRPr="00000000" w14:paraId="0000001D">
      <w:pPr>
        <w:shd w:fill="ffffff" w:val="clear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ст. преподаватель, Банников Р.Ю.</w:t>
      </w:r>
    </w:p>
    <w:p w:rsidR="00000000" w:rsidDel="00000000" w:rsidP="00000000" w:rsidRDefault="00000000" w:rsidRPr="00000000" w14:paraId="0000001F">
      <w:pPr>
        <w:shd w:fill="ffffff" w:val="clear"/>
        <w:spacing w:line="240" w:lineRule="auto"/>
        <w:rPr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line="240" w:lineRule="auto"/>
        <w:ind w:left="709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(должность, ФИО  руководителя)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line="24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line="24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line="240" w:lineRule="auto"/>
        <w:rPr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___________       </w:t>
        <w:tab/>
        <w:tab/>
        <w:t xml:space="preserve"> 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 (оценка)                                    (подпись)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24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line="240" w:lineRule="auto"/>
        <w:rPr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                             </w:t>
        <w:tab/>
        <w:t xml:space="preserve">       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                                                (дата)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Пермь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suk4hvi05v6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Постановка задачи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2np5qgqz6af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назначения КИС и основного функционала согласно ТЗ.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tirl2i5o87x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Возможности системы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bft03p97uy5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Цели создания системы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lourjbq4p28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Текущее состояние объекта автоматизации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qi0xnvjkcw3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Функционал ролей пользователей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j5tid6le9g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Цель работы и задачи, которые нужно выполнить для достижения цели: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ia3hy9wqroz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Разработка диаграммы классов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cduaubr5hkb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Выбор средства и среду для разработки диаграммы классов.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omzx43su5e0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Проектирование диаграммы классов.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i3jelwc62ao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Назначdvrstние классов и их методов.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2bsmv0ahhak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Вывод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o0ys6zwsfx7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Приложение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v2ek8a2nkar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Приложение 1. Диаграмма класса АИС “UpsilonConnect”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center"/>
        <w:rPr>
          <w:sz w:val="28"/>
          <w:szCs w:val="28"/>
        </w:rPr>
      </w:pPr>
      <w:bookmarkStart w:colFirst="0" w:colLast="0" w:name="_heading=h.lm0jklo9j9p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yz41t6qt3bph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eading=h.suk4hvi05v6g" w:id="3"/>
      <w:bookmarkEnd w:id="3"/>
      <w:r w:rsidDel="00000000" w:rsidR="00000000" w:rsidRPr="00000000">
        <w:rPr>
          <w:rtl w:val="0"/>
        </w:rPr>
        <w:t xml:space="preserve">1. Постановка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eading=h.2np5qgqz6afq" w:id="4"/>
      <w:bookmarkEnd w:id="4"/>
      <w:r w:rsidDel="00000000" w:rsidR="00000000" w:rsidRPr="00000000">
        <w:rPr>
          <w:rtl w:val="0"/>
        </w:rPr>
        <w:t xml:space="preserve">Описание назначения КИС и основного функционала согласно ТЗ.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4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Автоматизированная информационная система предназначена для автоматизации поиска тем для научных работ и Соискателей для выполнения задач, поставленных Работодателями. </w:t>
      </w:r>
    </w:p>
    <w:p w:rsidR="00000000" w:rsidDel="00000000" w:rsidP="00000000" w:rsidRDefault="00000000" w:rsidRPr="00000000" w14:paraId="0000003D">
      <w:pPr>
        <w:pStyle w:val="Heading3"/>
        <w:keepNext w:val="1"/>
        <w:keepLines w:val="1"/>
        <w:shd w:fill="ffffff" w:val="clear"/>
        <w:spacing w:after="160" w:line="240" w:lineRule="auto"/>
        <w:ind w:firstLine="720"/>
        <w:jc w:val="center"/>
        <w:rPr>
          <w:vertAlign w:val="baseline"/>
        </w:rPr>
      </w:pPr>
      <w:bookmarkStart w:colFirst="0" w:colLast="0" w:name="_heading=h.tirl2i5o87xu" w:id="5"/>
      <w:bookmarkEnd w:id="5"/>
      <w:r w:rsidDel="00000000" w:rsidR="00000000" w:rsidRPr="00000000">
        <w:rPr>
          <w:vertAlign w:val="baseline"/>
          <w:rtl w:val="0"/>
        </w:rPr>
        <w:t xml:space="preserve">Возможности системы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tabs>
          <w:tab w:val="left" w:leader="none" w:pos="72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Сбор в одной информационной системе задач, представленных организациями для взаимодействия с исполнителями.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tabs>
          <w:tab w:val="left" w:leader="none" w:pos="720"/>
        </w:tabs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Создание ведение карточек-задач со стороны Работодателей с подробной информацией о поставленной задаче.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tabs>
          <w:tab w:val="left" w:leader="none" w:pos="720"/>
        </w:tabs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Создание и ведение карточек-анкет со стороны соискателей о имеющихся навыках и опыте.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keepNext w:val="1"/>
        <w:keepLines w:val="1"/>
        <w:shd w:fill="ffffff" w:val="clear"/>
        <w:spacing w:after="160" w:line="240" w:lineRule="auto"/>
        <w:ind w:firstLine="720"/>
        <w:jc w:val="center"/>
        <w:rPr>
          <w:vertAlign w:val="baseline"/>
        </w:rPr>
      </w:pPr>
      <w:bookmarkStart w:colFirst="0" w:colLast="0" w:name="_heading=h.bft03p97uy5k" w:id="6"/>
      <w:bookmarkEnd w:id="6"/>
      <w:r w:rsidDel="00000000" w:rsidR="00000000" w:rsidRPr="00000000">
        <w:rPr>
          <w:vertAlign w:val="baseline"/>
          <w:rtl w:val="0"/>
        </w:rPr>
        <w:t xml:space="preserve">Цели создания системы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tabs>
          <w:tab w:val="left" w:leader="none" w:pos="72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Ведение базы данных с доступными задачами для их выполнения.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tabs>
          <w:tab w:val="left" w:leader="none" w:pos="72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Ведение базы данных с резюме Соискателей.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tabs>
          <w:tab w:val="left" w:leader="none" w:pos="72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Управление процессами взаимодействия между Соискателем и Работодателем.</w:t>
      </w:r>
    </w:p>
    <w:p w:rsidR="00000000" w:rsidDel="00000000" w:rsidP="00000000" w:rsidRDefault="00000000" w:rsidRPr="00000000" w14:paraId="00000046">
      <w:pPr>
        <w:tabs>
          <w:tab w:val="left" w:leader="none" w:pos="720"/>
        </w:tabs>
        <w:spacing w:after="16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1"/>
        <w:keepLines w:val="1"/>
        <w:shd w:fill="ffffff" w:val="clear"/>
        <w:spacing w:after="160" w:line="259" w:lineRule="auto"/>
        <w:ind w:firstLine="720"/>
        <w:jc w:val="center"/>
        <w:rPr>
          <w:vertAlign w:val="baseline"/>
        </w:rPr>
      </w:pPr>
      <w:bookmarkStart w:colFirst="0" w:colLast="0" w:name="_heading=h.lourjbq4p286" w:id="7"/>
      <w:bookmarkEnd w:id="7"/>
      <w:r w:rsidDel="00000000" w:rsidR="00000000" w:rsidRPr="00000000">
        <w:rPr>
          <w:vertAlign w:val="baseline"/>
          <w:rtl w:val="0"/>
        </w:rPr>
        <w:t xml:space="preserve">Текущее состояние объекта автоматизации</w:t>
      </w:r>
    </w:p>
    <w:p w:rsidR="00000000" w:rsidDel="00000000" w:rsidP="00000000" w:rsidRDefault="00000000" w:rsidRPr="00000000" w14:paraId="00000048">
      <w:pPr>
        <w:spacing w:after="160" w:line="259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текущий момент взаимодействие работодателя и исполнителя по поиску и выбору задачи осуществляется вручную без фиксации контроля со стороны работодателя действий исполнителя. В связи с чем данные получаются некорректными. </w:t>
      </w:r>
    </w:p>
    <w:p w:rsidR="00000000" w:rsidDel="00000000" w:rsidP="00000000" w:rsidRDefault="00000000" w:rsidRPr="00000000" w14:paraId="00000049">
      <w:pPr>
        <w:pStyle w:val="Heading3"/>
        <w:keepNext w:val="1"/>
        <w:keepLines w:val="1"/>
        <w:shd w:fill="ffffff" w:val="clear"/>
        <w:spacing w:after="160" w:line="259" w:lineRule="auto"/>
        <w:ind w:firstLine="720"/>
        <w:jc w:val="center"/>
        <w:rPr>
          <w:vertAlign w:val="baseline"/>
        </w:rPr>
      </w:pPr>
      <w:bookmarkStart w:colFirst="0" w:colLast="0" w:name="_heading=h.qi0xnvjkcw3d" w:id="8"/>
      <w:bookmarkEnd w:id="8"/>
      <w:r w:rsidDel="00000000" w:rsidR="00000000" w:rsidRPr="00000000">
        <w:rPr>
          <w:vertAlign w:val="baseline"/>
          <w:rtl w:val="0"/>
        </w:rPr>
        <w:t xml:space="preserve">Функционал ролей пользователей</w:t>
      </w:r>
    </w:p>
    <w:p w:rsidR="00000000" w:rsidDel="00000000" w:rsidP="00000000" w:rsidRDefault="00000000" w:rsidRPr="00000000" w14:paraId="0000004A">
      <w:pPr>
        <w:spacing w:after="160" w:line="259" w:lineRule="auto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Роли:</w:t>
      </w:r>
    </w:p>
    <w:p w:rsidR="00000000" w:rsidDel="00000000" w:rsidP="00000000" w:rsidRDefault="00000000" w:rsidRPr="00000000" w14:paraId="0000004B">
      <w:pPr>
        <w:spacing w:after="0" w:line="240" w:lineRule="auto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Администратор</w:t>
      </w:r>
    </w:p>
    <w:p w:rsidR="00000000" w:rsidDel="00000000" w:rsidP="00000000" w:rsidRDefault="00000000" w:rsidRPr="00000000" w14:paraId="0000004C">
      <w:pPr>
        <w:spacing w:after="0" w:line="240" w:lineRule="auto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Соискатель</w:t>
      </w:r>
    </w:p>
    <w:p w:rsidR="00000000" w:rsidDel="00000000" w:rsidP="00000000" w:rsidRDefault="00000000" w:rsidRPr="00000000" w14:paraId="0000004D">
      <w:pPr>
        <w:spacing w:after="0" w:line="240" w:lineRule="auto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В) Работодатель</w:t>
      </w:r>
    </w:p>
    <w:p w:rsidR="00000000" w:rsidDel="00000000" w:rsidP="00000000" w:rsidRDefault="00000000" w:rsidRPr="00000000" w14:paraId="0000004E">
      <w:pPr>
        <w:spacing w:after="160" w:before="200" w:line="259" w:lineRule="auto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Функционал ролей:</w:t>
      </w:r>
    </w:p>
    <w:p w:rsidR="00000000" w:rsidDel="00000000" w:rsidP="00000000" w:rsidRDefault="00000000" w:rsidRPr="00000000" w14:paraId="0000004F">
      <w:pPr>
        <w:spacing w:after="160" w:line="259" w:lineRule="auto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Администратор: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line="259" w:lineRule="auto"/>
        <w:ind w:left="566.9291338582675" w:hanging="1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редактирование пользователей;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line="259" w:lineRule="auto"/>
        <w:ind w:left="566.9291338582675" w:hanging="1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просмотр списка пользователей;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line="259" w:lineRule="auto"/>
        <w:ind w:left="566.9291338582675" w:hanging="1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удаление пользователей;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line="259" w:lineRule="auto"/>
        <w:ind w:left="566.9291338582675" w:hanging="1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редактирование прав доступа для пользователя;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160" w:line="259" w:lineRule="auto"/>
        <w:ind w:left="566.9291338582675" w:hanging="1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блокировка пользователей.</w:t>
      </w:r>
    </w:p>
    <w:p w:rsidR="00000000" w:rsidDel="00000000" w:rsidP="00000000" w:rsidRDefault="00000000" w:rsidRPr="00000000" w14:paraId="00000055">
      <w:pPr>
        <w:spacing w:after="160" w:line="259" w:lineRule="auto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Соискатель: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редактирование личной информации профиля;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размещение резюме;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просмотр списка опубликованных задач;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tabs>
          <w:tab w:val="left" w:leader="none" w:pos="708"/>
          <w:tab w:val="left" w:leader="none" w:pos="1416"/>
          <w:tab w:val="left" w:leader="none" w:pos="2124"/>
          <w:tab w:val="left" w:leader="none" w:pos="2930"/>
        </w:tabs>
        <w:spacing w:after="160" w:line="259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отклик на задачу;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Работодатель: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spacing w:after="0"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редактирование публичной информации профиля;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spacing w:after="0"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размещение задачи;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tabs>
          <w:tab w:val="left" w:leader="none" w:pos="708"/>
          <w:tab w:val="left" w:leader="none" w:pos="1416"/>
          <w:tab w:val="left" w:leader="none" w:pos="2124"/>
          <w:tab w:val="left" w:leader="none" w:pos="2930"/>
        </w:tabs>
        <w:spacing w:after="0"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просмотр резюме Соискателей;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tabs>
          <w:tab w:val="left" w:leader="none" w:pos="708"/>
          <w:tab w:val="left" w:leader="none" w:pos="1416"/>
          <w:tab w:val="left" w:leader="none" w:pos="2124"/>
          <w:tab w:val="left" w:leader="none" w:pos="2930"/>
        </w:tabs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подтверждение отклика от Соискателя;</w:t>
      </w:r>
    </w:p>
    <w:p w:rsidR="00000000" w:rsidDel="00000000" w:rsidP="00000000" w:rsidRDefault="00000000" w:rsidRPr="00000000" w14:paraId="0000005F">
      <w:pPr>
        <w:pStyle w:val="Heading2"/>
        <w:keepNext w:val="1"/>
        <w:keepLines w:val="1"/>
        <w:shd w:fill="ffffff" w:val="clear"/>
        <w:spacing w:after="120" w:before="360" w:line="240" w:lineRule="auto"/>
        <w:ind w:left="0" w:firstLine="0"/>
        <w:jc w:val="left"/>
        <w:rPr>
          <w:vertAlign w:val="baseline"/>
        </w:rPr>
      </w:pPr>
      <w:bookmarkStart w:colFirst="0" w:colLast="0" w:name="_heading=h.j5tid6le9gk" w:id="9"/>
      <w:bookmarkEnd w:id="9"/>
      <w:r w:rsidDel="00000000" w:rsidR="00000000" w:rsidRPr="00000000">
        <w:rPr>
          <w:vertAlign w:val="baseline"/>
          <w:rtl w:val="0"/>
        </w:rPr>
        <w:t xml:space="preserve">Цель работы и задачи, которые нужно выполнить для достижения цели: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Цель: диаграмма классов для интерфейсной и функциональной части АИС, удовлетворяющий функционалу, описанному в ТЗ.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20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Задачи: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1a1a1a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Выбрать средства и среду для разработки диаграммы классов;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hd w:fill="ffffff" w:val="clear"/>
        <w:spacing w:line="240" w:lineRule="auto"/>
        <w:ind w:left="720" w:hanging="36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Спроектировать диаграмму классов (форму авторизации, вид приложения под разными пользователями, редактирование информации в БД, отчеты и реакция на ошибочный ввод);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1a1a1a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Описать назначение классов и их методов.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keepNext w:val="1"/>
        <w:keepLines w:val="1"/>
        <w:spacing w:after="240" w:before="240" w:line="240" w:lineRule="auto"/>
        <w:jc w:val="center"/>
        <w:rPr>
          <w:vertAlign w:val="baseline"/>
        </w:rPr>
      </w:pPr>
      <w:bookmarkStart w:colFirst="0" w:colLast="0" w:name="_heading=h.ia3hy9wqroz5" w:id="10"/>
      <w:bookmarkEnd w:id="10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2</w:t>
      </w:r>
      <w:r w:rsidDel="00000000" w:rsidR="00000000" w:rsidRPr="00000000">
        <w:rPr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  <w:t xml:space="preserve">Разработка диаграммы классов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keepNext w:val="1"/>
        <w:keepLines w:val="1"/>
        <w:numPr>
          <w:ilvl w:val="0"/>
          <w:numId w:val="5"/>
        </w:numPr>
        <w:shd w:fill="ffffff" w:val="clear"/>
        <w:spacing w:after="120" w:before="360" w:line="240" w:lineRule="auto"/>
        <w:ind w:left="720" w:hanging="360"/>
        <w:jc w:val="center"/>
        <w:rPr/>
      </w:pPr>
      <w:bookmarkStart w:colFirst="0" w:colLast="0" w:name="_heading=h.cduaubr5hkb8" w:id="11"/>
      <w:bookmarkEnd w:id="11"/>
      <w:r w:rsidDel="00000000" w:rsidR="00000000" w:rsidRPr="00000000">
        <w:rPr>
          <w:rtl w:val="0"/>
        </w:rPr>
        <w:t xml:space="preserve">Выбор средства и среду для разработки диаграммы классов.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ind w:firstLine="720"/>
        <w:jc w:val="both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Диаграмма классов - это структурная диаграмма языка моделирования UML, которая демонстрирует общую структуру иерархии классов системы, их коопераций, атрибутов, методов, интерфейсов и взаимосвязей между ними. Она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Архитектура была спроетирована 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Diagrams.net (ранее draw.io) - это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бесплатное кроссплатформенное программное обеспечение для рисования графиков с открытым исходным кодом, разработанное на HTML5 и JavaScript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Его интерфейс используется для создания таких диаграмм, как блок-схемы, каркасы, UML-диаграммы, организационные диаграммы и сетевые диаграммы. </w:t>
      </w:r>
    </w:p>
    <w:p w:rsidR="00000000" w:rsidDel="00000000" w:rsidP="00000000" w:rsidRDefault="00000000" w:rsidRPr="00000000" w14:paraId="00000069">
      <w:pPr>
        <w:pStyle w:val="Heading2"/>
        <w:keepNext w:val="1"/>
        <w:keepLines w:val="1"/>
        <w:numPr>
          <w:ilvl w:val="0"/>
          <w:numId w:val="5"/>
        </w:numPr>
        <w:shd w:fill="ffffff" w:val="clear"/>
        <w:spacing w:after="120" w:before="360" w:line="240" w:lineRule="auto"/>
        <w:ind w:left="720" w:hanging="360"/>
        <w:jc w:val="center"/>
        <w:rPr/>
      </w:pPr>
      <w:bookmarkStart w:colFirst="0" w:colLast="0" w:name="_heading=h.omzx43su5e0c" w:id="12"/>
      <w:bookmarkEnd w:id="12"/>
      <w:r w:rsidDel="00000000" w:rsidR="00000000" w:rsidRPr="00000000">
        <w:rPr>
          <w:rtl w:val="0"/>
        </w:rPr>
        <w:t xml:space="preserve">Проектирование диаграммы классов.</w:t>
      </w:r>
    </w:p>
    <w:p w:rsidR="00000000" w:rsidDel="00000000" w:rsidP="00000000" w:rsidRDefault="00000000" w:rsidRPr="00000000" w14:paraId="0000006A">
      <w:pPr>
        <w:pBdr>
          <w:left w:color="auto" w:space="86" w:sz="0" w:val="none"/>
        </w:pBdr>
        <w:spacing w:after="0" w:before="0" w:line="240" w:lineRule="auto"/>
        <w:ind w:firstLine="72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разработки архитектуры использовался паттерн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MVC (рис.1).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left w:color="auto" w:space="86" w:sz="0" w:val="none"/>
        </w:pBdr>
        <w:spacing w:after="0" w:before="0"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Model-View-Controller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MVC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«Модель-Представление-Контроллер», «Модель-Вид-Контроллер») —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это архитектурный паттерн, который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разделяет данные приложения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:rsidR="00000000" w:rsidDel="00000000" w:rsidP="00000000" w:rsidRDefault="00000000" w:rsidRPr="00000000" w14:paraId="0000006C">
      <w:pPr>
        <w:pBdr>
          <w:left w:color="auto" w:space="86" w:sz="0" w:val="none"/>
        </w:pBd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Паттерн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помогает грамотно организовать собственный код — по функциям каждого конкретного блока. Повышает читаемость, модернизацию и поддержку кода.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spacing w:after="0" w:afterAutospacing="0" w:before="60" w:line="240" w:lineRule="auto"/>
        <w:ind w:left="108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Представление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отвечает за отображение данных модели пользователю, реагируя на изменения модели.</w:t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spacing w:after="0" w:afterAutospacing="0" w:before="0" w:beforeAutospacing="0" w:line="240" w:lineRule="auto"/>
        <w:ind w:left="108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Модель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предоставляет данные и реагирует на команды контроллера, изменяя свое состояние.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spacing w:after="20" w:before="0" w:beforeAutospacing="0" w:line="240" w:lineRule="auto"/>
        <w:ind w:left="108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Контроллер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Controller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интерпретирует действия пользователя, оповещая модель о необходимости изменений.</w:t>
      </w:r>
    </w:p>
    <w:p w:rsidR="00000000" w:rsidDel="00000000" w:rsidP="00000000" w:rsidRDefault="00000000" w:rsidRPr="00000000" w14:paraId="00000070">
      <w:pPr>
        <w:spacing w:after="20" w:before="6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9198" cy="2047875"/>
            <wp:effectExtent b="12700" l="12700" r="12700" t="1270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3472" l="6152" r="7504" t="7887"/>
                    <a:stretch>
                      <a:fillRect/>
                    </a:stretch>
                  </pic:blipFill>
                  <pic:spPr>
                    <a:xfrm>
                      <a:off x="0" y="0"/>
                      <a:ext cx="4979198" cy="2047875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Рис.1-Модель MVC</w:t>
      </w:r>
    </w:p>
    <w:p w:rsidR="00000000" w:rsidDel="00000000" w:rsidP="00000000" w:rsidRDefault="00000000" w:rsidRPr="00000000" w14:paraId="00000073">
      <w:pPr>
        <w:spacing w:after="20" w:before="60"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Была разработана диаграмма классов для АИС “UpsilonConnect” (приложение 1). На диаграмме отображен функционал системы, а именно авторизация, регистрация и выход пользователей, взаимодействие с страницами Задачи, Резюме и личный профиль пользователя, формирование отчета. Далее компоненты паттерна рассмотрены по отдельности. Представление - рисунок 2, контроллер - рисунок 3, модель - рисунок 4.</w:t>
      </w:r>
    </w:p>
    <w:p w:rsidR="00000000" w:rsidDel="00000000" w:rsidP="00000000" w:rsidRDefault="00000000" w:rsidRPr="00000000" w14:paraId="00000074">
      <w:pPr>
        <w:pBdr>
          <w:left w:color="auto" w:space="86" w:sz="0" w:val="none"/>
        </w:pBdr>
        <w:spacing w:before="0" w:line="276" w:lineRule="auto"/>
        <w:ind w:firstLine="0"/>
        <w:jc w:val="center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5059387" cy="5584064"/>
            <wp:effectExtent b="12700" l="12700" r="12700" t="1270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9387" cy="5584064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left w:color="auto" w:space="86" w:sz="0" w:val="none"/>
        </w:pBdr>
        <w:spacing w:before="0" w:line="276" w:lineRule="auto"/>
        <w:ind w:firstLine="0"/>
        <w:jc w:val="center"/>
        <w:rPr>
          <w:rFonts w:ascii="Times New Roman" w:cs="Times New Roman" w:eastAsia="Times New Roman" w:hAnsi="Times New Roman"/>
          <w:color w:val="11111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highlight w:val="white"/>
          <w:rtl w:val="0"/>
        </w:rPr>
        <w:t xml:space="preserve">Рис.2 - View</w:t>
      </w:r>
    </w:p>
    <w:p w:rsidR="00000000" w:rsidDel="00000000" w:rsidP="00000000" w:rsidRDefault="00000000" w:rsidRPr="00000000" w14:paraId="00000076">
      <w:pPr>
        <w:pBdr>
          <w:left w:color="auto" w:space="86" w:sz="0" w:val="none"/>
        </w:pBdr>
        <w:spacing w:line="276" w:lineRule="auto"/>
        <w:jc w:val="center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5759775" cy="3771900"/>
            <wp:effectExtent b="12700" l="12700" r="12700" t="1270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771900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left w:color="auto" w:space="86" w:sz="0" w:val="none"/>
        </w:pBdr>
        <w:spacing w:after="200" w:line="240" w:lineRule="auto"/>
        <w:jc w:val="center"/>
        <w:rPr>
          <w:rFonts w:ascii="Times New Roman" w:cs="Times New Roman" w:eastAsia="Times New Roman" w:hAnsi="Times New Roman"/>
          <w:color w:val="11111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highlight w:val="white"/>
          <w:rtl w:val="0"/>
        </w:rPr>
        <w:t xml:space="preserve">Рис.3 - Controller</w:t>
      </w:r>
    </w:p>
    <w:p w:rsidR="00000000" w:rsidDel="00000000" w:rsidP="00000000" w:rsidRDefault="00000000" w:rsidRPr="00000000" w14:paraId="00000078">
      <w:pPr>
        <w:pBdr>
          <w:left w:color="auto" w:space="86" w:sz="0" w:val="none"/>
        </w:pBdr>
        <w:spacing w:before="0" w:line="276" w:lineRule="auto"/>
        <w:jc w:val="center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5759775" cy="4508500"/>
            <wp:effectExtent b="12700" l="12700" r="12700" t="1270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508500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left w:color="auto" w:space="86" w:sz="0" w:val="none"/>
        </w:pBdr>
        <w:spacing w:after="200" w:before="0" w:line="240" w:lineRule="auto"/>
        <w:jc w:val="center"/>
        <w:rPr>
          <w:rFonts w:ascii="Times New Roman" w:cs="Times New Roman" w:eastAsia="Times New Roman" w:hAnsi="Times New Roman"/>
          <w:color w:val="11111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highlight w:val="white"/>
          <w:rtl w:val="0"/>
        </w:rPr>
        <w:t xml:space="preserve">Рис.4 - Model</w:t>
      </w:r>
    </w:p>
    <w:p w:rsidR="00000000" w:rsidDel="00000000" w:rsidP="00000000" w:rsidRDefault="00000000" w:rsidRPr="00000000" w14:paraId="0000007A">
      <w:pPr>
        <w:pStyle w:val="Heading2"/>
        <w:keepNext w:val="1"/>
        <w:keepLines w:val="1"/>
        <w:numPr>
          <w:ilvl w:val="0"/>
          <w:numId w:val="5"/>
        </w:numPr>
        <w:shd w:fill="ffffff" w:val="clear"/>
        <w:spacing w:after="120" w:before="360" w:line="240" w:lineRule="auto"/>
        <w:ind w:left="720" w:hanging="360"/>
        <w:jc w:val="center"/>
        <w:rPr/>
      </w:pPr>
      <w:bookmarkStart w:colFirst="0" w:colLast="0" w:name="_heading=h.i3jelwc62aob" w:id="13"/>
      <w:bookmarkEnd w:id="13"/>
      <w:r w:rsidDel="00000000" w:rsidR="00000000" w:rsidRPr="00000000">
        <w:rPr>
          <w:rtl w:val="0"/>
        </w:rPr>
        <w:t xml:space="preserve">Назначние классов и их методов.</w:t>
      </w:r>
    </w:p>
    <w:p w:rsidR="00000000" w:rsidDel="00000000" w:rsidP="00000000" w:rsidRDefault="00000000" w:rsidRPr="00000000" w14:paraId="0000007B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таблице 1 описаны назначения классов и их методов разрабатываемой системы.</w:t>
      </w:r>
    </w:p>
    <w:p w:rsidR="00000000" w:rsidDel="00000000" w:rsidP="00000000" w:rsidRDefault="00000000" w:rsidRPr="00000000" w14:paraId="0000007C">
      <w:pPr>
        <w:ind w:left="720" w:firstLine="0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Таблица 1 Классы и методы системы UpsilonConnect</w:t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815"/>
        <w:gridCol w:w="1785"/>
        <w:gridCol w:w="1845"/>
        <w:gridCol w:w="1755"/>
        <w:tblGridChange w:id="0">
          <w:tblGrid>
            <w:gridCol w:w="1800"/>
            <w:gridCol w:w="1815"/>
            <w:gridCol w:w="1785"/>
            <w:gridCol w:w="1845"/>
            <w:gridCol w:w="175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Имя класса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Поле класса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Назначение класса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метода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Назначение метода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registrationView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accType int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email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password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secondPassword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seekerFirstName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seekerLastName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EmployerName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EmployerDescription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workerFirstName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workerLastName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workerPatronymic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workerPhoneNumber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класс описывает взаимодействие представление регистрации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showRegistrPage(accType)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у контроллера страницу регистрации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checkAccType()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отправляет запрос с выбором типа пользователя, который выбирает юзер при регистрации. Это влияет на вид формы авторизации.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clickRegistrButton( a lot of data)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отправляет данные из полей, которые заполнил пользователь контроллеру и далее сохранение нового пользователя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registrController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accType int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email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password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secondPassword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seekerFirstName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seekerLastName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EmployerName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EmployerDescription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workerFirstName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workerLastName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 workerPatronymic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workerPhoneNumber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принимает запрос о загрузке страницы от представления и отправляет информацию о новом пользователе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getRegistrPage(accType)</w:t>
            </w:r>
          </w:p>
          <w:p w:rsidR="00000000" w:rsidDel="00000000" w:rsidP="00000000" w:rsidRDefault="00000000" w:rsidRPr="00000000" w14:paraId="000000AB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 зависимости от типа аккаунта или же уровня доступа, запрашивает у модели страницу регистрации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setNewUserData()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отправляет данные о новом пользователе модели на обработку и сохранение в бд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getMainPage()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обращается к контроллеру zadazhiController с запросом отобразить главную страницу с задачами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registrModel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accType int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email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password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secondPassword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seekerFirstName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seekerLastName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EmployerName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EmployerDescription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workerFirstName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workerLastName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workerPatronymic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workerPhoneNumber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собирает страницы регистрации и сохраняет нового пользователя в БД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bildAMainRegistrPage()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собирает страницу с формой регистрации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bildEmploerRegistrPage()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собирает форму регистрации для пользователя Работодатель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saveNewUser(data)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сохраняет данные о новом пользователе в БД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avtorizView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login 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password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класс описывает взаимодействие представление авторизации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showAvtorizForm()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у контроллера страницу авторизации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clickEntranceButton()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у контроллера разрешение на вход в систему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clickRegistrationButton()</w:t>
            </w:r>
          </w:p>
          <w:p w:rsidR="00000000" w:rsidDel="00000000" w:rsidP="00000000" w:rsidRDefault="00000000" w:rsidRPr="00000000" w14:paraId="000000E3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и переходит  у контроллера переход на страницу регистрации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clicklFogetPassword()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у контроллера разрешение на переход на страницу забыт пароль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atorizController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Login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Password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принимает запросы о авторизации от представления, отправляет и достает информацию из/в модель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getAvtorizForm()</w:t>
            </w:r>
          </w:p>
          <w:p w:rsidR="00000000" w:rsidDel="00000000" w:rsidP="00000000" w:rsidRDefault="00000000" w:rsidRPr="00000000" w14:paraId="000000F2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переход на страницу авторизации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doEntranceAcc()</w:t>
            </w:r>
          </w:p>
          <w:p w:rsidR="00000000" w:rsidDel="00000000" w:rsidP="00000000" w:rsidRDefault="00000000" w:rsidRPr="00000000" w14:paraId="000000F9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делает запрос на вход в систему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doRegistrationAcc()</w:t>
            </w:r>
          </w:p>
          <w:p w:rsidR="00000000" w:rsidDel="00000000" w:rsidP="00000000" w:rsidRDefault="00000000" w:rsidRPr="00000000" w14:paraId="000000FF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делает запрос на переход на страницу регистрации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doFogetPassword()</w:t>
            </w:r>
          </w:p>
          <w:p w:rsidR="00000000" w:rsidDel="00000000" w:rsidP="00000000" w:rsidRDefault="00000000" w:rsidRPr="00000000" w14:paraId="00000106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делает запрос на переход на страницу пароль забыт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setEnterence()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происходит вход в систему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avtorizModel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Login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Password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hasAcc fool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Достает и проверяет данные об аккаунте из БД и передает их в контроллер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bildAvtorizForm())</w:t>
            </w:r>
          </w:p>
          <w:p w:rsidR="00000000" w:rsidDel="00000000" w:rsidP="00000000" w:rsidRDefault="00000000" w:rsidRPr="00000000" w14:paraId="00000113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Собирает форму авторизации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correctData(login, password)</w:t>
            </w:r>
          </w:p>
          <w:p w:rsidR="00000000" w:rsidDel="00000000" w:rsidP="00000000" w:rsidRDefault="00000000" w:rsidRPr="00000000" w14:paraId="0000011A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проверяет данные об аккаунте на корректность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MenuView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accType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imageAcc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класс описывает взаимодействие представление меню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showMenuForm()</w:t>
            </w:r>
          </w:p>
          <w:p w:rsidR="00000000" w:rsidDel="00000000" w:rsidP="00000000" w:rsidRDefault="00000000" w:rsidRPr="00000000" w14:paraId="00000123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у контроллера страницу меню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clickWorkerZadachi()</w:t>
            </w:r>
          </w:p>
          <w:p w:rsidR="00000000" w:rsidDel="00000000" w:rsidP="00000000" w:rsidRDefault="00000000" w:rsidRPr="00000000" w14:paraId="00000129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отправляет запрос на переход на страницу задач работника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clickSettings()</w:t>
            </w:r>
          </w:p>
          <w:p w:rsidR="00000000" w:rsidDel="00000000" w:rsidP="00000000" w:rsidRDefault="00000000" w:rsidRPr="00000000" w14:paraId="0000012F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отправляет запрос на переход в настройки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clickProfile()</w:t>
            </w:r>
          </w:p>
          <w:p w:rsidR="00000000" w:rsidDel="00000000" w:rsidP="00000000" w:rsidRDefault="00000000" w:rsidRPr="00000000" w14:paraId="00000135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отправляет запрос на переход на страницу профиля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clickExit()</w:t>
            </w:r>
          </w:p>
          <w:p w:rsidR="00000000" w:rsidDel="00000000" w:rsidP="00000000" w:rsidRDefault="00000000" w:rsidRPr="00000000" w14:paraId="0000013B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отправляет запрос на переход на страницу выхода из системы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showExitForm()</w:t>
            </w:r>
          </w:p>
          <w:p w:rsidR="00000000" w:rsidDel="00000000" w:rsidP="00000000" w:rsidRDefault="00000000" w:rsidRPr="00000000" w14:paraId="00000141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у контроллера страницу выхода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MenuController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accType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imgeAcc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принимает и реализует запросы от представления, отправляет и достает информацию из/в модель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getMenuForm()</w:t>
            </w:r>
          </w:p>
          <w:p w:rsidR="00000000" w:rsidDel="00000000" w:rsidP="00000000" w:rsidRDefault="00000000" w:rsidRPr="00000000" w14:paraId="00000148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переход в меню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setMenuForm()</w:t>
            </w:r>
          </w:p>
          <w:p w:rsidR="00000000" w:rsidDel="00000000" w:rsidP="00000000" w:rsidRDefault="00000000" w:rsidRPr="00000000" w14:paraId="0000014E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делает переход в меню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getWorkerTasksPage()</w:t>
            </w:r>
          </w:p>
          <w:p w:rsidR="00000000" w:rsidDel="00000000" w:rsidP="00000000" w:rsidRDefault="00000000" w:rsidRPr="00000000" w14:paraId="00000154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происходит запрос на страницу задач работника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getSettingsPage()</w:t>
            </w:r>
          </w:p>
          <w:p w:rsidR="00000000" w:rsidDel="00000000" w:rsidP="00000000" w:rsidRDefault="00000000" w:rsidRPr="00000000" w14:paraId="0000015A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переход на страницу настроек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getProfilePage</w:t>
            </w:r>
          </w:p>
          <w:p w:rsidR="00000000" w:rsidDel="00000000" w:rsidP="00000000" w:rsidRDefault="00000000" w:rsidRPr="00000000" w14:paraId="00000160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переход на страницу профиля аккаунта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getExitForm()</w:t>
            </w:r>
          </w:p>
          <w:p w:rsidR="00000000" w:rsidDel="00000000" w:rsidP="00000000" w:rsidRDefault="00000000" w:rsidRPr="00000000" w14:paraId="00000166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переход на форму выхода из системы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setExitForm()</w:t>
            </w:r>
          </w:p>
          <w:p w:rsidR="00000000" w:rsidDel="00000000" w:rsidP="00000000" w:rsidRDefault="00000000" w:rsidRPr="00000000" w14:paraId="0000016C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делает переход на форму выхода из системы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MenuModel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accType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imageAcc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nameAcc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Достает данные об аккаунте из БД и передает их в контроллер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bildMenuForm(accType)</w:t>
            </w:r>
          </w:p>
          <w:p w:rsidR="00000000" w:rsidDel="00000000" w:rsidP="00000000" w:rsidRDefault="00000000" w:rsidRPr="00000000" w14:paraId="00000176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собирает форму меню аккаунта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getDataAcc()</w:t>
            </w:r>
          </w:p>
          <w:p w:rsidR="00000000" w:rsidDel="00000000" w:rsidP="00000000" w:rsidRDefault="00000000" w:rsidRPr="00000000" w14:paraId="0000017C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получить данные аккаунта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ExitModel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Выполняет выход из системы</w:t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bildExitForm()</w:t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собирает форму выхода из системы</w:t>
            </w:r>
          </w:p>
        </w:tc>
      </w:tr>
      <w:tr>
        <w:trPr>
          <w:cantSplit w:val="0"/>
          <w:trHeight w:val="500.9765625" w:hRule="atLeast"/>
          <w:tblHeader w:val="0"/>
        </w:trPr>
        <w:tc>
          <w:tcPr>
            <w:vMerge w:val="restart"/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zadachiView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accType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facultyName,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educationLevel, lowestCost,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highestCost, companyName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необходим для отображения одной из основных страниц системы Задачи, а также позволяет отсортировать и отфильтровать данные страницы и выгрузить отчет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showZadachiPage()</w:t>
            </w:r>
          </w:p>
          <w:p w:rsidR="00000000" w:rsidDel="00000000" w:rsidP="00000000" w:rsidRDefault="00000000" w:rsidRPr="00000000" w14:paraId="0000018D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отправляет запрос контроллеру на отрисовку страницы задачи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clickApplyButton (facultyName,</w:t>
            </w:r>
          </w:p>
          <w:p w:rsidR="00000000" w:rsidDel="00000000" w:rsidP="00000000" w:rsidRDefault="00000000" w:rsidRPr="00000000" w14:paraId="00000193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educationLevel, lowestCost,</w:t>
            </w:r>
          </w:p>
          <w:p w:rsidR="00000000" w:rsidDel="00000000" w:rsidP="00000000" w:rsidRDefault="00000000" w:rsidRPr="00000000" w14:paraId="00000194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highestCost, companyName)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отправляет запрос на обновление содержимого страницы исходя из выбранных пунктов фильтрации по кнопке Применить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clickResetButton()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отправляет запрос на фильтрации контроллеру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clickReportButton()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спрашивает создание отчета у контроллера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clickOverMenu(accType)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отрисовку Меню по клику, в зависимости от типа аккаунта пользователя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clickRezume()</w:t>
            </w:r>
          </w:p>
          <w:p w:rsidR="00000000" w:rsidDel="00000000" w:rsidP="00000000" w:rsidRDefault="00000000" w:rsidRPr="00000000" w14:paraId="000001A9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Контроллеру на переход на другую страницу Резюме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sortByDate()</w:t>
            </w:r>
          </w:p>
          <w:p w:rsidR="00000000" w:rsidDel="00000000" w:rsidP="00000000" w:rsidRDefault="00000000" w:rsidRPr="00000000" w14:paraId="000001AF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sortByCost()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сортировку содержимого страницы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showReportForm()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отображает отчет по выбранным параметрам</w:t>
            </w:r>
          </w:p>
        </w:tc>
      </w:tr>
      <w:tr>
        <w:trPr>
          <w:cantSplit w:val="0"/>
          <w:trHeight w:val="454.9804687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zadazhiController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accType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facultyName,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educationLevel, lowestCost,</w:t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highestCost, companyName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передача запросов на отрисовку и обновление страницы между моделью и представлением и связь 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reportModel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getZadachiPage()</w:t>
            </w:r>
          </w:p>
          <w:p w:rsidR="00000000" w:rsidDel="00000000" w:rsidP="00000000" w:rsidRDefault="00000000" w:rsidRPr="00000000" w14:paraId="000001BF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setZadachiPage()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получение страницы Задачи от модели и отправку отрисованной страницы на представление, соответственно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getFiltrationApply()</w:t>
            </w:r>
          </w:p>
          <w:p w:rsidR="00000000" w:rsidDel="00000000" w:rsidP="00000000" w:rsidRDefault="00000000" w:rsidRPr="00000000" w14:paraId="000001C5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getFiltrationReset()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наложение фильтрации на содержимое страницы Модели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getReportButton()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модели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reportModel на формирование отчета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getOverMenu(accType)</w:t>
            </w:r>
          </w:p>
          <w:p w:rsidR="00000000" w:rsidDel="00000000" w:rsidP="00000000" w:rsidRDefault="00000000" w:rsidRPr="00000000" w14:paraId="000001D0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отрисовку Меню модели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getRezumePage()</w:t>
            </w:r>
          </w:p>
          <w:p w:rsidR="00000000" w:rsidDel="00000000" w:rsidP="00000000" w:rsidRDefault="00000000" w:rsidRPr="00000000" w14:paraId="000001D6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к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RezumeController на отрисовку страницы Резюме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getSortByDate()</w:t>
            </w:r>
          </w:p>
          <w:p w:rsidR="00000000" w:rsidDel="00000000" w:rsidP="00000000" w:rsidRDefault="00000000" w:rsidRPr="00000000" w14:paraId="000001DC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сортировку содержимого страницы по дате и стоимости, соответственно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getSortByCost()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setReportForm()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из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reportModel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возвращает форму с прорисованным  отчетом Представлению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zadachiModel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accType</w:t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facultyName,</w:t>
            </w:r>
          </w:p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educationLevel, lowestCost,</w:t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highestCost, companyName</w:t>
            </w:r>
          </w:p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sortinType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собирается страница с опубликованными задачами, реализуется сортировка и фильтрация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bildZadachPage()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собирается страница Задачи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getZadachi()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вытягиваются задачи из БД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doFiltrationZadachi(вdata)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происходит фильтрация задач на странице по переданным параметрам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resetFiltrationZadachi()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происходит сброс фильтрации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doSorting(sortinType)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происходит сортировка задач на странице по переданным параметрам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reportModel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reportType, facultyName, </w:t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educationLevel, lowestCost,</w:t>
            </w:r>
          </w:p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highestCost, companyName, </w:t>
            </w:r>
          </w:p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sortType, </w:t>
            </w:r>
          </w:p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Достает запрашиваемые данные  из БД создает на их основании отчет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bildReportForm()</w:t>
            </w:r>
          </w:p>
          <w:p w:rsidR="00000000" w:rsidDel="00000000" w:rsidP="00000000" w:rsidRDefault="00000000" w:rsidRPr="00000000" w14:paraId="0000020E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строит форму страницы отчетов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getSortType(sortType)</w:t>
            </w:r>
          </w:p>
          <w:p w:rsidR="00000000" w:rsidDel="00000000" w:rsidP="00000000" w:rsidRDefault="00000000" w:rsidRPr="00000000" w14:paraId="00000214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по типу сортировки</w:t>
            </w:r>
          </w:p>
        </w:tc>
      </w:tr>
      <w:tr>
        <w:trPr>
          <w:cantSplit w:val="0"/>
          <w:trHeight w:val="500.9765625" w:hRule="atLeast"/>
          <w:tblHeader w:val="0"/>
        </w:trPr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bildReport( data for a report)</w:t>
            </w:r>
          </w:p>
          <w:p w:rsidR="00000000" w:rsidDel="00000000" w:rsidP="00000000" w:rsidRDefault="00000000" w:rsidRPr="00000000" w14:paraId="0000021A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строит форму страницы отчета по данным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resumeView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ccType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facultyName,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educationLevel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класс описывает взаимодействие представление резюме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showRezumePage()</w:t>
            </w:r>
          </w:p>
          <w:p w:rsidR="00000000" w:rsidDel="00000000" w:rsidP="00000000" w:rsidRDefault="00000000" w:rsidRPr="00000000" w14:paraId="00000222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у контроллера страницу резюме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clickApplyButton (facultyName, </w:t>
            </w:r>
          </w:p>
          <w:p w:rsidR="00000000" w:rsidDel="00000000" w:rsidP="00000000" w:rsidRDefault="00000000" w:rsidRPr="00000000" w14:paraId="00000228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educationLevel)</w:t>
            </w:r>
          </w:p>
          <w:p w:rsidR="00000000" w:rsidDel="00000000" w:rsidP="00000000" w:rsidRDefault="00000000" w:rsidRPr="00000000" w14:paraId="00000229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у контроллера разрешение на применение и сохранение данных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clickResetButton()</w:t>
            </w:r>
          </w:p>
          <w:p w:rsidR="00000000" w:rsidDel="00000000" w:rsidP="00000000" w:rsidRDefault="00000000" w:rsidRPr="00000000" w14:paraId="0000022F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у контроллера сброс фильтрации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clickReportButton()</w:t>
            </w:r>
          </w:p>
          <w:p w:rsidR="00000000" w:rsidDel="00000000" w:rsidP="00000000" w:rsidRDefault="00000000" w:rsidRPr="00000000" w14:paraId="00000235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у контроллера отчет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clickOverMenu(accType)</w:t>
            </w:r>
          </w:p>
          <w:p w:rsidR="00000000" w:rsidDel="00000000" w:rsidP="00000000" w:rsidRDefault="00000000" w:rsidRPr="00000000" w14:paraId="0000023B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у контроллера меню аккаунта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sortByDate()</w:t>
            </w:r>
          </w:p>
          <w:p w:rsidR="00000000" w:rsidDel="00000000" w:rsidP="00000000" w:rsidRDefault="00000000" w:rsidRPr="00000000" w14:paraId="00000241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производит сортировку по дате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clickZadachi()</w:t>
            </w:r>
          </w:p>
          <w:p w:rsidR="00000000" w:rsidDel="00000000" w:rsidP="00000000" w:rsidRDefault="00000000" w:rsidRPr="00000000" w14:paraId="00000247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у контроллера данные по задачам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showReportForm()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отобразить отчет по параметру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RezumeController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accType</w:t>
            </w:r>
          </w:p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facultyName,</w:t>
            </w:r>
          </w:p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educationLevel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принимает и реализует запросы от представления, отправляет и достает информацию из/в модель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getRezumePage()</w:t>
            </w:r>
          </w:p>
          <w:p w:rsidR="00000000" w:rsidDel="00000000" w:rsidP="00000000" w:rsidRDefault="00000000" w:rsidRPr="00000000" w14:paraId="00000254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переход на страницу резюме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getFiltrationApply(</w:t>
            </w:r>
          </w:p>
          <w:p w:rsidR="00000000" w:rsidDel="00000000" w:rsidP="00000000" w:rsidRDefault="00000000" w:rsidRPr="00000000" w14:paraId="0000025A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facultyName, </w:t>
            </w:r>
          </w:p>
          <w:p w:rsidR="00000000" w:rsidDel="00000000" w:rsidP="00000000" w:rsidRDefault="00000000" w:rsidRPr="00000000" w14:paraId="0000025B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educationLevel)</w:t>
            </w:r>
          </w:p>
          <w:p w:rsidR="00000000" w:rsidDel="00000000" w:rsidP="00000000" w:rsidRDefault="00000000" w:rsidRPr="00000000" w14:paraId="0000025C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применение и сохранение данных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getFiltrationReset()</w:t>
            </w:r>
          </w:p>
          <w:p w:rsidR="00000000" w:rsidDel="00000000" w:rsidP="00000000" w:rsidRDefault="00000000" w:rsidRPr="00000000" w14:paraId="00000264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сброс фильтрации выбранных данных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getReportButton()</w:t>
            </w:r>
          </w:p>
          <w:p w:rsidR="00000000" w:rsidDel="00000000" w:rsidP="00000000" w:rsidRDefault="00000000" w:rsidRPr="00000000" w14:paraId="0000026A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вывод отчета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setReportForm()</w:t>
            </w:r>
          </w:p>
          <w:p w:rsidR="00000000" w:rsidDel="00000000" w:rsidP="00000000" w:rsidRDefault="00000000" w:rsidRPr="00000000" w14:paraId="00000270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вывод отчета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getOverProfile(accType)</w:t>
            </w:r>
          </w:p>
          <w:p w:rsidR="00000000" w:rsidDel="00000000" w:rsidP="00000000" w:rsidRDefault="00000000" w:rsidRPr="00000000" w14:paraId="00000276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переход на профиль аккаунта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getSortByDate()</w:t>
            </w:r>
          </w:p>
          <w:p w:rsidR="00000000" w:rsidDel="00000000" w:rsidP="00000000" w:rsidRDefault="00000000" w:rsidRPr="00000000" w14:paraId="0000027C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произвести сортировку по дате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getZadachiPage()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получить страницу задач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RezumeModel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accType</w:t>
            </w:r>
          </w:p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facultyName,</w:t>
            </w:r>
          </w:p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educationLevel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Передает данные их  контроллера в модель и сохраняет их в БД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bildRezumePage()</w:t>
            </w:r>
          </w:p>
          <w:p w:rsidR="00000000" w:rsidDel="00000000" w:rsidP="00000000" w:rsidRDefault="00000000" w:rsidRPr="00000000" w14:paraId="00000289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построить страницу резюме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getRezume()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получить данные резюме аккаунта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SettingProfileView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accType, rezumeFile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класс описывает взаимодействие представление настроек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showSettingPage(accType)</w:t>
            </w:r>
          </w:p>
          <w:p w:rsidR="00000000" w:rsidDel="00000000" w:rsidP="00000000" w:rsidRDefault="00000000" w:rsidRPr="00000000" w14:paraId="00000294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у контроллера страницу настроек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clickEditPasswordButton()</w:t>
            </w:r>
          </w:p>
          <w:p w:rsidR="00000000" w:rsidDel="00000000" w:rsidP="00000000" w:rsidRDefault="00000000" w:rsidRPr="00000000" w14:paraId="0000029C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отправляет запрос на изменение пароля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clickDropAccButton()</w:t>
            </w:r>
          </w:p>
          <w:p w:rsidR="00000000" w:rsidDel="00000000" w:rsidP="00000000" w:rsidRDefault="00000000" w:rsidRPr="00000000" w14:paraId="000002A2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отправляет запрос на удаление аккаунта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clickAddAccButton(accType)</w:t>
            </w:r>
          </w:p>
          <w:p w:rsidR="00000000" w:rsidDel="00000000" w:rsidP="00000000" w:rsidRDefault="00000000" w:rsidRPr="00000000" w14:paraId="000002A8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отправляет запрос на добавление аккаунта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clickSaveButton()</w:t>
            </w:r>
          </w:p>
          <w:p w:rsidR="00000000" w:rsidDel="00000000" w:rsidP="00000000" w:rsidRDefault="00000000" w:rsidRPr="00000000" w14:paraId="000002AE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отправляет запрос на сохранение данных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clickPublishRezumeButton(accType)</w:t>
            </w:r>
          </w:p>
          <w:p w:rsidR="00000000" w:rsidDel="00000000" w:rsidP="00000000" w:rsidRDefault="00000000" w:rsidRPr="00000000" w14:paraId="000002B4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отправляет запрос на публикацию резюме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addRezumeDoc(accType, </w:t>
            </w:r>
          </w:p>
          <w:p w:rsidR="00000000" w:rsidDel="00000000" w:rsidP="00000000" w:rsidRDefault="00000000" w:rsidRPr="00000000" w14:paraId="000002BA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rezumeFile)</w:t>
            </w:r>
          </w:p>
          <w:p w:rsidR="00000000" w:rsidDel="00000000" w:rsidP="00000000" w:rsidRDefault="00000000" w:rsidRPr="00000000" w14:paraId="000002BB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отправляет запрос на добавление резюме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clickOverMenu(accType)</w:t>
            </w:r>
          </w:p>
          <w:p w:rsidR="00000000" w:rsidDel="00000000" w:rsidP="00000000" w:rsidRDefault="00000000" w:rsidRPr="00000000" w14:paraId="000002C2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переход в меню аккаунта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getZadachiPage()</w:t>
            </w:r>
          </w:p>
          <w:p w:rsidR="00000000" w:rsidDel="00000000" w:rsidP="00000000" w:rsidRDefault="00000000" w:rsidRPr="00000000" w14:paraId="000002C8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переход на страницу задач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getMyProfilePage()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переход на страницу профиля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SettingProfileController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accType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принимает и реализует запросы от представления, отправляет и достает информацию из/в модель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getSettingForm()</w:t>
            </w:r>
          </w:p>
          <w:p w:rsidR="00000000" w:rsidDel="00000000" w:rsidP="00000000" w:rsidRDefault="00000000" w:rsidRPr="00000000" w14:paraId="000002D3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переход на страницу настроек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getEdit(AccType)</w:t>
            </w:r>
          </w:p>
          <w:p w:rsidR="00000000" w:rsidDel="00000000" w:rsidP="00000000" w:rsidRDefault="00000000" w:rsidRPr="00000000" w14:paraId="000002DA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редактирование аккаунта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getEditPassword()</w:t>
            </w:r>
          </w:p>
          <w:p w:rsidR="00000000" w:rsidDel="00000000" w:rsidP="00000000" w:rsidRDefault="00000000" w:rsidRPr="00000000" w14:paraId="000002E0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изменение пароля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getDropAcc()</w:t>
            </w:r>
          </w:p>
          <w:p w:rsidR="00000000" w:rsidDel="00000000" w:rsidP="00000000" w:rsidRDefault="00000000" w:rsidRPr="00000000" w14:paraId="000002E6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удаление аккаунта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getAddAcc()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добавление аккаунта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getSave()</w:t>
            </w:r>
          </w:p>
          <w:p w:rsidR="00000000" w:rsidDel="00000000" w:rsidP="00000000" w:rsidRDefault="00000000" w:rsidRPr="00000000" w14:paraId="000002F2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3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созранение данных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getPublishRezumeButton(accType)</w:t>
            </w:r>
          </w:p>
          <w:p w:rsidR="00000000" w:rsidDel="00000000" w:rsidP="00000000" w:rsidRDefault="00000000" w:rsidRPr="00000000" w14:paraId="000002F9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публикацию резюме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getAddRezumeDoc(accType, rezumeFile)</w:t>
            </w:r>
          </w:p>
          <w:p w:rsidR="00000000" w:rsidDel="00000000" w:rsidP="00000000" w:rsidRDefault="00000000" w:rsidRPr="00000000" w14:paraId="000002FF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добавление резюме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getOverMenu(accType)</w:t>
            </w:r>
          </w:p>
          <w:p w:rsidR="00000000" w:rsidDel="00000000" w:rsidP="00000000" w:rsidRDefault="00000000" w:rsidRPr="00000000" w14:paraId="00000305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переход в меню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getWorkersZadachiPage()</w:t>
            </w:r>
          </w:p>
          <w:p w:rsidR="00000000" w:rsidDel="00000000" w:rsidP="00000000" w:rsidRDefault="00000000" w:rsidRPr="00000000" w14:paraId="0000030B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переход на страницу задач работника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getMyProfilePage()</w:t>
            </w:r>
          </w:p>
          <w:p w:rsidR="00000000" w:rsidDel="00000000" w:rsidP="00000000" w:rsidRDefault="00000000" w:rsidRPr="00000000" w14:paraId="00000311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2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переход на страницу профиля аккаунта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SettingProfileModel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accType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Достает данные из БД и передает их в контроллер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bildSatting(accType)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собирает форму настроек аккаунта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gerAccData(accType)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запрос на данные аккаунта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workersZadachiView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accType</w:t>
            </w:r>
          </w:p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facultyName,</w:t>
            </w:r>
          </w:p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educationLevel, lowestCost,</w:t>
            </w:r>
          </w:p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highestCost, companyName</w:t>
            </w:r>
          </w:p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отображает страницу задач опубликованных работником только для него и его Работодателя. реагирует на запрос пользователя на создание новой задачи и взаимодействие с другими страницами 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showWorkersZadachiPage()</w:t>
            </w:r>
          </w:p>
          <w:p w:rsidR="00000000" w:rsidDel="00000000" w:rsidP="00000000" w:rsidRDefault="00000000" w:rsidRPr="00000000" w14:paraId="00000326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у контроллера  страницу Мои задачи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clickCreateButton()</w:t>
            </w:r>
          </w:p>
          <w:p w:rsidR="00000000" w:rsidDel="00000000" w:rsidP="00000000" w:rsidRDefault="00000000" w:rsidRPr="00000000" w14:paraId="0000032C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у  контроллера реакцию по нажатию кнопки Создать для создания новой задачи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clickOnZadachaCard()</w:t>
            </w:r>
          </w:p>
          <w:p w:rsidR="00000000" w:rsidDel="00000000" w:rsidP="00000000" w:rsidRDefault="00000000" w:rsidRPr="00000000" w14:paraId="00000332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реакцию у контроллера на клик по карточке задачи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ClickReportButton()</w:t>
            </w:r>
          </w:p>
          <w:p w:rsidR="00000000" w:rsidDel="00000000" w:rsidP="00000000" w:rsidRDefault="00000000" w:rsidRPr="00000000" w14:paraId="00000338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реакцию по нажатию на кнопку Отчет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clickOverMenu(accType)</w:t>
            </w:r>
          </w:p>
          <w:p w:rsidR="00000000" w:rsidDel="00000000" w:rsidP="00000000" w:rsidRDefault="00000000" w:rsidRPr="00000000" w14:paraId="0000033E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реакцию у Контроллера на нажатие по Меню профиля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clickMyOffersPage()</w:t>
            </w:r>
          </w:p>
          <w:p w:rsidR="00000000" w:rsidDel="00000000" w:rsidP="00000000" w:rsidRDefault="00000000" w:rsidRPr="00000000" w14:paraId="00000344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реакцию на нажатие Мои предложения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clickSettingPage()</w:t>
            </w:r>
          </w:p>
          <w:p w:rsidR="00000000" w:rsidDel="00000000" w:rsidP="00000000" w:rsidRDefault="00000000" w:rsidRPr="00000000" w14:paraId="0000034A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реакцию у Контроллера на нажатие по Настройки профиля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clickMyProfilePage()</w:t>
            </w:r>
          </w:p>
          <w:p w:rsidR="00000000" w:rsidDel="00000000" w:rsidP="00000000" w:rsidRDefault="00000000" w:rsidRPr="00000000" w14:paraId="00000350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1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реакцию у Контроллера на нажатие Мой профиль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showReportForm()</w:t>
            </w:r>
          </w:p>
          <w:p w:rsidR="00000000" w:rsidDel="00000000" w:rsidP="00000000" w:rsidRDefault="00000000" w:rsidRPr="00000000" w14:paraId="00000357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отрисовывает форму Отчета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showCreateZadachaForm()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отрисовывает форму Создать задачу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workerZadazhiController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accType</w:t>
            </w:r>
          </w:p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getWorkerZadachiPage(accType)</w:t>
            </w:r>
          </w:p>
          <w:p w:rsidR="00000000" w:rsidDel="00000000" w:rsidP="00000000" w:rsidRDefault="00000000" w:rsidRPr="00000000" w14:paraId="00000365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передает запрос на сбор страницы Мои задачи работника модели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setWorkerZadachiPage()</w:t>
            </w:r>
          </w:p>
          <w:p w:rsidR="00000000" w:rsidDel="00000000" w:rsidP="00000000" w:rsidRDefault="00000000" w:rsidRPr="00000000" w14:paraId="0000036B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передает страницу Мои задачи на представление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getCreateZadachaForm()</w:t>
            </w:r>
          </w:p>
          <w:p w:rsidR="00000000" w:rsidDel="00000000" w:rsidP="00000000" w:rsidRDefault="00000000" w:rsidRPr="00000000" w14:paraId="00000371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у модели форму Создания задачи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setCreateZadachaForm()</w:t>
            </w:r>
          </w:p>
          <w:p w:rsidR="00000000" w:rsidDel="00000000" w:rsidP="00000000" w:rsidRDefault="00000000" w:rsidRPr="00000000" w14:paraId="00000377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передает форму Создания задачи представлению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getReportForm)</w:t>
            </w:r>
          </w:p>
          <w:p w:rsidR="00000000" w:rsidDel="00000000" w:rsidP="00000000" w:rsidRDefault="00000000" w:rsidRPr="00000000" w14:paraId="0000037D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у модели reportModel форму Отчета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setReportForm()</w:t>
            </w:r>
          </w:p>
          <w:p w:rsidR="00000000" w:rsidDel="00000000" w:rsidP="00000000" w:rsidRDefault="00000000" w:rsidRPr="00000000" w14:paraId="00000383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передает форму Отчета от reportModel представлению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getOverMenu(accType)</w:t>
            </w:r>
          </w:p>
          <w:p w:rsidR="00000000" w:rsidDel="00000000" w:rsidP="00000000" w:rsidRDefault="00000000" w:rsidRPr="00000000" w14:paraId="00000389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передает запрос на отрисовку Меню профиля MenuController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getMyOffersPage()</w:t>
            </w:r>
          </w:p>
          <w:p w:rsidR="00000000" w:rsidDel="00000000" w:rsidP="00000000" w:rsidRDefault="00000000" w:rsidRPr="00000000" w14:paraId="0000038F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передает запрос на переход на страницу Мои предложения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getInfoZadachaCard()</w:t>
            </w:r>
          </w:p>
          <w:p w:rsidR="00000000" w:rsidDel="00000000" w:rsidP="00000000" w:rsidRDefault="00000000" w:rsidRPr="00000000" w14:paraId="00000395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передает запрос на получение подробной информации по клику на задачу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getSettingPage()</w:t>
            </w:r>
          </w:p>
          <w:p w:rsidR="00000000" w:rsidDel="00000000" w:rsidP="00000000" w:rsidRDefault="00000000" w:rsidRPr="00000000" w14:paraId="0000039B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передает запрос на переход на страницу Настройки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getMyProfilePage()</w:t>
            </w:r>
          </w:p>
          <w:p w:rsidR="00000000" w:rsidDel="00000000" w:rsidP="00000000" w:rsidRDefault="00000000" w:rsidRPr="00000000" w14:paraId="000003A1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передает запрос на переход на страницу Мой профиль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workerZadachiModel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accType</w:t>
            </w:r>
          </w:p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facultyName,</w:t>
            </w:r>
          </w:p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educationLevel, lowestCost,</w:t>
            </w:r>
          </w:p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highestCost, companyName</w:t>
            </w:r>
          </w:p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bildWorkersZadachPage()</w:t>
            </w:r>
          </w:p>
          <w:p w:rsidR="00000000" w:rsidDel="00000000" w:rsidP="00000000" w:rsidRDefault="00000000" w:rsidRPr="00000000" w14:paraId="000003AC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собирает страницу Мои задачи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getWorkersZadachi()</w:t>
            </w:r>
          </w:p>
          <w:p w:rsidR="00000000" w:rsidDel="00000000" w:rsidP="00000000" w:rsidRDefault="00000000" w:rsidRPr="00000000" w14:paraId="000003B2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запрашивает данные из БД о задачах, созданным пользователем- Работником, от которого поступил запрос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bildCreateZadachaForm()</w:t>
            </w:r>
          </w:p>
          <w:p w:rsidR="00000000" w:rsidDel="00000000" w:rsidP="00000000" w:rsidRDefault="00000000" w:rsidRPr="00000000" w14:paraId="000003B8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собирает форму Создать задачу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  <w:rtl w:val="0"/>
              </w:rPr>
              <w:t xml:space="preserve">bildInfoZadachaCard(id_zadacha)</w:t>
            </w:r>
          </w:p>
          <w:p w:rsidR="00000000" w:rsidDel="00000000" w:rsidP="00000000" w:rsidRDefault="00000000" w:rsidRPr="00000000" w14:paraId="000003BE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F">
            <w:pPr>
              <w:widowControl w:val="0"/>
              <w:shd w:fill="fbfbfb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собирает форму с подробной информаций о задаче</w:t>
            </w:r>
          </w:p>
        </w:tc>
      </w:tr>
    </w:tbl>
    <w:p w:rsidR="00000000" w:rsidDel="00000000" w:rsidP="00000000" w:rsidRDefault="00000000" w:rsidRPr="00000000" w14:paraId="000003C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360" w:line="240" w:lineRule="auto"/>
        <w:ind w:right="0"/>
        <w:jc w:val="left"/>
        <w:rPr>
          <w:b w:val="1"/>
          <w:sz w:val="24"/>
          <w:szCs w:val="24"/>
        </w:rPr>
      </w:pPr>
      <w:bookmarkStart w:colFirst="0" w:colLast="0" w:name="_heading=h.nkwm4sear506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Style w:val="Heading1"/>
        <w:keepNext w:val="1"/>
        <w:keepLines w:val="1"/>
        <w:shd w:fill="ffffff" w:val="clear"/>
        <w:spacing w:after="240" w:before="240" w:line="240" w:lineRule="auto"/>
        <w:jc w:val="center"/>
        <w:rPr>
          <w:vertAlign w:val="baseline"/>
        </w:rPr>
      </w:pPr>
      <w:bookmarkStart w:colFirst="0" w:colLast="0" w:name="_heading=h.2bsmv0ahhako" w:id="15"/>
      <w:bookmarkEnd w:id="15"/>
      <w:r w:rsidDel="00000000" w:rsidR="00000000" w:rsidRPr="00000000">
        <w:rPr>
          <w:vertAlign w:val="baseline"/>
          <w:rtl w:val="0"/>
        </w:rPr>
        <w:t xml:space="preserve">3. Вывод</w:t>
      </w:r>
    </w:p>
    <w:p w:rsidR="00000000" w:rsidDel="00000000" w:rsidP="00000000" w:rsidRDefault="00000000" w:rsidRPr="00000000" w14:paraId="000003C3">
      <w:pPr>
        <w:ind w:firstLine="72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Разработана диаграмма классов для интерфейсной и функциональной частей АИС, 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удовлетворяющий функционалу, описанному в ТЗ.</w:t>
      </w:r>
    </w:p>
    <w:p w:rsidR="00000000" w:rsidDel="00000000" w:rsidP="00000000" w:rsidRDefault="00000000" w:rsidRPr="00000000" w14:paraId="000003C4">
      <w:pPr>
        <w:ind w:left="0" w:firstLine="72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Дальнейшие действия: запрограммировать обозначенный в ТЗ функционал с учетом созданной БД, спроектированного интерфейса и разработанных структур классов.</w:t>
      </w:r>
    </w:p>
    <w:p w:rsidR="00000000" w:rsidDel="00000000" w:rsidP="00000000" w:rsidRDefault="00000000" w:rsidRPr="00000000" w14:paraId="000003C5">
      <w:pPr>
        <w:pStyle w:val="Heading1"/>
        <w:shd w:fill="ffffff" w:val="clear"/>
        <w:spacing w:line="240" w:lineRule="auto"/>
        <w:rPr/>
      </w:pPr>
      <w:bookmarkStart w:colFirst="0" w:colLast="0" w:name="_heading=h.o0ys6zwsfx7u" w:id="16"/>
      <w:bookmarkEnd w:id="16"/>
      <w:r w:rsidDel="00000000" w:rsidR="00000000" w:rsidRPr="00000000">
        <w:rPr>
          <w:rtl w:val="0"/>
        </w:rPr>
        <w:t xml:space="preserve">4. Приложение</w:t>
      </w:r>
    </w:p>
    <w:p w:rsidR="00000000" w:rsidDel="00000000" w:rsidP="00000000" w:rsidRDefault="00000000" w:rsidRPr="00000000" w14:paraId="000003C6">
      <w:pPr>
        <w:pStyle w:val="Heading2"/>
        <w:rPr/>
      </w:pPr>
      <w:bookmarkStart w:colFirst="0" w:colLast="0" w:name="_heading=h.v2ek8a2nkarv" w:id="17"/>
      <w:bookmarkEnd w:id="17"/>
      <w:r w:rsidDel="00000000" w:rsidR="00000000" w:rsidRPr="00000000">
        <w:rPr>
          <w:rtl w:val="0"/>
        </w:rPr>
        <w:t xml:space="preserve">Приложение 1. Диаграмма класса АИС “UpsilonConnect”</w:t>
      </w:r>
    </w:p>
    <w:p w:rsidR="00000000" w:rsidDel="00000000" w:rsidP="00000000" w:rsidRDefault="00000000" w:rsidRPr="00000000" w14:paraId="000003C7">
      <w:pPr>
        <w:pStyle w:val="Heading1"/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bookmarkStart w:colFirst="0" w:colLast="0" w:name="_heading=h.bhg8vnco5amf" w:id="18"/>
      <w:bookmarkEnd w:id="18"/>
      <w:r w:rsidDel="00000000" w:rsidR="00000000" w:rsidRPr="00000000">
        <w:rPr/>
        <w:drawing>
          <wp:inline distB="114300" distT="114300" distL="114300" distR="114300">
            <wp:extent cx="5744528" cy="5174822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4528" cy="5174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6834" w:w="11909" w:orient="portrait"/>
      <w:pgMar w:bottom="1418" w:top="992.1259842519685" w:left="1701" w:right="1134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C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021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hd w:fill="ffffff" w:val="clear"/>
      <w:spacing w:after="120" w:before="360" w:line="240" w:lineRule="auto"/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hd w:fill="ffffff" w:val="clear"/>
      <w:spacing w:after="160" w:line="240" w:lineRule="auto"/>
      <w:ind w:firstLine="720"/>
      <w:jc w:val="center"/>
    </w:pPr>
    <w:rPr>
      <w:rFonts w:ascii="Times New Roman" w:cs="Times New Roman" w:eastAsia="Times New Roman" w:hAnsi="Times New Roman"/>
      <w:b w:val="1"/>
      <w:i w:val="1"/>
      <w:color w:val="1a1a1a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Rule="auto"/>
      <w:jc w:val="center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hd w:fill="ffffff" w:val="clear"/>
      <w:spacing w:after="120" w:before="360" w:line="240" w:lineRule="auto"/>
      <w:ind w:left="708.6614173228347" w:hanging="283.46456692913375"/>
      <w:jc w:val="center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hd w:fill="ffffff" w:val="clear"/>
      <w:spacing w:line="240" w:lineRule="auto"/>
      <w:ind w:firstLine="720"/>
    </w:pPr>
    <w:rPr>
      <w:rFonts w:ascii="Times New Roman" w:cs="Times New Roman" w:eastAsia="Times New Roman" w:hAnsi="Times New Roman"/>
      <w:b w:val="1"/>
      <w:i w:val="1"/>
      <w:color w:val="1a1a1a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Times New Roman" w:cs="Times New Roman" w:eastAsia="Times New Roman" w:hAnsi="Times New Roman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rsid w:val="00706BC5"/>
    <w:pPr>
      <w:keepNext w:val="1"/>
      <w:keepLines w:val="1"/>
      <w:spacing w:after="240" w:before="240"/>
      <w:outlineLvl w:val="0"/>
    </w:pPr>
    <w:rPr>
      <w:sz w:val="28"/>
      <w:szCs w:val="40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a6">
    <w:name w:val="caption"/>
    <w:basedOn w:val="a"/>
    <w:next w:val="a"/>
    <w:uiPriority w:val="35"/>
    <w:unhideWhenUsed w:val="1"/>
    <w:qFormat w:val="1"/>
    <w:rsid w:val="000B281F"/>
    <w:pPr>
      <w:spacing w:after="200" w:line="240" w:lineRule="auto"/>
    </w:pPr>
    <w:rPr>
      <w:i w:val="1"/>
      <w:iCs w:val="1"/>
      <w:color w:val="1f497d" w:themeColor="text2"/>
      <w:sz w:val="18"/>
      <w:szCs w:val="18"/>
    </w:rPr>
  </w:style>
  <w:style w:type="paragraph" w:styleId="a7">
    <w:name w:val="TOC Heading"/>
    <w:basedOn w:val="1"/>
    <w:next w:val="a"/>
    <w:uiPriority w:val="39"/>
    <w:unhideWhenUsed w:val="1"/>
    <w:qFormat w:val="1"/>
    <w:rsid w:val="00706BC5"/>
    <w:pPr>
      <w:spacing w:after="0" w:line="259" w:lineRule="auto"/>
      <w:outlineLvl w:val="9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val="ru-RU"/>
    </w:rPr>
  </w:style>
  <w:style w:type="paragraph" w:styleId="11">
    <w:name w:val="toc 1"/>
    <w:basedOn w:val="a"/>
    <w:next w:val="a"/>
    <w:autoRedefine w:val="1"/>
    <w:uiPriority w:val="39"/>
    <w:unhideWhenUsed w:val="1"/>
    <w:rsid w:val="00706BC5"/>
    <w:pPr>
      <w:spacing w:after="100"/>
    </w:pPr>
  </w:style>
  <w:style w:type="paragraph" w:styleId="21">
    <w:name w:val="toc 2"/>
    <w:basedOn w:val="a"/>
    <w:next w:val="a"/>
    <w:autoRedefine w:val="1"/>
    <w:uiPriority w:val="39"/>
    <w:unhideWhenUsed w:val="1"/>
    <w:rsid w:val="00706BC5"/>
    <w:pPr>
      <w:spacing w:after="100"/>
      <w:ind w:left="220"/>
    </w:pPr>
  </w:style>
  <w:style w:type="character" w:styleId="a8">
    <w:name w:val="Hyperlink"/>
    <w:basedOn w:val="a0"/>
    <w:uiPriority w:val="99"/>
    <w:unhideWhenUsed w:val="1"/>
    <w:rsid w:val="00706BC5"/>
    <w:rPr>
      <w:color w:val="0000ff" w:themeColor="hyperlink"/>
      <w:u w:val="single"/>
    </w:rPr>
  </w:style>
  <w:style w:type="paragraph" w:styleId="12" w:customStyle="1">
    <w:name w:val="Заголовок 1 Решетникова"/>
    <w:basedOn w:val="1"/>
    <w:link w:val="13"/>
    <w:qFormat w:val="1"/>
    <w:rsid w:val="00706BC5"/>
    <w:pPr>
      <w:jc w:val="center"/>
    </w:pPr>
  </w:style>
  <w:style w:type="paragraph" w:styleId="22" w:customStyle="1">
    <w:name w:val="Подзаголовок 2 Решетникова"/>
    <w:basedOn w:val="2"/>
    <w:link w:val="23"/>
    <w:qFormat w:val="1"/>
    <w:rsid w:val="00411608"/>
    <w:pPr>
      <w:spacing w:before="120" w:line="240" w:lineRule="auto"/>
      <w:jc w:val="center"/>
    </w:pPr>
    <w:rPr>
      <w:b w:val="1"/>
      <w:sz w:val="24"/>
      <w:szCs w:val="24"/>
    </w:rPr>
  </w:style>
  <w:style w:type="character" w:styleId="10" w:customStyle="1">
    <w:name w:val="Заголовок 1 Знак"/>
    <w:basedOn w:val="a0"/>
    <w:link w:val="1"/>
    <w:uiPriority w:val="9"/>
    <w:rsid w:val="00706BC5"/>
    <w:rPr>
      <w:sz w:val="28"/>
      <w:szCs w:val="40"/>
    </w:rPr>
  </w:style>
  <w:style w:type="character" w:styleId="13" w:customStyle="1">
    <w:name w:val="Заголовок 1 Решетникова Знак"/>
    <w:basedOn w:val="10"/>
    <w:link w:val="12"/>
    <w:rsid w:val="00706BC5"/>
    <w:rPr>
      <w:sz w:val="28"/>
      <w:szCs w:val="40"/>
    </w:rPr>
  </w:style>
  <w:style w:type="paragraph" w:styleId="a9" w:customStyle="1">
    <w:name w:val="Основной стиль Решетникова"/>
    <w:basedOn w:val="a"/>
    <w:link w:val="aa"/>
    <w:qFormat w:val="1"/>
    <w:rsid w:val="00411608"/>
    <w:pPr>
      <w:framePr w:lines="0" w:wrap="around" w:hAnchor="text" w:vAnchor="text" w:y="1"/>
      <w:spacing w:line="240" w:lineRule="auto"/>
      <w:ind w:firstLine="720"/>
      <w:jc w:val="both"/>
    </w:pPr>
    <w:rPr>
      <w:rFonts w:ascii="Times New Roman" w:cs="Times New Roman" w:eastAsia="Times New Roman" w:hAnsi="Times New Roman"/>
      <w:sz w:val="24"/>
    </w:rPr>
  </w:style>
  <w:style w:type="character" w:styleId="20" w:customStyle="1">
    <w:name w:val="Заголовок 2 Знак"/>
    <w:basedOn w:val="a0"/>
    <w:link w:val="2"/>
    <w:uiPriority w:val="9"/>
    <w:rsid w:val="00411608"/>
    <w:rPr>
      <w:sz w:val="32"/>
      <w:szCs w:val="32"/>
    </w:rPr>
  </w:style>
  <w:style w:type="character" w:styleId="23" w:customStyle="1">
    <w:name w:val="Подзаголовок 2 Решетникова Знак"/>
    <w:basedOn w:val="20"/>
    <w:link w:val="22"/>
    <w:rsid w:val="00411608"/>
    <w:rPr>
      <w:b w:val="1"/>
      <w:sz w:val="24"/>
      <w:szCs w:val="24"/>
    </w:rPr>
  </w:style>
  <w:style w:type="paragraph" w:styleId="ab">
    <w:name w:val="header"/>
    <w:basedOn w:val="a"/>
    <w:link w:val="ac"/>
    <w:uiPriority w:val="99"/>
    <w:unhideWhenUsed w:val="1"/>
    <w:rsid w:val="0085732C"/>
    <w:pPr>
      <w:tabs>
        <w:tab w:val="center" w:pos="4677"/>
        <w:tab w:val="right" w:pos="9355"/>
      </w:tabs>
      <w:spacing w:line="240" w:lineRule="auto"/>
    </w:pPr>
  </w:style>
  <w:style w:type="character" w:styleId="aa" w:customStyle="1">
    <w:name w:val="Основной стиль Решетникова Знак"/>
    <w:basedOn w:val="a0"/>
    <w:link w:val="a9"/>
    <w:rsid w:val="00411608"/>
    <w:rPr>
      <w:rFonts w:ascii="Times New Roman" w:cs="Times New Roman" w:eastAsia="Times New Roman" w:hAnsi="Times New Roman"/>
      <w:sz w:val="24"/>
    </w:rPr>
  </w:style>
  <w:style w:type="character" w:styleId="ac" w:customStyle="1">
    <w:name w:val="Верхний колонтитул Знак"/>
    <w:basedOn w:val="a0"/>
    <w:link w:val="ab"/>
    <w:uiPriority w:val="99"/>
    <w:rsid w:val="0085732C"/>
  </w:style>
  <w:style w:type="paragraph" w:styleId="ad">
    <w:name w:val="footer"/>
    <w:basedOn w:val="a"/>
    <w:link w:val="ae"/>
    <w:uiPriority w:val="99"/>
    <w:unhideWhenUsed w:val="1"/>
    <w:rsid w:val="0085732C"/>
    <w:pPr>
      <w:tabs>
        <w:tab w:val="center" w:pos="4677"/>
        <w:tab w:val="right" w:pos="9355"/>
      </w:tabs>
      <w:spacing w:line="240" w:lineRule="auto"/>
    </w:pPr>
  </w:style>
  <w:style w:type="character" w:styleId="ae" w:customStyle="1">
    <w:name w:val="Нижний колонтитул Знак"/>
    <w:basedOn w:val="a0"/>
    <w:link w:val="ad"/>
    <w:uiPriority w:val="99"/>
    <w:rsid w:val="0085732C"/>
  </w:style>
  <w:style w:type="character" w:styleId="af">
    <w:name w:val="line number"/>
    <w:basedOn w:val="a0"/>
    <w:uiPriority w:val="99"/>
    <w:semiHidden w:val="1"/>
    <w:unhideWhenUsed w:val="1"/>
    <w:rsid w:val="001328C8"/>
  </w:style>
  <w:style w:type="paragraph" w:styleId="af0">
    <w:name w:val="List Paragraph"/>
    <w:basedOn w:val="a"/>
    <w:uiPriority w:val="34"/>
    <w:qFormat w:val="1"/>
    <w:rsid w:val="007F50CA"/>
    <w:pPr>
      <w:ind w:left="720"/>
      <w:contextualSpacing w:val="1"/>
    </w:pPr>
  </w:style>
  <w:style w:type="paragraph" w:styleId="af1">
    <w:name w:val="Normal (Web)"/>
    <w:basedOn w:val="a"/>
    <w:uiPriority w:val="99"/>
    <w:semiHidden w:val="1"/>
    <w:unhideWhenUsed w:val="1"/>
    <w:rsid w:val="00BA3B3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ru-RU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sNiIzQIL47W/yNREdKRdZD7quNA==">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2023-02-27T04:04:00Z</dcterms:created>
</cp:coreProperties>
</file>