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1. Введение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1.1 Цель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Эта спецификация требований к ПО описывает функциональные и нефункциональные требования к версии 2.0 веб-приложения </w:t>
      </w:r>
      <w:r w:rsidDel="00000000" w:rsidR="00000000" w:rsidRPr="00000000">
        <w:rPr>
          <w:rtl w:val="0"/>
        </w:rPr>
        <w:t xml:space="preserve">Abracadabra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Этот документ предназначен для команды, которая будет реализовывать и проверять корректность работы веб-приложения. Кроме специально обозначенных случаев, все указанные здесь требования имеют высокий приоритет и приписаны к версии 2.0.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1.2 Соглашения, принятые в документе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этой спецификации нет никаких типографских условных обозначений.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znysh7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1.3 Границы проекта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Вторая версия веб-приложения </w:t>
      </w:r>
      <w:r w:rsidDel="00000000" w:rsidR="00000000" w:rsidRPr="00000000">
        <w:rPr>
          <w:rtl w:val="0"/>
        </w:rPr>
        <w:t xml:space="preserve">Abracadabra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позволит ученикам и преподавателям использовать словарь и карточки для изучения слов в работе с веб-приложением. Детальное описание второй версии приведено в спецификации требований к ПО, где перечислены функции, полная или частичная реализация которых запланирована в этой версии.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et92p0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1.4 Ссылки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Спецификация требований к ПО </w:t>
      </w:r>
      <w:r w:rsidDel="00000000" w:rsidR="00000000" w:rsidRPr="00000000">
        <w:rPr>
          <w:rtl w:val="0"/>
        </w:rPr>
        <w:t xml:space="preserve">Abracadabra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1.0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2. Общее описание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t3h5sf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2.1 Классы пользователей и их характеристики</w:t>
      </w:r>
    </w:p>
    <w:tbl>
      <w:tblPr>
        <w:tblStyle w:val="Table1"/>
        <w:tblW w:w="9030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795"/>
        <w:tblGridChange w:id="0">
          <w:tblGrid>
            <w:gridCol w:w="2235"/>
            <w:gridCol w:w="6795"/>
          </w:tblGrid>
        </w:tblGridChange>
      </w:tblGrid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Класс пользователя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40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Ученик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</w:t>
            </w:r>
            <w:r w:rsidDel="00000000" w:rsidR="00000000" w:rsidRPr="00000000">
              <w:rPr>
                <w:rtl w:val="0"/>
              </w:rPr>
              <w:t xml:space="preserve">Abracadabra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изучающий английский язык. В среднем, ученик использует ПО два раза в неделю. Всего в </w:t>
            </w:r>
            <w:r w:rsidDel="00000000" w:rsidR="00000000" w:rsidRPr="00000000">
              <w:rPr>
                <w:rtl w:val="0"/>
              </w:rPr>
              <w:t xml:space="preserve">Abracadabra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542 активных ученика, средний возраст ученика - 22 года. Ученик должен посещать назначенные в расписании уроки и выполнять домашнее задание.</w:t>
            </w:r>
          </w:p>
        </w:tc>
      </w:tr>
      <w:tr>
        <w:trPr>
          <w:cantSplit w:val="1"/>
          <w:trHeight w:val="162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</w:t>
            </w:r>
            <w:r w:rsidDel="00000000" w:rsidR="00000000" w:rsidRPr="00000000">
              <w:rPr>
                <w:rtl w:val="0"/>
              </w:rPr>
              <w:t xml:space="preserve">Abracadabra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обучающий английскому языку. В </w:t>
            </w:r>
            <w:r w:rsidDel="00000000" w:rsidR="00000000" w:rsidRPr="00000000">
              <w:rPr>
                <w:rtl w:val="0"/>
              </w:rPr>
              <w:t xml:space="preserve">Abracadabra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53 преподавателя, в среднем преподаватель использует ПО 7 часов в день, средний стаж преподавателя - 4 года. Большинство преподавателей работают с </w:t>
            </w:r>
            <w:r w:rsidDel="00000000" w:rsidR="00000000" w:rsidRPr="00000000">
              <w:rPr>
                <w:rtl w:val="0"/>
              </w:rPr>
              <w:t xml:space="preserve">Abracadabra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с ПК. Преподаватель должен проводить уроки, составлять домашнее задание и оценивать успеваемость учеников.</w:t>
            </w:r>
          </w:p>
        </w:tc>
      </w:tr>
    </w:tbl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d34og8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2.2 Операционная среда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Веб-приложение </w:t>
      </w:r>
      <w:r w:rsidDel="00000000" w:rsidR="00000000" w:rsidRPr="00000000">
        <w:rPr>
          <w:rtl w:val="0"/>
        </w:rPr>
        <w:t xml:space="preserve">Abracadabra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должно работать со следующими браузерами: Google Chrome версии с 56 по текущую, Apple Safari версии с 8.0 по 14.0.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ОС-2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Веб-приложение </w:t>
      </w:r>
      <w:r w:rsidDel="00000000" w:rsidR="00000000" w:rsidRPr="00000000">
        <w:rPr>
          <w:rtl w:val="0"/>
        </w:rPr>
        <w:t xml:space="preserve">Abracadabra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установлено на сервере, работающем под управлением последних версий Red Hat Linux и Apache HTTP Server.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s8eyo1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2.3 Ограничения проектирования и реализации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Огр-1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Веб-приложение должно использовать последнюю версию СУБД PostgreSQL.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Огр-2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Весь код HTML должен соответствовать стандарту HTML 5.0.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7dp8vu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2.4 Предположения и зависимости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Работа со словарем в веб-приложении </w:t>
      </w:r>
      <w:r w:rsidDel="00000000" w:rsidR="00000000" w:rsidRPr="00000000">
        <w:rPr>
          <w:rtl w:val="0"/>
        </w:rPr>
        <w:t xml:space="preserve">Abracadabra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доступна все время, когда доступна работа с веб-приложением.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Зав-1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Работа словаря веб-приложения </w:t>
      </w:r>
      <w:r w:rsidDel="00000000" w:rsidR="00000000" w:rsidRPr="00000000">
        <w:rPr>
          <w:rtl w:val="0"/>
        </w:rPr>
        <w:t xml:space="preserve">Abracadabra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зависит от доступности библиотек подключаемых словарей.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Зав-2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Функциональность прослушивания озвучки произношения в веб-приложении </w:t>
      </w:r>
      <w:r w:rsidDel="00000000" w:rsidR="00000000" w:rsidRPr="00000000">
        <w:rPr>
          <w:rtl w:val="0"/>
        </w:rPr>
        <w:t xml:space="preserve">Abracadabra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зависит от доступности аудиофайлов в подключаемых словарях.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Зав-3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Функциональность просмотра видео в контексте использования в веб-приложении </w:t>
      </w:r>
      <w:r w:rsidDel="00000000" w:rsidR="00000000" w:rsidRPr="00000000">
        <w:rPr>
          <w:rtl w:val="0"/>
        </w:rPr>
        <w:t xml:space="preserve">Abracadabra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зависит от доступности видеофайлов в подключаемой библиотеке.</w:t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rdcrjn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3. Функции системы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6in1rg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3.1 Словарь для записи новых слов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nxbz9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3.1.1 Описание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Авторизованный пользователь </w:t>
      </w:r>
      <w:r w:rsidDel="00000000" w:rsidR="00000000" w:rsidRPr="00000000">
        <w:rPr>
          <w:rtl w:val="0"/>
        </w:rPr>
        <w:t xml:space="preserve">Abracadabra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может находить перевод слов в подключаемом словаре, прослушивать их озвучку, просматривать подробную информацию, просматривать видео в контексте использования и добавлять слова в словарь пользователя. Пользователь может просматривать список слов в своем словаре, редактировать его, а также добавлять слова из словаря пользователя на карточки для изучения слов.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/>
      </w:pPr>
      <w:bookmarkStart w:colFirst="0" w:colLast="0" w:name="_35nkun2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3.1.2 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731200" cy="2844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Рисунок 2. Диаграмма Use Case для версии 2.0 веб-приложения </w:t>
      </w:r>
      <w:r w:rsidDel="00000000" w:rsidR="00000000" w:rsidRPr="00000000">
        <w:rPr>
          <w:rtl w:val="0"/>
        </w:rPr>
        <w:t xml:space="preserve">Abracadabra</w:t>
      </w: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80"/>
        <w:gridCol w:w="5850"/>
        <w:tblGridChange w:id="0">
          <w:tblGrid>
            <w:gridCol w:w="3180"/>
            <w:gridCol w:w="5850"/>
          </w:tblGrid>
        </w:tblGridChange>
      </w:tblGrid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ВИ-1: Найти слово в словаре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Быстрый поиск перевода неизвестного слова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Веб-приложение </w:t>
            </w:r>
            <w:r w:rsidDel="00000000" w:rsidR="00000000" w:rsidRPr="00000000">
              <w:rPr>
                <w:rtl w:val="0"/>
              </w:rPr>
              <w:t xml:space="preserve">Abracadabra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Преподаватель, Ученик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авторизован в </w:t>
            </w:r>
            <w:r w:rsidDel="00000000" w:rsidR="00000000" w:rsidRPr="00000000">
              <w:rPr>
                <w:rtl w:val="0"/>
              </w:rPr>
              <w:t xml:space="preserve">Abracadabra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Слово не найдено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Слово найдено в словаре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Любой момент при использовании </w:t>
            </w:r>
            <w:r w:rsidDel="00000000" w:rsidR="00000000" w:rsidRPr="00000000">
              <w:rPr>
                <w:rtl w:val="0"/>
              </w:rPr>
              <w:t xml:space="preserve">Abracadabra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когда пользователь столкнулся с неизвестным словом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Найти слово в словаре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открывает словарь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вводит текст в строку поиска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Система отображает пользователю переводы слова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просматривает переводы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Слово не найдено</w:t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Система отображает пользователю сообщение о том, что слово не найдено в словаре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Система предлагает правильный вариант написания слова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3а2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выбирает правильный вариант написания слова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3а3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Система возвращается на шаг 3 основного сценария</w:t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Использовать подключаемый словарь с возможностью исправления опечаток</w:t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195"/>
        <w:gridCol w:w="5835"/>
        <w:tblGridChange w:id="0">
          <w:tblGrid>
            <w:gridCol w:w="3195"/>
            <w:gridCol w:w="5835"/>
          </w:tblGrid>
        </w:tblGridChange>
      </w:tblGrid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ВИ-2: Прослушать озвучку произношения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Прослушивание правильного произношения незнакомого слова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Веб-приложение </w:t>
            </w:r>
            <w:r w:rsidDel="00000000" w:rsidR="00000000" w:rsidRPr="00000000">
              <w:rPr>
                <w:rtl w:val="0"/>
              </w:rPr>
              <w:t xml:space="preserve">Abracadabra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Преподаватель; Ученик</w:t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Озвучка для слова отсутствует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Озвучка произношения прослушана</w:t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хочет узнать произношение найденного слова в словаре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Прослушать озвучку произношения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включает воспроизведение озвучки произношения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прослушивает озвучку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Отсутствует озвучка</w:t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Система отображает пользователю уведомление об отсутствии озвучки для слова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Система возвращается на шаг 1 основного сценария</w:t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Использовать подключаемый словарь с возможностью прослушивания озвучки произношения</w:t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5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15"/>
        <w:gridCol w:w="5810"/>
        <w:tblGridChange w:id="0">
          <w:tblGrid>
            <w:gridCol w:w="3215"/>
            <w:gridCol w:w="5810"/>
          </w:tblGrid>
        </w:tblGridChange>
      </w:tblGrid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ВИ-3: Добавить в словарь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Добавление нового слова в персональный словарь пользователя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Веб-приложение </w:t>
            </w:r>
            <w:r w:rsidDel="00000000" w:rsidR="00000000" w:rsidRPr="00000000">
              <w:rPr>
                <w:rtl w:val="0"/>
              </w:rPr>
              <w:t xml:space="preserve">Abracadabra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Преподаватель; Ученик</w:t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Слово уже есть в словаре пользователя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Слово добавлено в словарь пользователя</w:t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хочет сохранить перевод найденного слова в своем словаре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Добавить в словарь пользователя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выбирает действие добавления слова в словарь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Система добавляет слово в словарь пользователя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Слово есть в словаре пользователя</w:t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Система информирует о том, что слово ранее уже добавлено в словарь пользователя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Система возвращается на шаг 1 основного сценария</w:t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Бизнес-правила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БП-1 и БП-2 управляют правами на добавление слова в словарь пользователя</w:t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790"/>
        <w:tblGridChange w:id="0">
          <w:tblGrid>
            <w:gridCol w:w="3225"/>
            <w:gridCol w:w="5790"/>
          </w:tblGrid>
        </w:tblGridChange>
      </w:tblGrid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ВИ-4: Просмотреть подробную информацию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Просмотр подробной информации о неизвестном слове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Веб-приложение </w:t>
            </w:r>
            <w:r w:rsidDel="00000000" w:rsidR="00000000" w:rsidRPr="00000000">
              <w:rPr>
                <w:rtl w:val="0"/>
              </w:rPr>
              <w:t xml:space="preserve">Abracadabra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Преподаватель; Ученик</w:t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Подробная информация о слове недоступна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Подробная информация о слове просмотрена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хочет узнать больше о найденном слове в словаре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Просмотреть подробную информацию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выбирает действие просмотра подробной информации</w:t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Система отображает подробную информацию о выбранном слове</w:t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просматривает подробную информацию о найденном слове</w:t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Использовать подключаемый словарь; Использовать библиотеку иллюстраций к словам из подключаемого словаря</w:t>
            </w:r>
          </w:p>
        </w:tc>
      </w:tr>
    </w:tbl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30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ВИ-5: Просмотреть список слов в словаре пользователя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Просмотр списка слов добавленных ранее в словарь пользователя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Веб-приложение </w:t>
            </w:r>
            <w:r w:rsidDel="00000000" w:rsidR="00000000" w:rsidRPr="00000000">
              <w:rPr>
                <w:rtl w:val="0"/>
              </w:rPr>
              <w:t xml:space="preserve">Abracadabra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Преподаватель; Ученик</w:t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Успешно выполнен базовый сценарий варианта использования “Добавить в словарь пользователя”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Список слов в словаре недоступен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Список слов в словаре просмотрен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хочет просмотреть список добавленных слов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Просмотреть список слов в словаре пользователя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открыл словарь пользователя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просматривает список слов в словаре</w:t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30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805"/>
        <w:tblGridChange w:id="0">
          <w:tblGrid>
            <w:gridCol w:w="3225"/>
            <w:gridCol w:w="5805"/>
          </w:tblGrid>
        </w:tblGridChange>
      </w:tblGrid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ВИ-6: Удалить слово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Редактирование списка слов в словаре пользователя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Веб-приложение </w:t>
            </w:r>
            <w:r w:rsidDel="00000000" w:rsidR="00000000" w:rsidRPr="00000000">
              <w:rPr>
                <w:rtl w:val="0"/>
              </w:rPr>
              <w:t xml:space="preserve">Abracadabra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Преподаватель; Ученик</w:t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Возможность удаления слова не доступна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Слово удалено из словаря пользователя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хочет удалить слово из словаря пользователя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Удалить слово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выбирает слово в словаре пользователя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выбирает действие удаления слова из словаря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Система удаляет слово из словаря пользователя</w:t>
            </w:r>
          </w:p>
        </w:tc>
      </w:tr>
    </w:tbl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30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ВИ-7: Посмотреть перевод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Просмотр перевода слова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Веб-приложение </w:t>
            </w:r>
            <w:r w:rsidDel="00000000" w:rsidR="00000000" w:rsidRPr="00000000">
              <w:rPr>
                <w:rtl w:val="0"/>
              </w:rPr>
              <w:t xml:space="preserve">Abracadabra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Преподаватель; Ученик</w:t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Перевод недоступен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Перевод слова просмотрен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хочет узнать перевод слова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Просмотреть перевод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выбирает действие просмотра перевода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Система отображает перевод слова 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просматривает перевод слова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30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ВИ-8: Добавить карточку для изучения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Создание карточки для изучения слова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Веб-приложение </w:t>
            </w:r>
            <w:r w:rsidDel="00000000" w:rsidR="00000000" w:rsidRPr="00000000">
              <w:rPr>
                <w:rtl w:val="0"/>
              </w:rPr>
              <w:t xml:space="preserve">Abracadabra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Преподаватель; Ученик</w:t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Карточка не добавлена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Создана карточка для изучения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хочет учить новое слово из словаря пользователя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Добавить карточку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выбирает слово в словаре пользователя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выбирает действие добавления слова для изучения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Система добавляет карточку для изучения слова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30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25"/>
        <w:gridCol w:w="5805"/>
        <w:tblGridChange w:id="0">
          <w:tblGrid>
            <w:gridCol w:w="3225"/>
            <w:gridCol w:w="5805"/>
          </w:tblGrid>
        </w:tblGridChange>
      </w:tblGrid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ВИ-9: Удалить карточку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Редактирование списка карточек в словаре пользователя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Веб-приложение </w:t>
            </w:r>
            <w:r w:rsidDel="00000000" w:rsidR="00000000" w:rsidRPr="00000000">
              <w:rPr>
                <w:rtl w:val="0"/>
              </w:rPr>
              <w:t xml:space="preserve">Abracadabra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Преподаватель; Ученик</w:t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Успешно выполнен базовый сценарий варианта использования “Просмотреть список слов в словаре пользователя”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Возможность удаления карточки не доступна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Карточка удалена из словаря пользователя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хочет удалить карточку из словаря пользователя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Удалить карточку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выбирает карточку в словаре пользователя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выбирает действие удаления карточки из словаря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Система удаляет карточку из словаря пользователя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30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40"/>
        <w:gridCol w:w="5790"/>
        <w:tblGridChange w:id="0">
          <w:tblGrid>
            <w:gridCol w:w="3240"/>
            <w:gridCol w:w="5790"/>
          </w:tblGrid>
        </w:tblGridChange>
      </w:tblGrid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ВИ-10: Проверить знания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Проверить знание слов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Веб-приложение </w:t>
            </w:r>
            <w:r w:rsidDel="00000000" w:rsidR="00000000" w:rsidRPr="00000000">
              <w:rPr>
                <w:rtl w:val="0"/>
              </w:rPr>
              <w:t xml:space="preserve">Abracadabra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Ученик; Преподаватель</w:t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авторизован в </w:t>
            </w:r>
            <w:r w:rsidDel="00000000" w:rsidR="00000000" w:rsidRPr="00000000">
              <w:rPr>
                <w:rtl w:val="0"/>
              </w:rPr>
              <w:t xml:space="preserve">Abracadabra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Проверка знаний слов недоступно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Проверка знаний слов пройдена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хочет узнать проверить знания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Проверить знания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выбирает нужную карточку со словом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вспоминает перевод слова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нажимает на карточку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Система показывает перевод слова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выбирает действие “Помню” на карточке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Система учитывает результат пользователя</w:t>
            </w:r>
          </w:p>
        </w:tc>
      </w:tr>
      <w:tr>
        <w:trPr>
          <w:cantSplit w:val="1"/>
          <w:trHeight w:val="540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Система показывает следующую карточку</w:t>
            </w:r>
          </w:p>
        </w:tc>
      </w:tr>
      <w:tr>
        <w:trPr>
          <w:cantSplit w:val="1"/>
          <w:trHeight w:val="540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“Не помню” на карточке</w:t>
            </w:r>
          </w:p>
        </w:tc>
      </w:tr>
      <w:tr>
        <w:trPr>
          <w:cantSplit w:val="1"/>
          <w:trHeight w:val="540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выбирает действие “Не помню” на карточке</w:t>
            </w:r>
          </w:p>
        </w:tc>
      </w:tr>
      <w:tr>
        <w:trPr>
          <w:cantSplit w:val="1"/>
          <w:trHeight w:val="540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Возврат к шагу 6 основного сценария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Использовать подключаемый словарь</w:t>
            </w:r>
          </w:p>
        </w:tc>
      </w:tr>
    </w:tbl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30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10"/>
        <w:gridCol w:w="5820"/>
        <w:tblGridChange w:id="0">
          <w:tblGrid>
            <w:gridCol w:w="3210"/>
            <w:gridCol w:w="5820"/>
          </w:tblGrid>
        </w:tblGridChange>
      </w:tblGrid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Уникальный код и название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ВИ-11: Смотреть видео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Прослушивание правильного произношения незнакомого слова, пример употребления слова в контексте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Веб-приложение </w:t>
            </w:r>
            <w:r w:rsidDel="00000000" w:rsidR="00000000" w:rsidRPr="00000000">
              <w:rPr>
                <w:rtl w:val="0"/>
              </w:rPr>
              <w:t xml:space="preserve">Abracadabra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Преподаватель; Ученик</w:t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Минимальные 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Видео для слова отсутствует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Видео с использованием слова прослушано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Триггер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хочет узнать произношение и контекст использования найденного слова в словаре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Посмотреть видео с выбранным словом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выбирает нужное слово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включает воспроизведение видео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просматривает видео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Отсутствует видео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Система отображает пользователю уведомление об отсутствии видео для слова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Система возвращается на шаг 1 основного сценария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Расширения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Отсутствует видеоплеер для воспроизведения видео данного формата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Система отображает пользователю уведомление об отсутствии видеоплеера для воспроизведения видео данного формата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Система возвращается на шаг 1 основного сценария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Расширение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Доступ к видео ограничен возрастными ограничениями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3б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Система отображает пользователю уведомление об невозможности просмотра видео в силу возрастных ограничений 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3б1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Система возвращается на шаг 1 основного сценария</w:t>
            </w:r>
          </w:p>
        </w:tc>
      </w:tr>
      <w:tr>
        <w:trPr>
          <w:cantSplit w:val="1"/>
          <w:trHeight w:val="540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Использовать подключаемый словарь с возможностью прослушивания озвучки произношения</w:t>
            </w:r>
          </w:p>
        </w:tc>
      </w:tr>
      <w:tr>
        <w:trPr>
          <w:cantSplit w:val="1"/>
          <w:trHeight w:val="540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Прослушивание правильного произношения незнакомого слова</w:t>
            </w:r>
          </w:p>
        </w:tc>
      </w:tr>
      <w:tr>
        <w:trPr>
          <w:cantSplit w:val="1"/>
          <w:trHeight w:val="540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Веб-приложение </w:t>
            </w:r>
            <w:r w:rsidDel="00000000" w:rsidR="00000000" w:rsidRPr="00000000">
              <w:rPr>
                <w:rtl w:val="0"/>
              </w:rPr>
              <w:t xml:space="preserve">Abracadabra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Преподаватель; Ученик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Предусловие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Успешно выполнен базовый сценарий варианта использования “Найти слово в словаре”</w:t>
            </w:r>
          </w:p>
        </w:tc>
      </w:tr>
    </w:tbl>
    <w:p w:rsidR="00000000" w:rsidDel="00000000" w:rsidP="00000000" w:rsidRDefault="00000000" w:rsidRPr="00000000" w14:paraId="00000192">
      <w:pPr>
        <w:pStyle w:val="Heading3"/>
        <w:spacing w:after="240" w:before="240" w:lineRule="auto"/>
        <w:rPr>
          <w:b w:val="1"/>
          <w:color w:val="000000"/>
        </w:rPr>
      </w:pPr>
      <w:bookmarkStart w:colFirst="0" w:colLast="0" w:name="_1ksv4uv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3"/>
        <w:spacing w:after="240" w:before="240" w:lineRule="auto"/>
        <w:rPr>
          <w:b w:val="1"/>
          <w:color w:val="000000"/>
        </w:rPr>
      </w:pPr>
      <w:bookmarkStart w:colFirst="0" w:colLast="0" w:name="_44sinio" w:id="15"/>
      <w:bookmarkEnd w:id="15"/>
      <w:r w:rsidDel="00000000" w:rsidR="00000000" w:rsidRPr="00000000">
        <w:rPr>
          <w:b w:val="1"/>
          <w:color w:val="000000"/>
          <w:rtl w:val="0"/>
        </w:rPr>
        <w:t xml:space="preserve">3.1.3 Функциональные требования</w:t>
      </w:r>
    </w:p>
    <w:p w:rsidR="00000000" w:rsidDel="00000000" w:rsidP="00000000" w:rsidRDefault="00000000" w:rsidRPr="00000000" w14:paraId="00000194">
      <w:pPr>
        <w:pStyle w:val="Heading4"/>
        <w:rPr>
          <w:b w:val="1"/>
          <w:color w:val="000000"/>
        </w:rPr>
      </w:pPr>
      <w:bookmarkStart w:colFirst="0" w:colLast="0" w:name="_2jxsxqh" w:id="16"/>
      <w:bookmarkEnd w:id="16"/>
      <w:r w:rsidDel="00000000" w:rsidR="00000000" w:rsidRPr="00000000">
        <w:rPr>
          <w:b w:val="1"/>
          <w:color w:val="000000"/>
          <w:rtl w:val="0"/>
        </w:rPr>
        <w:t xml:space="preserve">3.1.3.1 Функциональные требования Словарь</w:t>
      </w:r>
    </w:p>
    <w:tbl>
      <w:tblPr>
        <w:tblStyle w:val="Table13"/>
        <w:tblW w:w="9030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80"/>
        <w:gridCol w:w="4950"/>
        <w:tblGridChange w:id="0">
          <w:tblGrid>
            <w:gridCol w:w="4080"/>
            <w:gridCol w:w="4950"/>
          </w:tblGrid>
        </w:tblGridChange>
      </w:tblGrid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Словарь.Поиск: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Поиск слов в словаре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.Найти: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Abracadabra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должно предоставлять возможность поиска по словарям.</w:t>
            </w:r>
          </w:p>
        </w:tc>
      </w:tr>
      <w:tr>
        <w:trPr>
          <w:cantSplit w:val="1"/>
          <w:trHeight w:val="1340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.Ошибка: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Abracadabra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должно отображать сообщение о том, что слово не найдено в словаре и предлагать правильный вариант написания слова.</w:t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.Просмотреть: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Abracadabra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должно отображать перевод слова.</w:t>
            </w:r>
          </w:p>
        </w:tc>
      </w:tr>
      <w:tr>
        <w:trPr>
          <w:cantSplit w:val="1"/>
          <w:trHeight w:val="1070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.Прослушать: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Abracadabra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должно предоставлять возможность прослушать озвучку произношения слова.</w:t>
            </w:r>
          </w:p>
        </w:tc>
      </w:tr>
      <w:tr>
        <w:trPr>
          <w:cantSplit w:val="1"/>
          <w:trHeight w:val="1070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.НетОзвучки: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Abracadabra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должно отображать уведомление о том, что для слова недоступна озвучка.</w:t>
            </w:r>
          </w:p>
        </w:tc>
      </w:tr>
      <w:tr>
        <w:trPr>
          <w:cantSplit w:val="1"/>
          <w:trHeight w:val="1070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.Подробно: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Abracadabra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должно предоставлять возможность просматривать иллюстрацию для слова.</w:t>
            </w:r>
          </w:p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Abracadabra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должно предоставлять возможность просматривать варианты перевода слова в разных частях речи.</w:t>
            </w:r>
          </w:p>
        </w:tc>
      </w:tr>
      <w:tr>
        <w:trPr>
          <w:cantSplit w:val="1"/>
          <w:trHeight w:val="1070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.Добавить: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Abracadabra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должно предоставлять возможность добавления слова в словарь пользователя.</w:t>
            </w:r>
          </w:p>
        </w:tc>
      </w:tr>
      <w:tr>
        <w:trPr>
          <w:cantSplit w:val="1"/>
          <w:trHeight w:val="1070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.УжеДобавлено: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Abracadabra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должно информировать о том, что слово было ранее добавлено в словарь пользователя.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Словарь.СловарьПользователя: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Работать со словарём пользователя</w:t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.Просмотреть: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Abracadabra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должно отображать список слов с переводами.</w:t>
            </w:r>
          </w:p>
        </w:tc>
      </w:tr>
      <w:tr>
        <w:trPr>
          <w:cantSplit w:val="1"/>
          <w:trHeight w:val="1070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.Удалить: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Abracadabra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должно предоставлять возможность удалить слово из словаря пользователя.</w:t>
            </w:r>
          </w:p>
        </w:tc>
      </w:tr>
      <w:tr>
        <w:trPr>
          <w:cantSplit w:val="1"/>
          <w:trHeight w:val="1112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.Учить: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Abracadabra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должно предоставлять возможность выбирать слова для изучения с помощью карточек.</w:t>
            </w:r>
          </w:p>
        </w:tc>
      </w:tr>
    </w:tbl>
    <w:p w:rsidR="00000000" w:rsidDel="00000000" w:rsidP="00000000" w:rsidRDefault="00000000" w:rsidRPr="00000000" w14:paraId="000001B0">
      <w:pPr>
        <w:pStyle w:val="Heading4"/>
        <w:rPr>
          <w:b w:val="1"/>
          <w:color w:val="000000"/>
        </w:rPr>
      </w:pPr>
      <w:bookmarkStart w:colFirst="0" w:colLast="0" w:name="_z337ya" w:id="17"/>
      <w:bookmarkEnd w:id="17"/>
      <w:r w:rsidDel="00000000" w:rsidR="00000000" w:rsidRPr="00000000">
        <w:rPr>
          <w:b w:val="1"/>
          <w:color w:val="000000"/>
          <w:rtl w:val="0"/>
        </w:rPr>
        <w:t xml:space="preserve">3.1.3.2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Функциональные требования Карточки для запоминания новых слов</w:t>
      </w:r>
      <w:r w:rsidDel="00000000" w:rsidR="00000000" w:rsidRPr="00000000">
        <w:rPr>
          <w:rtl w:val="0"/>
        </w:rPr>
      </w:r>
    </w:p>
    <w:tbl>
      <w:tblPr>
        <w:tblStyle w:val="Table14"/>
        <w:tblW w:w="9030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80"/>
        <w:gridCol w:w="4950"/>
        <w:tblGridChange w:id="0">
          <w:tblGrid>
            <w:gridCol w:w="4080"/>
            <w:gridCol w:w="4950"/>
          </w:tblGrid>
        </w:tblGridChange>
      </w:tblGrid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Карточки.ДобавлениеУдаление: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Создание карточек для запоминания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.Добавить: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Abracadabra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должно предоставлять возможность добавления слов из словаря пользователя в карточки для запоминания.</w:t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.УжеДобавлено: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Abracadabra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должно информировать о том, что для данного слова  карточка для запоминания уже создана.</w:t>
            </w:r>
          </w:p>
        </w:tc>
      </w:tr>
      <w:tr>
        <w:trPr>
          <w:cantSplit w:val="1"/>
          <w:trHeight w:val="85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.Удалить: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Abracadabra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должно предоставлять возможность удаления карточки запоминания, если слово выучено .</w:t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Карточки.Тренировка: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Тренировка  запоминания новых слов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.Учить: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Abracadabra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должно предоставлять возможность выбора карточек для тренировки запоминания</w:t>
            </w:r>
          </w:p>
        </w:tc>
      </w:tr>
      <w:tr>
        <w:trPr>
          <w:cantSplit w:val="1"/>
          <w:trHeight w:val="1070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.Отслеживать: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Abracadabra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должно отслеживать статистику запомненных слов и показывать ее пользователю. </w:t>
            </w:r>
          </w:p>
        </w:tc>
      </w:tr>
    </w:tbl>
    <w:p w:rsidR="00000000" w:rsidDel="00000000" w:rsidP="00000000" w:rsidRDefault="00000000" w:rsidRPr="00000000" w14:paraId="000001BF">
      <w:pPr>
        <w:pStyle w:val="Heading4"/>
        <w:rPr>
          <w:b w:val="1"/>
          <w:color w:val="000000"/>
        </w:rPr>
      </w:pPr>
      <w:bookmarkStart w:colFirst="0" w:colLast="0" w:name="_3j2qqm3" w:id="18"/>
      <w:bookmarkEnd w:id="18"/>
      <w:r w:rsidDel="00000000" w:rsidR="00000000" w:rsidRPr="00000000">
        <w:rPr>
          <w:b w:val="1"/>
          <w:color w:val="000000"/>
          <w:rtl w:val="0"/>
        </w:rPr>
        <w:t xml:space="preserve">3.1.3.3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Функциональные требования Видео </w:t>
      </w:r>
      <w:r w:rsidDel="00000000" w:rsidR="00000000" w:rsidRPr="00000000">
        <w:rPr>
          <w:rtl w:val="0"/>
        </w:rPr>
      </w:r>
    </w:p>
    <w:tbl>
      <w:tblPr>
        <w:tblStyle w:val="Table15"/>
        <w:tblW w:w="9030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80"/>
        <w:gridCol w:w="4950"/>
        <w:tblGridChange w:id="0">
          <w:tblGrid>
            <w:gridCol w:w="4080"/>
            <w:gridCol w:w="4950"/>
          </w:tblGrid>
        </w:tblGridChange>
      </w:tblGrid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Видео.Просмотр: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Просмотр видео с использованием нового слова  </w:t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.Просмотреть: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Abracadabra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должно предоставлять возможность просматривать видео из сериала или шоу с новым словом.</w:t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.НетВидео: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Abracadabra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должно отображать уведомление о том, что видео недоступно для просмотра.</w:t>
            </w:r>
          </w:p>
        </w:tc>
      </w:tr>
    </w:tbl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1"/>
        <w:keepNext w:val="0"/>
        <w:keepLines w:val="0"/>
        <w:spacing w:before="280" w:lineRule="auto"/>
        <w:rPr/>
      </w:pPr>
      <w:bookmarkStart w:colFirst="0" w:colLast="0" w:name="_1y810tw" w:id="19"/>
      <w:bookmarkEnd w:id="19"/>
      <w:r w:rsidDel="00000000" w:rsidR="00000000" w:rsidRPr="00000000">
        <w:rPr>
          <w:b w:val="1"/>
          <w:sz w:val="46"/>
          <w:szCs w:val="46"/>
          <w:rtl w:val="0"/>
        </w:rPr>
        <w:t xml:space="preserve">4. Требования к данным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i7ojhp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4.1 Логическая модель данных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  <w:drawing>
          <wp:inline distB="114300" distT="114300" distL="114300" distR="114300">
            <wp:extent cx="5731200" cy="1879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Рисунок 3. Диаграмма логической модели данных для версии 2.0 веб-приложения </w:t>
      </w:r>
      <w:r w:rsidDel="00000000" w:rsidR="00000000" w:rsidRPr="00000000">
        <w:rPr>
          <w:rtl w:val="0"/>
        </w:rPr>
        <w:t xml:space="preserve">Abracadabra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xcytpi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4.2 Словарь данных</w:t>
      </w:r>
    </w:p>
    <w:tbl>
      <w:tblPr>
        <w:tblStyle w:val="Table16"/>
        <w:tblW w:w="9030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5"/>
        <w:gridCol w:w="2760"/>
        <w:gridCol w:w="1635"/>
        <w:gridCol w:w="1095"/>
        <w:gridCol w:w="1845"/>
        <w:tblGridChange w:id="0">
          <w:tblGrid>
            <w:gridCol w:w="1695"/>
            <w:gridCol w:w="2760"/>
            <w:gridCol w:w="1635"/>
            <w:gridCol w:w="1095"/>
            <w:gridCol w:w="1845"/>
          </w:tblGrid>
        </w:tblGridChange>
      </w:tblGrid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Элемент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Состав или тип данных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Длина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Значения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Оригинал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Слово на английском языке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буквенное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Перевод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Перевод слова на русский язык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буквенное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Озвучка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Аудиодорожка с произношением слова на языке оригинала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файл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.mp3</w:t>
            </w:r>
          </w:p>
        </w:tc>
      </w:tr>
      <w:tr>
        <w:trPr>
          <w:cantSplit w:val="1"/>
          <w:trHeight w:val="1070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Видео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Видеофайл с контекстным употреблением слова на английском языке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файл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.mp4</w:t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Иллюстрация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Изображение со значением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файл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.img</w:t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 веб-приложения </w:t>
            </w:r>
            <w:r w:rsidDel="00000000" w:rsidR="00000000" w:rsidRPr="00000000">
              <w:rPr>
                <w:rtl w:val="0"/>
              </w:rPr>
              <w:t xml:space="preserve">Abracadabra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+ Никнейм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Никнейм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Имя пользователя в </w:t>
            </w:r>
            <w:r w:rsidDel="00000000" w:rsidR="00000000" w:rsidRPr="00000000">
              <w:rPr>
                <w:rtl w:val="0"/>
              </w:rPr>
              <w:t xml:space="preserve">Abracadabra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буквенно-цифровое значение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разрешены дефисы и нижнее подчеркивание</w:t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Роль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Тип и права пользователя в </w:t>
            </w:r>
            <w:r w:rsidDel="00000000" w:rsidR="00000000" w:rsidRPr="00000000">
              <w:rPr>
                <w:rtl w:val="0"/>
              </w:rPr>
              <w:t xml:space="preserve">Abracadabra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перечисление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ученик, учитель</w:t>
            </w:r>
          </w:p>
        </w:tc>
      </w:tr>
    </w:tbl>
    <w:p w:rsidR="00000000" w:rsidDel="00000000" w:rsidP="00000000" w:rsidRDefault="00000000" w:rsidRPr="00000000" w14:paraId="000001F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ci93xb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4.3 Отчёты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версии </w:t>
      </w:r>
      <w:r w:rsidDel="00000000" w:rsidR="00000000" w:rsidRPr="00000000">
        <w:rPr>
          <w:rtl w:val="0"/>
        </w:rPr>
        <w:t xml:space="preserve">Abracadabra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2.0 отчеты не предусмотрены.</w:t>
      </w:r>
    </w:p>
    <w:p w:rsidR="00000000" w:rsidDel="00000000" w:rsidP="00000000" w:rsidRDefault="00000000" w:rsidRPr="00000000" w14:paraId="000001F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whwml4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4.4 Получение, целостность, хранение и утилизация данных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ПД-1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Abracadabra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должно хранить словарь пользователя на протяжении всего времени существования пользователя в системе.</w:t>
      </w:r>
    </w:p>
    <w:p w:rsidR="00000000" w:rsidDel="00000000" w:rsidP="00000000" w:rsidRDefault="00000000" w:rsidRPr="00000000" w14:paraId="000001F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bn6wsx" w:id="24"/>
      <w:bookmarkEnd w:id="24"/>
      <w:r w:rsidDel="00000000" w:rsidR="00000000" w:rsidRPr="00000000">
        <w:rPr>
          <w:b w:val="1"/>
          <w:sz w:val="46"/>
          <w:szCs w:val="46"/>
          <w:rtl w:val="0"/>
        </w:rPr>
        <w:t xml:space="preserve">5. Требования к внешним интерфейсам</w:t>
      </w:r>
    </w:p>
    <w:p w:rsidR="00000000" w:rsidDel="00000000" w:rsidP="00000000" w:rsidRDefault="00000000" w:rsidRPr="00000000" w14:paraId="000001F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sh70q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5.1 Пользовательские интерфейсы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ПИ-1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Переход на страницу просмотра словаря должен быть возможен с каждого экрана веб-приложения </w:t>
      </w:r>
      <w:r w:rsidDel="00000000" w:rsidR="00000000" w:rsidRPr="00000000">
        <w:rPr>
          <w:rtl w:val="0"/>
        </w:rPr>
        <w:t xml:space="preserve">Abracadabra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F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as4poj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5.2 Программные интерфейсы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Подключаемый словарь.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ПрИ-1.1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Abracadabra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должно опрашивать подключаемый словарь для определения и получения перевода пользователем введенного слова.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ПрИ-1.2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Abracadabra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должно опрашивать подключаемый словарь для получения аудиодорожки озвучки перевода введенного слова.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ПрИ-1.3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Подключаемый словарь передает </w:t>
      </w:r>
      <w:r w:rsidDel="00000000" w:rsidR="00000000" w:rsidRPr="00000000">
        <w:rPr>
          <w:rtl w:val="0"/>
        </w:rPr>
        <w:t xml:space="preserve">Abracadabra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варианты правильного написания слова в случае, когда введенного слова нет в словаре.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ПрИ-1.4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Когда подключаемый словарь сообщает </w:t>
      </w:r>
      <w:r w:rsidDel="00000000" w:rsidR="00000000" w:rsidRPr="00000000">
        <w:rPr>
          <w:rtl w:val="0"/>
        </w:rPr>
        <w:t xml:space="preserve">Abracadabra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что введенного слова нет в словаре, </w:t>
      </w:r>
      <w:r w:rsidDel="00000000" w:rsidR="00000000" w:rsidRPr="00000000">
        <w:rPr>
          <w:rtl w:val="0"/>
        </w:rPr>
        <w:t xml:space="preserve">Abracadabra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должно отобразить пользователю сообщение об отсутствии слова и правильный вариант написания слова.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Подключаемая библиотека видеофайлов.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ПрИ-2.1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Abracadabra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должно опрашивать подключаемую библиотеку видеофайлов для получения видео с контекстным употреблением слова.</w:t>
      </w:r>
    </w:p>
    <w:p w:rsidR="00000000" w:rsidDel="00000000" w:rsidP="00000000" w:rsidRDefault="00000000" w:rsidRPr="00000000" w14:paraId="000002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pxezwc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5.3 Аппаратные интерфейсы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Нет изменений с версии 1.0 </w:t>
      </w:r>
      <w:r w:rsidDel="00000000" w:rsidR="00000000" w:rsidRPr="00000000">
        <w:rPr>
          <w:rtl w:val="0"/>
        </w:rPr>
        <w:t xml:space="preserve">Abracadabra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9x2ik5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5.4 Коммуникационные интерфейсы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КИ-1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Abracadabra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должно отправлять пользователю сообщение электронной почты с уведомлением о добавлении нового перевода для слов из словаря пользователя.</w:t>
      </w:r>
    </w:p>
    <w:p w:rsidR="00000000" w:rsidDel="00000000" w:rsidP="00000000" w:rsidRDefault="00000000" w:rsidRPr="00000000" w14:paraId="0000020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p2csry" w:id="29"/>
      <w:bookmarkEnd w:id="29"/>
      <w:r w:rsidDel="00000000" w:rsidR="00000000" w:rsidRPr="00000000">
        <w:rPr>
          <w:b w:val="1"/>
          <w:sz w:val="46"/>
          <w:szCs w:val="46"/>
          <w:rtl w:val="0"/>
        </w:rPr>
        <w:t xml:space="preserve">6. Атрибуты качества</w:t>
      </w:r>
    </w:p>
    <w:p w:rsidR="00000000" w:rsidDel="00000000" w:rsidP="00000000" w:rsidRDefault="00000000" w:rsidRPr="00000000" w14:paraId="000002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47n2zr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6.1 Удобство использования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УИ-1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Веб-приложение </w:t>
      </w:r>
      <w:r w:rsidDel="00000000" w:rsidR="00000000" w:rsidRPr="00000000">
        <w:rPr>
          <w:rtl w:val="0"/>
        </w:rPr>
        <w:t xml:space="preserve">Abracadabra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должно позволять пользователю добавить слово в словарь пользователя одной операцией.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УИ-2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Веб-приложение </w:t>
      </w:r>
      <w:r w:rsidDel="00000000" w:rsidR="00000000" w:rsidRPr="00000000">
        <w:rPr>
          <w:rtl w:val="0"/>
        </w:rPr>
        <w:t xml:space="preserve">Abracadabra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должно позволять пользователю удалить слово из словаря пользователя одной операцией.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УИ-3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99% новых пользователей должны суметь успешно найти незнакомое слово с первой попытки.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УИ-4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Веб-приложение </w:t>
      </w:r>
      <w:r w:rsidDel="00000000" w:rsidR="00000000" w:rsidRPr="00000000">
        <w:rPr>
          <w:rtl w:val="0"/>
        </w:rPr>
        <w:t xml:space="preserve">Abracadabra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должно позволять  просматривать видео с новыми словами в формате  MP4, AVI.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УИ-5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Веб-приложение должно позволять ставить видео на паузу, проматывать, просматривать еще раз.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УИ-6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Наличие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субтитров на английском языке, с выделенным новым словом.</w:t>
      </w:r>
    </w:p>
    <w:p w:rsidR="00000000" w:rsidDel="00000000" w:rsidP="00000000" w:rsidRDefault="00000000" w:rsidRPr="00000000" w14:paraId="000002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o7alnk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6.2 Производительность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Веб-приложение </w:t>
      </w:r>
      <w:r w:rsidDel="00000000" w:rsidR="00000000" w:rsidRPr="00000000">
        <w:rPr>
          <w:rtl w:val="0"/>
        </w:rPr>
        <w:t xml:space="preserve">Abracadabra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должно обслуживать всего 2000 пользователей и 500 пользователей в период пиковой активности с 9:00 до 10:00 по местному времени, со средней продолжительностью сеанса 70 минут.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Все веб-страницы, генерируемые веб-приложением, должны полностью загружаться не более чем за 3 секунды после запроса их по интернет-подключению со скоростью 100 Мбит/сек.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Про-3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Веб-приложение должно добавлять слово в словарь пользователя в среднем за 1 секунду и не более чем через 5 секунд после того, как пользователь совершил действие по добавлению слова в веб-приложении.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Про-4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Веб-приложение должно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быстро загружать видео без зависаний.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Про-5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Веб-приложение </w:t>
      </w:r>
      <w:r w:rsidDel="00000000" w:rsidR="00000000" w:rsidRPr="00000000">
        <w:rPr>
          <w:rtl w:val="0"/>
        </w:rPr>
        <w:t xml:space="preserve">Abracadabra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должно автоматически настраивать качество видео в зависимости от скорости интернет-соединения пользователя.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3ckvvd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6.3 Безопасность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Без-1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Пользователи обязательно авторизуются для входа в </w:t>
      </w:r>
      <w:r w:rsidDel="00000000" w:rsidR="00000000" w:rsidRPr="00000000">
        <w:rPr>
          <w:rtl w:val="0"/>
        </w:rPr>
        <w:t xml:space="preserve">Abracadabra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 для выполнения всех действий в веб-приложении.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Без-2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Веб-приложение </w:t>
      </w:r>
      <w:r w:rsidDel="00000000" w:rsidR="00000000" w:rsidRPr="00000000">
        <w:rPr>
          <w:rtl w:val="0"/>
        </w:rPr>
        <w:t xml:space="preserve">Abracadabra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должно позволять пользователям просматривать только персональный словарь пользователя, но не словари, составленные другими пользователями.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Без-3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Веб-приложение </w:t>
      </w:r>
      <w:r w:rsidDel="00000000" w:rsidR="00000000" w:rsidRPr="00000000">
        <w:rPr>
          <w:rtl w:val="0"/>
        </w:rPr>
        <w:t xml:space="preserve">Abracadabra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должно использовать видеоматериалы из надежных источников, чтобы избежать нарушение авторских прав.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Без-4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Веб-приложение </w:t>
      </w:r>
      <w:r w:rsidDel="00000000" w:rsidR="00000000" w:rsidRPr="00000000">
        <w:rPr>
          <w:rtl w:val="0"/>
        </w:rPr>
        <w:t xml:space="preserve">Abracadabra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должно ограничивать неприемлемый контент, не подходящий по возрасту, содержащий оскорбления.</w:t>
      </w:r>
    </w:p>
    <w:p w:rsidR="00000000" w:rsidDel="00000000" w:rsidP="00000000" w:rsidRDefault="00000000" w:rsidRPr="00000000" w14:paraId="000002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hv636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6.4 Защита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применимо к веб-приложению </w:t>
      </w:r>
      <w:r w:rsidDel="00000000" w:rsidR="00000000" w:rsidRPr="00000000">
        <w:rPr>
          <w:rtl w:val="0"/>
        </w:rPr>
        <w:t xml:space="preserve">Abracadabra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2hioqz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6.5 Доступность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Дос-1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Веб-приложение </w:t>
      </w:r>
      <w:r w:rsidDel="00000000" w:rsidR="00000000" w:rsidRPr="00000000">
        <w:rPr>
          <w:rtl w:val="0"/>
        </w:rPr>
        <w:t xml:space="preserve">Abracadabra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должно быть доступно 99% времени между 3:00 и полуночью по местному времени и 95% времени между полуночью и 3:00 по местному времени, за исключением времени планового обслуживания.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Дос-2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Функция просмотра видео должна быть доступна на смартфонах, планшетах, компьютерах.</w:t>
      </w:r>
    </w:p>
    <w:p w:rsidR="00000000" w:rsidDel="00000000" w:rsidP="00000000" w:rsidRDefault="00000000" w:rsidRPr="00000000" w14:paraId="0000022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hmsyys" w:id="35"/>
      <w:bookmarkEnd w:id="35"/>
      <w:r w:rsidDel="00000000" w:rsidR="00000000" w:rsidRPr="00000000">
        <w:rPr>
          <w:b w:val="1"/>
          <w:sz w:val="46"/>
          <w:szCs w:val="46"/>
          <w:rtl w:val="0"/>
        </w:rPr>
        <w:t xml:space="preserve">7. Другие требования</w:t>
      </w:r>
    </w:p>
    <w:p w:rsidR="00000000" w:rsidDel="00000000" w:rsidP="00000000" w:rsidRDefault="00000000" w:rsidRPr="00000000" w14:paraId="0000022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1mghml" w:id="36"/>
      <w:bookmarkEnd w:id="36"/>
      <w:r w:rsidDel="00000000" w:rsidR="00000000" w:rsidRPr="00000000">
        <w:rPr>
          <w:b w:val="1"/>
          <w:sz w:val="46"/>
          <w:szCs w:val="46"/>
          <w:rtl w:val="0"/>
        </w:rPr>
        <w:t xml:space="preserve">Приложение А: Глоссарий</w:t>
      </w:r>
    </w:p>
    <w:tbl>
      <w:tblPr>
        <w:tblStyle w:val="Table17"/>
        <w:tblW w:w="9025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8"/>
        <w:gridCol w:w="6527"/>
        <w:tblGridChange w:id="0">
          <w:tblGrid>
            <w:gridCol w:w="2498"/>
            <w:gridCol w:w="6527"/>
          </w:tblGrid>
        </w:tblGridChange>
      </w:tblGrid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Термин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Определение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70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Словарь (подключаемый словарь)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Русско-английский и англо-русский словарь, получаемый в виде библиотеки из стороннего сервиса и хранящийся в веб-приложении</w:t>
            </w:r>
          </w:p>
        </w:tc>
      </w:tr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Словарь пользователя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Персональный словарь пользователя, наполняемый из словаря веб-приложения </w:t>
            </w:r>
            <w:r w:rsidDel="00000000" w:rsidR="00000000" w:rsidRPr="00000000">
              <w:rPr>
                <w:rtl w:val="0"/>
              </w:rPr>
              <w:t xml:space="preserve">Abracadabra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Озвучка произношения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Аудиодорожка с произношением слова на языке оригинала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Иллюстрация слова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Картинка, изображение с ассоциациями к слову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Субтитры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Текстовое отображение произносимых слов на экране видео</w:t>
            </w:r>
          </w:p>
        </w:tc>
      </w:tr>
      <w:tr>
        <w:trPr>
          <w:cantSplit w:val="1"/>
          <w:trHeight w:val="51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Зависание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Ситуация, когда видео не воспроизводится или приостанавливается из-за недостаточной производительностью устройства.</w:t>
            </w:r>
          </w:p>
        </w:tc>
      </w:tr>
    </w:tbl>
    <w:p w:rsidR="00000000" w:rsidDel="00000000" w:rsidP="00000000" w:rsidRDefault="00000000" w:rsidRPr="00000000" w14:paraId="0000023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grqrue" w:id="37"/>
      <w:bookmarkEnd w:id="37"/>
      <w:r w:rsidDel="00000000" w:rsidR="00000000" w:rsidRPr="00000000">
        <w:rPr>
          <w:b w:val="1"/>
          <w:sz w:val="46"/>
          <w:szCs w:val="46"/>
          <w:rtl w:val="0"/>
        </w:rPr>
        <w:t xml:space="preserve">Приложение Б: Бизнес-правила</w:t>
      </w:r>
    </w:p>
    <w:tbl>
      <w:tblPr>
        <w:tblStyle w:val="Table18"/>
        <w:tblW w:w="9240.0" w:type="dxa"/>
        <w:jc w:val="left"/>
        <w:tblInd w:w="-10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45"/>
        <w:gridCol w:w="2925"/>
        <w:gridCol w:w="1650"/>
        <w:gridCol w:w="2100"/>
        <w:gridCol w:w="1620"/>
        <w:tblGridChange w:id="0">
          <w:tblGrid>
            <w:gridCol w:w="945"/>
            <w:gridCol w:w="2925"/>
            <w:gridCol w:w="1650"/>
            <w:gridCol w:w="2100"/>
            <w:gridCol w:w="1620"/>
          </w:tblGrid>
        </w:tblGridChange>
      </w:tblGrid>
      <w:tr>
        <w:trPr>
          <w:cantSplit w:val="1"/>
          <w:trHeight w:val="785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Определение правила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Тип правила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Статическое или динамическое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Источник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70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БП-1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Одно слово не может быть добавлено в словарь пользователя дважды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Ограничение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Статическое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Команда разработки ПО</w:t>
            </w:r>
          </w:p>
        </w:tc>
      </w:tr>
      <w:tr>
        <w:trPr>
          <w:cantSplit w:val="1"/>
          <w:trHeight w:val="1070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БП-2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Слово в словарь пользователя может быть добавлено только этим пользователем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Ограничение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Статическое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Команда разработки ПО</w:t>
            </w:r>
          </w:p>
        </w:tc>
      </w:tr>
      <w:tr>
        <w:trPr>
          <w:cantSplit w:val="1"/>
          <w:trHeight w:val="1070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БП-3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Перед добавлением видео в приложение необходимо проверить разрешение на использование видео или получить разрешение от владельца авторских прав.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Ограничение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Статическое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Закон о защите авторских прав</w:t>
            </w:r>
          </w:p>
        </w:tc>
      </w:tr>
      <w:tr>
        <w:trPr>
          <w:cantSplit w:val="1"/>
          <w:trHeight w:val="1070" w:hRule="atLeast"/>
          <w:tblHeader w:val="1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БП-4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 воспроизведении видео необходимо отобразить, что контент используется в соответствии с разрешением.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Ограничение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Статическое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Закон о защите авторских прав</w:t>
            </w:r>
          </w:p>
        </w:tc>
      </w:tr>
    </w:tbl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