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Административная аналитика</w:t>
      </w:r>
    </w:p>
    <w:p>
      <w:r>
        <w:t>Период: 2026-05-01 - 2026-05-31</w:t>
      </w:r>
    </w:p>
    <w:p>
      <w:r>
        <w:t>Раздел | Показатель | Значение | Заказы | Выручка</w:t>
      </w:r>
    </w:p>
    <w:p>
      <w:r>
        <w:t>Сводка | orders | 1 |  | </w:t>
      </w:r>
    </w:p>
    <w:p>
      <w:r>
        <w:t>Сводка | revenue | 1200.00 |  | </w:t>
      </w:r>
    </w:p>
    <w:p>
      <w:r>
        <w:t>Сводка | avg_check | 1200.00 |  | </w:t>
      </w:r>
    </w:p>
    <w:p>
      <w:r>
        <w:t>Сводка | clients | 1 |  | </w:t>
      </w:r>
    </w:p>
    <w:p>
      <w:r>
        <w:t>Сводка | active_clients | 1 |  | </w:t>
      </w:r>
    </w:p>
    <w:p>
      <w:r>
        <w:t>Сводка | deliveries | 1 |  | </w:t>
      </w:r>
    </w:p>
    <w:p>
      <w:r>
        <w:t>Сводка | delivered | 1 |  | </w:t>
      </w:r>
    </w:p>
    <w:p>
      <w:r>
        <w:t>Сводка | delivery_success_rate | 100.0 |  | </w:t>
      </w:r>
    </w:p>
    <w:p>
      <w:r>
        <w:t>Сводка | users | 2 |  | </w:t>
      </w:r>
    </w:p>
    <w:p>
      <w:r>
        <w:t>Сводка | active_users | 2 |  | </w:t>
      </w:r>
    </w:p>
    <w:p>
      <w:r>
        <w:t>Сводка | roles | 2 |  | </w:t>
      </w:r>
    </w:p>
    <w:p>
      <w:r>
        <w:t>Сводка | couriers | 0 |  | </w:t>
      </w:r>
    </w:p>
    <w:p>
      <w:r>
        <w:t>Сводка | routes | 0 |  | </w:t>
      </w:r>
    </w:p>
    <w:p>
      <w:r>
        <w:t>Сводка | reports | 4 |  | </w:t>
      </w:r>
    </w:p>
    <w:p>
      <w:r>
        <w:t>Статусы заказов | Отгружен | 1 |  | </w:t>
      </w:r>
    </w:p>
    <w:p>
      <w:r>
        <w:t>Статусы доставок | Доставлено | 1 |  | </w:t>
      </w:r>
    </w:p>
    <w:p>
      <w:r>
        <w:t>Динамика | 2026-05-13 |  | 1 | 1200.00</w:t>
      </w:r>
    </w:p>
    <w:p>
      <w:r>
        <w:t>Топ клиентов | Кафе Тест |  | 1 | 1200.00</w:t>
      </w:r>
    </w:p>
    <w:p>
      <w:r>
        <w:t>Типы клиентов | Кафе |  | 1 | 1200.00</w:t>
      </w:r>
    </w:p>
    <w:p>
      <w:r>
        <w:t>Пользователи по ролям | Менеджер | 1 |  | </w:t>
      </w:r>
    </w:p>
    <w:p>
      <w:r>
        <w:t>Пользователи по ролям | Администратор системы | 1 |  | </w:t>
      </w:r>
    </w:p>
    <w:sectPr/>
  </w:body>
</w:document>
</file>