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87B6" w14:textId="1F4C4ED7" w:rsidR="00C256EB" w:rsidRDefault="00C256EB" w:rsidP="00C256EB">
      <w:pPr>
        <w:pStyle w:val="a5"/>
        <w:rPr>
          <w:rFonts w:hint="eastAsia"/>
        </w:rPr>
      </w:pPr>
      <w:r>
        <w:rPr>
          <w:rFonts w:hint="eastAsia"/>
        </w:rPr>
        <w:t>贝叶斯</w:t>
      </w:r>
    </w:p>
    <w:p w14:paraId="2626EB80" w14:textId="7DC1C041" w:rsidR="00C0172E" w:rsidRDefault="00E32CD7">
      <w:r>
        <w:rPr>
          <w:rFonts w:hint="eastAsia"/>
        </w:rPr>
        <w:t xml:space="preserve">朴素贝叶斯 </w:t>
      </w:r>
      <w:r>
        <w:t xml:space="preserve">+ </w:t>
      </w:r>
      <w:r>
        <w:rPr>
          <w:rFonts w:hint="eastAsia"/>
        </w:rPr>
        <w:t>对位置信息进行编码。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2CD7" w14:paraId="5FC7624B" w14:textId="77777777" w:rsidTr="00E32CD7">
        <w:tc>
          <w:tcPr>
            <w:tcW w:w="8296" w:type="dxa"/>
          </w:tcPr>
          <w:p w14:paraId="09140318" w14:textId="54651540" w:rsidR="00E32CD7" w:rsidRDefault="00E32CD7" w:rsidP="00E32CD7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4ED24D2" wp14:editId="58AA6DB2">
                  <wp:extent cx="3571875" cy="10382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2CD7" w14:paraId="0E9E6272" w14:textId="77777777" w:rsidTr="00E32CD7">
        <w:tc>
          <w:tcPr>
            <w:tcW w:w="8296" w:type="dxa"/>
          </w:tcPr>
          <w:p w14:paraId="7F12C862" w14:textId="74816C59" w:rsidR="00E32CD7" w:rsidRDefault="00E32CD7" w:rsidP="00E32C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图1</w:t>
            </w:r>
            <w:r>
              <w:t xml:space="preserve"> </w:t>
            </w:r>
            <w:r>
              <w:rPr>
                <w:rFonts w:hint="eastAsia"/>
              </w:rPr>
              <w:t>朴素贝叶斯的分类效果</w:t>
            </w:r>
          </w:p>
        </w:tc>
      </w:tr>
    </w:tbl>
    <w:p w14:paraId="569B226F" w14:textId="276FAC31" w:rsidR="00E32CD7" w:rsidRDefault="00F717F7" w:rsidP="00E32CD7">
      <w:r>
        <w:rPr>
          <w:rFonts w:hint="eastAsia"/>
        </w:rPr>
        <w:t>模型的正确率约为5</w:t>
      </w:r>
      <w:r>
        <w:t>0%</w:t>
      </w:r>
      <w:r>
        <w:rPr>
          <w:rFonts w:hint="eastAsia"/>
        </w:rPr>
        <w:t>，共有1</w:t>
      </w:r>
      <w:r>
        <w:t>702</w:t>
      </w:r>
      <w:r>
        <w:rPr>
          <w:rFonts w:hint="eastAsia"/>
        </w:rPr>
        <w:t>个汉字分错，从分错的汉字中抽1</w:t>
      </w:r>
      <w:r>
        <w:t>00</w:t>
      </w:r>
      <w:r>
        <w:rPr>
          <w:rFonts w:hint="eastAsia"/>
        </w:rPr>
        <w:t>个样本进行观察，发现存在以下几种错误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17F7" w14:paraId="0F132D67" w14:textId="77777777" w:rsidTr="00F717F7">
        <w:tc>
          <w:tcPr>
            <w:tcW w:w="8296" w:type="dxa"/>
          </w:tcPr>
          <w:p w14:paraId="65768683" w14:textId="047851F3" w:rsidR="00F717F7" w:rsidRDefault="00F717F7" w:rsidP="00E32CD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6EC86C9" wp14:editId="770F3AC1">
                  <wp:extent cx="5274310" cy="1751308"/>
                  <wp:effectExtent l="0" t="0" r="2540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4918" cy="1754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17F7" w14:paraId="351C3672" w14:textId="77777777" w:rsidTr="00F717F7">
        <w:tc>
          <w:tcPr>
            <w:tcW w:w="8296" w:type="dxa"/>
          </w:tcPr>
          <w:p w14:paraId="6DC18BC7" w14:textId="4AE87FD2" w:rsidR="00F717F7" w:rsidRDefault="00F717F7" w:rsidP="00F717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图2</w:t>
            </w:r>
            <w:r>
              <w:t xml:space="preserve"> </w:t>
            </w:r>
            <w:r>
              <w:rPr>
                <w:rFonts w:hint="eastAsia"/>
              </w:rPr>
              <w:t>错误分类的样本分析</w:t>
            </w:r>
          </w:p>
        </w:tc>
      </w:tr>
    </w:tbl>
    <w:p w14:paraId="022DA986" w14:textId="0748F7DF" w:rsidR="00F717F7" w:rsidRDefault="00F717F7" w:rsidP="00E32CD7">
      <w:r>
        <w:rPr>
          <w:rFonts w:hint="eastAsia"/>
        </w:rPr>
        <w:t>拟议的后续改进的方案：</w:t>
      </w:r>
    </w:p>
    <w:p w14:paraId="1559E7E0" w14:textId="5A720F9B" w:rsidR="00F717F7" w:rsidRDefault="00F717F7" w:rsidP="00F717F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针对包含错误，可以考虑</w:t>
      </w:r>
      <w:r w:rsidRPr="00F717F7">
        <w:rPr>
          <w:rFonts w:hint="eastAsia"/>
          <w:b/>
          <w:bCs/>
        </w:rPr>
        <w:t>新增一个汉字笔画的特征</w:t>
      </w:r>
      <w:r>
        <w:rPr>
          <w:rFonts w:hint="eastAsia"/>
        </w:rPr>
        <w:t>，新增后P</w:t>
      </w:r>
      <w:r>
        <w:t>(</w:t>
      </w:r>
      <w:r>
        <w:rPr>
          <w:rFonts w:hint="eastAsia"/>
        </w:rPr>
        <w:t>庞|</w:t>
      </w:r>
      <w:r>
        <w:t>abc</w:t>
      </w:r>
      <w:r>
        <w:rPr>
          <w:rFonts w:hint="eastAsia"/>
        </w:rPr>
        <w:t>笔画=</w:t>
      </w:r>
      <w:r>
        <w:t>3</w:t>
      </w:r>
      <w:r>
        <w:rPr>
          <w:rFonts w:hint="eastAsia"/>
        </w:rPr>
        <w:t>)</w:t>
      </w:r>
      <w:r>
        <w:t>&lt;P(</w:t>
      </w:r>
      <w:r>
        <w:rPr>
          <w:rFonts w:hint="eastAsia"/>
        </w:rPr>
        <w:t>龙|</w:t>
      </w:r>
      <w:r>
        <w:t>abc</w:t>
      </w:r>
      <w:r>
        <w:rPr>
          <w:rFonts w:hint="eastAsia"/>
        </w:rPr>
        <w:t>笔画=</w:t>
      </w:r>
      <w:r>
        <w:t>3)</w:t>
      </w:r>
      <w:r>
        <w:rPr>
          <w:rFonts w:hint="eastAsia"/>
        </w:rPr>
        <w:t>，理论上可行。</w:t>
      </w:r>
    </w:p>
    <w:p w14:paraId="7AB07891" w14:textId="663A3BF8" w:rsidR="00C256EB" w:rsidRPr="00C256EB" w:rsidRDefault="00F717F7" w:rsidP="00F717F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针对位置错误，一种基于常识的规则是：一个汉字，与他位置信息（比如左右结构，上下结构，全包围半包围结构）相似的字比与他内容信息（包含的部首）相似的字少，即部首编码信息在分类时应占有更大的权重，</w:t>
      </w:r>
      <w:r w:rsidR="00C256EB">
        <w:rPr>
          <w:rFonts w:hint="eastAsia"/>
          <w:b/>
          <w:bCs/>
        </w:rPr>
        <w:t>可以</w:t>
      </w:r>
      <w:r w:rsidR="00C256EB" w:rsidRPr="00C256EB">
        <w:rPr>
          <w:rFonts w:hint="eastAsia"/>
          <w:b/>
          <w:bCs/>
        </w:rPr>
        <w:t>考虑</w:t>
      </w:r>
      <w:r w:rsidR="00C256EB" w:rsidRPr="00C256EB">
        <w:rPr>
          <w:rFonts w:hint="eastAsia"/>
          <w:b/>
          <w:bCs/>
        </w:rPr>
        <w:t>基于特征加权的贝叶斯分类器</w:t>
      </w:r>
      <w:r w:rsidR="00C256EB">
        <w:rPr>
          <w:rFonts w:hint="eastAsia"/>
          <w:b/>
          <w:bCs/>
        </w:rPr>
        <w:t>。</w:t>
      </w:r>
    </w:p>
    <w:p w14:paraId="42C1212D" w14:textId="58390771" w:rsidR="00C256EB" w:rsidRDefault="00C256EB" w:rsidP="00C256EB">
      <w:pPr>
        <w:pStyle w:val="a5"/>
      </w:pPr>
      <w:bookmarkStart w:id="0" w:name="_Hlk131405605"/>
      <w:r>
        <w:rPr>
          <w:rFonts w:hint="eastAsia"/>
        </w:rPr>
        <w:t>其他方案</w:t>
      </w:r>
    </w:p>
    <w:bookmarkEnd w:id="0"/>
    <w:p w14:paraId="1EDF5C36" w14:textId="532B5818" w:rsidR="00C256EB" w:rsidRDefault="000D060A" w:rsidP="00C256E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转化为结构化数据，一个汉字对应一个样本</w:t>
      </w:r>
      <w:r w:rsidR="00C256EB">
        <w:rPr>
          <w:rFonts w:hint="eastAsia"/>
        </w:rPr>
        <w:t>。为了保留部首的位置信息，对一个部首（如一）映射到2</w:t>
      </w:r>
      <w:r w:rsidR="00C256EB">
        <w:t>7</w:t>
      </w:r>
      <w:r w:rsidR="00C256EB">
        <w:rPr>
          <w:rFonts w:hint="eastAsia"/>
        </w:rPr>
        <w:t>个位置：分别代表大中小、左中右、上中下。数据集中一共4</w:t>
      </w:r>
      <w:r w:rsidR="00C256EB">
        <w:t>40</w:t>
      </w:r>
      <w:r w:rsidR="00C256EB">
        <w:rPr>
          <w:rFonts w:hint="eastAsia"/>
        </w:rPr>
        <w:t>个部首，部首编码到4</w:t>
      </w:r>
      <w:r w:rsidR="00C256EB">
        <w:t>43</w:t>
      </w:r>
      <w:r w:rsidR="00C256EB">
        <w:rPr>
          <w:rFonts w:hint="eastAsia"/>
        </w:rPr>
        <w:t>，构造出的特征1</w:t>
      </w:r>
      <w:r w:rsidR="00C256EB">
        <w:t>1961</w:t>
      </w:r>
      <w:r w:rsidR="00C256EB">
        <w:rPr>
          <w:rFonts w:hint="eastAsia"/>
        </w:rPr>
        <w:t>列，高度稀疏，尝试使用L</w:t>
      </w:r>
      <w:r w:rsidR="00C256EB">
        <w:t>ig</w:t>
      </w:r>
      <w:r w:rsidR="00C256EB">
        <w:rPr>
          <w:rFonts w:hint="eastAsia"/>
        </w:rPr>
        <w:t>ht</w:t>
      </w:r>
      <w:r w:rsidR="00C256EB">
        <w:t xml:space="preserve"> GBM</w:t>
      </w:r>
      <w:r w:rsidR="00C256EB">
        <w:rPr>
          <w:rFonts w:hint="eastAsia"/>
        </w:rPr>
        <w:t>自带的互斥特征合并方法进行降维，效果很差</w:t>
      </w:r>
      <w:r>
        <w:rPr>
          <w:rFonts w:hint="eastAsia"/>
        </w:rPr>
        <w:t>P</w:t>
      </w:r>
      <w:r>
        <w:t>R</w:t>
      </w:r>
      <w:r>
        <w:rPr>
          <w:rFonts w:hint="eastAsia"/>
        </w:rPr>
        <w:t>均</w:t>
      </w:r>
      <w:r w:rsidR="00C256EB">
        <w:rPr>
          <w:rFonts w:hint="eastAsia"/>
        </w:rPr>
        <w:t>低于1</w:t>
      </w:r>
      <w:r w:rsidR="00C256EB">
        <w:t>%</w:t>
      </w:r>
      <w:r>
        <w:rPr>
          <w:rFonts w:hint="eastAsia"/>
        </w:rPr>
        <w:t>，目前没想到更好的转化方法。</w:t>
      </w:r>
    </w:p>
    <w:p w14:paraId="79551721" w14:textId="7F3C4149" w:rsidR="00C256EB" w:rsidRDefault="00C256EB" w:rsidP="00C256EB">
      <w:pPr>
        <w:pStyle w:val="a4"/>
        <w:numPr>
          <w:ilvl w:val="0"/>
          <w:numId w:val="2"/>
        </w:numPr>
        <w:ind w:firstLineChars="0"/>
      </w:pPr>
      <w:r w:rsidRPr="000D060A">
        <w:rPr>
          <w:rFonts w:hint="eastAsia"/>
          <w:b/>
          <w:bCs/>
        </w:rPr>
        <w:t>尝试</w:t>
      </w:r>
      <w:r w:rsidRPr="000D060A">
        <w:rPr>
          <w:b/>
          <w:bCs/>
        </w:rPr>
        <w:t>Knn</w:t>
      </w:r>
      <w:r w:rsidRPr="000D060A">
        <w:rPr>
          <w:rFonts w:hint="eastAsia"/>
          <w:b/>
          <w:bCs/>
        </w:rPr>
        <w:t>，定义一个针对该任务的距离衡量方案</w:t>
      </w:r>
      <w:r>
        <w:rPr>
          <w:rFonts w:hint="eastAsia"/>
        </w:rPr>
        <w:t>。</w:t>
      </w:r>
    </w:p>
    <w:p w14:paraId="531A1C21" w14:textId="28F2B640" w:rsidR="000D060A" w:rsidRDefault="000D060A" w:rsidP="000D060A">
      <w:pPr>
        <w:pStyle w:val="a5"/>
      </w:pPr>
      <w:r>
        <w:rPr>
          <w:rFonts w:hint="eastAsia"/>
        </w:rPr>
        <w:t>后续</w:t>
      </w:r>
      <w:r>
        <w:rPr>
          <w:rFonts w:hint="eastAsia"/>
        </w:rPr>
        <w:t>方案</w:t>
      </w:r>
    </w:p>
    <w:p w14:paraId="02FCF39E" w14:textId="49BF137B" w:rsidR="000D060A" w:rsidRPr="00C256EB" w:rsidRDefault="000D060A" w:rsidP="000D060A">
      <w:pPr>
        <w:ind w:firstLine="420"/>
        <w:rPr>
          <w:rFonts w:hint="eastAsia"/>
        </w:rPr>
      </w:pPr>
      <w:r>
        <w:rPr>
          <w:rFonts w:hint="eastAsia"/>
        </w:rPr>
        <w:t>（1）特征构造（2）尝试基于特征加权的贝叶斯分类器（3）K</w:t>
      </w:r>
      <w:r>
        <w:t>nn</w:t>
      </w:r>
    </w:p>
    <w:sectPr w:rsidR="000D060A" w:rsidRPr="00C25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4224D"/>
    <w:multiLevelType w:val="hybridMultilevel"/>
    <w:tmpl w:val="AD0665E8"/>
    <w:lvl w:ilvl="0" w:tplc="84041FF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DCC6930"/>
    <w:multiLevelType w:val="hybridMultilevel"/>
    <w:tmpl w:val="6AE4061A"/>
    <w:lvl w:ilvl="0" w:tplc="E0F481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" w15:restartNumberingAfterBreak="0">
    <w:nsid w:val="62367F52"/>
    <w:multiLevelType w:val="hybridMultilevel"/>
    <w:tmpl w:val="6038C130"/>
    <w:lvl w:ilvl="0" w:tplc="DC6A7D0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30913715">
    <w:abstractNumId w:val="0"/>
  </w:num>
  <w:num w:numId="2" w16cid:durableId="945772522">
    <w:abstractNumId w:val="2"/>
  </w:num>
  <w:num w:numId="3" w16cid:durableId="639501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90E"/>
    <w:rsid w:val="000D060A"/>
    <w:rsid w:val="0024390E"/>
    <w:rsid w:val="0034529F"/>
    <w:rsid w:val="00B65A3D"/>
    <w:rsid w:val="00C0172E"/>
    <w:rsid w:val="00C256EB"/>
    <w:rsid w:val="00E32CD7"/>
    <w:rsid w:val="00F717F7"/>
    <w:rsid w:val="00F90789"/>
    <w:rsid w:val="00FC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175E7"/>
  <w15:chartTrackingRefBased/>
  <w15:docId w15:val="{2F0C524C-70E3-455E-8365-E1DC2A197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256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2C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717F7"/>
    <w:pPr>
      <w:ind w:firstLineChars="200" w:firstLine="420"/>
    </w:pPr>
  </w:style>
  <w:style w:type="paragraph" w:styleId="a5">
    <w:name w:val="Subtitle"/>
    <w:basedOn w:val="a"/>
    <w:next w:val="a"/>
    <w:link w:val="a6"/>
    <w:uiPriority w:val="11"/>
    <w:qFormat/>
    <w:rsid w:val="00C256E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C256EB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256E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松泽</dc:creator>
  <cp:keywords/>
  <dc:description/>
  <cp:lastModifiedBy>松泽</cp:lastModifiedBy>
  <cp:revision>2</cp:revision>
  <dcterms:created xsi:type="dcterms:W3CDTF">2023-04-03T00:41:00Z</dcterms:created>
  <dcterms:modified xsi:type="dcterms:W3CDTF">2023-04-03T01:14:00Z</dcterms:modified>
</cp:coreProperties>
</file>