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9656" w14:textId="77777777" w:rsidR="009037CD" w:rsidRDefault="009037CD" w:rsidP="009037CD">
      <w:pPr>
        <w:jc w:val="center"/>
      </w:pPr>
      <w:r>
        <w:t>Análisis y Desarrollo de Sistemas de Información</w:t>
      </w:r>
    </w:p>
    <w:p w14:paraId="11512C66" w14:textId="77777777" w:rsidR="009037CD" w:rsidRDefault="009037CD" w:rsidP="009037CD">
      <w:pPr>
        <w:jc w:val="center"/>
        <w:rPr>
          <w:color w:val="FF0000"/>
        </w:rPr>
      </w:pPr>
    </w:p>
    <w:p w14:paraId="7220FFA5" w14:textId="77777777" w:rsidR="009037CD" w:rsidRDefault="009037CD" w:rsidP="009037CD">
      <w:pPr>
        <w:jc w:val="center"/>
        <w:rPr>
          <w:color w:val="FF0000"/>
        </w:rPr>
      </w:pPr>
    </w:p>
    <w:p w14:paraId="76FC5ECA" w14:textId="77777777" w:rsidR="009037CD" w:rsidRDefault="009037CD" w:rsidP="009037CD">
      <w:pPr>
        <w:jc w:val="center"/>
        <w:rPr>
          <w:color w:val="FF0000"/>
        </w:rPr>
      </w:pPr>
    </w:p>
    <w:p w14:paraId="4468F977" w14:textId="228FC6F5" w:rsidR="009037CD" w:rsidRDefault="009037CD" w:rsidP="009037CD">
      <w:pPr>
        <w:jc w:val="center"/>
      </w:pPr>
      <w:r>
        <w:t>Mapas de procesos</w:t>
      </w:r>
    </w:p>
    <w:p w14:paraId="0A37238C" w14:textId="22B7FFB9" w:rsidR="009037CD" w:rsidRDefault="009037CD" w:rsidP="009037CD">
      <w:pPr>
        <w:jc w:val="center"/>
      </w:pPr>
      <w:r>
        <w:t>(Uso de tecnologías)</w:t>
      </w:r>
    </w:p>
    <w:p w14:paraId="005B791F" w14:textId="77777777" w:rsidR="009037CD" w:rsidRDefault="009037CD" w:rsidP="009037CD">
      <w:pPr>
        <w:jc w:val="center"/>
      </w:pPr>
    </w:p>
    <w:p w14:paraId="504243C5" w14:textId="77777777" w:rsidR="009037CD" w:rsidRDefault="009037CD" w:rsidP="009037CD">
      <w:pPr>
        <w:jc w:val="center"/>
      </w:pPr>
    </w:p>
    <w:p w14:paraId="192ECE89" w14:textId="77777777" w:rsidR="009037CD" w:rsidRDefault="009037CD" w:rsidP="009037CD">
      <w:pPr>
        <w:jc w:val="center"/>
      </w:pPr>
    </w:p>
    <w:p w14:paraId="33B62A33" w14:textId="725E82CB" w:rsidR="009037CD" w:rsidRPr="009037CD" w:rsidRDefault="009037CD" w:rsidP="009037CD">
      <w:pPr>
        <w:jc w:val="center"/>
      </w:pPr>
      <w:r w:rsidRPr="009037CD">
        <w:t xml:space="preserve">Elkin </w:t>
      </w:r>
      <w:proofErr w:type="spellStart"/>
      <w:r w:rsidRPr="009037CD">
        <w:t>Julian</w:t>
      </w:r>
      <w:proofErr w:type="spellEnd"/>
      <w:r w:rsidRPr="009037CD">
        <w:t xml:space="preserve"> Patiño </w:t>
      </w:r>
      <w:proofErr w:type="spellStart"/>
      <w:r w:rsidRPr="009037CD">
        <w:t>Pinzon</w:t>
      </w:r>
      <w:proofErr w:type="spellEnd"/>
    </w:p>
    <w:p w14:paraId="6E7DA47E" w14:textId="77777777" w:rsidR="009037CD" w:rsidRDefault="009037CD" w:rsidP="009037CD"/>
    <w:p w14:paraId="651C57ED" w14:textId="77777777" w:rsidR="009037CD" w:rsidRDefault="009037CD" w:rsidP="009037CD"/>
    <w:p w14:paraId="0B661D81" w14:textId="77777777" w:rsidR="009037CD" w:rsidRDefault="009037CD" w:rsidP="009037CD"/>
    <w:p w14:paraId="6786A1BF" w14:textId="77777777" w:rsidR="009037CD" w:rsidRDefault="009037CD" w:rsidP="009037CD"/>
    <w:p w14:paraId="32F80BF5" w14:textId="77777777" w:rsidR="009037CD" w:rsidRDefault="009037CD" w:rsidP="009037CD">
      <w:pPr>
        <w:jc w:val="center"/>
      </w:pPr>
      <w:r>
        <w:t>Taller Acompañamiento Directo</w:t>
      </w:r>
    </w:p>
    <w:p w14:paraId="70EF7B3C" w14:textId="77777777" w:rsidR="009037CD" w:rsidRDefault="009037CD" w:rsidP="009037CD">
      <w:pPr>
        <w:jc w:val="center"/>
      </w:pPr>
      <w:r>
        <w:t>Carlos Pérez</w:t>
      </w:r>
    </w:p>
    <w:p w14:paraId="2E57A6B5" w14:textId="77777777" w:rsidR="009037CD" w:rsidRDefault="009037CD" w:rsidP="009037CD"/>
    <w:p w14:paraId="73A3359B" w14:textId="77777777" w:rsidR="009037CD" w:rsidRDefault="009037CD" w:rsidP="009037CD"/>
    <w:p w14:paraId="574C82ED" w14:textId="77777777" w:rsidR="009037CD" w:rsidRDefault="009037CD" w:rsidP="009037CD"/>
    <w:p w14:paraId="2D47B59C" w14:textId="77777777" w:rsidR="009037CD" w:rsidRDefault="009037CD" w:rsidP="009037CD"/>
    <w:p w14:paraId="330EF0A6" w14:textId="77777777" w:rsidR="009037CD" w:rsidRDefault="009037CD" w:rsidP="009037CD"/>
    <w:p w14:paraId="5F32D503" w14:textId="77777777" w:rsidR="009037CD" w:rsidRDefault="009037CD" w:rsidP="009037CD"/>
    <w:p w14:paraId="3C22C395" w14:textId="77777777" w:rsidR="009037CD" w:rsidRDefault="009037CD" w:rsidP="009037CD">
      <w:pPr>
        <w:jc w:val="center"/>
      </w:pPr>
      <w:r>
        <w:t>Servicio Nacional de Aprendizaje SENA</w:t>
      </w:r>
    </w:p>
    <w:p w14:paraId="1CB60FC3" w14:textId="77777777" w:rsidR="009037CD" w:rsidRDefault="009037CD" w:rsidP="009037CD">
      <w:pPr>
        <w:jc w:val="center"/>
      </w:pPr>
      <w:r>
        <w:t>Centro Para la Industria de la Comunicación Grafica</w:t>
      </w:r>
    </w:p>
    <w:p w14:paraId="0F875D25" w14:textId="77777777" w:rsidR="009037CD" w:rsidRDefault="009037CD" w:rsidP="009037CD">
      <w:pPr>
        <w:jc w:val="center"/>
      </w:pPr>
      <w:proofErr w:type="spellStart"/>
      <w:r>
        <w:t>Cenigraf</w:t>
      </w:r>
      <w:proofErr w:type="spellEnd"/>
    </w:p>
    <w:p w14:paraId="570D1BD9" w14:textId="77777777" w:rsidR="009037CD" w:rsidRDefault="009037CD" w:rsidP="009037CD">
      <w:pPr>
        <w:jc w:val="center"/>
      </w:pPr>
      <w:r>
        <w:t>Bogotá D.C</w:t>
      </w:r>
    </w:p>
    <w:p w14:paraId="2CF231A5" w14:textId="77777777" w:rsidR="009037CD" w:rsidRDefault="009037CD" w:rsidP="009037CD">
      <w:pPr>
        <w:jc w:val="center"/>
      </w:pPr>
      <w:r>
        <w:t>2021</w:t>
      </w:r>
    </w:p>
    <w:p w14:paraId="794AB2C9" w14:textId="096B9BB7" w:rsidR="00F76820" w:rsidRDefault="00F76820"/>
    <w:sdt>
      <w:sdtPr>
        <w:rPr>
          <w:rFonts w:ascii="Times New Roman" w:eastAsiaTheme="minorHAnsi" w:hAnsi="Times New Roman" w:cstheme="minorBidi"/>
          <w:color w:val="auto"/>
          <w:sz w:val="24"/>
          <w:szCs w:val="22"/>
          <w:lang w:val="es-ES" w:eastAsia="en-US"/>
        </w:rPr>
        <w:id w:val="-1086537880"/>
        <w:docPartObj>
          <w:docPartGallery w:val="Table of Contents"/>
          <w:docPartUnique/>
        </w:docPartObj>
      </w:sdtPr>
      <w:sdtEndPr>
        <w:rPr>
          <w:b/>
          <w:bCs/>
        </w:rPr>
      </w:sdtEndPr>
      <w:sdtContent>
        <w:p w14:paraId="6D536214" w14:textId="40FA5BBF" w:rsidR="00DE60DE" w:rsidRPr="00DE60DE" w:rsidRDefault="00DE60DE">
          <w:pPr>
            <w:pStyle w:val="TtuloTDC"/>
            <w:rPr>
              <w:rFonts w:ascii="Times New Roman" w:hAnsi="Times New Roman" w:cs="Times New Roman"/>
              <w:b/>
              <w:bCs/>
              <w:color w:val="auto"/>
              <w:sz w:val="24"/>
              <w:szCs w:val="24"/>
            </w:rPr>
          </w:pPr>
          <w:r w:rsidRPr="00DE60DE">
            <w:rPr>
              <w:rFonts w:ascii="Times New Roman" w:hAnsi="Times New Roman" w:cs="Times New Roman"/>
              <w:b/>
              <w:bCs/>
              <w:color w:val="auto"/>
              <w:sz w:val="24"/>
              <w:szCs w:val="24"/>
              <w:lang w:val="es-ES"/>
            </w:rPr>
            <w:t>Tabla de contenido</w:t>
          </w:r>
        </w:p>
        <w:p w14:paraId="1EC4858D" w14:textId="2A566F81" w:rsidR="00506DD0" w:rsidRDefault="00DE60DE">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66983111" w:history="1">
            <w:r w:rsidR="00506DD0" w:rsidRPr="00E42E00">
              <w:rPr>
                <w:rStyle w:val="Hipervnculo"/>
                <w:rFonts w:cs="Times New Roman"/>
                <w:noProof/>
              </w:rPr>
              <w:t>Introducción</w:t>
            </w:r>
            <w:r w:rsidR="00506DD0">
              <w:rPr>
                <w:noProof/>
                <w:webHidden/>
              </w:rPr>
              <w:tab/>
            </w:r>
            <w:r w:rsidR="00506DD0">
              <w:rPr>
                <w:noProof/>
                <w:webHidden/>
              </w:rPr>
              <w:fldChar w:fldCharType="begin"/>
            </w:r>
            <w:r w:rsidR="00506DD0">
              <w:rPr>
                <w:noProof/>
                <w:webHidden/>
              </w:rPr>
              <w:instrText xml:space="preserve"> PAGEREF _Toc66983111 \h </w:instrText>
            </w:r>
            <w:r w:rsidR="00506DD0">
              <w:rPr>
                <w:noProof/>
                <w:webHidden/>
              </w:rPr>
            </w:r>
            <w:r w:rsidR="00506DD0">
              <w:rPr>
                <w:noProof/>
                <w:webHidden/>
              </w:rPr>
              <w:fldChar w:fldCharType="separate"/>
            </w:r>
            <w:r w:rsidR="00506DD0">
              <w:rPr>
                <w:noProof/>
                <w:webHidden/>
              </w:rPr>
              <w:t>3</w:t>
            </w:r>
            <w:r w:rsidR="00506DD0">
              <w:rPr>
                <w:noProof/>
                <w:webHidden/>
              </w:rPr>
              <w:fldChar w:fldCharType="end"/>
            </w:r>
          </w:hyperlink>
        </w:p>
        <w:p w14:paraId="744433EF" w14:textId="09310C16" w:rsidR="00506DD0" w:rsidRDefault="002B258F">
          <w:pPr>
            <w:pStyle w:val="TDC1"/>
            <w:tabs>
              <w:tab w:val="right" w:leader="dot" w:pos="9350"/>
            </w:tabs>
            <w:rPr>
              <w:rFonts w:asciiTheme="minorHAnsi" w:eastAsiaTheme="minorEastAsia" w:hAnsiTheme="minorHAnsi"/>
              <w:noProof/>
              <w:sz w:val="22"/>
              <w:lang w:eastAsia="es-CO"/>
            </w:rPr>
          </w:pPr>
          <w:hyperlink w:anchor="_Toc66983112" w:history="1">
            <w:r w:rsidR="00506DD0" w:rsidRPr="00E42E00">
              <w:rPr>
                <w:rStyle w:val="Hipervnculo"/>
                <w:rFonts w:cs="Times New Roman"/>
                <w:noProof/>
              </w:rPr>
              <w:t>Contenido</w:t>
            </w:r>
            <w:r w:rsidR="00506DD0">
              <w:rPr>
                <w:noProof/>
                <w:webHidden/>
              </w:rPr>
              <w:tab/>
            </w:r>
            <w:r w:rsidR="00506DD0">
              <w:rPr>
                <w:noProof/>
                <w:webHidden/>
              </w:rPr>
              <w:fldChar w:fldCharType="begin"/>
            </w:r>
            <w:r w:rsidR="00506DD0">
              <w:rPr>
                <w:noProof/>
                <w:webHidden/>
              </w:rPr>
              <w:instrText xml:space="preserve"> PAGEREF _Toc66983112 \h </w:instrText>
            </w:r>
            <w:r w:rsidR="00506DD0">
              <w:rPr>
                <w:noProof/>
                <w:webHidden/>
              </w:rPr>
            </w:r>
            <w:r w:rsidR="00506DD0">
              <w:rPr>
                <w:noProof/>
                <w:webHidden/>
              </w:rPr>
              <w:fldChar w:fldCharType="separate"/>
            </w:r>
            <w:r w:rsidR="00506DD0">
              <w:rPr>
                <w:noProof/>
                <w:webHidden/>
              </w:rPr>
              <w:t>4</w:t>
            </w:r>
            <w:r w:rsidR="00506DD0">
              <w:rPr>
                <w:noProof/>
                <w:webHidden/>
              </w:rPr>
              <w:fldChar w:fldCharType="end"/>
            </w:r>
          </w:hyperlink>
        </w:p>
        <w:p w14:paraId="77893D20" w14:textId="604B0756" w:rsidR="00506DD0" w:rsidRDefault="002B258F">
          <w:pPr>
            <w:pStyle w:val="TDC2"/>
            <w:tabs>
              <w:tab w:val="right" w:leader="dot" w:pos="9350"/>
            </w:tabs>
            <w:rPr>
              <w:rFonts w:asciiTheme="minorHAnsi" w:eastAsiaTheme="minorEastAsia" w:hAnsiTheme="minorHAnsi"/>
              <w:noProof/>
              <w:sz w:val="22"/>
              <w:lang w:eastAsia="es-CO"/>
            </w:rPr>
          </w:pPr>
          <w:hyperlink w:anchor="_Toc66983113" w:history="1">
            <w:r w:rsidR="00506DD0" w:rsidRPr="00E42E00">
              <w:rPr>
                <w:rStyle w:val="Hipervnculo"/>
                <w:rFonts w:cs="Times New Roman"/>
                <w:noProof/>
              </w:rPr>
              <w:t>Evidencia No. 5. Caracterización de Tecnologías TIC.</w:t>
            </w:r>
            <w:r w:rsidR="00506DD0">
              <w:rPr>
                <w:noProof/>
                <w:webHidden/>
              </w:rPr>
              <w:tab/>
            </w:r>
            <w:r w:rsidR="00506DD0">
              <w:rPr>
                <w:noProof/>
                <w:webHidden/>
              </w:rPr>
              <w:fldChar w:fldCharType="begin"/>
            </w:r>
            <w:r w:rsidR="00506DD0">
              <w:rPr>
                <w:noProof/>
                <w:webHidden/>
              </w:rPr>
              <w:instrText xml:space="preserve"> PAGEREF _Toc66983113 \h </w:instrText>
            </w:r>
            <w:r w:rsidR="00506DD0">
              <w:rPr>
                <w:noProof/>
                <w:webHidden/>
              </w:rPr>
            </w:r>
            <w:r w:rsidR="00506DD0">
              <w:rPr>
                <w:noProof/>
                <w:webHidden/>
              </w:rPr>
              <w:fldChar w:fldCharType="separate"/>
            </w:r>
            <w:r w:rsidR="00506DD0">
              <w:rPr>
                <w:noProof/>
                <w:webHidden/>
              </w:rPr>
              <w:t>4</w:t>
            </w:r>
            <w:r w:rsidR="00506DD0">
              <w:rPr>
                <w:noProof/>
                <w:webHidden/>
              </w:rPr>
              <w:fldChar w:fldCharType="end"/>
            </w:r>
          </w:hyperlink>
        </w:p>
        <w:p w14:paraId="66FAE4A4" w14:textId="69CE1DCE" w:rsidR="00506DD0" w:rsidRDefault="002B258F">
          <w:pPr>
            <w:pStyle w:val="TDC2"/>
            <w:tabs>
              <w:tab w:val="right" w:leader="dot" w:pos="9350"/>
            </w:tabs>
            <w:rPr>
              <w:rFonts w:asciiTheme="minorHAnsi" w:eastAsiaTheme="minorEastAsia" w:hAnsiTheme="minorHAnsi"/>
              <w:noProof/>
              <w:sz w:val="22"/>
              <w:lang w:eastAsia="es-CO"/>
            </w:rPr>
          </w:pPr>
          <w:hyperlink w:anchor="_Toc66983114" w:history="1">
            <w:r w:rsidR="00506DD0" w:rsidRPr="00E42E00">
              <w:rPr>
                <w:rStyle w:val="Hipervnculo"/>
                <w:rFonts w:cs="Times New Roman"/>
                <w:noProof/>
              </w:rPr>
              <w:t>Evidencias a entregar</w:t>
            </w:r>
            <w:r w:rsidR="00506DD0">
              <w:rPr>
                <w:noProof/>
                <w:webHidden/>
              </w:rPr>
              <w:tab/>
            </w:r>
            <w:r w:rsidR="00506DD0">
              <w:rPr>
                <w:noProof/>
                <w:webHidden/>
              </w:rPr>
              <w:fldChar w:fldCharType="begin"/>
            </w:r>
            <w:r w:rsidR="00506DD0">
              <w:rPr>
                <w:noProof/>
                <w:webHidden/>
              </w:rPr>
              <w:instrText xml:space="preserve"> PAGEREF _Toc66983114 \h </w:instrText>
            </w:r>
            <w:r w:rsidR="00506DD0">
              <w:rPr>
                <w:noProof/>
                <w:webHidden/>
              </w:rPr>
            </w:r>
            <w:r w:rsidR="00506DD0">
              <w:rPr>
                <w:noProof/>
                <w:webHidden/>
              </w:rPr>
              <w:fldChar w:fldCharType="separate"/>
            </w:r>
            <w:r w:rsidR="00506DD0">
              <w:rPr>
                <w:noProof/>
                <w:webHidden/>
              </w:rPr>
              <w:t>4</w:t>
            </w:r>
            <w:r w:rsidR="00506DD0">
              <w:rPr>
                <w:noProof/>
                <w:webHidden/>
              </w:rPr>
              <w:fldChar w:fldCharType="end"/>
            </w:r>
          </w:hyperlink>
        </w:p>
        <w:p w14:paraId="422256B2" w14:textId="074073FF" w:rsidR="00506DD0" w:rsidRDefault="002B258F">
          <w:pPr>
            <w:pStyle w:val="TDC2"/>
            <w:tabs>
              <w:tab w:val="right" w:leader="dot" w:pos="9350"/>
            </w:tabs>
            <w:rPr>
              <w:rFonts w:asciiTheme="minorHAnsi" w:eastAsiaTheme="minorEastAsia" w:hAnsiTheme="minorHAnsi"/>
              <w:noProof/>
              <w:sz w:val="22"/>
              <w:lang w:eastAsia="es-CO"/>
            </w:rPr>
          </w:pPr>
          <w:hyperlink w:anchor="_Toc66983115" w:history="1">
            <w:r w:rsidR="00506DD0" w:rsidRPr="00E42E00">
              <w:rPr>
                <w:rStyle w:val="Hipervnculo"/>
                <w:rFonts w:cs="Times New Roman"/>
                <w:noProof/>
              </w:rPr>
              <w:t>Solución de evidencias</w:t>
            </w:r>
            <w:r w:rsidR="00506DD0">
              <w:rPr>
                <w:noProof/>
                <w:webHidden/>
              </w:rPr>
              <w:tab/>
            </w:r>
            <w:r w:rsidR="00506DD0">
              <w:rPr>
                <w:noProof/>
                <w:webHidden/>
              </w:rPr>
              <w:fldChar w:fldCharType="begin"/>
            </w:r>
            <w:r w:rsidR="00506DD0">
              <w:rPr>
                <w:noProof/>
                <w:webHidden/>
              </w:rPr>
              <w:instrText xml:space="preserve"> PAGEREF _Toc66983115 \h </w:instrText>
            </w:r>
            <w:r w:rsidR="00506DD0">
              <w:rPr>
                <w:noProof/>
                <w:webHidden/>
              </w:rPr>
            </w:r>
            <w:r w:rsidR="00506DD0">
              <w:rPr>
                <w:noProof/>
                <w:webHidden/>
              </w:rPr>
              <w:fldChar w:fldCharType="separate"/>
            </w:r>
            <w:r w:rsidR="00506DD0">
              <w:rPr>
                <w:noProof/>
                <w:webHidden/>
              </w:rPr>
              <w:t>4</w:t>
            </w:r>
            <w:r w:rsidR="00506DD0">
              <w:rPr>
                <w:noProof/>
                <w:webHidden/>
              </w:rPr>
              <w:fldChar w:fldCharType="end"/>
            </w:r>
          </w:hyperlink>
        </w:p>
        <w:p w14:paraId="3A64D2D1" w14:textId="730DE17E" w:rsidR="00506DD0" w:rsidRDefault="002B258F">
          <w:pPr>
            <w:pStyle w:val="TDC3"/>
            <w:tabs>
              <w:tab w:val="left" w:pos="880"/>
              <w:tab w:val="right" w:leader="dot" w:pos="9350"/>
            </w:tabs>
            <w:rPr>
              <w:noProof/>
            </w:rPr>
          </w:pPr>
          <w:hyperlink w:anchor="_Toc66983116" w:history="1">
            <w:r w:rsidR="00506DD0" w:rsidRPr="00E42E00">
              <w:rPr>
                <w:rStyle w:val="Hipervnculo"/>
                <w:rFonts w:ascii="Symbol" w:hAnsi="Symbol" w:cs="Times New Roman"/>
                <w:bCs/>
                <w:noProof/>
              </w:rPr>
              <w:t></w:t>
            </w:r>
            <w:r w:rsidR="00506DD0">
              <w:rPr>
                <w:noProof/>
              </w:rPr>
              <w:tab/>
            </w:r>
            <w:r w:rsidR="00506DD0" w:rsidRPr="00506DD0">
              <w:rPr>
                <w:rStyle w:val="Hipervnculo"/>
                <w:rFonts w:cs="Times New Roman"/>
                <w:noProof/>
              </w:rPr>
              <w:t>Tecnologías</w:t>
            </w:r>
            <w:r w:rsidR="00506DD0">
              <w:rPr>
                <w:noProof/>
                <w:webHidden/>
              </w:rPr>
              <w:tab/>
            </w:r>
            <w:r w:rsidR="00506DD0">
              <w:rPr>
                <w:noProof/>
                <w:webHidden/>
              </w:rPr>
              <w:fldChar w:fldCharType="begin"/>
            </w:r>
            <w:r w:rsidR="00506DD0">
              <w:rPr>
                <w:noProof/>
                <w:webHidden/>
              </w:rPr>
              <w:instrText xml:space="preserve"> PAGEREF _Toc66983116 \h </w:instrText>
            </w:r>
            <w:r w:rsidR="00506DD0">
              <w:rPr>
                <w:noProof/>
                <w:webHidden/>
              </w:rPr>
            </w:r>
            <w:r w:rsidR="00506DD0">
              <w:rPr>
                <w:noProof/>
                <w:webHidden/>
              </w:rPr>
              <w:fldChar w:fldCharType="separate"/>
            </w:r>
            <w:r w:rsidR="00506DD0">
              <w:rPr>
                <w:noProof/>
                <w:webHidden/>
              </w:rPr>
              <w:t>4</w:t>
            </w:r>
            <w:r w:rsidR="00506DD0">
              <w:rPr>
                <w:noProof/>
                <w:webHidden/>
              </w:rPr>
              <w:fldChar w:fldCharType="end"/>
            </w:r>
          </w:hyperlink>
        </w:p>
        <w:p w14:paraId="48F861D5" w14:textId="1B8025CA" w:rsidR="00506DD0" w:rsidRDefault="002B258F">
          <w:pPr>
            <w:pStyle w:val="TDC3"/>
            <w:tabs>
              <w:tab w:val="left" w:pos="880"/>
              <w:tab w:val="right" w:leader="dot" w:pos="9350"/>
            </w:tabs>
            <w:rPr>
              <w:noProof/>
            </w:rPr>
          </w:pPr>
          <w:hyperlink w:anchor="_Toc66983117" w:history="1">
            <w:r w:rsidR="00506DD0" w:rsidRPr="00E42E00">
              <w:rPr>
                <w:rStyle w:val="Hipervnculo"/>
                <w:rFonts w:ascii="Symbol" w:hAnsi="Symbol" w:cs="Times New Roman"/>
                <w:bCs/>
                <w:noProof/>
              </w:rPr>
              <w:t></w:t>
            </w:r>
            <w:r w:rsidR="00506DD0">
              <w:rPr>
                <w:noProof/>
              </w:rPr>
              <w:tab/>
            </w:r>
            <w:r w:rsidR="00506DD0" w:rsidRPr="00506DD0">
              <w:rPr>
                <w:rStyle w:val="Hipervnculo"/>
                <w:rFonts w:cs="Times New Roman"/>
                <w:noProof/>
              </w:rPr>
              <w:t>Recomendaciones</w:t>
            </w:r>
            <w:r w:rsidR="00506DD0">
              <w:rPr>
                <w:noProof/>
                <w:webHidden/>
              </w:rPr>
              <w:tab/>
            </w:r>
            <w:r w:rsidR="00506DD0">
              <w:rPr>
                <w:noProof/>
                <w:webHidden/>
              </w:rPr>
              <w:fldChar w:fldCharType="begin"/>
            </w:r>
            <w:r w:rsidR="00506DD0">
              <w:rPr>
                <w:noProof/>
                <w:webHidden/>
              </w:rPr>
              <w:instrText xml:space="preserve"> PAGEREF _Toc66983117 \h </w:instrText>
            </w:r>
            <w:r w:rsidR="00506DD0">
              <w:rPr>
                <w:noProof/>
                <w:webHidden/>
              </w:rPr>
            </w:r>
            <w:r w:rsidR="00506DD0">
              <w:rPr>
                <w:noProof/>
                <w:webHidden/>
              </w:rPr>
              <w:fldChar w:fldCharType="separate"/>
            </w:r>
            <w:r w:rsidR="00506DD0">
              <w:rPr>
                <w:noProof/>
                <w:webHidden/>
              </w:rPr>
              <w:t>5</w:t>
            </w:r>
            <w:r w:rsidR="00506DD0">
              <w:rPr>
                <w:noProof/>
                <w:webHidden/>
              </w:rPr>
              <w:fldChar w:fldCharType="end"/>
            </w:r>
          </w:hyperlink>
        </w:p>
        <w:p w14:paraId="32E698B8" w14:textId="7BCE1446" w:rsidR="00DE60DE" w:rsidRDefault="00DE60DE">
          <w:r>
            <w:rPr>
              <w:b/>
              <w:bCs/>
              <w:lang w:val="es-ES"/>
            </w:rPr>
            <w:fldChar w:fldCharType="end"/>
          </w:r>
        </w:p>
      </w:sdtContent>
    </w:sdt>
    <w:p w14:paraId="00415E7A" w14:textId="107DF02B" w:rsidR="00DE60DE" w:rsidRDefault="00DE60DE"/>
    <w:p w14:paraId="4A7349B5" w14:textId="77777777" w:rsidR="00DE60DE" w:rsidRDefault="00DE60DE">
      <w:r>
        <w:br w:type="page"/>
      </w:r>
    </w:p>
    <w:p w14:paraId="25678C4B" w14:textId="77777777" w:rsidR="00DE60DE" w:rsidRDefault="00DE60DE"/>
    <w:p w14:paraId="781BFA3B" w14:textId="53A62C7E" w:rsidR="009037CD" w:rsidRPr="00DE60DE" w:rsidRDefault="009037CD" w:rsidP="00DE60DE">
      <w:pPr>
        <w:pStyle w:val="Ttulo1"/>
        <w:spacing w:line="480" w:lineRule="auto"/>
        <w:rPr>
          <w:rFonts w:cs="Times New Roman"/>
          <w:color w:val="auto"/>
        </w:rPr>
      </w:pPr>
      <w:bookmarkStart w:id="0" w:name="_Toc66983111"/>
      <w:r w:rsidRPr="00DE60DE">
        <w:rPr>
          <w:rFonts w:cs="Times New Roman"/>
          <w:color w:val="auto"/>
        </w:rPr>
        <w:t>Introducción</w:t>
      </w:r>
      <w:bookmarkEnd w:id="0"/>
    </w:p>
    <w:p w14:paraId="28D5ADB3" w14:textId="37EFFF41" w:rsidR="009037CD" w:rsidRDefault="009037CD" w:rsidP="00DE60DE">
      <w:pPr>
        <w:spacing w:line="480" w:lineRule="auto"/>
        <w:rPr>
          <w:rFonts w:cs="Times New Roman"/>
        </w:rPr>
      </w:pPr>
      <w:r w:rsidRPr="00DE60DE">
        <w:rPr>
          <w:rFonts w:cs="Times New Roman"/>
        </w:rPr>
        <w:t>En este documento encontraremos información derivada de la actividad numero 3, donde formularemos dispositivos tecnológicos los cuales deberían ser usados para ese caso, además de ciertas recomendaciones necesarias para generar mejoras en la mayoría de aspectos posibles, esto se realizo mediante el criterio establecido.</w:t>
      </w:r>
    </w:p>
    <w:p w14:paraId="0D203DE7" w14:textId="28F37FDD" w:rsidR="00DE60DE" w:rsidRDefault="00DE60DE" w:rsidP="00DE60DE">
      <w:pPr>
        <w:spacing w:line="480" w:lineRule="auto"/>
        <w:rPr>
          <w:rFonts w:cs="Times New Roman"/>
        </w:rPr>
      </w:pPr>
    </w:p>
    <w:p w14:paraId="207D1CED" w14:textId="7ACB6931" w:rsidR="00DE60DE" w:rsidRDefault="00DE60DE" w:rsidP="00DE60DE">
      <w:pPr>
        <w:spacing w:line="480" w:lineRule="auto"/>
        <w:rPr>
          <w:rFonts w:cs="Times New Roman"/>
        </w:rPr>
      </w:pPr>
    </w:p>
    <w:p w14:paraId="688F665F" w14:textId="6057482A" w:rsidR="00DE60DE" w:rsidRDefault="00DE60DE" w:rsidP="00DE60DE">
      <w:pPr>
        <w:spacing w:line="480" w:lineRule="auto"/>
        <w:rPr>
          <w:rFonts w:cs="Times New Roman"/>
        </w:rPr>
      </w:pPr>
    </w:p>
    <w:p w14:paraId="0F78648D" w14:textId="18B64147" w:rsidR="00DE60DE" w:rsidRDefault="00DE60DE" w:rsidP="00DE60DE">
      <w:pPr>
        <w:spacing w:line="480" w:lineRule="auto"/>
        <w:rPr>
          <w:rFonts w:cs="Times New Roman"/>
        </w:rPr>
      </w:pPr>
    </w:p>
    <w:p w14:paraId="22F30248" w14:textId="5FAB548D" w:rsidR="00DE60DE" w:rsidRDefault="00DE60DE" w:rsidP="00DE60DE">
      <w:pPr>
        <w:spacing w:line="480" w:lineRule="auto"/>
        <w:rPr>
          <w:rFonts w:cs="Times New Roman"/>
        </w:rPr>
      </w:pPr>
    </w:p>
    <w:p w14:paraId="4AD7A19A" w14:textId="4D5F7EDD" w:rsidR="00DE60DE" w:rsidRDefault="00DE60DE" w:rsidP="00DE60DE">
      <w:pPr>
        <w:spacing w:line="480" w:lineRule="auto"/>
        <w:rPr>
          <w:rFonts w:cs="Times New Roman"/>
        </w:rPr>
      </w:pPr>
    </w:p>
    <w:p w14:paraId="6392D008" w14:textId="1243A464" w:rsidR="00DE60DE" w:rsidRDefault="00DE60DE" w:rsidP="00DE60DE">
      <w:pPr>
        <w:spacing w:line="480" w:lineRule="auto"/>
        <w:rPr>
          <w:rFonts w:cs="Times New Roman"/>
        </w:rPr>
      </w:pPr>
    </w:p>
    <w:p w14:paraId="48064FDE" w14:textId="3532D2B0" w:rsidR="00DE60DE" w:rsidRDefault="00DE60DE" w:rsidP="00DE60DE">
      <w:pPr>
        <w:spacing w:line="480" w:lineRule="auto"/>
        <w:rPr>
          <w:rFonts w:cs="Times New Roman"/>
        </w:rPr>
      </w:pPr>
    </w:p>
    <w:p w14:paraId="79C97802" w14:textId="410DEF45" w:rsidR="00DE60DE" w:rsidRDefault="00DE60DE" w:rsidP="00DE60DE">
      <w:pPr>
        <w:spacing w:line="480" w:lineRule="auto"/>
        <w:rPr>
          <w:rFonts w:cs="Times New Roman"/>
        </w:rPr>
      </w:pPr>
    </w:p>
    <w:p w14:paraId="4EA0FE5C" w14:textId="114AF687" w:rsidR="00DE60DE" w:rsidRDefault="00DE60DE" w:rsidP="00DE60DE">
      <w:pPr>
        <w:spacing w:line="480" w:lineRule="auto"/>
        <w:rPr>
          <w:rFonts w:cs="Times New Roman"/>
        </w:rPr>
      </w:pPr>
    </w:p>
    <w:p w14:paraId="60DC95CC" w14:textId="77777777" w:rsidR="00DE60DE" w:rsidRPr="00DE60DE" w:rsidRDefault="00DE60DE" w:rsidP="00DE60DE">
      <w:pPr>
        <w:spacing w:line="480" w:lineRule="auto"/>
        <w:rPr>
          <w:rFonts w:cs="Times New Roman"/>
        </w:rPr>
      </w:pPr>
    </w:p>
    <w:p w14:paraId="64DB6591" w14:textId="3D48F8DF" w:rsidR="009037CD" w:rsidRPr="00DE60DE" w:rsidRDefault="009037CD" w:rsidP="00506DD0">
      <w:pPr>
        <w:pStyle w:val="Ttulo1"/>
        <w:spacing w:line="480" w:lineRule="auto"/>
        <w:rPr>
          <w:rFonts w:cs="Times New Roman"/>
          <w:color w:val="auto"/>
        </w:rPr>
      </w:pPr>
      <w:bookmarkStart w:id="1" w:name="_Toc66983112"/>
      <w:r w:rsidRPr="00DE60DE">
        <w:rPr>
          <w:rFonts w:cs="Times New Roman"/>
          <w:color w:val="auto"/>
        </w:rPr>
        <w:lastRenderedPageBreak/>
        <w:t>Contenido</w:t>
      </w:r>
      <w:bookmarkEnd w:id="1"/>
    </w:p>
    <w:p w14:paraId="33806AB7" w14:textId="03DED021" w:rsidR="009037CD" w:rsidRPr="00DE60DE" w:rsidRDefault="009037CD" w:rsidP="00506DD0">
      <w:pPr>
        <w:pStyle w:val="Ttulo2"/>
        <w:spacing w:line="480" w:lineRule="auto"/>
        <w:rPr>
          <w:rFonts w:cs="Times New Roman"/>
          <w:color w:val="auto"/>
        </w:rPr>
      </w:pPr>
      <w:bookmarkStart w:id="2" w:name="_Toc66983113"/>
      <w:r w:rsidRPr="00DE60DE">
        <w:rPr>
          <w:rFonts w:cs="Times New Roman"/>
          <w:color w:val="auto"/>
        </w:rPr>
        <w:t>Evidencia No. 5. Caracterización de Tecnologías TIC.</w:t>
      </w:r>
      <w:bookmarkEnd w:id="2"/>
    </w:p>
    <w:p w14:paraId="5D127065" w14:textId="77777777" w:rsidR="000B60EB" w:rsidRPr="00DE60DE" w:rsidRDefault="000B60EB" w:rsidP="00506DD0">
      <w:pPr>
        <w:autoSpaceDE w:val="0"/>
        <w:autoSpaceDN w:val="0"/>
        <w:adjustRightInd w:val="0"/>
        <w:spacing w:after="0" w:line="480" w:lineRule="auto"/>
        <w:jc w:val="both"/>
        <w:rPr>
          <w:rFonts w:cs="Times New Roman"/>
          <w:szCs w:val="20"/>
          <w:lang w:eastAsia="es-ES"/>
        </w:rPr>
      </w:pPr>
      <w:r w:rsidRPr="00DE60DE">
        <w:rPr>
          <w:rFonts w:cs="Times New Roman"/>
          <w:szCs w:val="20"/>
          <w:lang w:eastAsia="es-ES"/>
        </w:rPr>
        <w:t>El mundo de las tecnologías de información y comunicaciones (Tics) están en constante evolución buscando siempre ofrecer más y mejores servicios, de ahí que la inmersión en ésta hace que mejoren los procesos en todos los ámbitos de las empresas.</w:t>
      </w:r>
    </w:p>
    <w:p w14:paraId="15E33804" w14:textId="628A0D90" w:rsidR="000B60EB" w:rsidRPr="00DE60DE" w:rsidRDefault="000B60EB" w:rsidP="00506DD0">
      <w:pPr>
        <w:autoSpaceDE w:val="0"/>
        <w:autoSpaceDN w:val="0"/>
        <w:adjustRightInd w:val="0"/>
        <w:spacing w:after="0" w:line="480" w:lineRule="auto"/>
        <w:jc w:val="both"/>
        <w:rPr>
          <w:rFonts w:cs="Times New Roman"/>
          <w:szCs w:val="20"/>
          <w:lang w:eastAsia="es-ES"/>
        </w:rPr>
      </w:pPr>
      <w:r w:rsidRPr="00DE60DE">
        <w:rPr>
          <w:rFonts w:cs="Times New Roman"/>
          <w:szCs w:val="20"/>
          <w:lang w:eastAsia="es-ES"/>
        </w:rPr>
        <w:t>Para el desarrollo de los procesos en cada empresa se necesitan el uso permanente de las Tics, de ahí viene su trasversalidad en todos los procesos, es entonces que su uso es esencial para el correcto funcionamiento de la empresa.</w:t>
      </w:r>
    </w:p>
    <w:p w14:paraId="1BCE8C8A" w14:textId="05A8408F" w:rsidR="009037CD" w:rsidRPr="00DE60DE" w:rsidRDefault="000B60EB" w:rsidP="00506DD0">
      <w:pPr>
        <w:pStyle w:val="Ttulo2"/>
        <w:spacing w:line="480" w:lineRule="auto"/>
        <w:rPr>
          <w:rFonts w:cs="Times New Roman"/>
          <w:color w:val="auto"/>
        </w:rPr>
      </w:pPr>
      <w:bookmarkStart w:id="3" w:name="_Toc66983114"/>
      <w:r w:rsidRPr="00DE60DE">
        <w:rPr>
          <w:rFonts w:cs="Times New Roman"/>
          <w:color w:val="auto"/>
        </w:rPr>
        <w:t>Evidencias a entregar</w:t>
      </w:r>
      <w:bookmarkEnd w:id="3"/>
    </w:p>
    <w:p w14:paraId="22C15164" w14:textId="3F1D3F6A" w:rsidR="000B60EB" w:rsidRPr="00DE60DE" w:rsidRDefault="000B60EB" w:rsidP="00506DD0">
      <w:pPr>
        <w:autoSpaceDE w:val="0"/>
        <w:autoSpaceDN w:val="0"/>
        <w:adjustRightInd w:val="0"/>
        <w:spacing w:after="0" w:line="480" w:lineRule="auto"/>
        <w:jc w:val="both"/>
        <w:rPr>
          <w:rFonts w:cs="Times New Roman"/>
          <w:szCs w:val="20"/>
          <w:lang w:eastAsia="es-ES"/>
        </w:rPr>
      </w:pPr>
      <w:r w:rsidRPr="00DE60DE">
        <w:rPr>
          <w:rFonts w:cs="Times New Roman"/>
          <w:szCs w:val="20"/>
          <w:lang w:eastAsia="es-ES"/>
        </w:rPr>
        <w:t>Teniendo como referencia el caso de estudio de la evidencia No. 3. El aprendiz identificará las tecnologías que se pueden utilizar para realizar la sistematización del proceso descrito en el caso de uso, presentando los dispositivos o tecnologías a utilizar y sugiriendo cuales serías sus mejores opciones para optimizar el proceso.</w:t>
      </w:r>
    </w:p>
    <w:p w14:paraId="526898D9" w14:textId="11BC91BB" w:rsidR="00DE60DE" w:rsidRPr="00DE60DE" w:rsidRDefault="000B60EB" w:rsidP="00506DD0">
      <w:pPr>
        <w:pStyle w:val="Ttulo2"/>
        <w:spacing w:line="480" w:lineRule="auto"/>
        <w:rPr>
          <w:rFonts w:cs="Times New Roman"/>
          <w:color w:val="auto"/>
        </w:rPr>
      </w:pPr>
      <w:bookmarkStart w:id="4" w:name="_Toc66983115"/>
      <w:r w:rsidRPr="00DE60DE">
        <w:rPr>
          <w:rFonts w:cs="Times New Roman"/>
          <w:color w:val="auto"/>
        </w:rPr>
        <w:t>Solución de evidencias</w:t>
      </w:r>
      <w:bookmarkEnd w:id="4"/>
    </w:p>
    <w:p w14:paraId="56508923" w14:textId="531FB826" w:rsidR="00DE60DE" w:rsidRPr="00DE60DE" w:rsidRDefault="00DE60DE" w:rsidP="00506DD0">
      <w:pPr>
        <w:pStyle w:val="Ttulo3"/>
        <w:numPr>
          <w:ilvl w:val="0"/>
          <w:numId w:val="4"/>
        </w:numPr>
        <w:spacing w:line="480" w:lineRule="auto"/>
        <w:rPr>
          <w:rFonts w:ascii="Times New Roman" w:hAnsi="Times New Roman" w:cs="Times New Roman"/>
          <w:b/>
          <w:bCs/>
          <w:color w:val="auto"/>
        </w:rPr>
      </w:pPr>
      <w:bookmarkStart w:id="5" w:name="_Toc66983116"/>
      <w:r w:rsidRPr="00DE60DE">
        <w:rPr>
          <w:rFonts w:ascii="Times New Roman" w:hAnsi="Times New Roman" w:cs="Times New Roman"/>
          <w:b/>
          <w:bCs/>
          <w:color w:val="auto"/>
        </w:rPr>
        <w:t>Tecnologías</w:t>
      </w:r>
      <w:bookmarkEnd w:id="5"/>
    </w:p>
    <w:p w14:paraId="175CDC90" w14:textId="0A2F5EB2" w:rsidR="000B60EB" w:rsidRPr="00DE60DE" w:rsidRDefault="000B60EB" w:rsidP="00506DD0">
      <w:pPr>
        <w:spacing w:line="480" w:lineRule="auto"/>
        <w:rPr>
          <w:rFonts w:cs="Times New Roman"/>
        </w:rPr>
      </w:pPr>
      <w:r w:rsidRPr="00DE60DE">
        <w:rPr>
          <w:rFonts w:cs="Times New Roman"/>
        </w:rPr>
        <w:t xml:space="preserve">Según la ejecución de esta actividad #3, las tecnologías que recomiendo para su uso y la </w:t>
      </w:r>
      <w:r w:rsidR="00BC35AB" w:rsidRPr="00DE60DE">
        <w:rPr>
          <w:rFonts w:cs="Times New Roman"/>
        </w:rPr>
        <w:t>razón</w:t>
      </w:r>
      <w:r w:rsidRPr="00DE60DE">
        <w:rPr>
          <w:rFonts w:cs="Times New Roman"/>
        </w:rPr>
        <w:t xml:space="preserve"> del por qué son las siguientes:</w:t>
      </w:r>
    </w:p>
    <w:p w14:paraId="097C5257" w14:textId="77777777" w:rsidR="00DE60DE" w:rsidRPr="00DE60DE" w:rsidRDefault="00DE60DE" w:rsidP="00506DD0">
      <w:pPr>
        <w:spacing w:line="480" w:lineRule="auto"/>
        <w:rPr>
          <w:rFonts w:cs="Times New Roman"/>
        </w:rPr>
      </w:pPr>
    </w:p>
    <w:p w14:paraId="0C98679A" w14:textId="77777777" w:rsidR="00DE60DE" w:rsidRPr="00506DD0" w:rsidRDefault="00BC35AB" w:rsidP="00506DD0">
      <w:pPr>
        <w:pStyle w:val="Prrafodelista"/>
        <w:numPr>
          <w:ilvl w:val="0"/>
          <w:numId w:val="1"/>
        </w:numPr>
        <w:spacing w:line="480" w:lineRule="auto"/>
        <w:rPr>
          <w:rFonts w:cs="Times New Roman"/>
        </w:rPr>
      </w:pPr>
      <w:r w:rsidRPr="00506DD0">
        <w:rPr>
          <w:rFonts w:cs="Times New Roman"/>
        </w:rPr>
        <w:t>C</w:t>
      </w:r>
      <w:r w:rsidR="000B60EB" w:rsidRPr="00506DD0">
        <w:rPr>
          <w:rFonts w:cs="Times New Roman"/>
        </w:rPr>
        <w:t>omputador</w:t>
      </w:r>
      <w:r w:rsidRPr="00506DD0">
        <w:rPr>
          <w:rFonts w:cs="Times New Roman"/>
        </w:rPr>
        <w:t>es</w:t>
      </w:r>
      <w:r w:rsidR="000B60EB" w:rsidRPr="00506DD0">
        <w:rPr>
          <w:rFonts w:cs="Times New Roman"/>
        </w:rPr>
        <w:t xml:space="preserve">: </w:t>
      </w:r>
    </w:p>
    <w:p w14:paraId="0EB97AA4" w14:textId="336D8BC9" w:rsidR="000B60EB" w:rsidRPr="00DE60DE" w:rsidRDefault="000B60EB" w:rsidP="00506DD0">
      <w:pPr>
        <w:spacing w:line="480" w:lineRule="auto"/>
        <w:rPr>
          <w:rFonts w:cs="Times New Roman"/>
        </w:rPr>
      </w:pPr>
      <w:r w:rsidRPr="00DE60DE">
        <w:rPr>
          <w:rFonts w:cs="Times New Roman"/>
        </w:rPr>
        <w:t xml:space="preserve">Este dispositivo se usará para registrar los productos tanto provenientes de distribuidores como expendidos, preferiblemente se recomienda el uso de mínimo 2 de estos equipos, debido a la exigencia de uso que tendría, aun así, resaltando que con 1 equipo sería factible realizar estas </w:t>
      </w:r>
      <w:r w:rsidRPr="00DE60DE">
        <w:rPr>
          <w:rFonts w:cs="Times New Roman"/>
        </w:rPr>
        <w:lastRenderedPageBreak/>
        <w:t>acciones, aunque más tardías. Sin contar los demás beneficios que traería como hacer cálculos o procesos de forma vital.</w:t>
      </w:r>
    </w:p>
    <w:p w14:paraId="3C902674" w14:textId="77777777" w:rsidR="00DE60DE" w:rsidRPr="00506DD0" w:rsidRDefault="000B60EB" w:rsidP="00506DD0">
      <w:pPr>
        <w:pStyle w:val="Prrafodelista"/>
        <w:numPr>
          <w:ilvl w:val="0"/>
          <w:numId w:val="1"/>
        </w:numPr>
        <w:spacing w:line="480" w:lineRule="auto"/>
        <w:rPr>
          <w:rFonts w:cs="Times New Roman"/>
        </w:rPr>
      </w:pPr>
      <w:r w:rsidRPr="00506DD0">
        <w:rPr>
          <w:rFonts w:cs="Times New Roman"/>
        </w:rPr>
        <w:t>Sistema físico lector de códigos:</w:t>
      </w:r>
    </w:p>
    <w:p w14:paraId="5A8B53AA" w14:textId="47CA724F" w:rsidR="000B60EB" w:rsidRPr="00DE60DE" w:rsidRDefault="000B60EB" w:rsidP="00506DD0">
      <w:pPr>
        <w:spacing w:line="480" w:lineRule="auto"/>
        <w:rPr>
          <w:rFonts w:cs="Times New Roman"/>
        </w:rPr>
      </w:pPr>
      <w:r w:rsidRPr="00DE60DE">
        <w:rPr>
          <w:rFonts w:cs="Times New Roman"/>
        </w:rPr>
        <w:t>Esto serviría para de forma manual registrar los lotes de productos entrantes, además de los expendidos, tomando registro de estos.</w:t>
      </w:r>
    </w:p>
    <w:p w14:paraId="2E91B06A" w14:textId="77777777" w:rsidR="00DE60DE" w:rsidRPr="00506DD0" w:rsidRDefault="000B60EB" w:rsidP="00506DD0">
      <w:pPr>
        <w:pStyle w:val="Prrafodelista"/>
        <w:numPr>
          <w:ilvl w:val="0"/>
          <w:numId w:val="1"/>
        </w:numPr>
        <w:spacing w:line="480" w:lineRule="auto"/>
        <w:rPr>
          <w:rFonts w:cs="Times New Roman"/>
        </w:rPr>
      </w:pPr>
      <w:r w:rsidRPr="00506DD0">
        <w:rPr>
          <w:rFonts w:cs="Times New Roman"/>
        </w:rPr>
        <w:t xml:space="preserve">Citófonos de comunicación: </w:t>
      </w:r>
    </w:p>
    <w:p w14:paraId="427891CE" w14:textId="4723416C" w:rsidR="000B60EB" w:rsidRPr="00DE60DE" w:rsidRDefault="000B60EB" w:rsidP="00506DD0">
      <w:pPr>
        <w:spacing w:line="480" w:lineRule="auto"/>
        <w:rPr>
          <w:rFonts w:cs="Times New Roman"/>
        </w:rPr>
      </w:pPr>
      <w:r w:rsidRPr="00DE60DE">
        <w:rPr>
          <w:rFonts w:cs="Times New Roman"/>
        </w:rPr>
        <w:t>Deberían ser ubicados a modo de línea telefónica directa con otras zonas de la empresa para comunicar información inmediata facilitando el entendimiento y orden.</w:t>
      </w:r>
    </w:p>
    <w:p w14:paraId="2915E15B" w14:textId="77777777" w:rsidR="00DE60DE" w:rsidRPr="00506DD0" w:rsidRDefault="00BC35AB" w:rsidP="00506DD0">
      <w:pPr>
        <w:pStyle w:val="Prrafodelista"/>
        <w:numPr>
          <w:ilvl w:val="0"/>
          <w:numId w:val="1"/>
        </w:numPr>
        <w:spacing w:line="480" w:lineRule="auto"/>
        <w:rPr>
          <w:rFonts w:cs="Times New Roman"/>
        </w:rPr>
      </w:pPr>
      <w:r w:rsidRPr="00506DD0">
        <w:rPr>
          <w:rFonts w:cs="Times New Roman"/>
        </w:rPr>
        <w:t xml:space="preserve">Radios o comunicadores de corta o mediana distancia: </w:t>
      </w:r>
    </w:p>
    <w:p w14:paraId="4607B425" w14:textId="3C81B411" w:rsidR="00BC35AB" w:rsidRPr="00DE60DE" w:rsidRDefault="00DE60DE" w:rsidP="00506DD0">
      <w:pPr>
        <w:spacing w:line="480" w:lineRule="auto"/>
        <w:rPr>
          <w:rFonts w:cs="Times New Roman"/>
        </w:rPr>
      </w:pPr>
      <w:r>
        <w:rPr>
          <w:rFonts w:cs="Times New Roman"/>
        </w:rPr>
        <w:t>E</w:t>
      </w:r>
      <w:r w:rsidR="00BC35AB" w:rsidRPr="00DE60DE">
        <w:rPr>
          <w:rFonts w:cs="Times New Roman"/>
        </w:rPr>
        <w:t xml:space="preserve">sto </w:t>
      </w:r>
      <w:r w:rsidRPr="00DE60DE">
        <w:rPr>
          <w:rFonts w:cs="Times New Roman"/>
        </w:rPr>
        <w:t>sería</w:t>
      </w:r>
      <w:r w:rsidR="00BC35AB" w:rsidRPr="00DE60DE">
        <w:rPr>
          <w:rFonts w:cs="Times New Roman"/>
        </w:rPr>
        <w:t xml:space="preserve"> para organizar una zona en concreto, mediante un orden establecido, para ejecutar acciones de manera correcta, como permitir el acceso de una persona a la edificación, etc.</w:t>
      </w:r>
    </w:p>
    <w:p w14:paraId="69F12149" w14:textId="4803D726" w:rsidR="00506DD0" w:rsidRPr="00506DD0" w:rsidRDefault="00506DD0" w:rsidP="00506DD0">
      <w:pPr>
        <w:pStyle w:val="Ttulo3"/>
        <w:numPr>
          <w:ilvl w:val="0"/>
          <w:numId w:val="4"/>
        </w:numPr>
        <w:spacing w:line="480" w:lineRule="auto"/>
        <w:rPr>
          <w:rFonts w:ascii="Times New Roman" w:hAnsi="Times New Roman" w:cs="Times New Roman"/>
          <w:b/>
          <w:bCs/>
        </w:rPr>
      </w:pPr>
      <w:bookmarkStart w:id="6" w:name="_Toc66983117"/>
      <w:r w:rsidRPr="00506DD0">
        <w:rPr>
          <w:rFonts w:ascii="Times New Roman" w:hAnsi="Times New Roman" w:cs="Times New Roman"/>
          <w:b/>
          <w:bCs/>
          <w:color w:val="auto"/>
        </w:rPr>
        <w:t>Recomendaciones</w:t>
      </w:r>
      <w:bookmarkEnd w:id="6"/>
    </w:p>
    <w:p w14:paraId="67AC83BF" w14:textId="0B056B46" w:rsidR="00BC35AB" w:rsidRPr="00506DD0" w:rsidRDefault="00BC35AB" w:rsidP="00506DD0">
      <w:pPr>
        <w:spacing w:line="480" w:lineRule="auto"/>
        <w:rPr>
          <w:rFonts w:cs="Times New Roman"/>
        </w:rPr>
      </w:pPr>
      <w:r w:rsidRPr="00506DD0">
        <w:rPr>
          <w:rFonts w:cs="Times New Roman"/>
        </w:rPr>
        <w:t>Las recomendaciones que puedo aportar para optimizar los procesos son las siguientes:</w:t>
      </w:r>
    </w:p>
    <w:p w14:paraId="061B8F76" w14:textId="2A4E448F" w:rsidR="00BC35AB" w:rsidRPr="00506DD0" w:rsidRDefault="00BC35AB" w:rsidP="00506DD0">
      <w:pPr>
        <w:pStyle w:val="Prrafodelista"/>
        <w:numPr>
          <w:ilvl w:val="0"/>
          <w:numId w:val="2"/>
        </w:numPr>
        <w:spacing w:line="480" w:lineRule="auto"/>
        <w:rPr>
          <w:rFonts w:cs="Times New Roman"/>
        </w:rPr>
      </w:pPr>
      <w:r w:rsidRPr="00506DD0">
        <w:rPr>
          <w:rFonts w:cs="Times New Roman"/>
        </w:rPr>
        <w:t>Contratación de servicio a internet</w:t>
      </w:r>
    </w:p>
    <w:p w14:paraId="238A9B71" w14:textId="70697AAA" w:rsidR="00BC35AB" w:rsidRPr="00DE60DE" w:rsidRDefault="00BC35AB" w:rsidP="00506DD0">
      <w:pPr>
        <w:spacing w:line="480" w:lineRule="auto"/>
        <w:rPr>
          <w:rFonts w:cs="Times New Roman"/>
        </w:rPr>
      </w:pPr>
      <w:r w:rsidRPr="00DE60DE">
        <w:rPr>
          <w:rFonts w:cs="Times New Roman"/>
        </w:rPr>
        <w:t>Este servicio facilitaría la comunicación con distintos sectores, proveedores y a la hora de realizar pedidos u otras acciones necesarias, además de ser la base fuente para el progreso y sistematización general.</w:t>
      </w:r>
    </w:p>
    <w:p w14:paraId="270FD46C" w14:textId="216A6831" w:rsidR="00BC35AB" w:rsidRPr="00506DD0" w:rsidRDefault="00BC35AB" w:rsidP="00506DD0">
      <w:pPr>
        <w:pStyle w:val="Prrafodelista"/>
        <w:numPr>
          <w:ilvl w:val="0"/>
          <w:numId w:val="2"/>
        </w:numPr>
        <w:spacing w:line="480" w:lineRule="auto"/>
        <w:rPr>
          <w:rFonts w:cs="Times New Roman"/>
        </w:rPr>
      </w:pPr>
      <w:r w:rsidRPr="00506DD0">
        <w:rPr>
          <w:rFonts w:cs="Times New Roman"/>
        </w:rPr>
        <w:t>Contratación de acceso a un servicio de almacenaje en la nube</w:t>
      </w:r>
    </w:p>
    <w:p w14:paraId="0A2BD41B" w14:textId="6F846991" w:rsidR="00BC35AB" w:rsidRPr="00DE60DE" w:rsidRDefault="00BC35AB" w:rsidP="00506DD0">
      <w:pPr>
        <w:spacing w:line="480" w:lineRule="auto"/>
        <w:rPr>
          <w:rFonts w:cs="Times New Roman"/>
        </w:rPr>
      </w:pPr>
      <w:r w:rsidRPr="00DE60DE">
        <w:rPr>
          <w:rFonts w:cs="Times New Roman"/>
        </w:rPr>
        <w:lastRenderedPageBreak/>
        <w:t xml:space="preserve">Esta seria la base donde se almacena toda la </w:t>
      </w:r>
      <w:r w:rsidR="00DE60DE" w:rsidRPr="00DE60DE">
        <w:rPr>
          <w:rFonts w:cs="Times New Roman"/>
        </w:rPr>
        <w:t>información</w:t>
      </w:r>
      <w:r w:rsidRPr="00DE60DE">
        <w:rPr>
          <w:rFonts w:cs="Times New Roman"/>
        </w:rPr>
        <w:t xml:space="preserve"> importante de la empresa, como registros, pedidos realizados, </w:t>
      </w:r>
      <w:r w:rsidR="00DE60DE" w:rsidRPr="00DE60DE">
        <w:rPr>
          <w:rFonts w:cs="Times New Roman"/>
        </w:rPr>
        <w:t>documentación</w:t>
      </w:r>
      <w:r w:rsidRPr="00DE60DE">
        <w:rPr>
          <w:rFonts w:cs="Times New Roman"/>
        </w:rPr>
        <w:t xml:space="preserve"> importante, y </w:t>
      </w:r>
      <w:r w:rsidR="00DE60DE" w:rsidRPr="00DE60DE">
        <w:rPr>
          <w:rFonts w:cs="Times New Roman"/>
        </w:rPr>
        <w:t>podría</w:t>
      </w:r>
      <w:r w:rsidRPr="00DE60DE">
        <w:rPr>
          <w:rFonts w:cs="Times New Roman"/>
        </w:rPr>
        <w:t xml:space="preserve"> ser accedida en cualquier </w:t>
      </w:r>
      <w:r w:rsidR="00DE60DE" w:rsidRPr="00DE60DE">
        <w:rPr>
          <w:rFonts w:cs="Times New Roman"/>
        </w:rPr>
        <w:t>momento</w:t>
      </w:r>
      <w:r w:rsidRPr="00DE60DE">
        <w:rPr>
          <w:rFonts w:cs="Times New Roman"/>
        </w:rPr>
        <w:t xml:space="preserve">, claro </w:t>
      </w:r>
      <w:r w:rsidR="00DE60DE" w:rsidRPr="00DE60DE">
        <w:rPr>
          <w:rFonts w:cs="Times New Roman"/>
        </w:rPr>
        <w:t>tocaría</w:t>
      </w:r>
      <w:r w:rsidRPr="00DE60DE">
        <w:rPr>
          <w:rFonts w:cs="Times New Roman"/>
        </w:rPr>
        <w:t xml:space="preserve"> </w:t>
      </w:r>
      <w:r w:rsidR="00DE60DE" w:rsidRPr="00DE60DE">
        <w:rPr>
          <w:rFonts w:cs="Times New Roman"/>
        </w:rPr>
        <w:t>poner un tipo de seguridad para que no sea de el acceso de cualquiera.</w:t>
      </w:r>
    </w:p>
    <w:p w14:paraId="786EF5AB" w14:textId="399F06AF" w:rsidR="00BC35AB" w:rsidRPr="00506DD0" w:rsidRDefault="00BC35AB" w:rsidP="00506DD0">
      <w:pPr>
        <w:pStyle w:val="Prrafodelista"/>
        <w:numPr>
          <w:ilvl w:val="0"/>
          <w:numId w:val="2"/>
        </w:numPr>
        <w:spacing w:line="480" w:lineRule="auto"/>
        <w:rPr>
          <w:rFonts w:cs="Times New Roman"/>
        </w:rPr>
      </w:pPr>
      <w:r w:rsidRPr="00506DD0">
        <w:rPr>
          <w:rFonts w:cs="Times New Roman"/>
        </w:rPr>
        <w:t xml:space="preserve">Contratación de un servicio de </w:t>
      </w:r>
      <w:r w:rsidR="00DE60DE" w:rsidRPr="00506DD0">
        <w:rPr>
          <w:rFonts w:cs="Times New Roman"/>
        </w:rPr>
        <w:t>registro</w:t>
      </w:r>
      <w:r w:rsidRPr="00506DD0">
        <w:rPr>
          <w:rFonts w:cs="Times New Roman"/>
        </w:rPr>
        <w:t xml:space="preserve"> conectado a los dispositivos lectores de códigos</w:t>
      </w:r>
    </w:p>
    <w:p w14:paraId="44E3B812" w14:textId="4FC29BBB" w:rsidR="00DE60DE" w:rsidRPr="00DE60DE" w:rsidRDefault="00DE60DE" w:rsidP="00506DD0">
      <w:pPr>
        <w:spacing w:line="480" w:lineRule="auto"/>
        <w:rPr>
          <w:rFonts w:cs="Times New Roman"/>
        </w:rPr>
      </w:pPr>
      <w:r w:rsidRPr="00DE60DE">
        <w:rPr>
          <w:rFonts w:cs="Times New Roman"/>
        </w:rPr>
        <w:t>Seria el sistema utilizado por los dispositivos lectores, para ser configurados y tener un punto claro donde consultar la información sobre los productos internos, además de facilitar el ingreso y salida de los mismos, apoyando así los procesos de almacenaje e inventario.</w:t>
      </w:r>
    </w:p>
    <w:p w14:paraId="67C73CC2" w14:textId="77DD2361" w:rsidR="00BC35AB" w:rsidRPr="00506DD0" w:rsidRDefault="00BC35AB" w:rsidP="00506DD0">
      <w:pPr>
        <w:pStyle w:val="Prrafodelista"/>
        <w:numPr>
          <w:ilvl w:val="0"/>
          <w:numId w:val="2"/>
        </w:numPr>
        <w:spacing w:line="480" w:lineRule="auto"/>
        <w:rPr>
          <w:rFonts w:cs="Times New Roman"/>
        </w:rPr>
      </w:pPr>
      <w:r w:rsidRPr="00506DD0">
        <w:rPr>
          <w:rFonts w:cs="Times New Roman"/>
        </w:rPr>
        <w:t>Compra de un sistema de información que permita registrar personal en una base de datos</w:t>
      </w:r>
    </w:p>
    <w:p w14:paraId="79A34742" w14:textId="42271C1A" w:rsidR="00DE60DE" w:rsidRPr="00DE60DE" w:rsidRDefault="00DE60DE" w:rsidP="00506DD0">
      <w:pPr>
        <w:spacing w:line="480" w:lineRule="auto"/>
        <w:rPr>
          <w:rFonts w:cs="Times New Roman"/>
        </w:rPr>
      </w:pPr>
      <w:r w:rsidRPr="00DE60DE">
        <w:rPr>
          <w:rFonts w:cs="Times New Roman"/>
        </w:rPr>
        <w:t>Seria para aumentar la seguridad con el registro de empleados y el tipo de información al que cada persona podría acceder según le sea permitido, teniendo que corroborar su información en el sistema para poder acceder en él, además de incluir asesoramiento para su manejo.</w:t>
      </w:r>
    </w:p>
    <w:p w14:paraId="496E3BA0" w14:textId="230488E1" w:rsidR="00BC35AB" w:rsidRPr="00506DD0" w:rsidRDefault="00BC35AB" w:rsidP="00506DD0">
      <w:pPr>
        <w:pStyle w:val="Prrafodelista"/>
        <w:numPr>
          <w:ilvl w:val="0"/>
          <w:numId w:val="2"/>
        </w:numPr>
        <w:spacing w:line="480" w:lineRule="auto"/>
        <w:rPr>
          <w:rFonts w:cs="Times New Roman"/>
        </w:rPr>
      </w:pPr>
      <w:r w:rsidRPr="00506DD0">
        <w:rPr>
          <w:rFonts w:cs="Times New Roman"/>
        </w:rPr>
        <w:t>Asesoramiento para manejar programas de cálculo matemático y predicción de ventas</w:t>
      </w:r>
    </w:p>
    <w:p w14:paraId="576E8DAE" w14:textId="473E3124" w:rsidR="00DE60DE" w:rsidRPr="00DE60DE" w:rsidRDefault="00DE60DE" w:rsidP="00506DD0">
      <w:pPr>
        <w:spacing w:line="480" w:lineRule="auto"/>
        <w:rPr>
          <w:rFonts w:cs="Times New Roman"/>
        </w:rPr>
      </w:pPr>
      <w:r w:rsidRPr="00DE60DE">
        <w:rPr>
          <w:rFonts w:cs="Times New Roman"/>
        </w:rPr>
        <w:t xml:space="preserve">Esto seria útil para el área administrativa, para el manejo de las cuentas y otros procesos necesarios que llevan consigo una derivación al manejo de datos numéricos, preparando de este modo al personal designado y optimizando la realización de estas acciones </w:t>
      </w:r>
    </w:p>
    <w:sectPr w:rsidR="00DE60DE" w:rsidRPr="00DE60DE" w:rsidSect="00903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CCE"/>
    <w:multiLevelType w:val="hybridMultilevel"/>
    <w:tmpl w:val="E98AD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D071C6"/>
    <w:multiLevelType w:val="hybridMultilevel"/>
    <w:tmpl w:val="518E0936"/>
    <w:lvl w:ilvl="0" w:tplc="1B3E8E0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B0FD0"/>
    <w:multiLevelType w:val="hybridMultilevel"/>
    <w:tmpl w:val="98DA4A1A"/>
    <w:lvl w:ilvl="0" w:tplc="1B3E8E0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D514ECF"/>
    <w:multiLevelType w:val="hybridMultilevel"/>
    <w:tmpl w:val="C52CA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CD"/>
    <w:rsid w:val="000B60EB"/>
    <w:rsid w:val="002B258F"/>
    <w:rsid w:val="00506DD0"/>
    <w:rsid w:val="009037CD"/>
    <w:rsid w:val="00BC35AB"/>
    <w:rsid w:val="00DE60DE"/>
    <w:rsid w:val="00F768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2C5"/>
  <w15:chartTrackingRefBased/>
  <w15:docId w15:val="{AF939310-C9D9-4806-AD67-E2E19A53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CD"/>
    <w:rPr>
      <w:rFonts w:ascii="Times New Roman" w:hAnsi="Times New Roman"/>
      <w:sz w:val="24"/>
    </w:rPr>
  </w:style>
  <w:style w:type="paragraph" w:styleId="Ttulo1">
    <w:name w:val="heading 1"/>
    <w:basedOn w:val="Normal"/>
    <w:next w:val="Normal"/>
    <w:link w:val="Ttulo1Car"/>
    <w:uiPriority w:val="9"/>
    <w:qFormat/>
    <w:rsid w:val="009037CD"/>
    <w:pPr>
      <w:keepNext/>
      <w:keepLines/>
      <w:spacing w:before="240"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9037CD"/>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DE60D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7CD"/>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9037CD"/>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0B60EB"/>
    <w:pPr>
      <w:ind w:left="720"/>
      <w:contextualSpacing/>
    </w:pPr>
  </w:style>
  <w:style w:type="paragraph" w:styleId="TtuloTDC">
    <w:name w:val="TOC Heading"/>
    <w:basedOn w:val="Ttulo1"/>
    <w:next w:val="Normal"/>
    <w:uiPriority w:val="39"/>
    <w:unhideWhenUsed/>
    <w:qFormat/>
    <w:rsid w:val="00DE60DE"/>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DE60DE"/>
    <w:pPr>
      <w:spacing w:after="100"/>
    </w:pPr>
  </w:style>
  <w:style w:type="paragraph" w:styleId="TDC2">
    <w:name w:val="toc 2"/>
    <w:basedOn w:val="Normal"/>
    <w:next w:val="Normal"/>
    <w:autoRedefine/>
    <w:uiPriority w:val="39"/>
    <w:unhideWhenUsed/>
    <w:rsid w:val="00DE60DE"/>
    <w:pPr>
      <w:spacing w:after="100"/>
      <w:ind w:left="240"/>
    </w:pPr>
  </w:style>
  <w:style w:type="character" w:styleId="Hipervnculo">
    <w:name w:val="Hyperlink"/>
    <w:basedOn w:val="Fuentedeprrafopredeter"/>
    <w:uiPriority w:val="99"/>
    <w:unhideWhenUsed/>
    <w:rsid w:val="00DE60DE"/>
    <w:rPr>
      <w:color w:val="0563C1" w:themeColor="hyperlink"/>
      <w:u w:val="single"/>
    </w:rPr>
  </w:style>
  <w:style w:type="character" w:customStyle="1" w:styleId="Ttulo3Car">
    <w:name w:val="Título 3 Car"/>
    <w:basedOn w:val="Fuentedeprrafopredeter"/>
    <w:link w:val="Ttulo3"/>
    <w:uiPriority w:val="9"/>
    <w:rsid w:val="00DE60D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06D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F6A2-25DC-4F2A-BCDB-752EDE7B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patiño</dc:creator>
  <cp:keywords/>
  <dc:description/>
  <cp:lastModifiedBy>elkin patiño</cp:lastModifiedBy>
  <cp:revision>2</cp:revision>
  <dcterms:created xsi:type="dcterms:W3CDTF">2021-06-23T16:13:00Z</dcterms:created>
  <dcterms:modified xsi:type="dcterms:W3CDTF">2021-06-23T16:13:00Z</dcterms:modified>
</cp:coreProperties>
</file>