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Déroulement du template donné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Légende 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0"/>
          <w:szCs w:val="30"/>
          <w:u w:val="none"/>
        </w:rPr>
      </w:pPr>
      <w:r>
        <w:rPr>
          <w:rFonts w:ascii="Liberation Serif" w:hAnsi="Liberation Serif"/>
          <w:b/>
          <w:bCs/>
          <w:sz w:val="30"/>
          <w:szCs w:val="30"/>
          <w:u w:val="none"/>
        </w:rPr>
        <w:t xml:space="preserve">Classe </w:t>
      </w:r>
      <w:r>
        <w:rPr>
          <w:rFonts w:ascii="Liberation Serif" w:hAnsi="Liberation Serif"/>
          <w:b w:val="false"/>
          <w:bCs w:val="false"/>
          <w:i/>
          <w:iCs/>
          <w:sz w:val="30"/>
          <w:szCs w:val="30"/>
          <w:u w:val="none"/>
        </w:rPr>
        <w:t>méthode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Le jeu commence grâce à la fonction </w:t>
      </w:r>
      <w:r>
        <w:rPr>
          <w:rFonts w:ascii="Liberation Serif" w:hAnsi="Liberation Serif"/>
          <w:b/>
          <w:bCs/>
          <w:sz w:val="24"/>
          <w:szCs w:val="24"/>
        </w:rPr>
        <w:t>Main</w:t>
      </w:r>
      <w:r>
        <w:rPr>
          <w:rFonts w:ascii="Liberation Serif" w:hAnsi="Liberation Serif"/>
          <w:sz w:val="24"/>
          <w:szCs w:val="24"/>
        </w:rPr>
        <w:t xml:space="preserve"> qui se trouve dans le dossier </w:t>
      </w:r>
      <w:r>
        <w:rPr>
          <w:rFonts w:ascii="Liberation Serif" w:hAnsi="Liberation Serif"/>
          <w:i w:val="false"/>
          <w:iCs w:val="false"/>
          <w:sz w:val="24"/>
          <w:szCs w:val="24"/>
        </w:rPr>
        <w:t>Start</w:t>
      </w:r>
      <w:r>
        <w:rPr>
          <w:rFonts w:ascii="Liberation Serif" w:hAnsi="Liberation Serif"/>
          <w:i/>
          <w:iCs/>
          <w:sz w:val="24"/>
          <w:szCs w:val="24"/>
        </w:rPr>
        <w:t xml:space="preserve">. </w:t>
      </w:r>
      <w:r>
        <w:rPr>
          <w:rFonts w:ascii="Liberation Serif" w:hAnsi="Liberation Serif"/>
          <w:i w:val="false"/>
          <w:iCs w:val="false"/>
          <w:sz w:val="24"/>
          <w:szCs w:val="24"/>
        </w:rPr>
        <w:t>On y initialise le jeu (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PacmanGame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qui utilise un fichier d’aide/règles), le tableau graphique (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PacmanPainter</w:t>
      </w:r>
      <w:r>
        <w:rPr>
          <w:rFonts w:ascii="Liberation Serif" w:hAnsi="Liberation Serif"/>
          <w:i w:val="false"/>
          <w:iCs w:val="false"/>
          <w:sz w:val="24"/>
          <w:szCs w:val="24"/>
        </w:rPr>
        <w:t>) et la classe qui va gérer les contrôles de jeu (Faire avancer avec ZQSD).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Ces trois classes spécifiques (chaque jeu est différent) sont utilisés par le moteur générique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GameEngineGraphical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On peut découper les classes en trois familles : les classes Graphiques, les classes Controles, les classes Jeu.</w:t>
      </w:r>
    </w:p>
    <w:p>
      <w:pPr>
        <w:pStyle w:val="Normal"/>
        <w:jc w:val="both"/>
        <w:rPr>
          <w:rFonts w:ascii="Liberation Serif" w:hAnsi="Liberation Serif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single"/>
        </w:rPr>
        <w:t>1. Classes Graphiques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ab/>
        <w:t>GameEngineGraphical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met en place une méthode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run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qui crée un gui(Graphical User Interface/ Interface Graphique) et récupère les commandes utilisateurs tant que le jeu n’est pas terminé pour le faire évoluer. 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GUI : Est un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GraphicalInterface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qui crée un nouveau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Jframe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, un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DrawingPannel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qui est un contenu du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Jframe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. Les quatre commandes f. permettent d’ajuster la fenêtre à la taille des éléments concernés, rend visible le graphique et recentre l’image. On met ensuite à jour le dessin avec </w:t>
      </w:r>
      <w:r>
        <w:rPr>
          <w:rFonts w:ascii="Liberation Serif" w:hAnsi="Liberation Serif"/>
          <w:i/>
          <w:iCs/>
          <w:sz w:val="24"/>
          <w:szCs w:val="24"/>
        </w:rPr>
        <w:t>paint()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qui appelle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DrawGame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dans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DrawingPannel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DrawingPanel </w:t>
      </w:r>
      <w:r>
        <w:rPr>
          <w:rFonts w:ascii="Liberation Serif" w:hAnsi="Liberation Serif"/>
          <w:sz w:val="24"/>
          <w:szCs w:val="24"/>
        </w:rPr>
        <w:t xml:space="preserve">est un </w:t>
      </w:r>
      <w:r>
        <w:rPr>
          <w:rFonts w:ascii="Liberation Serif" w:hAnsi="Liberation Serif"/>
          <w:b/>
          <w:bCs/>
          <w:sz w:val="24"/>
          <w:szCs w:val="24"/>
        </w:rPr>
        <w:t>JPanel</w:t>
      </w:r>
      <w:r>
        <w:rPr>
          <w:rFonts w:ascii="Liberation Serif" w:hAnsi="Liberation Serif"/>
          <w:sz w:val="24"/>
          <w:szCs w:val="24"/>
        </w:rPr>
        <w:t xml:space="preserve"> (panneau sur une fenêtre) où l'on peut dessiner une image en utilisant un </w:t>
      </w:r>
      <w:r>
        <w:rPr>
          <w:rFonts w:ascii="Liberation Serif" w:hAnsi="Liberation Serif"/>
          <w:b/>
          <w:bCs/>
          <w:sz w:val="24"/>
          <w:szCs w:val="24"/>
        </w:rPr>
        <w:t>GamePainter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Son constructeur fait appel à un </w:t>
      </w:r>
      <w:r>
        <w:rPr>
          <w:rFonts w:ascii="Liberation Serif" w:hAnsi="Liberation Serif"/>
          <w:b/>
          <w:bCs/>
          <w:sz w:val="24"/>
          <w:szCs w:val="24"/>
        </w:rPr>
        <w:t>GamePainter</w:t>
      </w:r>
      <w:r>
        <w:rPr>
          <w:rFonts w:ascii="Liberation Serif" w:hAnsi="Liberation Serif"/>
          <w:sz w:val="24"/>
          <w:szCs w:val="24"/>
        </w:rPr>
        <w:t xml:space="preserve"> pour prendre ses dimensions pour le </w:t>
      </w:r>
      <w:r>
        <w:rPr>
          <w:rFonts w:ascii="Liberation Serif" w:hAnsi="Liberation Serif"/>
          <w:b/>
          <w:bCs/>
          <w:sz w:val="24"/>
          <w:szCs w:val="24"/>
        </w:rPr>
        <w:t xml:space="preserve">JPanel </w:t>
      </w:r>
      <w:r>
        <w:rPr>
          <w:rFonts w:ascii="Liberation Serif" w:hAnsi="Liberation Serif"/>
          <w:sz w:val="24"/>
          <w:szCs w:val="24"/>
        </w:rPr>
        <w:t>et les buffers d'images.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La méthode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d</w:t>
      </w:r>
      <w:r>
        <w:rPr>
          <w:rFonts w:ascii="Liberation Serif" w:hAnsi="Liberation Serif"/>
          <w:i/>
          <w:iCs/>
          <w:sz w:val="24"/>
          <w:szCs w:val="24"/>
        </w:rPr>
        <w:t>rawGame()</w:t>
      </w:r>
      <w:r>
        <w:rPr>
          <w:rFonts w:ascii="Liberation Serif" w:hAnsi="Liberation Serif"/>
          <w:sz w:val="24"/>
          <w:szCs w:val="24"/>
        </w:rPr>
        <w:t xml:space="preserve"> met à jour le rendu de l'image sur le </w:t>
      </w:r>
      <w:r>
        <w:rPr>
          <w:rFonts w:ascii="Liberation Serif" w:hAnsi="Liberation Serif"/>
          <w:b/>
          <w:bCs/>
          <w:sz w:val="24"/>
          <w:szCs w:val="24"/>
        </w:rPr>
        <w:t>JPanel</w:t>
      </w:r>
      <w:r>
        <w:rPr>
          <w:rFonts w:ascii="Liberation Serif" w:hAnsi="Liberation Serif"/>
          <w:sz w:val="24"/>
          <w:szCs w:val="24"/>
        </w:rPr>
        <w:t xml:space="preserve"> avec le bufferedImage (du </w:t>
      </w:r>
      <w:r>
        <w:rPr>
          <w:rFonts w:ascii="Liberation Serif" w:hAnsi="Liberation Serif"/>
          <w:b/>
          <w:bCs/>
          <w:sz w:val="24"/>
          <w:szCs w:val="24"/>
        </w:rPr>
        <w:t>GamePainter</w:t>
      </w:r>
      <w:r>
        <w:rPr>
          <w:rFonts w:ascii="Liberation Serif" w:hAnsi="Liberation Serif"/>
          <w:sz w:val="24"/>
          <w:szCs w:val="24"/>
        </w:rPr>
        <w:t>).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GamePainter</w:t>
      </w:r>
      <w:r>
        <w:rPr>
          <w:rFonts w:ascii="Liberation Serif" w:hAnsi="Liberation Serif"/>
          <w:sz w:val="24"/>
          <w:szCs w:val="24"/>
        </w:rPr>
        <w:t xml:space="preserve"> est une classe abstraite d’une interface. Elle représente la manière de dessiner un </w:t>
      </w:r>
      <w:r>
        <w:rPr>
          <w:rFonts w:ascii="Liberation Serif" w:hAnsi="Liberation Serif"/>
          <w:b/>
          <w:bCs/>
          <w:sz w:val="24"/>
          <w:szCs w:val="24"/>
        </w:rPr>
        <w:t>Jpanel</w:t>
      </w:r>
      <w:r>
        <w:rPr>
          <w:rFonts w:ascii="Liberation Serif" w:hAnsi="Liberation Serif"/>
          <w:sz w:val="24"/>
          <w:szCs w:val="24"/>
        </w:rPr>
        <w:t xml:space="preserve">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PacmanPainter</w:t>
      </w:r>
      <w:r>
        <w:rPr>
          <w:rFonts w:ascii="Liberation Serif" w:hAnsi="Liberation Serif"/>
          <w:sz w:val="24"/>
          <w:szCs w:val="24"/>
        </w:rPr>
        <w:t xml:space="preserve"> : Implémente la classe </w:t>
      </w:r>
      <w:r>
        <w:rPr>
          <w:rFonts w:ascii="Liberation Serif" w:hAnsi="Liberation Serif"/>
          <w:b/>
          <w:bCs/>
          <w:sz w:val="24"/>
          <w:szCs w:val="24"/>
        </w:rPr>
        <w:t>GamePainter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Initialise width et height à 100 (cadre 100x100). Avec </w:t>
      </w:r>
      <w:r>
        <w:rPr>
          <w:rFonts w:ascii="Liberation Serif" w:hAnsi="Liberation Serif"/>
          <w:i/>
          <w:iCs/>
          <w:sz w:val="24"/>
          <w:szCs w:val="24"/>
        </w:rPr>
        <w:t>draw()</w:t>
      </w:r>
      <w:r>
        <w:rPr>
          <w:rFonts w:ascii="Liberation Serif" w:hAnsi="Liberation Serif"/>
          <w:sz w:val="24"/>
          <w:szCs w:val="24"/>
        </w:rPr>
        <w:t xml:space="preserve"> renvoie une image du jeu en 2D grâce aux images fournies. 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2. Classes Jeu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Pacman Game</w:t>
      </w:r>
      <w:r>
        <w:rPr>
          <w:rFonts w:ascii="Liberation Serif" w:hAnsi="Liberation Serif"/>
          <w:sz w:val="24"/>
          <w:szCs w:val="24"/>
        </w:rPr>
        <w:t xml:space="preserve"> implémente la classe </w:t>
      </w:r>
      <w:r>
        <w:rPr>
          <w:rFonts w:ascii="Liberation Serif" w:hAnsi="Liberation Serif"/>
          <w:b/>
          <w:bCs/>
          <w:sz w:val="24"/>
          <w:szCs w:val="24"/>
        </w:rPr>
        <w:t>Game</w:t>
      </w:r>
      <w:r>
        <w:rPr>
          <w:rFonts w:ascii="Liberation Serif" w:hAnsi="Liberation Serif"/>
          <w:sz w:val="24"/>
          <w:szCs w:val="24"/>
        </w:rPr>
        <w:t>. On utilise un fichier Source « help.txt » qui est affiché. La classe vérifie si le jeu est terminé et exécute la commande en cours.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Game</w:t>
      </w:r>
      <w:r>
        <w:rPr>
          <w:rFonts w:ascii="Liberation Serif" w:hAnsi="Liberation Serif"/>
          <w:sz w:val="24"/>
          <w:szCs w:val="24"/>
        </w:rPr>
        <w:t xml:space="preserve"> est une interface qui permet l’évaluation en entrant une commande, vérifie si le jeu est fini ou non.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3. Classes Controles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GameController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 est une interface héritée de </w:t>
      </w:r>
      <w:r>
        <w:rPr>
          <w:rFonts w:ascii="Liberation Serif" w:hAnsi="Liberation Serif"/>
          <w:b/>
          <w:bCs/>
          <w:sz w:val="24"/>
          <w:szCs w:val="24"/>
        </w:rPr>
        <w:t>KeyListener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(permet le déplacement sans devoir taper une valeur et puis appuyer sur Enter : appuyer sur Z fait Z) Cette classe récupère la commande en cours.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PacmanController</w:t>
      </w:r>
      <w:r>
        <w:rPr>
          <w:rFonts w:ascii="Liberation Serif" w:hAnsi="Liberation Serif"/>
          <w:sz w:val="24"/>
          <w:szCs w:val="24"/>
        </w:rPr>
        <w:t xml:space="preserve"> implémente la classe </w:t>
      </w:r>
      <w:r>
        <w:rPr>
          <w:rFonts w:ascii="Liberation Serif" w:hAnsi="Liberation Serif"/>
          <w:b/>
          <w:bCs/>
          <w:sz w:val="24"/>
          <w:szCs w:val="24"/>
        </w:rPr>
        <w:t>GameController</w:t>
      </w:r>
      <w:r>
        <w:rPr>
          <w:rFonts w:ascii="Liberation Serif" w:hAnsi="Liberation Serif"/>
          <w:sz w:val="24"/>
          <w:szCs w:val="24"/>
        </w:rPr>
        <w:t xml:space="preserve">, prend en argument la commande en cours. On initialise la commande comme étant IDLE (équivalent de « en attente »). </w:t>
      </w:r>
      <w:r>
        <w:rPr>
          <w:rFonts w:ascii="Liberation Serif" w:hAnsi="Liberation Serif"/>
          <w:i/>
          <w:iCs/>
          <w:sz w:val="24"/>
          <w:szCs w:val="24"/>
        </w:rPr>
        <w:t>Keypressed</w:t>
      </w:r>
      <w:r>
        <w:rPr>
          <w:rFonts w:ascii="Liberation Serif" w:hAnsi="Liberation Serif"/>
          <w:sz w:val="24"/>
          <w:szCs w:val="24"/>
        </w:rPr>
        <w:t xml:space="preserve"> récupère la dernière touche pressée par l’utilisateur et défini en fonction la direction que va prendre le héros. Si on n’appuie sur rien, la commande est définie sur IDLE.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0099b"/>
    <w:pPr>
      <w:spacing w:lineRule="auto" w:line="240" w:before="100" w:after="200"/>
      <w:jc w:val="center"/>
    </w:pPr>
    <w:rPr>
      <w:b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2</Pages>
  <Words>412</Words>
  <Characters>2173</Characters>
  <CharactersWithSpaces>2571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2021-11-22T11:12:00Z</dcterms:created>
  <dc:creator>Elko RAMBELONOSOAVINA</dc:creator>
  <dc:description/>
  <dc:language>fr-FR</dc:language>
  <cp:lastModifiedBy/>
  <dcterms:modified xsi:type="dcterms:W3CDTF">2021-11-27T15:39:19Z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