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B4223" w14:textId="77777777" w:rsidR="007E12E6" w:rsidRPr="00895C86" w:rsidRDefault="00895C86" w:rsidP="0005783A">
      <w:pPr>
        <w:pStyle w:val="Heading1"/>
      </w:pPr>
      <w:r w:rsidRPr="00895C86">
        <w:t>CS 255 System Design Document Template</w:t>
      </w:r>
    </w:p>
    <w:p w14:paraId="7D549BB7" w14:textId="1FADB083" w:rsidR="00415523" w:rsidRPr="00895C86" w:rsidRDefault="00415523" w:rsidP="00415523">
      <w:pPr>
        <w:suppressAutoHyphens/>
        <w:spacing w:after="0"/>
        <w:jc w:val="center"/>
      </w:pPr>
      <w:r>
        <w:t>Elliot Huh</w:t>
      </w:r>
    </w:p>
    <w:p w14:paraId="2D92BC7F" w14:textId="77777777" w:rsidR="00895C86" w:rsidRDefault="00895C86" w:rsidP="0005783A">
      <w:pPr>
        <w:suppressAutoHyphens/>
        <w:spacing w:after="0" w:line="240" w:lineRule="auto"/>
        <w:rPr>
          <w:rFonts w:ascii="Calibri" w:hAnsi="Calibri" w:cs="Calibri"/>
        </w:rPr>
      </w:pPr>
    </w:p>
    <w:p w14:paraId="44AB2A8B" w14:textId="77777777" w:rsidR="00415523" w:rsidRPr="00895C86" w:rsidRDefault="00415523" w:rsidP="0005783A">
      <w:pPr>
        <w:suppressAutoHyphens/>
        <w:spacing w:after="0" w:line="240" w:lineRule="auto"/>
        <w:rPr>
          <w:rFonts w:ascii="Calibri" w:hAnsi="Calibri" w:cs="Calibri"/>
          <w:i/>
        </w:rPr>
      </w:pPr>
    </w:p>
    <w:p w14:paraId="715616F8" w14:textId="77777777" w:rsidR="007E12E6" w:rsidRPr="00895C86" w:rsidRDefault="00895C86" w:rsidP="0005783A">
      <w:pPr>
        <w:pStyle w:val="Heading2"/>
      </w:pPr>
      <w:r w:rsidRPr="00895C86">
        <w:t>UML Diagrams</w:t>
      </w:r>
    </w:p>
    <w:p w14:paraId="0EBC2933" w14:textId="77777777" w:rsidR="00895C86" w:rsidRPr="00895C86" w:rsidRDefault="00895C86" w:rsidP="0005783A">
      <w:pPr>
        <w:suppressAutoHyphens/>
        <w:spacing w:after="0"/>
      </w:pPr>
    </w:p>
    <w:p w14:paraId="63853BCD" w14:textId="77777777" w:rsidR="007E12E6" w:rsidRPr="00895C86" w:rsidRDefault="00895C86" w:rsidP="0005783A">
      <w:pPr>
        <w:pStyle w:val="Heading3"/>
        <w:keepNext w:val="0"/>
        <w:keepLines w:val="0"/>
        <w:suppressAutoHyphens/>
      </w:pPr>
      <w:r w:rsidRPr="00895C86">
        <w:t>UML Use Case Diagram</w:t>
      </w:r>
    </w:p>
    <w:p w14:paraId="0954231C" w14:textId="5536E73F" w:rsidR="007E12E6" w:rsidRDefault="00DE020D" w:rsidP="0005783A">
      <w:pPr>
        <w:suppressAutoHyphens/>
        <w:spacing w:after="0" w:line="240" w:lineRule="auto"/>
        <w:rPr>
          <w:rFonts w:ascii="Calibri" w:hAnsi="Calibri" w:cs="Calibri"/>
          <w:i/>
        </w:rPr>
      </w:pPr>
      <w:r>
        <w:rPr>
          <w:rFonts w:ascii="Calibri" w:hAnsi="Calibri" w:cs="Calibri"/>
          <w:i/>
        </w:rPr>
        <w:t xml:space="preserve">This diagram represents the use cases of the </w:t>
      </w:r>
      <w:proofErr w:type="spellStart"/>
      <w:r>
        <w:rPr>
          <w:rFonts w:ascii="Calibri" w:hAnsi="Calibri" w:cs="Calibri"/>
          <w:i/>
        </w:rPr>
        <w:t>DriverPass</w:t>
      </w:r>
      <w:proofErr w:type="spellEnd"/>
      <w:r>
        <w:rPr>
          <w:rFonts w:ascii="Calibri" w:hAnsi="Calibri" w:cs="Calibri"/>
          <w:i/>
        </w:rPr>
        <w:t xml:space="preserve"> System. </w:t>
      </w:r>
      <w:r w:rsidR="001F6FFD">
        <w:rPr>
          <w:rFonts w:ascii="Calibri" w:hAnsi="Calibri" w:cs="Calibri"/>
          <w:i/>
        </w:rPr>
        <w:t>S</w:t>
      </w:r>
      <w:r>
        <w:rPr>
          <w:rFonts w:ascii="Calibri" w:hAnsi="Calibri" w:cs="Calibri"/>
          <w:i/>
        </w:rPr>
        <w:t>tarting with the Student actor</w:t>
      </w:r>
      <w:r w:rsidR="001F6FFD">
        <w:rPr>
          <w:rFonts w:ascii="Calibri" w:hAnsi="Calibri" w:cs="Calibri"/>
          <w:i/>
        </w:rPr>
        <w:t>,</w:t>
      </w:r>
      <w:r>
        <w:rPr>
          <w:rFonts w:ascii="Calibri" w:hAnsi="Calibri" w:cs="Calibri"/>
          <w:i/>
        </w:rPr>
        <w:t xml:space="preserve"> </w:t>
      </w:r>
      <w:r w:rsidR="001F6FFD">
        <w:rPr>
          <w:rFonts w:ascii="Calibri" w:hAnsi="Calibri" w:cs="Calibri"/>
          <w:i/>
        </w:rPr>
        <w:t>t</w:t>
      </w:r>
      <w:r>
        <w:rPr>
          <w:rFonts w:ascii="Calibri" w:hAnsi="Calibri" w:cs="Calibri"/>
          <w:i/>
        </w:rPr>
        <w:t xml:space="preserve">he student must register or login to access the rest of </w:t>
      </w:r>
      <w:proofErr w:type="spellStart"/>
      <w:r>
        <w:rPr>
          <w:rFonts w:ascii="Calibri" w:hAnsi="Calibri" w:cs="Calibri"/>
          <w:i/>
        </w:rPr>
        <w:t>DriverPass</w:t>
      </w:r>
      <w:proofErr w:type="spellEnd"/>
      <w:r>
        <w:rPr>
          <w:rFonts w:ascii="Calibri" w:hAnsi="Calibri" w:cs="Calibri"/>
          <w:i/>
        </w:rPr>
        <w:t xml:space="preserve"> services. If login or student account has issues</w:t>
      </w:r>
      <w:r w:rsidR="001F6FFD">
        <w:rPr>
          <w:rFonts w:ascii="Calibri" w:hAnsi="Calibri" w:cs="Calibri"/>
          <w:i/>
        </w:rPr>
        <w:t>,</w:t>
      </w:r>
      <w:r>
        <w:rPr>
          <w:rFonts w:ascii="Calibri" w:hAnsi="Calibri" w:cs="Calibri"/>
          <w:i/>
        </w:rPr>
        <w:t xml:space="preserve"> </w:t>
      </w:r>
      <w:r w:rsidR="001F6FFD">
        <w:rPr>
          <w:rFonts w:ascii="Calibri" w:hAnsi="Calibri" w:cs="Calibri"/>
          <w:i/>
        </w:rPr>
        <w:t>t</w:t>
      </w:r>
      <w:r>
        <w:rPr>
          <w:rFonts w:ascii="Calibri" w:hAnsi="Calibri" w:cs="Calibri"/>
          <w:i/>
        </w:rPr>
        <w:t xml:space="preserve">he IT admin will be able to support the account. Once the student has access to the </w:t>
      </w:r>
      <w:r w:rsidR="001F6FFD">
        <w:rPr>
          <w:rFonts w:ascii="Calibri" w:hAnsi="Calibri" w:cs="Calibri"/>
          <w:i/>
        </w:rPr>
        <w:t>site,</w:t>
      </w:r>
      <w:r>
        <w:rPr>
          <w:rFonts w:ascii="Calibri" w:hAnsi="Calibri" w:cs="Calibri"/>
          <w:i/>
        </w:rPr>
        <w:t xml:space="preserve"> they will be able to choose between the 3 main services that </w:t>
      </w:r>
      <w:proofErr w:type="spellStart"/>
      <w:r>
        <w:rPr>
          <w:rFonts w:ascii="Calibri" w:hAnsi="Calibri" w:cs="Calibri"/>
          <w:i/>
        </w:rPr>
        <w:t>DriverPass</w:t>
      </w:r>
      <w:proofErr w:type="spellEnd"/>
      <w:r>
        <w:rPr>
          <w:rFonts w:ascii="Calibri" w:hAnsi="Calibri" w:cs="Calibri"/>
          <w:i/>
        </w:rPr>
        <w:t xml:space="preserve"> will provide. This pathway will be represented with the yellow color, other actors may be involved but the student actor will be the primary and targeted user of these</w:t>
      </w:r>
      <w:r w:rsidR="001F6FFD">
        <w:rPr>
          <w:rFonts w:ascii="Calibri" w:hAnsi="Calibri" w:cs="Calibri"/>
          <w:i/>
        </w:rPr>
        <w:t xml:space="preserve"> use</w:t>
      </w:r>
      <w:r>
        <w:rPr>
          <w:rFonts w:ascii="Calibri" w:hAnsi="Calibri" w:cs="Calibri"/>
          <w:i/>
        </w:rPr>
        <w:t xml:space="preserve"> cases. </w:t>
      </w:r>
      <w:r w:rsidR="00A33689">
        <w:rPr>
          <w:rFonts w:ascii="Calibri" w:hAnsi="Calibri" w:cs="Calibri"/>
          <w:i/>
        </w:rPr>
        <w:t>The blue color represents the admins abilities and support to the numerous features and functionalities with the system. The red color represents additional key aspects that support the system. The DMV will provide updated policies throughout all content and aspects of the site. The instructor will be heavily involved with on-the-road sessions and can leave comments for the student to analyze.</w:t>
      </w:r>
    </w:p>
    <w:p w14:paraId="2D4AD5AE" w14:textId="77777777" w:rsidR="00DE020D" w:rsidRDefault="00DE020D" w:rsidP="0005783A">
      <w:pPr>
        <w:suppressAutoHyphens/>
        <w:spacing w:after="0" w:line="240" w:lineRule="auto"/>
        <w:rPr>
          <w:rFonts w:ascii="Calibri" w:hAnsi="Calibri" w:cs="Calibri"/>
          <w:i/>
        </w:rPr>
      </w:pPr>
    </w:p>
    <w:p w14:paraId="72EDB954" w14:textId="05A1B671" w:rsidR="00DE020D" w:rsidRDefault="00DE020D" w:rsidP="0005783A">
      <w:pPr>
        <w:suppressAutoHyphens/>
        <w:spacing w:after="0" w:line="240" w:lineRule="auto"/>
        <w:rPr>
          <w:rFonts w:ascii="Calibri" w:hAnsi="Calibri" w:cs="Calibri"/>
          <w:i/>
        </w:rPr>
      </w:pPr>
      <w:r>
        <w:rPr>
          <w:rFonts w:ascii="Calibri" w:hAnsi="Calibri" w:cs="Calibri"/>
          <w:i/>
          <w:noProof/>
        </w:rPr>
        <w:drawing>
          <wp:inline distT="0" distB="0" distL="0" distR="0" wp14:anchorId="27E0B24B" wp14:editId="02E5CAA6">
            <wp:extent cx="11430000" cy="8572500"/>
            <wp:effectExtent l="0" t="0" r="0" b="0"/>
            <wp:docPr id="8520467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046770" name="Picture 852046770"/>
                    <pic:cNvPicPr/>
                  </pic:nvPicPr>
                  <pic:blipFill>
                    <a:blip r:embed="rId7">
                      <a:extLst>
                        <a:ext uri="{28A0092B-C50C-407E-A947-70E740481C1C}">
                          <a14:useLocalDpi xmlns:a14="http://schemas.microsoft.com/office/drawing/2010/main" val="0"/>
                        </a:ext>
                      </a:extLst>
                    </a:blip>
                    <a:stretch>
                      <a:fillRect/>
                    </a:stretch>
                  </pic:blipFill>
                  <pic:spPr>
                    <a:xfrm>
                      <a:off x="0" y="0"/>
                      <a:ext cx="11430000" cy="8572500"/>
                    </a:xfrm>
                    <a:prstGeom prst="rect">
                      <a:avLst/>
                    </a:prstGeom>
                  </pic:spPr>
                </pic:pic>
              </a:graphicData>
            </a:graphic>
          </wp:inline>
        </w:drawing>
      </w:r>
    </w:p>
    <w:p w14:paraId="75F88BBB" w14:textId="0D4D0DE6" w:rsidR="00DE020D" w:rsidRPr="00895C86" w:rsidRDefault="00DE020D" w:rsidP="0005783A">
      <w:pPr>
        <w:suppressAutoHyphens/>
        <w:spacing w:after="0" w:line="240" w:lineRule="auto"/>
        <w:rPr>
          <w:rFonts w:ascii="Calibri" w:hAnsi="Calibri" w:cs="Calibri"/>
          <w:i/>
        </w:rPr>
      </w:pPr>
    </w:p>
    <w:p w14:paraId="7BD39168" w14:textId="77777777" w:rsidR="007E12E6" w:rsidRPr="00895C86" w:rsidRDefault="007E12E6" w:rsidP="0005783A">
      <w:pPr>
        <w:suppressAutoHyphens/>
        <w:spacing w:after="0" w:line="240" w:lineRule="auto"/>
        <w:rPr>
          <w:rFonts w:ascii="Calibri" w:hAnsi="Calibri" w:cs="Calibri"/>
        </w:rPr>
      </w:pPr>
    </w:p>
    <w:p w14:paraId="7E7E315F" w14:textId="77777777" w:rsidR="007E12E6" w:rsidRPr="00895C86" w:rsidRDefault="00895C86" w:rsidP="0005783A">
      <w:pPr>
        <w:pStyle w:val="Heading3"/>
        <w:keepNext w:val="0"/>
        <w:keepLines w:val="0"/>
        <w:suppressAutoHyphens/>
      </w:pPr>
      <w:r w:rsidRPr="00895C86">
        <w:t>UML Activity Diagrams</w:t>
      </w:r>
    </w:p>
    <w:p w14:paraId="4A390D9C" w14:textId="7E3DDA2F" w:rsidR="007E12E6" w:rsidRDefault="0065658E" w:rsidP="0005783A">
      <w:pPr>
        <w:suppressAutoHyphens/>
        <w:spacing w:after="0" w:line="240" w:lineRule="auto"/>
        <w:rPr>
          <w:rFonts w:ascii="Calibri" w:hAnsi="Calibri" w:cs="Calibri"/>
          <w:i/>
        </w:rPr>
      </w:pPr>
      <w:r>
        <w:rPr>
          <w:rFonts w:ascii="Calibri" w:hAnsi="Calibri" w:cs="Calibri"/>
          <w:i/>
        </w:rPr>
        <w:t xml:space="preserve">The two use cases I depicted was Taking practice test and taking an on-the-road session. These are two core services that </w:t>
      </w:r>
      <w:proofErr w:type="spellStart"/>
      <w:r>
        <w:rPr>
          <w:rFonts w:ascii="Calibri" w:hAnsi="Calibri" w:cs="Calibri"/>
          <w:i/>
        </w:rPr>
        <w:t>DriverPass</w:t>
      </w:r>
      <w:proofErr w:type="spellEnd"/>
      <w:r>
        <w:rPr>
          <w:rFonts w:ascii="Calibri" w:hAnsi="Calibri" w:cs="Calibri"/>
          <w:i/>
        </w:rPr>
        <w:t xml:space="preserve"> offers.</w:t>
      </w:r>
      <w:r w:rsidR="00075A35">
        <w:rPr>
          <w:rFonts w:ascii="Calibri" w:hAnsi="Calibri" w:cs="Calibri"/>
          <w:i/>
        </w:rPr>
        <w:t xml:space="preserve"> In b</w:t>
      </w:r>
      <w:r>
        <w:rPr>
          <w:rFonts w:ascii="Calibri" w:hAnsi="Calibri" w:cs="Calibri"/>
          <w:i/>
        </w:rPr>
        <w:t>oth use cases</w:t>
      </w:r>
      <w:r w:rsidR="00075A35">
        <w:rPr>
          <w:rFonts w:ascii="Calibri" w:hAnsi="Calibri" w:cs="Calibri"/>
          <w:i/>
        </w:rPr>
        <w:t>,</w:t>
      </w:r>
      <w:r>
        <w:rPr>
          <w:rFonts w:ascii="Calibri" w:hAnsi="Calibri" w:cs="Calibri"/>
          <w:i/>
        </w:rPr>
        <w:t xml:space="preserve"> the user must first access</w:t>
      </w:r>
      <w:r w:rsidR="00AD783E">
        <w:rPr>
          <w:rFonts w:ascii="Calibri" w:hAnsi="Calibri" w:cs="Calibri"/>
          <w:i/>
        </w:rPr>
        <w:t xml:space="preserve"> the </w:t>
      </w:r>
      <w:proofErr w:type="spellStart"/>
      <w:r w:rsidR="00AD783E">
        <w:rPr>
          <w:rFonts w:ascii="Calibri" w:hAnsi="Calibri" w:cs="Calibri"/>
          <w:i/>
        </w:rPr>
        <w:t>DriverPass</w:t>
      </w:r>
      <w:proofErr w:type="spellEnd"/>
      <w:r w:rsidR="00AD783E">
        <w:rPr>
          <w:rFonts w:ascii="Calibri" w:hAnsi="Calibri" w:cs="Calibri"/>
          <w:i/>
        </w:rPr>
        <w:t xml:space="preserve"> system which requires a valid login. The login can either be successful, failed or denied. Failed means that the credentials exists however there is issues with validation, Admins or further validation will grant access and the system will continue.  Denied means the login has not been registered or the admin has blocked access in which case the use case will end. The two use cases differ once the user gets to the site. Within the practice test use case the system will validate if the content is complaint with the local DMV’s laws, regulations and policies. If it is not validated</w:t>
      </w:r>
      <w:r w:rsidR="00087C70">
        <w:rPr>
          <w:rFonts w:ascii="Calibri" w:hAnsi="Calibri" w:cs="Calibri"/>
          <w:i/>
        </w:rPr>
        <w:t>, the</w:t>
      </w:r>
      <w:r w:rsidR="00AD783E">
        <w:rPr>
          <w:rFonts w:ascii="Calibri" w:hAnsi="Calibri" w:cs="Calibri"/>
          <w:i/>
        </w:rPr>
        <w:t xml:space="preserve"> system will update promptly. The user will then proceed to take the test. The results and activity will be reported to </w:t>
      </w:r>
      <w:proofErr w:type="spellStart"/>
      <w:r w:rsidR="00AD783E">
        <w:rPr>
          <w:rFonts w:ascii="Calibri" w:hAnsi="Calibri" w:cs="Calibri"/>
          <w:i/>
        </w:rPr>
        <w:t>DriverPass</w:t>
      </w:r>
      <w:proofErr w:type="spellEnd"/>
      <w:r w:rsidR="00AD783E">
        <w:rPr>
          <w:rFonts w:ascii="Calibri" w:hAnsi="Calibri" w:cs="Calibri"/>
          <w:i/>
        </w:rPr>
        <w:t xml:space="preserve"> admins and test results will be generated. All wrong answers should carry explanations and can be reviewed. For the On-the-road session the admin will manage the 3 available packages if necessary. The user will then schedule a session based on the package, time and instructor chosen. If a reschedule is needed for whatever reason the user can choose a new session based on time and instructor. If reschedule is not chosen and session is canceled</w:t>
      </w:r>
      <w:r w:rsidR="00A66D53">
        <w:rPr>
          <w:rFonts w:ascii="Calibri" w:hAnsi="Calibri" w:cs="Calibri"/>
          <w:i/>
        </w:rPr>
        <w:t>,</w:t>
      </w:r>
      <w:r w:rsidR="00AD783E">
        <w:rPr>
          <w:rFonts w:ascii="Calibri" w:hAnsi="Calibri" w:cs="Calibri"/>
          <w:i/>
        </w:rPr>
        <w:t xml:space="preserve"> the system will report the activity to the admin and the use case will end. </w:t>
      </w:r>
      <w:r w:rsidR="00A66D53">
        <w:rPr>
          <w:rFonts w:ascii="Calibri" w:hAnsi="Calibri" w:cs="Calibri"/>
          <w:i/>
        </w:rPr>
        <w:t>Otherwise,</w:t>
      </w:r>
      <w:r w:rsidR="00AD783E">
        <w:rPr>
          <w:rFonts w:ascii="Calibri" w:hAnsi="Calibri" w:cs="Calibri"/>
          <w:i/>
        </w:rPr>
        <w:t xml:space="preserve"> the use case will proceed as normal where the session is completed, instructor leaves feedback and reports are generated.</w:t>
      </w:r>
    </w:p>
    <w:p w14:paraId="00C120B1" w14:textId="77777777" w:rsidR="00AD783E" w:rsidRDefault="00AD783E" w:rsidP="0005783A">
      <w:pPr>
        <w:suppressAutoHyphens/>
        <w:spacing w:after="0" w:line="240" w:lineRule="auto"/>
        <w:rPr>
          <w:rFonts w:ascii="Calibri" w:hAnsi="Calibri" w:cs="Calibri"/>
          <w:i/>
        </w:rPr>
      </w:pPr>
    </w:p>
    <w:p w14:paraId="201D7CEA" w14:textId="48286433" w:rsidR="0065658E" w:rsidRPr="00895C86" w:rsidRDefault="0065658E" w:rsidP="0005783A">
      <w:pPr>
        <w:suppressAutoHyphens/>
        <w:spacing w:after="0" w:line="240" w:lineRule="auto"/>
        <w:rPr>
          <w:rFonts w:ascii="Calibri" w:hAnsi="Calibri" w:cs="Calibri"/>
          <w:i/>
        </w:rPr>
      </w:pPr>
      <w:r>
        <w:rPr>
          <w:rFonts w:ascii="Calibri" w:hAnsi="Calibri" w:cs="Calibri"/>
          <w:i/>
          <w:noProof/>
        </w:rPr>
        <w:drawing>
          <wp:inline distT="0" distB="0" distL="0" distR="0" wp14:anchorId="66166057" wp14:editId="1B9C9091">
            <wp:extent cx="5740400" cy="11595100"/>
            <wp:effectExtent l="0" t="0" r="0" b="0"/>
            <wp:docPr id="17449079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907979" name="Picture 1744907979"/>
                    <pic:cNvPicPr/>
                  </pic:nvPicPr>
                  <pic:blipFill>
                    <a:blip r:embed="rId8">
                      <a:extLst>
                        <a:ext uri="{28A0092B-C50C-407E-A947-70E740481C1C}">
                          <a14:useLocalDpi xmlns:a14="http://schemas.microsoft.com/office/drawing/2010/main" val="0"/>
                        </a:ext>
                      </a:extLst>
                    </a:blip>
                    <a:stretch>
                      <a:fillRect/>
                    </a:stretch>
                  </pic:blipFill>
                  <pic:spPr>
                    <a:xfrm>
                      <a:off x="0" y="0"/>
                      <a:ext cx="5740400" cy="11595100"/>
                    </a:xfrm>
                    <a:prstGeom prst="rect">
                      <a:avLst/>
                    </a:prstGeom>
                  </pic:spPr>
                </pic:pic>
              </a:graphicData>
            </a:graphic>
          </wp:inline>
        </w:drawing>
      </w:r>
      <w:r>
        <w:rPr>
          <w:rFonts w:ascii="Calibri" w:hAnsi="Calibri" w:cs="Calibri"/>
          <w:i/>
          <w:noProof/>
        </w:rPr>
        <w:drawing>
          <wp:inline distT="0" distB="0" distL="0" distR="0" wp14:anchorId="5098DEA7" wp14:editId="605EF4BF">
            <wp:extent cx="5054600" cy="13995400"/>
            <wp:effectExtent l="0" t="0" r="0" b="0"/>
            <wp:docPr id="2889518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951842" name="Picture 288951842"/>
                    <pic:cNvPicPr/>
                  </pic:nvPicPr>
                  <pic:blipFill>
                    <a:blip r:embed="rId9">
                      <a:extLst>
                        <a:ext uri="{28A0092B-C50C-407E-A947-70E740481C1C}">
                          <a14:useLocalDpi xmlns:a14="http://schemas.microsoft.com/office/drawing/2010/main" val="0"/>
                        </a:ext>
                      </a:extLst>
                    </a:blip>
                    <a:stretch>
                      <a:fillRect/>
                    </a:stretch>
                  </pic:blipFill>
                  <pic:spPr>
                    <a:xfrm>
                      <a:off x="0" y="0"/>
                      <a:ext cx="5054600" cy="13995400"/>
                    </a:xfrm>
                    <a:prstGeom prst="rect">
                      <a:avLst/>
                    </a:prstGeom>
                  </pic:spPr>
                </pic:pic>
              </a:graphicData>
            </a:graphic>
          </wp:inline>
        </w:drawing>
      </w:r>
    </w:p>
    <w:p w14:paraId="09CBFC82" w14:textId="77777777" w:rsidR="007E12E6" w:rsidRPr="00895C86" w:rsidRDefault="007E12E6" w:rsidP="0005783A">
      <w:pPr>
        <w:suppressAutoHyphens/>
        <w:spacing w:after="0" w:line="240" w:lineRule="auto"/>
        <w:rPr>
          <w:rFonts w:ascii="Calibri" w:hAnsi="Calibri" w:cs="Calibri"/>
        </w:rPr>
      </w:pPr>
    </w:p>
    <w:p w14:paraId="71A2AABD" w14:textId="77777777" w:rsidR="007E12E6" w:rsidRPr="00895C86" w:rsidRDefault="00895C86" w:rsidP="0005783A">
      <w:pPr>
        <w:pStyle w:val="Heading3"/>
        <w:keepNext w:val="0"/>
        <w:keepLines w:val="0"/>
        <w:suppressAutoHyphens/>
      </w:pPr>
      <w:r w:rsidRPr="00895C86">
        <w:t>UML Sequence Diagram</w:t>
      </w:r>
    </w:p>
    <w:p w14:paraId="3EED6904" w14:textId="4B21379A" w:rsidR="00BA6AC9" w:rsidRDefault="00BA6AC9" w:rsidP="0005783A">
      <w:pPr>
        <w:suppressAutoHyphens/>
        <w:spacing w:after="0" w:line="240" w:lineRule="auto"/>
        <w:rPr>
          <w:rFonts w:ascii="Calibri" w:hAnsi="Calibri" w:cs="Calibri"/>
          <w:i/>
        </w:rPr>
      </w:pPr>
      <w:r>
        <w:rPr>
          <w:rFonts w:ascii="Calibri" w:hAnsi="Calibri" w:cs="Calibri"/>
          <w:i/>
        </w:rPr>
        <w:t>The use case depicted here is the Practice test. There is 4 objects involved with this use case. The user who is the primary user for the use case</w:t>
      </w:r>
      <w:r w:rsidR="004137DA">
        <w:rPr>
          <w:rFonts w:ascii="Calibri" w:hAnsi="Calibri" w:cs="Calibri"/>
          <w:i/>
        </w:rPr>
        <w:t>,</w:t>
      </w:r>
      <w:r>
        <w:rPr>
          <w:rFonts w:ascii="Calibri" w:hAnsi="Calibri" w:cs="Calibri"/>
          <w:i/>
        </w:rPr>
        <w:t xml:space="preserve"> </w:t>
      </w:r>
      <w:proofErr w:type="spellStart"/>
      <w:r>
        <w:rPr>
          <w:rFonts w:ascii="Calibri" w:hAnsi="Calibri" w:cs="Calibri"/>
          <w:i/>
        </w:rPr>
        <w:t>DriverPass</w:t>
      </w:r>
      <w:proofErr w:type="spellEnd"/>
      <w:r>
        <w:rPr>
          <w:rFonts w:ascii="Calibri" w:hAnsi="Calibri" w:cs="Calibri"/>
          <w:i/>
        </w:rPr>
        <w:t xml:space="preserve"> site to represent</w:t>
      </w:r>
      <w:r w:rsidR="00D75B24">
        <w:rPr>
          <w:rFonts w:ascii="Calibri" w:hAnsi="Calibri" w:cs="Calibri"/>
          <w:i/>
        </w:rPr>
        <w:t xml:space="preserve"> the delivery of the test and interactions of the user</w:t>
      </w:r>
      <w:r w:rsidR="004137DA">
        <w:rPr>
          <w:rFonts w:ascii="Calibri" w:hAnsi="Calibri" w:cs="Calibri"/>
          <w:i/>
        </w:rPr>
        <w:t>,</w:t>
      </w:r>
      <w:r w:rsidR="00D75B24">
        <w:rPr>
          <w:rFonts w:ascii="Calibri" w:hAnsi="Calibri" w:cs="Calibri"/>
          <w:i/>
        </w:rPr>
        <w:t xml:space="preserve"> IT admin to represent the backend and support</w:t>
      </w:r>
      <w:r w:rsidR="004137DA">
        <w:rPr>
          <w:rFonts w:ascii="Calibri" w:hAnsi="Calibri" w:cs="Calibri"/>
          <w:i/>
        </w:rPr>
        <w:t xml:space="preserve">, </w:t>
      </w:r>
      <w:r w:rsidR="00D75B24">
        <w:rPr>
          <w:rFonts w:ascii="Calibri" w:hAnsi="Calibri" w:cs="Calibri"/>
          <w:i/>
        </w:rPr>
        <w:t xml:space="preserve">DMV to verify and update compliance to local DMV rules, regulations and policies. It begins with the </w:t>
      </w:r>
      <w:r w:rsidR="004137DA">
        <w:rPr>
          <w:rFonts w:ascii="Calibri" w:hAnsi="Calibri" w:cs="Calibri"/>
          <w:i/>
        </w:rPr>
        <w:t>student</w:t>
      </w:r>
      <w:r w:rsidR="00D75B24">
        <w:rPr>
          <w:rFonts w:ascii="Calibri" w:hAnsi="Calibri" w:cs="Calibri"/>
          <w:i/>
        </w:rPr>
        <w:t xml:space="preserve"> logging in which leads to an if-else statement. If credentials are invalid additional exchanges take place to grant access. Next the </w:t>
      </w:r>
      <w:proofErr w:type="spellStart"/>
      <w:r w:rsidR="00D75B24">
        <w:rPr>
          <w:rFonts w:ascii="Calibri" w:hAnsi="Calibri" w:cs="Calibri"/>
          <w:i/>
        </w:rPr>
        <w:t>DriverPass</w:t>
      </w:r>
      <w:proofErr w:type="spellEnd"/>
      <w:r w:rsidR="00D75B24">
        <w:rPr>
          <w:rFonts w:ascii="Calibri" w:hAnsi="Calibri" w:cs="Calibri"/>
          <w:i/>
        </w:rPr>
        <w:t xml:space="preserve"> object will send information about the test content</w:t>
      </w:r>
      <w:r w:rsidR="004137DA">
        <w:rPr>
          <w:rFonts w:ascii="Calibri" w:hAnsi="Calibri" w:cs="Calibri"/>
          <w:i/>
        </w:rPr>
        <w:t>,</w:t>
      </w:r>
      <w:r w:rsidR="00D75B24">
        <w:rPr>
          <w:rFonts w:ascii="Calibri" w:hAnsi="Calibri" w:cs="Calibri"/>
          <w:i/>
        </w:rPr>
        <w:t xml:space="preserve"> which will then be sent to the DMV to validate its contents compliancy’s. If it is not compliant the DMV will send its updated changes. From here the user can take the test and reports sent to admins and generated. </w:t>
      </w:r>
    </w:p>
    <w:p w14:paraId="0EA92A15" w14:textId="77777777" w:rsidR="00BA6AC9" w:rsidRDefault="00BA6AC9" w:rsidP="0005783A">
      <w:pPr>
        <w:suppressAutoHyphens/>
        <w:spacing w:after="0" w:line="240" w:lineRule="auto"/>
        <w:rPr>
          <w:rFonts w:ascii="Calibri" w:hAnsi="Calibri" w:cs="Calibri"/>
          <w:i/>
        </w:rPr>
      </w:pPr>
    </w:p>
    <w:p w14:paraId="746C41BE" w14:textId="7352553F" w:rsidR="00BA6AC9" w:rsidRPr="00895C86" w:rsidRDefault="00BA6AC9" w:rsidP="0005783A">
      <w:pPr>
        <w:suppressAutoHyphens/>
        <w:spacing w:after="0" w:line="240" w:lineRule="auto"/>
        <w:rPr>
          <w:rFonts w:ascii="Calibri" w:hAnsi="Calibri" w:cs="Calibri"/>
          <w:i/>
        </w:rPr>
      </w:pPr>
      <w:r>
        <w:rPr>
          <w:rFonts w:ascii="Calibri" w:hAnsi="Calibri" w:cs="Calibri"/>
          <w:i/>
          <w:noProof/>
        </w:rPr>
        <w:drawing>
          <wp:inline distT="0" distB="0" distL="0" distR="0" wp14:anchorId="389D57A2" wp14:editId="017B77B7">
            <wp:extent cx="10134600" cy="10020300"/>
            <wp:effectExtent l="0" t="0" r="0" b="0"/>
            <wp:docPr id="16153037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303709" name="Picture 1615303709"/>
                    <pic:cNvPicPr/>
                  </pic:nvPicPr>
                  <pic:blipFill>
                    <a:blip r:embed="rId10">
                      <a:extLst>
                        <a:ext uri="{28A0092B-C50C-407E-A947-70E740481C1C}">
                          <a14:useLocalDpi xmlns:a14="http://schemas.microsoft.com/office/drawing/2010/main" val="0"/>
                        </a:ext>
                      </a:extLst>
                    </a:blip>
                    <a:stretch>
                      <a:fillRect/>
                    </a:stretch>
                  </pic:blipFill>
                  <pic:spPr>
                    <a:xfrm>
                      <a:off x="0" y="0"/>
                      <a:ext cx="10134600" cy="10020300"/>
                    </a:xfrm>
                    <a:prstGeom prst="rect">
                      <a:avLst/>
                    </a:prstGeom>
                  </pic:spPr>
                </pic:pic>
              </a:graphicData>
            </a:graphic>
          </wp:inline>
        </w:drawing>
      </w:r>
    </w:p>
    <w:p w14:paraId="4225ED91" w14:textId="77777777" w:rsidR="007E12E6" w:rsidRPr="00895C86" w:rsidRDefault="007E12E6" w:rsidP="0005783A">
      <w:pPr>
        <w:suppressAutoHyphens/>
        <w:spacing w:after="0" w:line="240" w:lineRule="auto"/>
        <w:rPr>
          <w:rFonts w:ascii="Calibri" w:hAnsi="Calibri" w:cs="Calibri"/>
        </w:rPr>
      </w:pPr>
    </w:p>
    <w:p w14:paraId="4417A5CC" w14:textId="77777777" w:rsidR="007E12E6" w:rsidRDefault="00895C86" w:rsidP="0005783A">
      <w:pPr>
        <w:pStyle w:val="Heading3"/>
        <w:keepNext w:val="0"/>
        <w:keepLines w:val="0"/>
        <w:suppressAutoHyphens/>
      </w:pPr>
      <w:r w:rsidRPr="00895C86">
        <w:t>UML Class Diagram</w:t>
      </w:r>
    </w:p>
    <w:p w14:paraId="27F4DB15" w14:textId="6C7C2DFD" w:rsidR="004322D4" w:rsidRDefault="004322D4" w:rsidP="004322D4">
      <w:r>
        <w:t xml:space="preserve">The student class holds attributes about the </w:t>
      </w:r>
      <w:r w:rsidR="00BE5915">
        <w:t>student’s</w:t>
      </w:r>
      <w:r>
        <w:t xml:space="preserve"> information and profile. This will be where the student</w:t>
      </w:r>
      <w:r w:rsidR="00087561">
        <w:t xml:space="preserve"> logins or registers for their account. Payment class is dependent on th</w:t>
      </w:r>
      <w:r w:rsidR="00092465">
        <w:t xml:space="preserve">e student class. The </w:t>
      </w:r>
      <w:proofErr w:type="spellStart"/>
      <w:r w:rsidR="00DE7F50">
        <w:t>DriverPass</w:t>
      </w:r>
      <w:proofErr w:type="spellEnd"/>
      <w:r w:rsidR="00B91D54">
        <w:t xml:space="preserve"> </w:t>
      </w:r>
      <w:r w:rsidR="00DE7F50">
        <w:t xml:space="preserve">Site </w:t>
      </w:r>
      <w:r w:rsidR="00C25E56">
        <w:t xml:space="preserve">class </w:t>
      </w:r>
      <w:r w:rsidR="00DE7F50">
        <w:t>holds</w:t>
      </w:r>
      <w:r w:rsidR="00B91D54">
        <w:t xml:space="preserve"> a compositional relationship to the student class and will be the</w:t>
      </w:r>
      <w:r w:rsidR="00AA6CD4">
        <w:t xml:space="preserve"> </w:t>
      </w:r>
      <w:r w:rsidR="00284B07">
        <w:t xml:space="preserve">way the user will access </w:t>
      </w:r>
      <w:proofErr w:type="spellStart"/>
      <w:r w:rsidR="00284B07">
        <w:t>DriverPass’s</w:t>
      </w:r>
      <w:proofErr w:type="spellEnd"/>
      <w:r w:rsidR="00284B07">
        <w:t xml:space="preserve"> services. The </w:t>
      </w:r>
      <w:proofErr w:type="spellStart"/>
      <w:r w:rsidR="00284B07">
        <w:t>DriverPass</w:t>
      </w:r>
      <w:proofErr w:type="spellEnd"/>
      <w:r w:rsidR="00284B07">
        <w:t xml:space="preserve"> Site class will hold </w:t>
      </w:r>
      <w:r w:rsidR="00032E53">
        <w:t>attributes that will be displayed in the interface or hold relevant data that will influence the numerous services. The services are represented with their own respective classes. Practice Test, Online Courses and On-the-road Sessions. They all hold their own relevant attributes</w:t>
      </w:r>
      <w:r w:rsidR="00EC52D9">
        <w:t>.</w:t>
      </w:r>
      <w:r w:rsidR="005F071D">
        <w:t xml:space="preserve"> </w:t>
      </w:r>
      <w:r w:rsidR="007157C0">
        <w:t xml:space="preserve">These classes all have a compositional 1 to many </w:t>
      </w:r>
      <w:proofErr w:type="gramStart"/>
      <w:r w:rsidR="00324484">
        <w:t>relationship</w:t>
      </w:r>
      <w:proofErr w:type="gramEnd"/>
      <w:r w:rsidR="00324484">
        <w:t xml:space="preserve"> </w:t>
      </w:r>
      <w:r w:rsidR="002C6F98">
        <w:t xml:space="preserve">with the </w:t>
      </w:r>
      <w:proofErr w:type="spellStart"/>
      <w:r w:rsidR="002C6F98">
        <w:t>DriverPass</w:t>
      </w:r>
      <w:proofErr w:type="spellEnd"/>
      <w:r w:rsidR="002C6F98">
        <w:t xml:space="preserve"> site class. The instructor class holds an inheritance relationship with the on-the-road session class.</w:t>
      </w:r>
      <w:r w:rsidR="00F42C64">
        <w:t xml:space="preserve"> T</w:t>
      </w:r>
      <w:r w:rsidR="0046386C">
        <w:t xml:space="preserve">he instructor will hold attributes that will aid </w:t>
      </w:r>
      <w:r w:rsidR="005055C8">
        <w:t>the on-the-road service.</w:t>
      </w:r>
      <w:r w:rsidR="00DF3C4B">
        <w:t xml:space="preserve"> The DMV has a</w:t>
      </w:r>
      <w:r w:rsidR="005464A1">
        <w:t>n</w:t>
      </w:r>
      <w:r w:rsidR="00DF3C4B">
        <w:t xml:space="preserve"> inheritance relationship with the </w:t>
      </w:r>
      <w:proofErr w:type="spellStart"/>
      <w:r w:rsidR="00DF3C4B">
        <w:t>DriverPass</w:t>
      </w:r>
      <w:proofErr w:type="spellEnd"/>
      <w:r w:rsidR="00DF3C4B">
        <w:t xml:space="preserve"> system to represent </w:t>
      </w:r>
      <w:r w:rsidR="005464A1">
        <w:t xml:space="preserve">the </w:t>
      </w:r>
      <w:r w:rsidR="00DF3C4B">
        <w:t>class</w:t>
      </w:r>
      <w:r w:rsidR="005464A1">
        <w:t>’s</w:t>
      </w:r>
      <w:r w:rsidR="00DF3C4B">
        <w:t xml:space="preserve"> dependen</w:t>
      </w:r>
      <w:r w:rsidR="005464A1">
        <w:t>cy</w:t>
      </w:r>
      <w:r w:rsidR="00DF3C4B">
        <w:t xml:space="preserve"> on some of the attributes </w:t>
      </w:r>
      <w:r w:rsidR="000129D3">
        <w:t xml:space="preserve">in the </w:t>
      </w:r>
      <w:proofErr w:type="spellStart"/>
      <w:r w:rsidR="000129D3">
        <w:t>DriverPass</w:t>
      </w:r>
      <w:proofErr w:type="spellEnd"/>
      <w:r w:rsidR="000129D3">
        <w:t xml:space="preserve"> Site class. The DMV </w:t>
      </w:r>
      <w:r w:rsidR="00DF6B80">
        <w:t xml:space="preserve">has a relationship with the IT Admin which then holds a direct relationship with the student and </w:t>
      </w:r>
      <w:proofErr w:type="spellStart"/>
      <w:r w:rsidR="00DF6B80">
        <w:t>DriverPass</w:t>
      </w:r>
      <w:proofErr w:type="spellEnd"/>
      <w:r w:rsidR="00DF6B80">
        <w:t>. Th</w:t>
      </w:r>
      <w:r w:rsidR="00DC641F">
        <w:t>e admin</w:t>
      </w:r>
      <w:r w:rsidR="001F5D83">
        <w:t xml:space="preserve"> </w:t>
      </w:r>
      <w:r w:rsidR="00D84D77">
        <w:t xml:space="preserve">will support user profiles, manages all services, download tracked reports and maintain DMV </w:t>
      </w:r>
      <w:r w:rsidR="008E6616">
        <w:t xml:space="preserve">compliance integrity. </w:t>
      </w:r>
    </w:p>
    <w:p w14:paraId="5D14001D" w14:textId="245CE6B1" w:rsidR="000E24EA" w:rsidRPr="004322D4" w:rsidRDefault="000E24EA" w:rsidP="004322D4">
      <w:r>
        <w:rPr>
          <w:noProof/>
        </w:rPr>
        <w:drawing>
          <wp:inline distT="0" distB="0" distL="0" distR="0" wp14:anchorId="1B0AD1E5" wp14:editId="1E642A5D">
            <wp:extent cx="10998200" cy="7835900"/>
            <wp:effectExtent l="0" t="0" r="0" b="0"/>
            <wp:docPr id="57448029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480290" name="Picture 574480290"/>
                    <pic:cNvPicPr/>
                  </pic:nvPicPr>
                  <pic:blipFill>
                    <a:blip r:embed="rId11">
                      <a:extLst>
                        <a:ext uri="{28A0092B-C50C-407E-A947-70E740481C1C}">
                          <a14:useLocalDpi xmlns:a14="http://schemas.microsoft.com/office/drawing/2010/main" val="0"/>
                        </a:ext>
                      </a:extLst>
                    </a:blip>
                    <a:stretch>
                      <a:fillRect/>
                    </a:stretch>
                  </pic:blipFill>
                  <pic:spPr>
                    <a:xfrm>
                      <a:off x="0" y="0"/>
                      <a:ext cx="10998200" cy="7835900"/>
                    </a:xfrm>
                    <a:prstGeom prst="rect">
                      <a:avLst/>
                    </a:prstGeom>
                  </pic:spPr>
                </pic:pic>
              </a:graphicData>
            </a:graphic>
          </wp:inline>
        </w:drawing>
      </w:r>
    </w:p>
    <w:p w14:paraId="5A405FF2" w14:textId="6795B7FA" w:rsidR="007E12E6" w:rsidRPr="00895C86" w:rsidRDefault="007E12E6" w:rsidP="0005783A">
      <w:pPr>
        <w:suppressAutoHyphens/>
        <w:spacing w:after="0" w:line="240" w:lineRule="auto"/>
        <w:rPr>
          <w:rFonts w:ascii="Calibri" w:hAnsi="Calibri" w:cs="Calibri"/>
          <w:i/>
        </w:rPr>
      </w:pPr>
    </w:p>
    <w:p w14:paraId="72ADA2C6" w14:textId="77777777" w:rsidR="007E12E6" w:rsidRPr="00895C86" w:rsidRDefault="007E12E6" w:rsidP="0005783A">
      <w:pPr>
        <w:suppressAutoHyphens/>
        <w:spacing w:after="0" w:line="240" w:lineRule="auto"/>
        <w:rPr>
          <w:rFonts w:ascii="Calibri" w:hAnsi="Calibri" w:cs="Calibri"/>
        </w:rPr>
      </w:pPr>
    </w:p>
    <w:p w14:paraId="37A53590" w14:textId="0878C24E" w:rsidR="00426A3A" w:rsidRPr="00415523" w:rsidRDefault="00895C86" w:rsidP="00415523">
      <w:pPr>
        <w:pStyle w:val="Heading2"/>
      </w:pPr>
      <w:r w:rsidRPr="00895C86">
        <w:t>Technical Requirements</w:t>
      </w:r>
    </w:p>
    <w:p w14:paraId="1398A62F" w14:textId="0A42A8FE" w:rsidR="00121571" w:rsidRPr="00895C86" w:rsidRDefault="0094510B" w:rsidP="0005783A">
      <w:pPr>
        <w:suppressAutoHyphens/>
        <w:spacing w:after="0" w:line="240" w:lineRule="auto"/>
        <w:rPr>
          <w:rFonts w:ascii="Calibri" w:hAnsi="Calibri" w:cs="Calibri"/>
          <w:i/>
        </w:rPr>
      </w:pPr>
      <w:r>
        <w:rPr>
          <w:rFonts w:ascii="Calibri" w:hAnsi="Calibri" w:cs="Calibri"/>
          <w:i/>
        </w:rPr>
        <w:t xml:space="preserve">Devices must be connected to the internet to access the </w:t>
      </w:r>
      <w:proofErr w:type="spellStart"/>
      <w:r>
        <w:rPr>
          <w:rFonts w:ascii="Calibri" w:hAnsi="Calibri" w:cs="Calibri"/>
          <w:i/>
        </w:rPr>
        <w:t>DriverPass</w:t>
      </w:r>
      <w:proofErr w:type="spellEnd"/>
      <w:r>
        <w:rPr>
          <w:rFonts w:ascii="Calibri" w:hAnsi="Calibri" w:cs="Calibri"/>
          <w:i/>
        </w:rPr>
        <w:t xml:space="preserve"> system. </w:t>
      </w:r>
      <w:r w:rsidR="003656D3">
        <w:rPr>
          <w:rFonts w:ascii="Calibri" w:hAnsi="Calibri" w:cs="Calibri"/>
          <w:i/>
        </w:rPr>
        <w:t>The system was not designed to be accessed or operate properly in offline conditions.</w:t>
      </w:r>
      <w:r w:rsidR="008E6E4B">
        <w:rPr>
          <w:rFonts w:ascii="Calibri" w:hAnsi="Calibri" w:cs="Calibri"/>
          <w:i/>
        </w:rPr>
        <w:t xml:space="preserve"> The system is web-based and not application-based. </w:t>
      </w:r>
      <w:r w:rsidR="00CE43D5">
        <w:rPr>
          <w:rFonts w:ascii="Calibri" w:hAnsi="Calibri" w:cs="Calibri"/>
          <w:i/>
        </w:rPr>
        <w:t>Devices and hardware must be modern and</w:t>
      </w:r>
      <w:r w:rsidR="003D1AF5">
        <w:rPr>
          <w:rFonts w:ascii="Calibri" w:hAnsi="Calibri" w:cs="Calibri"/>
          <w:i/>
        </w:rPr>
        <w:t xml:space="preserve"> must</w:t>
      </w:r>
      <w:r w:rsidR="00CE43D5">
        <w:rPr>
          <w:rFonts w:ascii="Calibri" w:hAnsi="Calibri" w:cs="Calibri"/>
          <w:i/>
        </w:rPr>
        <w:t xml:space="preserve"> be able to run </w:t>
      </w:r>
      <w:r w:rsidR="004E1664">
        <w:rPr>
          <w:rFonts w:ascii="Calibri" w:hAnsi="Calibri" w:cs="Calibri"/>
          <w:i/>
        </w:rPr>
        <w:t>recent versions of modern operating systems. Older operating systems may have issues with accessibili</w:t>
      </w:r>
      <w:r w:rsidR="00C6330C">
        <w:rPr>
          <w:rFonts w:ascii="Calibri" w:hAnsi="Calibri" w:cs="Calibri"/>
          <w:i/>
        </w:rPr>
        <w:t>ty and performance</w:t>
      </w:r>
      <w:r w:rsidR="003D1AF5">
        <w:rPr>
          <w:rFonts w:ascii="Calibri" w:hAnsi="Calibri" w:cs="Calibri"/>
          <w:i/>
        </w:rPr>
        <w:t>, t</w:t>
      </w:r>
      <w:r w:rsidR="007A3C13">
        <w:rPr>
          <w:rFonts w:ascii="Calibri" w:hAnsi="Calibri" w:cs="Calibri"/>
          <w:i/>
        </w:rPr>
        <w:t xml:space="preserve">hese issues are not accounted for with these diagrams. </w:t>
      </w:r>
      <w:r w:rsidR="00443391">
        <w:rPr>
          <w:rFonts w:ascii="Calibri" w:hAnsi="Calibri" w:cs="Calibri"/>
          <w:i/>
        </w:rPr>
        <w:t xml:space="preserve">The IT admin will require </w:t>
      </w:r>
      <w:r w:rsidR="002307E2">
        <w:rPr>
          <w:rFonts w:ascii="Calibri" w:hAnsi="Calibri" w:cs="Calibri"/>
          <w:i/>
        </w:rPr>
        <w:t xml:space="preserve">many </w:t>
      </w:r>
      <w:r w:rsidR="00443391">
        <w:rPr>
          <w:rFonts w:ascii="Calibri" w:hAnsi="Calibri" w:cs="Calibri"/>
          <w:i/>
        </w:rPr>
        <w:t>back-end tools to achieve their many responsibilities within this system.</w:t>
      </w:r>
      <w:r w:rsidR="00A51669">
        <w:rPr>
          <w:rFonts w:ascii="Calibri" w:hAnsi="Calibri" w:cs="Calibri"/>
          <w:i/>
        </w:rPr>
        <w:t xml:space="preserve"> Cloud services and tools</w:t>
      </w:r>
      <w:r w:rsidR="00540F95">
        <w:rPr>
          <w:rFonts w:ascii="Calibri" w:hAnsi="Calibri" w:cs="Calibri"/>
          <w:i/>
        </w:rPr>
        <w:t xml:space="preserve"> will be needed. These diagrams hint at database being rapidly accessed but not created and stored directly </w:t>
      </w:r>
      <w:r w:rsidR="00065466">
        <w:rPr>
          <w:rFonts w:ascii="Calibri" w:hAnsi="Calibri" w:cs="Calibri"/>
          <w:i/>
        </w:rPr>
        <w:t xml:space="preserve">into the system. </w:t>
      </w:r>
      <w:r w:rsidR="001E317B">
        <w:rPr>
          <w:rFonts w:ascii="Calibri" w:hAnsi="Calibri" w:cs="Calibri"/>
          <w:i/>
        </w:rPr>
        <w:t xml:space="preserve">Numerous scripts and coding </w:t>
      </w:r>
      <w:r w:rsidR="004E7FA1">
        <w:rPr>
          <w:rFonts w:ascii="Calibri" w:hAnsi="Calibri" w:cs="Calibri"/>
          <w:i/>
        </w:rPr>
        <w:t xml:space="preserve">IDE’s and other tools are necessary for many of the non-functional requirements within the system. IT admins will be primarily responsible for these </w:t>
      </w:r>
      <w:r w:rsidR="007F281B">
        <w:rPr>
          <w:rFonts w:ascii="Calibri" w:hAnsi="Calibri" w:cs="Calibri"/>
          <w:i/>
        </w:rPr>
        <w:t>tools.</w:t>
      </w:r>
      <w:r w:rsidR="007C1CAA">
        <w:rPr>
          <w:rFonts w:ascii="Calibri" w:hAnsi="Calibri" w:cs="Calibri"/>
          <w:i/>
        </w:rPr>
        <w:t xml:space="preserve"> </w:t>
      </w:r>
      <w:r w:rsidR="00E229D2">
        <w:rPr>
          <w:rFonts w:ascii="Calibri" w:hAnsi="Calibri" w:cs="Calibri"/>
          <w:i/>
        </w:rPr>
        <w:t xml:space="preserve">Front-end tools will be responsible for many interface functions and displaying </w:t>
      </w:r>
      <w:r w:rsidR="007B20D8">
        <w:rPr>
          <w:rFonts w:ascii="Calibri" w:hAnsi="Calibri" w:cs="Calibri"/>
          <w:i/>
        </w:rPr>
        <w:t>for the user.</w:t>
      </w:r>
      <w:r w:rsidR="00EC000E">
        <w:rPr>
          <w:rFonts w:ascii="Calibri" w:hAnsi="Calibri" w:cs="Calibri"/>
          <w:i/>
        </w:rPr>
        <w:t xml:space="preserve"> SSL’s, server deployment tools, etc., are all tools that can greatly benefit the system and aid in </w:t>
      </w:r>
      <w:r w:rsidR="00415523">
        <w:rPr>
          <w:rFonts w:ascii="Calibri" w:hAnsi="Calibri" w:cs="Calibri"/>
          <w:i/>
        </w:rPr>
        <w:t xml:space="preserve">maintaining the systems integrity and performance. </w:t>
      </w:r>
    </w:p>
    <w:sectPr w:rsidR="00121571" w:rsidRPr="00895C8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DC925E" w14:textId="77777777" w:rsidR="007C2BAF" w:rsidRDefault="007C2BAF">
      <w:pPr>
        <w:spacing w:after="0" w:line="240" w:lineRule="auto"/>
      </w:pPr>
      <w:r>
        <w:separator/>
      </w:r>
    </w:p>
  </w:endnote>
  <w:endnote w:type="continuationSeparator" w:id="0">
    <w:p w14:paraId="5D1D0629" w14:textId="77777777" w:rsidR="007C2BAF" w:rsidRDefault="007C2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FE98A"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F541E" w14:textId="77777777" w:rsidR="007C2BAF" w:rsidRDefault="007C2BAF">
      <w:pPr>
        <w:spacing w:after="0" w:line="240" w:lineRule="auto"/>
      </w:pPr>
      <w:r>
        <w:separator/>
      </w:r>
    </w:p>
  </w:footnote>
  <w:footnote w:type="continuationSeparator" w:id="0">
    <w:p w14:paraId="437AA6A2" w14:textId="77777777" w:rsidR="007C2BAF" w:rsidRDefault="007C2B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0880C" w14:textId="77777777" w:rsidR="00895C86" w:rsidRPr="00895C86" w:rsidRDefault="00895C86" w:rsidP="00895C86">
    <w:pPr>
      <w:pStyle w:val="Header"/>
      <w:jc w:val="center"/>
    </w:pPr>
    <w:r w:rsidRPr="00365759">
      <w:rPr>
        <w:noProof/>
      </w:rPr>
      <w:drawing>
        <wp:inline distT="0" distB="0" distL="0" distR="0" wp14:anchorId="14D7E23A" wp14:editId="390E9925">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129D3"/>
    <w:rsid w:val="00032E53"/>
    <w:rsid w:val="0005783A"/>
    <w:rsid w:val="00065466"/>
    <w:rsid w:val="00075A35"/>
    <w:rsid w:val="00087561"/>
    <w:rsid w:val="00087C70"/>
    <w:rsid w:val="00092465"/>
    <w:rsid w:val="000E24EA"/>
    <w:rsid w:val="00121571"/>
    <w:rsid w:val="001E317B"/>
    <w:rsid w:val="001F5D83"/>
    <w:rsid w:val="001F6FFD"/>
    <w:rsid w:val="002307E2"/>
    <w:rsid w:val="00254FD3"/>
    <w:rsid w:val="00274D86"/>
    <w:rsid w:val="002768BA"/>
    <w:rsid w:val="00284B07"/>
    <w:rsid w:val="002C6F98"/>
    <w:rsid w:val="00324484"/>
    <w:rsid w:val="003656D3"/>
    <w:rsid w:val="003D1AF5"/>
    <w:rsid w:val="004137DA"/>
    <w:rsid w:val="00415523"/>
    <w:rsid w:val="00426A3A"/>
    <w:rsid w:val="004322D4"/>
    <w:rsid w:val="00443391"/>
    <w:rsid w:val="0046386C"/>
    <w:rsid w:val="004E1664"/>
    <w:rsid w:val="004E7FA1"/>
    <w:rsid w:val="005055C8"/>
    <w:rsid w:val="00540F95"/>
    <w:rsid w:val="005464A1"/>
    <w:rsid w:val="005F071D"/>
    <w:rsid w:val="00637E3F"/>
    <w:rsid w:val="0065658E"/>
    <w:rsid w:val="007157C0"/>
    <w:rsid w:val="00754D65"/>
    <w:rsid w:val="00767664"/>
    <w:rsid w:val="007A3C13"/>
    <w:rsid w:val="007B20D8"/>
    <w:rsid w:val="007C1CAA"/>
    <w:rsid w:val="007C2BAF"/>
    <w:rsid w:val="007E12E6"/>
    <w:rsid w:val="007F281B"/>
    <w:rsid w:val="00827CFF"/>
    <w:rsid w:val="00860723"/>
    <w:rsid w:val="00895C86"/>
    <w:rsid w:val="008A1F17"/>
    <w:rsid w:val="008E6616"/>
    <w:rsid w:val="008E6E4B"/>
    <w:rsid w:val="0094510B"/>
    <w:rsid w:val="009C0C32"/>
    <w:rsid w:val="00A33689"/>
    <w:rsid w:val="00A51669"/>
    <w:rsid w:val="00A66D53"/>
    <w:rsid w:val="00AA6CD4"/>
    <w:rsid w:val="00AD783E"/>
    <w:rsid w:val="00AE52D4"/>
    <w:rsid w:val="00B91D54"/>
    <w:rsid w:val="00BA6AC9"/>
    <w:rsid w:val="00BE5915"/>
    <w:rsid w:val="00C25E56"/>
    <w:rsid w:val="00C6330C"/>
    <w:rsid w:val="00CE43D5"/>
    <w:rsid w:val="00D75B24"/>
    <w:rsid w:val="00D84D77"/>
    <w:rsid w:val="00DC641F"/>
    <w:rsid w:val="00DE020D"/>
    <w:rsid w:val="00DE7F50"/>
    <w:rsid w:val="00DF3C4B"/>
    <w:rsid w:val="00DF6B80"/>
    <w:rsid w:val="00E0362B"/>
    <w:rsid w:val="00E229D2"/>
    <w:rsid w:val="00E82B7A"/>
    <w:rsid w:val="00EC000E"/>
    <w:rsid w:val="00EC52D9"/>
    <w:rsid w:val="00F42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C1BFB"/>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892</Words>
  <Characters>5088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Huh, Elliot</cp:lastModifiedBy>
  <cp:revision>2</cp:revision>
  <dcterms:created xsi:type="dcterms:W3CDTF">2024-02-25T19:15:00Z</dcterms:created>
  <dcterms:modified xsi:type="dcterms:W3CDTF">2024-02-25T19:15:00Z</dcterms:modified>
</cp:coreProperties>
</file>