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EDCF" w14:textId="77777777" w:rsidR="00BF21C3" w:rsidRDefault="003B4D05" w:rsidP="00BF21C3">
      <w:pPr>
        <w:pStyle w:val="ListParagraph"/>
        <w:numPr>
          <w:ilvl w:val="0"/>
          <w:numId w:val="2"/>
        </w:numPr>
        <w:rPr>
          <w:b/>
          <w:bCs/>
        </w:rPr>
      </w:pPr>
      <w:r w:rsidRPr="00BF21C3">
        <w:rPr>
          <w:b/>
          <w:bCs/>
        </w:rPr>
        <w:t xml:space="preserve">conclusions about crowdfunding </w:t>
      </w:r>
      <w:proofErr w:type="gramStart"/>
      <w:r w:rsidRPr="00BF21C3">
        <w:rPr>
          <w:b/>
          <w:bCs/>
        </w:rPr>
        <w:t xml:space="preserve">campaigns </w:t>
      </w:r>
      <w:r w:rsidR="00BF21C3" w:rsidRPr="00BF21C3">
        <w:rPr>
          <w:b/>
          <w:bCs/>
        </w:rPr>
        <w:t>:</w:t>
      </w:r>
      <w:proofErr w:type="gramEnd"/>
    </w:p>
    <w:p w14:paraId="4BDC97CA" w14:textId="0FB30A37" w:rsidR="00BF21C3" w:rsidRPr="00BF21C3" w:rsidRDefault="003B4D05" w:rsidP="00BF21C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Only 50% of the crowdfunding effort </w:t>
      </w:r>
      <w:r w:rsidR="007661FD">
        <w:t>succeeded.</w:t>
      </w:r>
    </w:p>
    <w:p w14:paraId="049837FE" w14:textId="77777777" w:rsidR="00BF21C3" w:rsidRPr="00BF21C3" w:rsidRDefault="00445EE4" w:rsidP="00BF21C3">
      <w:pPr>
        <w:pStyle w:val="ListParagraph"/>
        <w:numPr>
          <w:ilvl w:val="0"/>
          <w:numId w:val="4"/>
        </w:numPr>
        <w:rPr>
          <w:b/>
          <w:bCs/>
        </w:rPr>
      </w:pPr>
      <w:r>
        <w:t>The three most outperforming categories were theater, music and film&amp; video.</w:t>
      </w:r>
    </w:p>
    <w:p w14:paraId="5030FA95" w14:textId="2FFC7EC6" w:rsidR="00445EE4" w:rsidRPr="00BF21C3" w:rsidRDefault="00445EE4" w:rsidP="00BF21C3">
      <w:pPr>
        <w:pStyle w:val="ListParagraph"/>
        <w:numPr>
          <w:ilvl w:val="0"/>
          <w:numId w:val="4"/>
        </w:numPr>
        <w:rPr>
          <w:b/>
          <w:bCs/>
        </w:rPr>
      </w:pPr>
      <w:r>
        <w:t>Plays, a theater sub-category accounted for 30% of the entire crowdfunding effort and 33% of all successful outcomes.</w:t>
      </w:r>
    </w:p>
    <w:p w14:paraId="0851740B" w14:textId="77777777" w:rsidR="00445EE4" w:rsidRDefault="00445EE4" w:rsidP="00445EE4"/>
    <w:p w14:paraId="645037A5" w14:textId="77777777" w:rsidR="00445EE4" w:rsidRDefault="00445EE4" w:rsidP="00445EE4"/>
    <w:p w14:paraId="50BF3410" w14:textId="77777777" w:rsidR="00BF21C3" w:rsidRDefault="00445EE4" w:rsidP="00BF21C3">
      <w:pPr>
        <w:rPr>
          <w:b/>
          <w:bCs/>
        </w:rPr>
      </w:pPr>
      <w:r w:rsidRPr="00BF21C3">
        <w:rPr>
          <w:b/>
          <w:bCs/>
        </w:rPr>
        <w:t>Limitations of the dataset</w:t>
      </w:r>
      <w:r w:rsidR="00BF21C3">
        <w:rPr>
          <w:b/>
          <w:bCs/>
        </w:rPr>
        <w:t>:</w:t>
      </w:r>
    </w:p>
    <w:p w14:paraId="5D9057E1" w14:textId="794C7DAE" w:rsidR="00445EE4" w:rsidRPr="00BF21C3" w:rsidRDefault="00445EE4" w:rsidP="00BF21C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From the dataset there is no indication about the root cause behind success, failure or </w:t>
      </w:r>
      <w:r w:rsidR="007661FD">
        <w:t>cancelation.</w:t>
      </w:r>
    </w:p>
    <w:p w14:paraId="1BE0DD35" w14:textId="77777777" w:rsidR="00445EE4" w:rsidRDefault="00445EE4" w:rsidP="00445EE4"/>
    <w:p w14:paraId="36D75956" w14:textId="77777777" w:rsidR="00BF21C3" w:rsidRDefault="00445EE4" w:rsidP="00BF21C3">
      <w:pPr>
        <w:rPr>
          <w:b/>
          <w:bCs/>
        </w:rPr>
      </w:pPr>
      <w:r w:rsidRPr="00BF21C3">
        <w:rPr>
          <w:b/>
          <w:bCs/>
        </w:rPr>
        <w:t xml:space="preserve">Other </w:t>
      </w:r>
      <w:r w:rsidR="00692420" w:rsidRPr="00BF21C3">
        <w:rPr>
          <w:b/>
          <w:bCs/>
        </w:rPr>
        <w:t>T</w:t>
      </w:r>
      <w:r w:rsidRPr="00BF21C3">
        <w:rPr>
          <w:b/>
          <w:bCs/>
        </w:rPr>
        <w:t xml:space="preserve">ables and </w:t>
      </w:r>
      <w:r w:rsidR="00692420" w:rsidRPr="00BF21C3">
        <w:rPr>
          <w:b/>
          <w:bCs/>
        </w:rPr>
        <w:t>G</w:t>
      </w:r>
      <w:r w:rsidRPr="00BF21C3">
        <w:rPr>
          <w:b/>
          <w:bCs/>
        </w:rPr>
        <w:t>ra</w:t>
      </w:r>
      <w:r w:rsidR="00692420" w:rsidRPr="00BF21C3">
        <w:rPr>
          <w:b/>
          <w:bCs/>
        </w:rPr>
        <w:t>ph</w:t>
      </w:r>
    </w:p>
    <w:p w14:paraId="4716F9AE" w14:textId="77777777" w:rsidR="00BF21C3" w:rsidRPr="00BF21C3" w:rsidRDefault="00692420" w:rsidP="00BF21C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average donation per country </w:t>
      </w:r>
    </w:p>
    <w:p w14:paraId="7DC19BDD" w14:textId="2C920715" w:rsidR="00692420" w:rsidRPr="00BF21C3" w:rsidRDefault="00692420" w:rsidP="00BF21C3">
      <w:pPr>
        <w:pStyle w:val="ListParagraph"/>
        <w:numPr>
          <w:ilvl w:val="0"/>
          <w:numId w:val="5"/>
        </w:numPr>
        <w:rPr>
          <w:b/>
          <w:bCs/>
        </w:rPr>
      </w:pPr>
      <w:r>
        <w:t>The correlation between the length of crowdfunding and the outcome of the crowdfunding (</w:t>
      </w:r>
      <w:r w:rsidR="007661FD">
        <w:t>i.e.,</w:t>
      </w:r>
      <w:r>
        <w:t xml:space="preserve"> success or failure) etc.</w:t>
      </w:r>
    </w:p>
    <w:p w14:paraId="0706B3C5" w14:textId="77777777" w:rsidR="00BF21C3" w:rsidRDefault="00BF21C3" w:rsidP="00BF21C3"/>
    <w:p w14:paraId="372C4D17" w14:textId="31A57C7F" w:rsidR="00BF21C3" w:rsidRDefault="00BF21C3" w:rsidP="00BF21C3">
      <w:pPr>
        <w:rPr>
          <w:b/>
          <w:bCs/>
        </w:rPr>
      </w:pPr>
      <w:r w:rsidRPr="00BF21C3">
        <w:rPr>
          <w:b/>
          <w:bCs/>
        </w:rPr>
        <w:t>Statistical Analysis:</w:t>
      </w:r>
    </w:p>
    <w:p w14:paraId="59F4ECE9" w14:textId="08834C08" w:rsidR="00BF21C3" w:rsidRPr="00BF21C3" w:rsidRDefault="00BF21C3" w:rsidP="00BF21C3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 Mean vs median: in both cases (successful and failed) the range in the </w:t>
      </w:r>
      <w:proofErr w:type="spellStart"/>
      <w:r>
        <w:t>backers_count</w:t>
      </w:r>
      <w:proofErr w:type="spellEnd"/>
      <w:r>
        <w:t xml:space="preserve"> is high. As such the mean </w:t>
      </w:r>
      <w:r w:rsidR="007661FD">
        <w:t>‘which</w:t>
      </w:r>
      <w:r>
        <w:t xml:space="preserve"> is higher, is a better measurement than the </w:t>
      </w:r>
      <w:r w:rsidR="007661FD">
        <w:t>median.</w:t>
      </w:r>
      <w:r>
        <w:t xml:space="preserve"> </w:t>
      </w:r>
    </w:p>
    <w:p w14:paraId="5D201C0F" w14:textId="77777777" w:rsidR="00BF21C3" w:rsidRDefault="00BF21C3" w:rsidP="00BF21C3"/>
    <w:sectPr w:rsidR="00BF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48C5"/>
    <w:multiLevelType w:val="hybridMultilevel"/>
    <w:tmpl w:val="03726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22F96"/>
    <w:multiLevelType w:val="hybridMultilevel"/>
    <w:tmpl w:val="76228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9306A8"/>
    <w:multiLevelType w:val="hybridMultilevel"/>
    <w:tmpl w:val="3AEE5056"/>
    <w:lvl w:ilvl="0" w:tplc="9B1ADC2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0941A2"/>
    <w:multiLevelType w:val="hybridMultilevel"/>
    <w:tmpl w:val="6B56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D081D"/>
    <w:multiLevelType w:val="hybridMultilevel"/>
    <w:tmpl w:val="DB7C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13930"/>
    <w:multiLevelType w:val="hybridMultilevel"/>
    <w:tmpl w:val="86B2E4E6"/>
    <w:lvl w:ilvl="0" w:tplc="12BCFD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099739">
    <w:abstractNumId w:val="5"/>
  </w:num>
  <w:num w:numId="2" w16cid:durableId="1832066061">
    <w:abstractNumId w:val="2"/>
  </w:num>
  <w:num w:numId="3" w16cid:durableId="563027926">
    <w:abstractNumId w:val="1"/>
  </w:num>
  <w:num w:numId="4" w16cid:durableId="1620452838">
    <w:abstractNumId w:val="3"/>
  </w:num>
  <w:num w:numId="5" w16cid:durableId="1442186943">
    <w:abstractNumId w:val="0"/>
  </w:num>
  <w:num w:numId="6" w16cid:durableId="2089687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05"/>
    <w:rsid w:val="00212F29"/>
    <w:rsid w:val="0034467E"/>
    <w:rsid w:val="003B4D05"/>
    <w:rsid w:val="00445EE4"/>
    <w:rsid w:val="00692420"/>
    <w:rsid w:val="007661FD"/>
    <w:rsid w:val="007C3B8C"/>
    <w:rsid w:val="008B3F99"/>
    <w:rsid w:val="00BF21C3"/>
    <w:rsid w:val="00D7483B"/>
    <w:rsid w:val="00E3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A3EC2"/>
  <w15:chartTrackingRefBased/>
  <w15:docId w15:val="{8C4807D4-1CB4-414D-9BF4-50C70CD9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Ndalla</dc:creator>
  <cp:keywords/>
  <dc:description/>
  <cp:lastModifiedBy>Ella Ndalla</cp:lastModifiedBy>
  <cp:revision>2</cp:revision>
  <dcterms:created xsi:type="dcterms:W3CDTF">2023-10-15T03:35:00Z</dcterms:created>
  <dcterms:modified xsi:type="dcterms:W3CDTF">2023-10-15T03:35:00Z</dcterms:modified>
</cp:coreProperties>
</file>