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377D55B7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460E7B">
              <w:rPr>
                <w:b/>
                <w:bCs/>
                <w:szCs w:val="24"/>
              </w:rPr>
              <w:t>2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090ED2CD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460E7B">
              <w:rPr>
                <w:sz w:val="22"/>
              </w:rPr>
              <w:t xml:space="preserve">Praca z bazą danych </w:t>
            </w:r>
            <w:proofErr w:type="spellStart"/>
            <w:r w:rsidR="00460E7B">
              <w:rPr>
                <w:sz w:val="22"/>
              </w:rPr>
              <w:t>SqlClient</w:t>
            </w:r>
            <w:proofErr w:type="spellEnd"/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58B785D3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="004548B2">
              <w:rPr>
                <w:szCs w:val="24"/>
              </w:rPr>
              <w:t>GL01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12C77E6F" w:rsidR="00567AC6" w:rsidRPr="00E80A28" w:rsidRDefault="00460E7B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77775F">
              <w:rPr>
                <w:szCs w:val="24"/>
              </w:rPr>
              <w:t>/</w:t>
            </w:r>
            <w:r w:rsidR="00215C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215C99"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71A8588B" w:rsidR="00567AC6" w:rsidRPr="00E80A28" w:rsidRDefault="00BD7FAB" w:rsidP="0095664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B3DA3">
              <w:rPr>
                <w:szCs w:val="24"/>
              </w:rPr>
              <w:t>5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 w:rsidR="00215C99"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297878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73BBEDCE" w14:textId="290D880F" w:rsidR="00B6451D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29787881" w:history="1">
            <w:r w:rsidR="00B6451D" w:rsidRPr="007B1B41">
              <w:rPr>
                <w:rStyle w:val="Hipercze"/>
                <w:noProof/>
              </w:rPr>
              <w:t>1.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Spis treści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_Toc129787881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1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0B9EEB9B" w14:textId="73EA1F40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2" w:history="1">
            <w:r w:rsidR="00B6451D" w:rsidRPr="007B1B41">
              <w:rPr>
                <w:rStyle w:val="Hipercze"/>
                <w:noProof/>
              </w:rPr>
              <w:t>2.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Cel ćwiczenia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_Toc129787882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2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6AC13ED8" w14:textId="353D9797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3" w:history="1">
            <w:r w:rsidR="00B6451D" w:rsidRPr="007B1B41">
              <w:rPr>
                <w:rStyle w:val="Hipercze"/>
                <w:noProof/>
              </w:rPr>
              <w:t>3.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Wymagania znajomości zagadnień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_Toc129787883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2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1294E4C0" w14:textId="1332AA6F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4" w:history="1">
            <w:r w:rsidR="00B6451D" w:rsidRPr="007B1B41">
              <w:rPr>
                <w:rStyle w:val="Hipercze"/>
                <w:noProof/>
              </w:rPr>
              <w:t>4.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Literatura, materiały dydaktyczne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_Toc129787884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2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75184C06" w14:textId="2A255D33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5" w:history="1">
            <w:r w:rsidR="00B6451D" w:rsidRPr="007B1B41">
              <w:rPr>
                <w:rStyle w:val="Hipercze"/>
                <w:noProof/>
              </w:rPr>
              <w:t>5.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Wiadomości teoretyczne.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_Toc129787885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2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40297DD0" w14:textId="06011A21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6" w:history="1">
            <w:r w:rsidR="00B6451D" w:rsidRPr="007B1B41">
              <w:rPr>
                <w:rStyle w:val="Hipercze"/>
                <w:noProof/>
              </w:rPr>
              <w:t>6.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Przebieg ćwiczenia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_Toc129787886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7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12CC6351" w14:textId="3A18BDFC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7" w:history="1">
            <w:r w:rsidR="00B6451D" w:rsidRPr="007B1B41">
              <w:rPr>
                <w:rStyle w:val="Hipercze"/>
                <w:noProof/>
              </w:rPr>
              <w:t>7.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Opracowanie sprawozdania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_Toc129787887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8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460ACA3B" w14:textId="62FDA5BF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8" w:history="1">
            <w:r w:rsidR="00B6451D" w:rsidRPr="007B1B41">
              <w:rPr>
                <w:rStyle w:val="Hipercze"/>
                <w:noProof/>
              </w:rPr>
              <w:t>8.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Wnioski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_Toc129787888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8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26FD0EEE" w14:textId="6E1EFE10" w:rsidR="00B6451D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9" w:history="1">
            <w:r w:rsidR="00B6451D" w:rsidRPr="007B1B41">
              <w:rPr>
                <w:rStyle w:val="Hipercze"/>
                <w:noProof/>
              </w:rPr>
              <w:t>9.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Bibliografia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_Toc129787889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8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55327D9A" w14:textId="01B7DA0A" w:rsidR="00B6451D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90" w:history="1">
            <w:r w:rsidR="00B6451D" w:rsidRPr="007B1B41">
              <w:rPr>
                <w:rStyle w:val="Hipercze"/>
                <w:noProof/>
              </w:rPr>
              <w:t>10.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Spis ilustracji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_Toc129787890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8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0D095F2E" w14:textId="11739748" w:rsidR="00B6451D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91" w:history="1">
            <w:r w:rsidR="00B6451D" w:rsidRPr="007B1B41">
              <w:rPr>
                <w:rStyle w:val="Hipercze"/>
                <w:noProof/>
              </w:rPr>
              <w:t>11.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bCs/>
                <w:noProof/>
              </w:rPr>
              <w:t>Spis snippetów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_Toc129787891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8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17985851" w14:textId="3B952035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510EF81" w:rsidR="00FB4B67" w:rsidRDefault="00A523E2" w:rsidP="000E14FB">
      <w:pPr>
        <w:pStyle w:val="Nagwek1"/>
      </w:pPr>
      <w:bookmarkStart w:id="1" w:name="_Toc129787882"/>
      <w:r w:rsidRPr="000E14FB">
        <w:lastRenderedPageBreak/>
        <w:t>Cel</w:t>
      </w:r>
      <w:r>
        <w:t xml:space="preserve"> ćwiczenia</w:t>
      </w:r>
      <w:bookmarkEnd w:id="1"/>
    </w:p>
    <w:p w14:paraId="75C0D651" w14:textId="37AD7B81" w:rsidR="00460E7B" w:rsidRPr="00460E7B" w:rsidRDefault="00460E7B" w:rsidP="00460E7B">
      <w:r w:rsidRPr="00460E7B">
        <w:t xml:space="preserve">Praktyczne wprowadzanie do Przetwarzania transakcyjnego. Wszystkie zadania w trakcie tego laboratorium wykonywane będą z wykorzystaniem dostawcy danych ADO.NET – </w:t>
      </w:r>
      <w:proofErr w:type="spellStart"/>
      <w:proofErr w:type="gramStart"/>
      <w:r w:rsidRPr="00460E7B">
        <w:t>SqlClient</w:t>
      </w:r>
      <w:proofErr w:type="spellEnd"/>
      <w:r w:rsidRPr="00460E7B">
        <w:t xml:space="preserve">  (</w:t>
      </w:r>
      <w:proofErr w:type="gramEnd"/>
      <w:r w:rsidRPr="00460E7B">
        <w:t xml:space="preserve"> </w:t>
      </w:r>
      <w:proofErr w:type="spellStart"/>
      <w:r w:rsidRPr="00460E7B">
        <w:t>System.Data.SqlClient</w:t>
      </w:r>
      <w:proofErr w:type="spellEnd"/>
      <w:r w:rsidRPr="00460E7B">
        <w:t xml:space="preserve"> ).  Na tym etapie studenci nie powinni wykorzystywać do tego celu żadnego ORM-a</w:t>
      </w:r>
    </w:p>
    <w:p w14:paraId="6E58D4E4" w14:textId="66BC9E62" w:rsidR="00A523E2" w:rsidRDefault="00A523E2" w:rsidP="00FB4B67">
      <w:pPr>
        <w:pStyle w:val="Nagwek1"/>
      </w:pPr>
      <w:bookmarkStart w:id="2" w:name="_Toc129787883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62D981BF" w14:textId="1D885E10" w:rsidR="00460E7B" w:rsidRDefault="00460E7B" w:rsidP="00460E7B">
      <w:pPr>
        <w:pStyle w:val="Akapitzlist"/>
        <w:numPr>
          <w:ilvl w:val="0"/>
          <w:numId w:val="44"/>
        </w:numPr>
      </w:pPr>
      <w:r>
        <w:t>Pisanie prostych aplikacji w C# lub innym obiektowym języku wysokiego poziomu</w:t>
      </w:r>
    </w:p>
    <w:p w14:paraId="4D5355A0" w14:textId="5B8BBBBB" w:rsidR="00460E7B" w:rsidRDefault="00460E7B" w:rsidP="00460E7B">
      <w:pPr>
        <w:pStyle w:val="Akapitzlist"/>
        <w:numPr>
          <w:ilvl w:val="0"/>
          <w:numId w:val="44"/>
        </w:numPr>
      </w:pPr>
      <w:r>
        <w:t>Podstawowa znajomość SQL, umiejętność pisania zapytań do bazy danych</w:t>
      </w:r>
    </w:p>
    <w:p w14:paraId="6D14F5A8" w14:textId="474A754F" w:rsidR="00460E7B" w:rsidRPr="00460E7B" w:rsidRDefault="00460E7B" w:rsidP="00460E7B">
      <w:pPr>
        <w:pStyle w:val="Akapitzlist"/>
        <w:numPr>
          <w:ilvl w:val="0"/>
          <w:numId w:val="44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1989B965" w:rsidR="00AD6D43" w:rsidRDefault="00A523E2" w:rsidP="007009CF">
      <w:pPr>
        <w:pStyle w:val="Nagwek1"/>
      </w:pPr>
      <w:bookmarkStart w:id="3" w:name="_Toc129787884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BFDF080" w14:textId="77777777" w:rsidR="00460E7B" w:rsidRPr="00287287" w:rsidRDefault="00000000" w:rsidP="00460E7B">
      <w:pPr>
        <w:numPr>
          <w:ilvl w:val="0"/>
          <w:numId w:val="46"/>
        </w:numPr>
        <w:spacing w:after="0"/>
        <w:jc w:val="left"/>
        <w:rPr>
          <w:rFonts w:ascii="Cambria" w:hAnsi="Cambria"/>
          <w:lang w:eastAsia="pl-PL"/>
        </w:rPr>
      </w:pPr>
      <w:hyperlink r:id="rId8" w:history="1">
        <w:r w:rsidR="00460E7B" w:rsidRPr="00287287">
          <w:rPr>
            <w:rStyle w:val="Hipercze"/>
            <w:rFonts w:ascii="Cambria" w:hAnsi="Cambria"/>
            <w:lang w:eastAsia="pl-PL"/>
          </w:rPr>
          <w:t>https://docs.microsoft.com/pl-pl/dotnet/csharp/</w:t>
        </w:r>
      </w:hyperlink>
    </w:p>
    <w:p w14:paraId="3800508B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9" w:history="1">
        <w:r w:rsidR="00460E7B"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14:paraId="7F1EA980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0" w:history="1">
        <w:r w:rsidR="00460E7B" w:rsidRPr="00281133">
          <w:rPr>
            <w:rStyle w:val="Hipercze"/>
            <w:rFonts w:ascii="Cambria" w:hAnsi="Cambria"/>
            <w:lang w:eastAsia="pl-PL"/>
          </w:rPr>
          <w:t>https://www.mssqltips.com/sqlservertip/5771/querying-sql-server-tables-from-net/</w:t>
        </w:r>
      </w:hyperlink>
    </w:p>
    <w:p w14:paraId="56599EDE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1" w:history="1">
        <w:r w:rsidR="00460E7B" w:rsidRPr="00281133">
          <w:rPr>
            <w:rStyle w:val="Hipercze"/>
            <w:rFonts w:ascii="Cambria" w:hAnsi="Cambria"/>
            <w:lang w:eastAsia="pl-PL"/>
          </w:rPr>
          <w:t>https://docs.microsoft.com/en-us/dotnet/framework/data/adonet/</w:t>
        </w:r>
      </w:hyperlink>
    </w:p>
    <w:p w14:paraId="47307ECB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2" w:history="1">
        <w:r w:rsidR="00460E7B" w:rsidRPr="00281133">
          <w:rPr>
            <w:rStyle w:val="Hipercze"/>
            <w:rFonts w:ascii="Cambria" w:hAnsi="Cambria"/>
            <w:lang w:eastAsia="pl-PL"/>
          </w:rPr>
          <w:t>https://docs.microsoft.com/en-us/dotnet/api/system.data.sqlclient?view=dotnet-plat-ext-5.0</w:t>
        </w:r>
      </w:hyperlink>
    </w:p>
    <w:p w14:paraId="2A7D0AEA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3" w:history="1">
        <w:r w:rsidR="00460E7B" w:rsidRPr="00FF144A">
          <w:rPr>
            <w:rStyle w:val="Hipercze"/>
            <w:rFonts w:ascii="Cambria" w:hAnsi="Cambria"/>
            <w:lang w:eastAsia="pl-PL"/>
          </w:rPr>
          <w:t>https://docs.microsoft.com/pl-pl/dotnet/api/system.data.sqlclient.sqltransaction?view=dotnet-plat-ext-5.0</w:t>
        </w:r>
      </w:hyperlink>
    </w:p>
    <w:p w14:paraId="1A186C55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4" w:history="1">
        <w:r w:rsidR="00460E7B" w:rsidRPr="00FF144A">
          <w:rPr>
            <w:rStyle w:val="Hipercze"/>
            <w:rFonts w:ascii="Cambria" w:hAnsi="Cambria"/>
            <w:lang w:eastAsia="pl-PL"/>
          </w:rPr>
          <w:t>https://www.webtrainingroom.com/adonet/transaction</w:t>
        </w:r>
      </w:hyperlink>
    </w:p>
    <w:p w14:paraId="539A2803" w14:textId="2A699808" w:rsidR="00460E7B" w:rsidRP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5" w:history="1">
        <w:r w:rsidR="00460E7B" w:rsidRPr="00FF144A">
          <w:rPr>
            <w:rStyle w:val="Hipercze"/>
            <w:rFonts w:ascii="Cambria" w:hAnsi="Cambria"/>
            <w:lang w:eastAsia="pl-PL"/>
          </w:rPr>
          <w:t>https://www.plukasiewicz.net/Artykuly/SQL_Transactions</w:t>
        </w:r>
      </w:hyperlink>
    </w:p>
    <w:p w14:paraId="204431A7" w14:textId="589990AF" w:rsidR="004F6017" w:rsidRDefault="00A523E2" w:rsidP="002F5A14">
      <w:pPr>
        <w:pStyle w:val="Nagwek1"/>
      </w:pPr>
      <w:bookmarkStart w:id="4" w:name="_Toc129787885"/>
      <w:r>
        <w:t xml:space="preserve">Wiadomości </w:t>
      </w:r>
      <w:r w:rsidRPr="00FB4B67">
        <w:t>teoretyczne</w:t>
      </w:r>
      <w:r>
        <w:t>.</w:t>
      </w:r>
      <w:bookmarkEnd w:id="4"/>
    </w:p>
    <w:p w14:paraId="4380A62A" w14:textId="77777777" w:rsidR="00460E7B" w:rsidRDefault="00460E7B" w:rsidP="00460E7B">
      <w:pPr>
        <w:spacing w:before="120"/>
        <w:ind w:left="301" w:firstLine="30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Przydatne wskazówki:</w:t>
      </w:r>
    </w:p>
    <w:p w14:paraId="39737CD7" w14:textId="77777777" w:rsidR="00460E7B" w:rsidRPr="00516E8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 w:rsidRPr="00516E8B">
        <w:rPr>
          <w:rFonts w:ascii="Cambria" w:hAnsi="Cambria"/>
          <w:b/>
          <w:lang w:eastAsia="pl-PL"/>
        </w:rPr>
        <w:t>Pobranie ID ostatnio dodanego do bazy danych rekordu</w:t>
      </w:r>
    </w:p>
    <w:p w14:paraId="1E891555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lastRenderedPageBreak/>
        <w:t xml:space="preserve">W przypadku gdy mamy w bazie danych tabele dla której klucz główny (id) nadawane są przez bazę automatycznie i chcemy uzyskać dostęp do przydzielonego </w:t>
      </w:r>
      <w:proofErr w:type="gramStart"/>
      <w:r>
        <w:rPr>
          <w:rFonts w:ascii="Cambria" w:hAnsi="Cambria"/>
          <w:lang w:eastAsia="pl-PL"/>
        </w:rPr>
        <w:t>id</w:t>
      </w:r>
      <w:proofErr w:type="gramEnd"/>
      <w:r>
        <w:rPr>
          <w:rFonts w:ascii="Cambria" w:hAnsi="Cambria"/>
          <w:lang w:eastAsia="pl-PL"/>
        </w:rPr>
        <w:t xml:space="preserve"> czyli mamy włączone </w:t>
      </w:r>
      <w:r w:rsidRPr="00417651">
        <w:rPr>
          <w:rFonts w:ascii="Cambria" w:hAnsi="Cambria"/>
          <w:lang w:eastAsia="pl-PL"/>
        </w:rPr>
        <w:t>IDENTITY</w:t>
      </w:r>
      <w:r>
        <w:rPr>
          <w:rFonts w:ascii="Cambria" w:hAnsi="Cambria"/>
          <w:lang w:eastAsia="pl-PL"/>
        </w:rPr>
        <w:t xml:space="preserve"> z opcją </w:t>
      </w:r>
      <w:r w:rsidRPr="00417651">
        <w:rPr>
          <w:rFonts w:ascii="Cambria" w:hAnsi="Cambria"/>
          <w:lang w:eastAsia="pl-PL"/>
        </w:rPr>
        <w:t>auto-</w:t>
      </w:r>
      <w:proofErr w:type="spellStart"/>
      <w:r w:rsidRPr="00417651">
        <w:rPr>
          <w:rFonts w:ascii="Cambria" w:hAnsi="Cambria"/>
          <w:lang w:eastAsia="pl-PL"/>
        </w:rPr>
        <w:t>increment</w:t>
      </w:r>
      <w:proofErr w:type="spellEnd"/>
      <w:r>
        <w:rPr>
          <w:rFonts w:ascii="Cambria" w:hAnsi="Cambria"/>
          <w:lang w:eastAsia="pl-PL"/>
        </w:rPr>
        <w:t>, to możemy to zrealizować na przykład poprzez:</w:t>
      </w:r>
    </w:p>
    <w:p w14:paraId="0C040D76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Na końcu </w:t>
      </w:r>
      <w:proofErr w:type="spellStart"/>
      <w:r>
        <w:rPr>
          <w:rFonts w:ascii="Cambria" w:hAnsi="Cambria"/>
          <w:lang w:eastAsia="pl-PL"/>
        </w:rPr>
        <w:t>CommandText</w:t>
      </w:r>
      <w:proofErr w:type="spellEnd"/>
      <w:r>
        <w:rPr>
          <w:rFonts w:ascii="Cambria" w:hAnsi="Cambria"/>
          <w:lang w:eastAsia="pl-PL"/>
        </w:rPr>
        <w:t xml:space="preserve"> w </w:t>
      </w:r>
      <w:proofErr w:type="spellStart"/>
      <w:r>
        <w:rPr>
          <w:rFonts w:ascii="Cambria" w:hAnsi="Cambria"/>
          <w:lang w:eastAsia="pl-PL"/>
        </w:rPr>
        <w:t>SqlCommand</w:t>
      </w:r>
      <w:proofErr w:type="spellEnd"/>
      <w:r>
        <w:rPr>
          <w:rFonts w:ascii="Cambria" w:hAnsi="Cambria"/>
          <w:lang w:eastAsia="pl-PL"/>
        </w:rPr>
        <w:t xml:space="preserve"> dopisujemy: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:rsidRPr="00470DA1" w14:paraId="36FCE4E7" w14:textId="77777777" w:rsidTr="00470DA1">
        <w:tc>
          <w:tcPr>
            <w:tcW w:w="9062" w:type="dxa"/>
          </w:tcPr>
          <w:p w14:paraId="420E3B11" w14:textId="2CE33E93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cmd.CommandText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+=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 SELECT SCOPE_IDENTITY();"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</w:tc>
      </w:tr>
    </w:tbl>
    <w:p w14:paraId="196DDA03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 w:rsidRPr="00417651">
        <w:rPr>
          <w:rFonts w:ascii="Cambria" w:hAnsi="Cambria"/>
          <w:lang w:eastAsia="pl-PL"/>
        </w:rPr>
        <w:t>teraz możemy wysła</w:t>
      </w:r>
      <w:r>
        <w:rPr>
          <w:rFonts w:ascii="Cambria" w:hAnsi="Cambria"/>
          <w:lang w:eastAsia="pl-PL"/>
        </w:rPr>
        <w:t>ć</w:t>
      </w:r>
      <w:r w:rsidRPr="00417651">
        <w:rPr>
          <w:rFonts w:ascii="Cambria" w:hAnsi="Cambria"/>
          <w:lang w:eastAsia="pl-PL"/>
        </w:rPr>
        <w:t xml:space="preserve"> </w:t>
      </w:r>
      <w:r>
        <w:rPr>
          <w:rFonts w:ascii="Cambria" w:hAnsi="Cambria"/>
          <w:lang w:eastAsia="pl-PL"/>
        </w:rPr>
        <w:t>polecenie</w:t>
      </w:r>
      <w:r w:rsidRPr="00417651">
        <w:rPr>
          <w:rFonts w:ascii="Cambria" w:hAnsi="Cambria"/>
          <w:lang w:eastAsia="pl-PL"/>
        </w:rPr>
        <w:t xml:space="preserve"> do bazy ale wykorzystuj</w:t>
      </w:r>
      <w:r>
        <w:rPr>
          <w:rFonts w:ascii="Cambria" w:hAnsi="Cambria"/>
          <w:lang w:eastAsia="pl-PL"/>
        </w:rPr>
        <w:t xml:space="preserve">ąc do tego </w:t>
      </w:r>
      <w:proofErr w:type="spellStart"/>
      <w:proofErr w:type="gramStart"/>
      <w:r w:rsidRPr="00417651">
        <w:rPr>
          <w:rFonts w:ascii="Cambria" w:hAnsi="Cambria"/>
          <w:lang w:eastAsia="pl-PL"/>
        </w:rPr>
        <w:t>ExecuteScalar</w:t>
      </w:r>
      <w:proofErr w:type="spellEnd"/>
      <w:r w:rsidRPr="00417651">
        <w:rPr>
          <w:rFonts w:ascii="Cambria" w:hAnsi="Cambria"/>
          <w:lang w:eastAsia="pl-PL"/>
        </w:rPr>
        <w:t>(</w:t>
      </w:r>
      <w:proofErr w:type="gramEnd"/>
      <w:r w:rsidRPr="00417651">
        <w:rPr>
          <w:rFonts w:ascii="Cambria" w:hAnsi="Cambria"/>
          <w:lang w:eastAsia="pl-PL"/>
        </w:rPr>
        <w:t>)</w:t>
      </w:r>
      <w:r>
        <w:rPr>
          <w:rFonts w:ascii="Cambria" w:hAnsi="Cambria"/>
          <w:lang w:eastAsia="pl-PL"/>
        </w:rPr>
        <w:t>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14:paraId="30570DCD" w14:textId="77777777" w:rsidTr="00470DA1">
        <w:tc>
          <w:tcPr>
            <w:tcW w:w="9062" w:type="dxa"/>
          </w:tcPr>
          <w:p w14:paraId="011F40A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value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cmd.ExecuteScalar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700E86B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value !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=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DBNull.Value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68E113DB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1DC3ACB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ResultId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value.ToString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CB6EAB6" w14:textId="6086B3E9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</w:tc>
      </w:tr>
    </w:tbl>
    <w:p w14:paraId="5C331D71" w14:textId="77777777" w:rsidR="00470DA1" w:rsidRDefault="00470DA1" w:rsidP="00460E7B">
      <w:pPr>
        <w:ind w:left="1321"/>
        <w:rPr>
          <w:rFonts w:ascii="Cambria" w:hAnsi="Cambria"/>
          <w:lang w:eastAsia="pl-PL"/>
        </w:rPr>
      </w:pPr>
    </w:p>
    <w:p w14:paraId="33EC4D64" w14:textId="2AB0D048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Oczywiście jeżeli chcemy pobrać wartość jako na przykład </w:t>
      </w:r>
      <w:proofErr w:type="spellStart"/>
      <w:r w:rsidRPr="00AF20BC">
        <w:rPr>
          <w:rFonts w:ascii="Cambria" w:hAnsi="Cambria"/>
          <w:b/>
          <w:lang w:eastAsia="pl-PL"/>
        </w:rPr>
        <w:t>long</w:t>
      </w:r>
      <w:proofErr w:type="spellEnd"/>
      <w:r>
        <w:rPr>
          <w:rFonts w:ascii="Cambria" w:hAnsi="Cambria"/>
          <w:lang w:eastAsia="pl-PL"/>
        </w:rPr>
        <w:t xml:space="preserve"> to musimy zastosować odpowiednie rzutowanie. </w:t>
      </w:r>
    </w:p>
    <w:p w14:paraId="0B61B5D8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Wywołując </w:t>
      </w:r>
      <w:proofErr w:type="spellStart"/>
      <w:r w:rsidRPr="004A53C3">
        <w:rPr>
          <w:rFonts w:ascii="Cambria" w:hAnsi="Cambria"/>
          <w:b/>
          <w:lang w:eastAsia="pl-PL"/>
        </w:rPr>
        <w:t>ExecuteScalar</w:t>
      </w:r>
      <w:proofErr w:type="spellEnd"/>
      <w:r>
        <w:rPr>
          <w:rFonts w:ascii="Cambria" w:hAnsi="Cambria"/>
          <w:lang w:eastAsia="pl-PL"/>
        </w:rPr>
        <w:t xml:space="preserve"> najbezpieczniej jest zastosowanie przypisania do </w:t>
      </w:r>
      <w:r w:rsidRPr="004A53C3">
        <w:rPr>
          <w:rFonts w:ascii="Cambria" w:hAnsi="Cambria"/>
          <w:b/>
          <w:lang w:eastAsia="pl-PL"/>
        </w:rPr>
        <w:t>object</w:t>
      </w:r>
      <w:r>
        <w:rPr>
          <w:rFonts w:ascii="Cambria" w:hAnsi="Cambria"/>
          <w:lang w:eastAsia="pl-PL"/>
        </w:rPr>
        <w:t xml:space="preserve">, wynika to z faktu, że zwrócone może być </w:t>
      </w:r>
      <w:proofErr w:type="spellStart"/>
      <w:proofErr w:type="gram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4A53C3">
        <w:rPr>
          <w:rFonts w:ascii="Cambria" w:hAnsi="Cambria"/>
          <w:lang w:eastAsia="pl-PL"/>
        </w:rPr>
        <w:t>przy czym ważna uwaga</w:t>
      </w:r>
      <w:r>
        <w:rPr>
          <w:rFonts w:ascii="Cambria" w:hAnsi="Cambria"/>
          <w:lang w:eastAsia="pl-PL"/>
        </w:rPr>
        <w:t xml:space="preserve"> to nie jest to samo co </w:t>
      </w:r>
      <w:r w:rsidRPr="004A53C3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w C#. Nie możemy bezpośrednio rzutować się pomiędzy tymi typami.</w:t>
      </w:r>
    </w:p>
    <w:p w14:paraId="3E89E201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Zapisywanie do bazy danych rekordu zawierającego w danych pola null</w:t>
      </w:r>
    </w:p>
    <w:p w14:paraId="7F181CFF" w14:textId="6DFA583E" w:rsidR="00470DA1" w:rsidRPr="00470DA1" w:rsidRDefault="00460E7B" w:rsidP="00470DA1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</w:t>
      </w:r>
      <w:proofErr w:type="gramStart"/>
      <w:r>
        <w:rPr>
          <w:rFonts w:ascii="Cambria" w:hAnsi="Cambria"/>
          <w:lang w:eastAsia="pl-PL"/>
        </w:rPr>
        <w:t>sytuacji</w:t>
      </w:r>
      <w:proofErr w:type="gramEnd"/>
      <w:r>
        <w:rPr>
          <w:rFonts w:ascii="Cambria" w:hAnsi="Cambria"/>
          <w:lang w:eastAsia="pl-PL"/>
        </w:rPr>
        <w:t xml:space="preserve"> gdy chcemy zapisać do bazy danych jakikolwiek obiekt, który zawiera atrybuty </w:t>
      </w:r>
      <w:proofErr w:type="spellStart"/>
      <w:r>
        <w:rPr>
          <w:rFonts w:ascii="Cambria" w:hAnsi="Cambria"/>
          <w:lang w:eastAsia="pl-PL"/>
        </w:rPr>
        <w:t>nullable</w:t>
      </w:r>
      <w:proofErr w:type="spellEnd"/>
      <w:r>
        <w:rPr>
          <w:rFonts w:ascii="Cambria" w:hAnsi="Cambria"/>
          <w:lang w:eastAsia="pl-PL"/>
        </w:rPr>
        <w:t xml:space="preserve"> (dopuszczające null) lub też typu string musimy uwzględnić to przy budowaniu polecenia Insert (lub Update). Ponieważ w przypadku </w:t>
      </w:r>
      <w:proofErr w:type="spellStart"/>
      <w:r>
        <w:rPr>
          <w:rFonts w:ascii="Cambria" w:hAnsi="Cambria"/>
          <w:lang w:eastAsia="pl-PL"/>
        </w:rPr>
        <w:t>SqlClient</w:t>
      </w:r>
      <w:proofErr w:type="spellEnd"/>
      <w:r>
        <w:rPr>
          <w:rFonts w:ascii="Cambria" w:hAnsi="Cambria"/>
          <w:lang w:eastAsia="pl-PL"/>
        </w:rPr>
        <w:t xml:space="preserve"> zaleca się wykorzystanie parametryzowanych kwerend, to nie możemy przypisywać do parametru wartości null (jak już wspomniano nie jest to tym samym </w:t>
      </w:r>
      <w:r w:rsidRPr="00171A9D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z bazy danych). Przykład w jaki sposób można wykonać właściwe rzutowanie typów.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DA1" w14:paraId="48897124" w14:textId="77777777" w:rsidTr="00470DA1">
        <w:tc>
          <w:tcPr>
            <w:tcW w:w="9062" w:type="dxa"/>
          </w:tcPr>
          <w:p w14:paraId="6E70C908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myCommand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77DD37E1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myCommand.CommandText =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[InitialCatalog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].[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dbo].[Table] ( "</w:t>
            </w:r>
          </w:p>
          <w:p w14:paraId="7CB5BC3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"[ColumnName1], "</w:t>
            </w:r>
          </w:p>
          <w:p w14:paraId="63030942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"[ColumnName2], "</w:t>
            </w:r>
          </w:p>
          <w:p w14:paraId="0687237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"[ColumnName3] "</w:t>
            </w:r>
          </w:p>
          <w:p w14:paraId="0969253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 ) "</w:t>
            </w:r>
          </w:p>
          <w:p w14:paraId="21C5684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"VALUES 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( @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val1, @val2, @val3 ) ; 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  <w:p w14:paraId="2D3F2A1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 xml:space="preserve"> </w:t>
            </w:r>
          </w:p>
          <w:p w14:paraId="6B3E7F3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"@val1"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var1);</w:t>
            </w:r>
          </w:p>
          <w:p w14:paraId="57A2FFB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(var2 ==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 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"@val2"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DBNull.Value);</w:t>
            </w:r>
          </w:p>
          <w:p w14:paraId="2338622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else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"@val2"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var2);</w:t>
            </w:r>
          </w:p>
          <w:p w14:paraId="451A29C4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"@val3"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var3);</w:t>
            </w:r>
          </w:p>
          <w:p w14:paraId="0F7CF9D7" w14:textId="77777777" w:rsidR="00470DA1" w:rsidRPr="00470DA1" w:rsidRDefault="00470DA1" w:rsidP="00470DA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</w:p>
        </w:tc>
      </w:tr>
    </w:tbl>
    <w:p w14:paraId="7F8C9FB3" w14:textId="7EDCC9E2" w:rsidR="00460E7B" w:rsidRPr="00956273" w:rsidRDefault="00460E7B" w:rsidP="00470DA1">
      <w:pPr>
        <w:spacing w:before="120"/>
        <w:ind w:firstLine="0"/>
        <w:rPr>
          <w:rFonts w:ascii="Cambria" w:hAnsi="Cambria"/>
          <w:b/>
          <w:lang w:val="es-ES" w:eastAsia="pl-PL"/>
        </w:rPr>
      </w:pPr>
    </w:p>
    <w:p w14:paraId="50D78512" w14:textId="77777777" w:rsidR="00460E7B" w:rsidRPr="005F2835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Jak widzimy w przytoczonym przykładzie, zmienne var1 oraz var3 są zmiennymi niedopuszczającymi wartości </w:t>
      </w:r>
      <w:r w:rsidRPr="005F2835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(wiemy że takowa nie wystąpi) więc przy bindowaniu parametrów można swobodnie wykorzystać </w:t>
      </w:r>
      <w:proofErr w:type="spellStart"/>
      <w:proofErr w:type="gramStart"/>
      <w:r w:rsidRPr="005F2835">
        <w:rPr>
          <w:rFonts w:ascii="Consolas" w:hAnsi="Consolas" w:cs="Consolas"/>
          <w:color w:val="000000"/>
          <w:sz w:val="19"/>
          <w:szCs w:val="19"/>
          <w:lang w:eastAsia="pl-PL"/>
        </w:rPr>
        <w:t>Parameters.AddWithValue</w:t>
      </w:r>
      <w:proofErr w:type="spellEnd"/>
      <w:r>
        <w:rPr>
          <w:rFonts w:ascii="Cambria" w:hAnsi="Cambria"/>
          <w:lang w:eastAsia="pl-PL"/>
        </w:rPr>
        <w:t xml:space="preserve">  przy</w:t>
      </w:r>
      <w:proofErr w:type="gramEnd"/>
      <w:r>
        <w:rPr>
          <w:rFonts w:ascii="Cambria" w:hAnsi="Cambria"/>
          <w:lang w:eastAsia="pl-PL"/>
        </w:rPr>
        <w:t xml:space="preserve"> czym co istotne nie musimy wnikać jakiego dokładnie typu to będą dane (</w:t>
      </w:r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int</w:t>
      </w:r>
      <w:r>
        <w:rPr>
          <w:rFonts w:ascii="Cambria" w:hAnsi="Cambria"/>
          <w:lang w:eastAsia="pl-PL"/>
        </w:rPr>
        <w:t xml:space="preserve">, </w:t>
      </w:r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string</w:t>
      </w:r>
      <w:r>
        <w:rPr>
          <w:rFonts w:ascii="Cambria" w:hAnsi="Cambria"/>
          <w:lang w:eastAsia="pl-PL"/>
        </w:rPr>
        <w:t xml:space="preserve">, </w:t>
      </w:r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DateTime</w:t>
      </w:r>
      <w:r>
        <w:rPr>
          <w:rFonts w:ascii="Cambria" w:hAnsi="Cambria"/>
          <w:lang w:eastAsia="pl-PL"/>
        </w:rPr>
        <w:t xml:space="preserve">, 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decimal</w:t>
      </w:r>
      <w:proofErr w:type="spellEnd"/>
      <w:r>
        <w:rPr>
          <w:rFonts w:ascii="Cambria" w:hAnsi="Cambria"/>
          <w:lang w:eastAsia="pl-PL"/>
        </w:rPr>
        <w:t xml:space="preserve"> …. ), nie ma znaczenia – środowisko sobie poradzi o ile nie będziemy mieli do czynienia z null. Dla tej sytuacji (zmienna var2) z przykładu widzimy uwarunkowanie bindowanej wartości: w przypadku null przekazujemy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DBNull.Value</w:t>
      </w:r>
      <w:proofErr w:type="spellEnd"/>
      <w:r>
        <w:rPr>
          <w:rFonts w:ascii="Cambria" w:hAnsi="Cambria"/>
          <w:lang w:eastAsia="pl-PL"/>
        </w:rPr>
        <w:t xml:space="preserve">, w pozostałych zaś przypadkach postępujemy tak samo jak w przypadku innych zmiennych z przykładu. </w:t>
      </w:r>
    </w:p>
    <w:p w14:paraId="7718E4DE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Odczytanie z bazy danych rekordu zawierającego w danych pola null</w:t>
      </w:r>
    </w:p>
    <w:p w14:paraId="111116FB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przypadku pobierania danych z obiektu Reader musimy postępować analogicznie, tzn. przed mapowaniem należy się upewnić czy zwracana dana ma wartość czy też jest to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6B5332">
        <w:rPr>
          <w:rFonts w:ascii="Cambria" w:hAnsi="Cambria"/>
          <w:lang w:eastAsia="pl-PL"/>
        </w:rPr>
        <w:t>i w zależności od tego postępować różnie w trakcie odczytu.</w:t>
      </w:r>
      <w:r>
        <w:rPr>
          <w:rFonts w:ascii="Cambria" w:hAnsi="Cambria"/>
          <w:lang w:eastAsia="pl-PL"/>
        </w:rPr>
        <w:t xml:space="preserve"> Przykład dla tego samego obiektu co powyżej: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14:paraId="3D09BF45" w14:textId="77777777" w:rsidTr="00470DA1">
        <w:tc>
          <w:tcPr>
            <w:tcW w:w="9062" w:type="dxa"/>
          </w:tcPr>
          <w:p w14:paraId="0279CE10" w14:textId="77777777" w:rsidR="00470DA1" w:rsidRPr="00470DA1" w:rsidRDefault="00470DA1" w:rsidP="00470DA1">
            <w:pPr>
              <w:ind w:left="1321"/>
              <w:rPr>
                <w:rFonts w:ascii="Cambria" w:hAnsi="Cambria"/>
                <w:lang w:val="en-US" w:eastAsia="pl-PL"/>
              </w:rPr>
            </w:pPr>
            <w:r w:rsidRPr="00470DA1">
              <w:rPr>
                <w:rFonts w:ascii="Cambria" w:hAnsi="Cambria"/>
                <w:lang w:val="en-US" w:eastAsia="pl-PL"/>
              </w:rPr>
              <w:t xml:space="preserve">  </w:t>
            </w:r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List&lt;</w:t>
            </w:r>
            <w:proofErr w:type="spellStart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&gt; </w:t>
            </w: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results</w:t>
            </w:r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= new List&lt;</w:t>
            </w:r>
            <w:proofErr w:type="spellStart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proofErr w:type="gramStart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&gt;(</w:t>
            </w:r>
            <w:proofErr w:type="gramEnd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)</w:t>
            </w: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</w:p>
          <w:p w14:paraId="15E2F37D" w14:textId="77777777" w:rsidR="00470DA1" w:rsidRPr="006B5332" w:rsidRDefault="00470DA1" w:rsidP="00470DA1">
            <w:pPr>
              <w:autoSpaceDE w:val="0"/>
              <w:autoSpaceDN w:val="0"/>
              <w:adjustRightInd w:val="0"/>
              <w:ind w:left="613" w:firstLine="708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myCommand.CommandText</w:t>
            </w:r>
            <w:proofErr w:type="spellEnd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"SELECT "</w:t>
            </w:r>
          </w:p>
          <w:p w14:paraId="3EA3BFD0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</w:t>
            </w: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"[ColumnName1], "</w:t>
            </w:r>
          </w:p>
          <w:p w14:paraId="2B025F00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"[ColumnName2], "</w:t>
            </w:r>
          </w:p>
          <w:p w14:paraId="15034949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[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ColumnName3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 xml:space="preserve"> "</w:t>
            </w:r>
          </w:p>
          <w:p w14:paraId="3A1F3788" w14:textId="77777777" w:rsidR="00470DA1" w:rsidRPr="006B533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+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"FROM [</w:t>
            </w:r>
            <w:proofErr w:type="spellStart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InitialCatalog</w:t>
            </w:r>
            <w:proofErr w:type="spellEnd"/>
            <w:proofErr w:type="gramStart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].[</w:t>
            </w:r>
            <w:proofErr w:type="spellStart"/>
            <w:proofErr w:type="gramEnd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dbo</w:t>
            </w:r>
            <w:proofErr w:type="spellEnd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].[Table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 xml:space="preserve">]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</w:p>
          <w:p w14:paraId="5AA23738" w14:textId="77777777" w:rsidR="00470DA1" w:rsidRPr="00724E45" w:rsidRDefault="00470DA1" w:rsidP="00470DA1">
            <w:pPr>
              <w:ind w:left="1321"/>
              <w:rPr>
                <w:rFonts w:ascii="Cambria" w:hAnsi="Cambria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+ </w:t>
            </w:r>
            <w:r w:rsidRPr="00724E4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 xml:space="preserve">"WHERE …………… </w:t>
            </w:r>
            <w:proofErr w:type="gramStart"/>
            <w:r w:rsidRPr="00724E4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  <w:proofErr w:type="gramEnd"/>
          </w:p>
          <w:p w14:paraId="1C2D3EE1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try</w:t>
            </w:r>
          </w:p>
          <w:p w14:paraId="0ED207E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{</w:t>
            </w:r>
          </w:p>
          <w:p w14:paraId="2A869578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proofErr w:type="gram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.Connection.Open</w:t>
            </w:r>
            <w:proofErr w:type="spellEnd"/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0820E0EF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SqlDataReader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reader =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.ExecuteReader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proofErr w:type="gram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);</w:t>
            </w:r>
            <w:proofErr w:type="gramEnd"/>
          </w:p>
          <w:p w14:paraId="7061D71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proofErr w:type="gram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reader.HasRows</w:t>
            </w:r>
            <w:proofErr w:type="spellEnd"/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</w:t>
            </w:r>
          </w:p>
          <w:p w14:paraId="74864667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{</w:t>
            </w:r>
          </w:p>
          <w:p w14:paraId="5E47D9B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lastRenderedPageBreak/>
              <w:t xml:space="preserve">    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while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proofErr w:type="gram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reader.Read</w:t>
            </w:r>
            <w:proofErr w:type="spellEnd"/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())</w:t>
            </w:r>
          </w:p>
          <w:p w14:paraId="0578753D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{</w:t>
            </w:r>
          </w:p>
          <w:p w14:paraId="79364F44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</w:p>
          <w:p w14:paraId="338BE70E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int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var1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int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ColumnName1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proofErr w:type="gram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];</w:t>
            </w:r>
            <w:proofErr w:type="gramEnd"/>
          </w:p>
          <w:p w14:paraId="192BC799" w14:textId="77777777" w:rsidR="00470DA1" w:rsidRPr="0022216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DateTime?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</w:t>
            </w:r>
            <w:proofErr w:type="gramStart"/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null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  <w:proofErr w:type="gramEnd"/>
          </w:p>
          <w:p w14:paraId="3F95054F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proofErr w:type="gram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(!</w:t>
            </w:r>
            <w:proofErr w:type="spell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</w:t>
            </w:r>
            <w:proofErr w:type="gram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.IsDBNull</w:t>
            </w:r>
            <w:proofErr w:type="spell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proofErr w:type="spell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reader.GetOrdinal</w:t>
            </w:r>
            <w:proofErr w:type="spell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ame2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)))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</w:p>
          <w:p w14:paraId="52F9818A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</w:p>
          <w:p w14:paraId="48EB5CCE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DateTime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ame2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proofErr w:type="gram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];</w:t>
            </w:r>
            <w:proofErr w:type="gramEnd"/>
          </w:p>
          <w:p w14:paraId="0854243B" w14:textId="77777777" w:rsidR="00470DA1" w:rsidRPr="00222162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}</w:t>
            </w:r>
          </w:p>
          <w:p w14:paraId="1EFE934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string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var3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string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ame3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</w:t>
            </w:r>
            <w:proofErr w:type="gram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).Trim</w:t>
            </w:r>
            <w:proofErr w:type="gram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2765965D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</w:t>
            </w:r>
            <w:proofErr w:type="spellStart"/>
            <w:proofErr w:type="gram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result.Results.Add</w:t>
            </w:r>
            <w:proofErr w:type="spellEnd"/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new </w:t>
            </w:r>
            <w:proofErr w:type="spellStart"/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(var1,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var2,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var3));</w:t>
            </w:r>
          </w:p>
          <w:p w14:paraId="7F4639C2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}</w:t>
            </w:r>
          </w:p>
          <w:p w14:paraId="4422CEB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}</w:t>
            </w:r>
          </w:p>
          <w:p w14:paraId="066163CE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proofErr w:type="gram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reader.Close</w:t>
            </w:r>
            <w:proofErr w:type="spellEnd"/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613E8C15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}</w:t>
            </w:r>
          </w:p>
          <w:p w14:paraId="3790EEF3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catch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SqlException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e)</w:t>
            </w:r>
          </w:p>
          <w:p w14:paraId="4E2BBAA4" w14:textId="77777777" w:rsidR="00470DA1" w:rsidRPr="00BB07CE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BB07CE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{</w:t>
            </w:r>
          </w:p>
          <w:p w14:paraId="7EA401A9" w14:textId="77777777" w:rsidR="00470DA1" w:rsidRPr="0022216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 xml:space="preserve">                    … (Jakaś obsługa wyjątku, logowanie etc.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)</w:t>
            </w:r>
          </w:p>
          <w:p w14:paraId="74E0B9A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}</w:t>
            </w:r>
          </w:p>
          <w:p w14:paraId="6C3F7F9A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finally</w:t>
            </w:r>
          </w:p>
          <w:p w14:paraId="5B0F36D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{</w:t>
            </w:r>
          </w:p>
          <w:p w14:paraId="71B7FF11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proofErr w:type="gram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!</w:t>
            </w:r>
            <w:proofErr w:type="gram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=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null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)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.Connection.Close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3AC12005" w14:textId="77777777" w:rsidR="00470DA1" w:rsidRDefault="00470DA1" w:rsidP="00470DA1">
            <w:pPr>
              <w:ind w:left="1321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}</w:t>
            </w:r>
          </w:p>
          <w:p w14:paraId="4358B44D" w14:textId="77777777" w:rsidR="00470DA1" w:rsidRDefault="00470DA1" w:rsidP="00460E7B">
            <w:pPr>
              <w:ind w:firstLine="0"/>
              <w:rPr>
                <w:rFonts w:ascii="Cambria" w:hAnsi="Cambria"/>
                <w:lang w:eastAsia="pl-PL"/>
              </w:rPr>
            </w:pPr>
          </w:p>
        </w:tc>
      </w:tr>
    </w:tbl>
    <w:p w14:paraId="119BF292" w14:textId="77777777" w:rsidR="00460E7B" w:rsidRPr="006B5332" w:rsidRDefault="00460E7B" w:rsidP="00460E7B">
      <w:pPr>
        <w:ind w:left="1321"/>
        <w:rPr>
          <w:rFonts w:ascii="Cambria" w:hAnsi="Cambria"/>
          <w:lang w:eastAsia="pl-PL"/>
        </w:rPr>
      </w:pPr>
    </w:p>
    <w:p w14:paraId="26B57D51" w14:textId="77777777" w:rsidR="00460E7B" w:rsidRPr="000D384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Bardzo uproszczony p</w:t>
      </w:r>
      <w:r w:rsidRPr="000D384B">
        <w:rPr>
          <w:rFonts w:ascii="Cambria" w:hAnsi="Cambria"/>
          <w:b/>
          <w:lang w:eastAsia="pl-PL"/>
        </w:rPr>
        <w:t>rzykład użycia transakcji w kodzie</w:t>
      </w:r>
    </w:p>
    <w:tbl>
      <w:tblPr>
        <w:tblStyle w:val="Tabela-Siatka"/>
        <w:tblW w:w="0" w:type="auto"/>
        <w:tblInd w:w="1260" w:type="dxa"/>
        <w:tblLook w:val="04A0" w:firstRow="1" w:lastRow="0" w:firstColumn="1" w:lastColumn="0" w:noHBand="0" w:noVBand="1"/>
      </w:tblPr>
      <w:tblGrid>
        <w:gridCol w:w="7802"/>
      </w:tblGrid>
      <w:tr w:rsidR="00470DA1" w14:paraId="01387592" w14:textId="77777777" w:rsidTr="00470DA1">
        <w:tc>
          <w:tcPr>
            <w:tcW w:w="9062" w:type="dxa"/>
          </w:tcPr>
          <w:p w14:paraId="1897470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SqlConnection(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"Nasz ConnectionString"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7E8B951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{</w:t>
            </w:r>
          </w:p>
          <w:p w14:paraId="4BE40FF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</w:t>
            </w: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eastAsia="pl-PL"/>
              </w:rPr>
              <w:t>try</w:t>
            </w:r>
          </w:p>
          <w:p w14:paraId="0744500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{</w:t>
            </w:r>
          </w:p>
          <w:p w14:paraId="62BE7D8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connection.Open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();</w:t>
            </w:r>
          </w:p>
          <w:p w14:paraId="40E24FE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(SqlTransaction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trans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connection.BeginTransaction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())</w:t>
            </w:r>
          </w:p>
          <w:p w14:paraId="451F282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{</w:t>
            </w:r>
          </w:p>
          <w:p w14:paraId="5755447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 Tutaj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nasze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operacje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na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bazie </w:t>
            </w:r>
            <w:proofErr w:type="gramStart"/>
            <w:r w:rsidRPr="00470DA1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eastAsia="pl-PL"/>
              </w:rPr>
              <w:t>danych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Insert, Update, Delete);</w:t>
            </w:r>
          </w:p>
          <w:p w14:paraId="7D2FE48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 …</w:t>
            </w:r>
          </w:p>
          <w:p w14:paraId="315E75A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lastRenderedPageBreak/>
              <w:t>            …</w:t>
            </w:r>
          </w:p>
          <w:p w14:paraId="0FD3FEC1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</w:t>
            </w:r>
            <w:proofErr w:type="spellStart"/>
            <w:proofErr w:type="gram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trans.Commit</w:t>
            </w:r>
            <w:proofErr w:type="spellEnd"/>
            <w:proofErr w:type="gram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();</w:t>
            </w:r>
          </w:p>
          <w:p w14:paraId="52E0F459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}</w:t>
            </w:r>
          </w:p>
          <w:p w14:paraId="1B0AEA0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0CC1C7E6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</w:t>
            </w: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eastAsia="pl-PL"/>
              </w:rPr>
              <w:t>catch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(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SqlException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ex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14:paraId="011E678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{</w:t>
            </w:r>
          </w:p>
          <w:p w14:paraId="06753BAC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(Jakaś obsługa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wyjątku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,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logowanie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etc.)                </w:t>
            </w:r>
          </w:p>
          <w:p w14:paraId="5A7EE25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50BF0DE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7D715E38" w14:textId="77777777" w:rsidR="00470DA1" w:rsidRPr="00470DA1" w:rsidRDefault="00470DA1" w:rsidP="00470DA1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eastAsia="pl-PL"/>
              </w:rPr>
            </w:pPr>
          </w:p>
        </w:tc>
      </w:tr>
    </w:tbl>
    <w:p w14:paraId="1B9561B2" w14:textId="77777777" w:rsidR="00460E7B" w:rsidRPr="000943D8" w:rsidRDefault="00460E7B" w:rsidP="00460E7B">
      <w:pPr>
        <w:autoSpaceDE w:val="0"/>
        <w:autoSpaceDN w:val="0"/>
        <w:adjustRightInd w:val="0"/>
        <w:ind w:left="1260"/>
        <w:rPr>
          <w:rFonts w:ascii="Consolas" w:hAnsi="Consolas" w:cs="Consolas"/>
          <w:color w:val="0000FF"/>
          <w:sz w:val="19"/>
          <w:szCs w:val="19"/>
          <w:lang w:eastAsia="pl-PL"/>
        </w:rPr>
      </w:pPr>
    </w:p>
    <w:p w14:paraId="0A3F03BD" w14:textId="1168BCDE" w:rsidR="00A523E2" w:rsidRDefault="00A523E2" w:rsidP="00FB4B67">
      <w:pPr>
        <w:pStyle w:val="Nagwek1"/>
      </w:pPr>
      <w:bookmarkStart w:id="5" w:name="_Toc129787886"/>
      <w:r>
        <w:t>Przebieg ćwiczenia</w:t>
      </w:r>
      <w:bookmarkEnd w:id="5"/>
    </w:p>
    <w:p w14:paraId="4EB5F620" w14:textId="77777777" w:rsidR="00460E7B" w:rsidRDefault="00460E7B" w:rsidP="00460E7B">
      <w:r>
        <w:t xml:space="preserve">Stworzyć w bazie danych co najmniej 2 tabele (można sobie tę bazę przygotować z wykorzystaniem dowolnych narzędzi). Tabele mają zawierać jakieś ograniczenia, np. „minimum Value”. Następnie przygotować prosty program (aplikacja </w:t>
      </w:r>
      <w:proofErr w:type="spellStart"/>
      <w:r>
        <w:t>WinForms</w:t>
      </w:r>
      <w:proofErr w:type="spellEnd"/>
      <w:r>
        <w:t>) pobierający dane od użytkownika (z formularza na ekranie) następnie wykonujący operacje zapisu tych danych do wskazanych tabel po naciśnięciu przycisku na ekranie. W pierwszych 2 częściach zadania wykonać to z wykorzystaniem ADO.NET – przykładowe snipety kodu były załączone do instrukcji laboratoryjnej. Uwaga, to są jedynie wycinki kodu (niekoniecznie kompletne) więc w razie problemów, wszelkie brakujące fragmenty omówimy na zajęciach.</w:t>
      </w:r>
    </w:p>
    <w:p w14:paraId="35B01406" w14:textId="084EE76C" w:rsidR="00460E7B" w:rsidRDefault="00460E7B" w:rsidP="00460E7B">
      <w:r>
        <w:t xml:space="preserve">W pierwszej części ćwiczenia zadanie </w:t>
      </w:r>
      <w:r w:rsidR="00BB07CE">
        <w:t>wykonać</w:t>
      </w:r>
      <w:r>
        <w:t xml:space="preserve"> jako dwie kolejne niepowiązane ze sobą operacje. W trakcie testów wprowadzić kolejno, zestaw danych zawierający prawidłowe wartości dla obu tabel, sprawdzić poprawność wykonania programu. Następnie podjąć próbę zapisania danych z zestawu zawierającego błędne dane, przy czym nieprawidłowość ta ma dotyczyć jednej z wybranych tabel. Sprawdzić zachowanie się programu oraz zmiany zachodzące w bazie danych po wywołaniu polecenia dodania nowych rekordów do tabel (w obu scenariuszach), spisać swoje uwagi oraz spostrzeżenia.</w:t>
      </w:r>
    </w:p>
    <w:p w14:paraId="51A5F066" w14:textId="5D2696FF" w:rsidR="00460E7B" w:rsidRDefault="00460E7B" w:rsidP="00460E7B">
      <w:r>
        <w:t xml:space="preserve">Po ukończeniu pierwszej części, należy zmodyfikować kod programu tak, aby operacje dodania wpisów do tych tabel zrealizowane zostały w obrębie jednej transakcji. Powtórzyć próby dodania danych analogicznie jak w poprzednim przypadku: zestaw prawidłowych </w:t>
      </w:r>
      <w:proofErr w:type="gramStart"/>
      <w:r w:rsidR="00BB07CE">
        <w:t>danych,</w:t>
      </w:r>
      <w:proofErr w:type="gramEnd"/>
      <w:r w:rsidR="00BB07CE">
        <w:t xml:space="preserve"> oraz</w:t>
      </w:r>
      <w:r>
        <w:t xml:space="preserve"> zestaw zawierający błędy. Ponownie zweryfikować rezultat wykonywanych operacji w bazie danych, wyprowadzić i zanotować wnioski.  Uzupełnić powyższe kody tak, by możliwym było zapisywanie rekordów zawierających null, zamiast wartości (oczywiście z uprzednią modyfikacją bazy danych, jeżeli będzie to konieczne). Mogą to być na przykład wartości liczbowe (</w:t>
      </w:r>
      <w:proofErr w:type="spellStart"/>
      <w:r>
        <w:t>integer</w:t>
      </w:r>
      <w:proofErr w:type="spellEnd"/>
      <w:r>
        <w:t xml:space="preserve">) z dopuszczeniem null, czyli po stronie aplikacji są to typu </w:t>
      </w:r>
      <w:proofErr w:type="spellStart"/>
      <w:r>
        <w:t>nullable</w:t>
      </w:r>
      <w:proofErr w:type="spellEnd"/>
      <w:r>
        <w:t xml:space="preserve">. </w:t>
      </w:r>
      <w:r>
        <w:lastRenderedPageBreak/>
        <w:t>Zaprezentować wyniki działania kodu oraz omówić działanie. Jaka jest różnica pomiędzy NULL w aplikacji oraz NULL w bazie danych, co to w praktyce oznacza w trakcie pisania kodu dodającego takowe „wartości” do bazy danych.</w:t>
      </w:r>
    </w:p>
    <w:p w14:paraId="6604507E" w14:textId="77777777" w:rsidR="00460E7B" w:rsidRDefault="00460E7B" w:rsidP="00460E7B">
      <w:r>
        <w:t>W następnej części ćwiczenia postarać się odpowiedzieć na pytanie: co jest ekwiwalentem transakcji w przypadku ORM (EF 6). Przebudować kod z laboratorium tak by zrealizować oba powyższe punktu (niezależne oraz transakcyjne dodawanie danych do tabel) tak aby został on zrealizowany za pomocą EF 6. W razie wątpliwości bądź pytań, wszystkie niejasności mogą zostać wyjaśnione przez prowadzącego NA ZAJĘCIACH, osoby nieobecne będą musiały zmierzyć się z problemem bez dodatkowych wskazówek ze strony prowadzącego. Ale biorąc pod uwagę frekwencję na zajęciach, zakładam, że nikt z nieobecnych raczej problemów mieć nie będzie, bo wygląda na to, że dla wszystkich tematyka zajęć jest w pełni zrozumiała i nie jest wymagane dodatkowe omawianie tych problemów.</w:t>
      </w:r>
    </w:p>
    <w:p w14:paraId="7A223E47" w14:textId="4E90F100" w:rsidR="00460E7B" w:rsidRPr="00460E7B" w:rsidRDefault="00460E7B" w:rsidP="00460E7B">
      <w:r>
        <w:t xml:space="preserve">Uwaga, dla wszystkich części laboratorium dodać widok w aplikacji, wyświetlający wszystkie dane z tabel w stosownej kontrolce, </w:t>
      </w:r>
      <w:proofErr w:type="spellStart"/>
      <w:r>
        <w:t>DataGridView</w:t>
      </w:r>
      <w:proofErr w:type="spellEnd"/>
      <w:r>
        <w:t>, przykład użycia kontrolki postaramy omówić się w trakcie zajęć.</w:t>
      </w:r>
    </w:p>
    <w:p w14:paraId="72538508" w14:textId="056C566E" w:rsidR="00897627" w:rsidRDefault="002E67B8" w:rsidP="002F5A14">
      <w:pPr>
        <w:pStyle w:val="Nagwek1"/>
      </w:pPr>
      <w:bookmarkStart w:id="6" w:name="_Toc129787887"/>
      <w:r>
        <w:t>Opracowani</w:t>
      </w:r>
      <w:r w:rsidR="001F431A">
        <w:t xml:space="preserve">e </w:t>
      </w:r>
      <w:r>
        <w:t>sprawozdani</w:t>
      </w:r>
      <w:r w:rsidR="001F431A">
        <w:t>a</w:t>
      </w:r>
      <w:bookmarkEnd w:id="6"/>
    </w:p>
    <w:p w14:paraId="0AB7BD47" w14:textId="3217EF98" w:rsidR="00BB07CE" w:rsidRDefault="00BB07CE" w:rsidP="00BB07CE">
      <w:pPr>
        <w:pStyle w:val="Nagwek2"/>
      </w:pPr>
      <w:r>
        <w:t>ADO.NET</w:t>
      </w:r>
    </w:p>
    <w:p w14:paraId="4F6FB55E" w14:textId="366C7E6B" w:rsidR="00BB07CE" w:rsidRPr="00BB07CE" w:rsidRDefault="00BB07CE" w:rsidP="00BB07CE">
      <w:pPr>
        <w:pStyle w:val="Nagwek3"/>
      </w:pPr>
      <w:r>
        <w:t>Niepowiązane transakcje</w:t>
      </w:r>
    </w:p>
    <w:p w14:paraId="1D02FC4F" w14:textId="77777777" w:rsidR="00BB07CE" w:rsidRDefault="00BB07CE" w:rsidP="00BB07CE">
      <w:r>
        <w:t xml:space="preserve">Stworzyć w bazie danych co najmniej 2 tabele (można sobie tę bazę przygotować z wykorzystaniem dowolnych narzędzi). Tabele mają zawierać jakieś ograniczenia, np. „minimum Value”. </w:t>
      </w:r>
    </w:p>
    <w:p w14:paraId="2EAB1B53" w14:textId="30BA10D1" w:rsidR="00A802F9" w:rsidRDefault="00A802F9" w:rsidP="00BB07CE">
      <w:r w:rsidRPr="00A802F9">
        <w:lastRenderedPageBreak/>
        <w:drawing>
          <wp:inline distT="0" distB="0" distL="0" distR="0" wp14:anchorId="6D23EAD4" wp14:editId="15F4BD1B">
            <wp:extent cx="3610479" cy="5353797"/>
            <wp:effectExtent l="0" t="0" r="9525" b="0"/>
            <wp:docPr id="20975941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4101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02F9" w:rsidRPr="00A802F9" w14:paraId="40FEEE54" w14:textId="77777777" w:rsidTr="00A802F9">
        <w:tc>
          <w:tcPr>
            <w:tcW w:w="9062" w:type="dxa"/>
          </w:tcPr>
          <w:p w14:paraId="13DEE30B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AJPPABLAB2</w:t>
            </w:r>
          </w:p>
          <w:p w14:paraId="68B8E1C7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</w:t>
            </w:r>
          </w:p>
          <w:p w14:paraId="17BA85C2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9AA1D9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3F34C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</w:t>
            </w:r>
          </w:p>
          <w:p w14:paraId="19D986B9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Description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Description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9123069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D817B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</w:t>
            </w:r>
          </w:p>
          <w:p w14:paraId="5213A791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1053D2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6C7994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</w:t>
            </w:r>
          </w:p>
          <w:p w14:paraId="743C1BAF" w14:textId="6480F7E2" w:rsidR="00A802F9" w:rsidRPr="00A802F9" w:rsidRDefault="00A802F9" w:rsidP="00A802F9">
            <w:pPr>
              <w:ind w:firstLine="0"/>
              <w:rPr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Pages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Pages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</w:tbl>
    <w:p w14:paraId="5DBF789A" w14:textId="77777777" w:rsidR="00A802F9" w:rsidRPr="00A802F9" w:rsidRDefault="00A802F9" w:rsidP="00A802F9">
      <w:pPr>
        <w:ind w:firstLine="0"/>
        <w:rPr>
          <w:lang w:val="en-US"/>
        </w:rPr>
      </w:pPr>
    </w:p>
    <w:p w14:paraId="5845C1CD" w14:textId="77777777" w:rsidR="00BB07CE" w:rsidRDefault="00BB07CE" w:rsidP="00BB07CE">
      <w:r>
        <w:t xml:space="preserve">Następnie przygotować prosty program (aplikacja </w:t>
      </w:r>
      <w:proofErr w:type="spellStart"/>
      <w:r>
        <w:t>WinForms</w:t>
      </w:r>
      <w:proofErr w:type="spellEnd"/>
      <w:r>
        <w:t xml:space="preserve">) pobierający dane od użytkownika (z formularza na ekranie) </w:t>
      </w:r>
    </w:p>
    <w:p w14:paraId="457AAC54" w14:textId="06ECE6FB" w:rsidR="007C6454" w:rsidRDefault="007C6454" w:rsidP="007C6454">
      <w:r>
        <w:t xml:space="preserve">dodać widok w aplikacji, wyświetlający wszystkie dane z tabel w stosownej kontrolce, </w:t>
      </w:r>
      <w:proofErr w:type="spellStart"/>
      <w:r>
        <w:t>DataGridView</w:t>
      </w:r>
      <w:proofErr w:type="spellEnd"/>
      <w:r>
        <w:t>, przykład użycia kontrolki postaramy omówić się w trakcie zajęć.</w:t>
      </w:r>
    </w:p>
    <w:p w14:paraId="574A1FF2" w14:textId="26DAEF4C" w:rsidR="00540126" w:rsidRDefault="0002363F" w:rsidP="0002363F">
      <w:r w:rsidRPr="00470DA1">
        <w:lastRenderedPageBreak/>
        <w:drawing>
          <wp:inline distT="0" distB="0" distL="0" distR="0" wp14:anchorId="1A8DC287" wp14:editId="3F0B12BF">
            <wp:extent cx="5760720" cy="2945130"/>
            <wp:effectExtent l="0" t="0" r="0" b="7620"/>
            <wp:docPr id="26464328" name="Obraz 1" descr="Obraz zawierający zrzut ekranu, oprogramowanie, komputer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28" name="Obraz 1" descr="Obraz zawierający zrzut ekranu, oprogramowanie, komputer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1875" w14:textId="267C45CD" w:rsidR="00BB07CE" w:rsidRDefault="00BB07CE" w:rsidP="00BB07CE">
      <w:r>
        <w:t>następnie wykonujący operacje zapisu tych danych do wskazanych tabel po naciśnięciu przycisku na ekranie.</w:t>
      </w:r>
      <w:r w:rsidR="0002363F">
        <w:t xml:space="preserve"> </w:t>
      </w:r>
      <w:r>
        <w:t>W pierwszej części ćwiczenia zadanie wykonać jako dwie kolejne niepowiązane ze sobą operacje. W trakcie testów wprowadzić kolejno, zestaw danych zawierający prawidłowe wartości dla obu tabel, sprawdzić poprawność wykonania programu.</w:t>
      </w:r>
    </w:p>
    <w:p w14:paraId="32BA0204" w14:textId="7D0015E6" w:rsidR="0002363F" w:rsidRDefault="0002363F" w:rsidP="00BB07CE">
      <w:r w:rsidRPr="0002363F">
        <w:drawing>
          <wp:inline distT="0" distB="0" distL="0" distR="0" wp14:anchorId="07550E59" wp14:editId="69AEA2CA">
            <wp:extent cx="5760720" cy="2806065"/>
            <wp:effectExtent l="0" t="0" r="0" b="0"/>
            <wp:docPr id="554490003" name="Obraz 1" descr="Obraz zawierający zrzut ekranu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003" name="Obraz 1" descr="Obraz zawierający zrzut ekranu, oprogramowanie, Oprogramowanie multimedialne, Oprogramowanie graficz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3940" w14:textId="4DA8FD46" w:rsidR="008143F3" w:rsidRDefault="008143F3" w:rsidP="00BB07CE">
      <w:r w:rsidRPr="008143F3">
        <w:lastRenderedPageBreak/>
        <w:drawing>
          <wp:inline distT="0" distB="0" distL="0" distR="0" wp14:anchorId="67093421" wp14:editId="69154040">
            <wp:extent cx="5760720" cy="2830830"/>
            <wp:effectExtent l="0" t="0" r="0" b="7620"/>
            <wp:docPr id="121272240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2409" name="Obraz 1" descr="Obraz zawierający tekst, zrzut ekranu, numer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25F" w14:textId="1C5433A6" w:rsidR="007C6454" w:rsidRDefault="007C6454" w:rsidP="00BB07CE">
      <w:r>
        <w:t>Następnie podjąć próbę zapisania danych z zestawu zawierającego błędne dane, przy czym nieprawidłowość ta ma dotyczyć jednej z wybranych tabel.</w:t>
      </w:r>
    </w:p>
    <w:p w14:paraId="3CA9C5F6" w14:textId="3F5F42E5" w:rsidR="008143F3" w:rsidRDefault="008143F3" w:rsidP="00BB07CE">
      <w:r w:rsidRPr="008143F3">
        <w:drawing>
          <wp:inline distT="0" distB="0" distL="0" distR="0" wp14:anchorId="44962435" wp14:editId="23E5812C">
            <wp:extent cx="5760720" cy="2818130"/>
            <wp:effectExtent l="0" t="0" r="0" b="1270"/>
            <wp:docPr id="1169862413" name="Obraz 1" descr="Obraz zawierający oprogramowanie, tekst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2413" name="Obraz 1" descr="Obraz zawierający oprogramowanie, tekst, Oprogramowanie multimedialne, Ikona komputerow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F8F4" w14:textId="55B06E21" w:rsidR="007C6454" w:rsidRDefault="007C6454" w:rsidP="0002363F">
      <w:r>
        <w:t>Sprawdzić zachowanie się programu oraz zmiany zachodzące w bazie danych po wywołaniu polecenia dodania nowych rekordów do tabel (w obu scenariuszach), spisać swoje uwagi oraz spostrzeżenia.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14:paraId="0F550FA4" w14:textId="77777777" w:rsidTr="00AE508B">
        <w:tc>
          <w:tcPr>
            <w:tcW w:w="9062" w:type="dxa"/>
          </w:tcPr>
          <w:p w14:paraId="3DCAC4F7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authorButton_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26F31FF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581DC6E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09638D8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4B38CA6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sqlExpression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Author (Name, Description) Values (@Name, @Description)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CB8EBB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SqlConnection(connectionString))</w:t>
            </w:r>
          </w:p>
          <w:p w14:paraId="3D389F3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>        {</w:t>
            </w:r>
          </w:p>
          <w:p w14:paraId="40407D2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connection.Open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050E5D9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SqlCommand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command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sqlExpression, connection);</w:t>
            </w:r>
          </w:p>
          <w:p w14:paraId="132A5A6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ADBF43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4335D6E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0382105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2FBAC5A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authorName);</w:t>
            </w:r>
          </w:p>
          <w:p w14:paraId="2B3E94C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"@Description"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authorDescription);</w:t>
            </w:r>
          </w:p>
          <w:p w14:paraId="1ADD833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3EFF72F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68E9C74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authorDescriptionParameter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6B8F5B1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5A763B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command.ExecuteNonQuery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31A8566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2207131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0475491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Exception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2282572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7D56D59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$"Occurred error: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74D4BA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3B5B8C3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finally</w:t>
            </w:r>
          </w:p>
          <w:p w14:paraId="421E4E27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1FA90EE7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.authorTableAdapter.Fill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.aJPPABLAB2DataSet.Author);</w:t>
            </w:r>
          </w:p>
          <w:p w14:paraId="33AD7A8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6B7C0191" w14:textId="6FA69519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</w:tc>
      </w:tr>
    </w:tbl>
    <w:p w14:paraId="60F87090" w14:textId="77777777" w:rsidR="00AE508B" w:rsidRDefault="00AE508B" w:rsidP="0002363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14:paraId="01D8C4C1" w14:textId="77777777" w:rsidTr="00AE508B">
        <w:tc>
          <w:tcPr>
            <w:tcW w:w="9062" w:type="dxa"/>
          </w:tcPr>
          <w:p w14:paraId="4A2D1B0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bookButton_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3F73B81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556AE3B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00AE9948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453B22A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sqlExpression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Book (Name, Pages) Values (@Name, @Pages)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08ADC6D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SqlConnection(connectionString))</w:t>
            </w:r>
          </w:p>
          <w:p w14:paraId="0DB2582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0DEC005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connection.Open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31D7053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SqlCommand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command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sqlExpression, connection);</w:t>
            </w:r>
          </w:p>
          <w:p w14:paraId="20EF09F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D5ED29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09C13CE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54B1CA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!Int32.TryParse(bookPagesText.Text,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3D97E4C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72F73A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bookName);</w:t>
            </w:r>
          </w:p>
          <w:p w14:paraId="4275196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"@Pages"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bookPages);</w:t>
            </w:r>
          </w:p>
          <w:p w14:paraId="215C335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929C5C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294455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bookPagesParameter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D351EB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49E7C22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command.ExecuteNonQuery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5B1005B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10B7E07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792B552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0E6D9E4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>    {</w:t>
            </w:r>
          </w:p>
          <w:p w14:paraId="1E5E6BD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$"Occurred error: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275C646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1E84DE4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finally</w:t>
            </w:r>
          </w:p>
          <w:p w14:paraId="6A50CE6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390AC8C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.bookTableAdapter.Fill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.aJPPABLAB2DataSet.Book);</w:t>
            </w:r>
          </w:p>
          <w:p w14:paraId="6DC5CDE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58787BD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43C215D" w14:textId="77777777" w:rsidR="00AE508B" w:rsidRDefault="00AE508B" w:rsidP="0002363F">
            <w:pPr>
              <w:ind w:firstLine="0"/>
            </w:pPr>
          </w:p>
        </w:tc>
      </w:tr>
    </w:tbl>
    <w:p w14:paraId="4AB1C537" w14:textId="77777777" w:rsidR="00AE508B" w:rsidRDefault="00AE508B" w:rsidP="0002363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14:paraId="55B16C54" w14:textId="77777777" w:rsidTr="00AE508B">
        <w:tc>
          <w:tcPr>
            <w:tcW w:w="9062" w:type="dxa"/>
          </w:tcPr>
          <w:p w14:paraId="2A63855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bothButton_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7004DE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71B8655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?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4A1481B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0FC10B7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7BE2BB9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sqlExpression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Author (Name, Description) Values (@Name, @Description); SELECT SCOPE_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IDENTITY(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)"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  <w:p w14:paraId="44434907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SqlConnection(connectionString))</w:t>
            </w:r>
          </w:p>
          <w:p w14:paraId="64555BC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39AF7B2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connection.Open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C152D9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SqlCommand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command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sqlExpression, connection);</w:t>
            </w:r>
          </w:p>
          <w:p w14:paraId="7381BA5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2D66AF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06D1FA4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407AE48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459F245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authorName);</w:t>
            </w:r>
          </w:p>
          <w:p w14:paraId="0541975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"@Description"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authorDescription);</w:t>
            </w:r>
          </w:p>
          <w:p w14:paraId="4056A80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7784DA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3D482CAE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authorDescriptionParameter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14E6D25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Convert.ToInt32(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command.ExecuteScalar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());</w:t>
            </w:r>
          </w:p>
          <w:p w14:paraId="7620709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558BCC3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6F26039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2063A44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29A0E55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$"Occurred error: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1C8A4BD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008D254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finally</w:t>
            </w:r>
          </w:p>
          <w:p w14:paraId="41DC771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41D1030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.authorTableAdapter.Fill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.aJPPABLAB2DataSet.Author);</w:t>
            </w:r>
          </w:p>
          <w:p w14:paraId="0A6DCA6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30FBC237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4556932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2558B4A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571686C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SqlConnection(connectionString))</w:t>
            </w:r>
          </w:p>
          <w:p w14:paraId="163DC85B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5B3BFDC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sqlExpression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Book (Name, Pages) Values (@Name, @Pages)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2783E0B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!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0951688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13241A4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sqlExpression = 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Book (Name, Pages, AuthorId) Values (@Name, @Pages, @AuthorId)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6B0FD1D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58F298C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lastRenderedPageBreak/>
              <w:t xml:space="preserve"> </w:t>
            </w:r>
          </w:p>
          <w:p w14:paraId="6DDBB214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connection.Open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04B946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SqlCommand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command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sqlExpression, connection);</w:t>
            </w:r>
          </w:p>
          <w:p w14:paraId="0E8976C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4A9DB88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1FBE15C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A552B6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(!Int32.TryParse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(bookPagesText.Text,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106E372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F45AF5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bookName);</w:t>
            </w:r>
          </w:p>
          <w:p w14:paraId="5F65CD2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"@Pages"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bookPages);</w:t>
            </w:r>
          </w:p>
          <w:p w14:paraId="5F7CB59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4E508E2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bookPagesParameter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36A052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155539C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!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019599F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6340BEC5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SqlParameter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authorIdParameter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"@AuthorId"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authorId);</w:t>
            </w:r>
          </w:p>
          <w:p w14:paraId="45E3793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authorIdParameter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42AD01C6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}</w:t>
            </w:r>
          </w:p>
          <w:p w14:paraId="0229F2E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1E57757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command.ExecuteNonQuery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C40F90C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039F040D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066B0D2A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AE508B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53E4BEB3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0974CCF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$"Occurred error: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AE508B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60E71350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}</w:t>
            </w:r>
          </w:p>
          <w:p w14:paraId="1BDCD522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finally</w:t>
            </w:r>
          </w:p>
          <w:p w14:paraId="01E93081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69F66C5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proofErr w:type="gramStart"/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.bookTableAdapter.Fill</w:t>
            </w:r>
            <w:proofErr w:type="spellEnd"/>
            <w:proofErr w:type="gramEnd"/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AE508B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.aJPPABLAB2DataSet.Book);</w:t>
            </w:r>
          </w:p>
          <w:p w14:paraId="2DA787F9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0F182CAF" w14:textId="77777777" w:rsidR="00AE508B" w:rsidRPr="00AE508B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AE508B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239279C" w14:textId="77777777" w:rsidR="00AE508B" w:rsidRDefault="00AE508B" w:rsidP="0002363F">
            <w:pPr>
              <w:ind w:firstLine="0"/>
            </w:pPr>
          </w:p>
        </w:tc>
      </w:tr>
    </w:tbl>
    <w:p w14:paraId="33ED1414" w14:textId="77777777" w:rsidR="00AE508B" w:rsidRDefault="00AE508B" w:rsidP="0002363F"/>
    <w:p w14:paraId="0D9249C3" w14:textId="26EE36CA" w:rsidR="00BB07CE" w:rsidRDefault="00BB07CE" w:rsidP="00BB07CE">
      <w:pPr>
        <w:pStyle w:val="Nagwek3"/>
      </w:pPr>
      <w:r>
        <w:t>Powiązane transakcje</w:t>
      </w:r>
    </w:p>
    <w:p w14:paraId="664AA5A4" w14:textId="77777777" w:rsidR="007C6454" w:rsidRDefault="007C6454" w:rsidP="007C6454">
      <w:r>
        <w:t xml:space="preserve">Po ukończeniu pierwszej części, należy zmodyfikować kod programu tak, aby operacje dodania wpisów do tych tabel zrealizowane zostały w obrębie jednej transakcji. </w:t>
      </w:r>
    </w:p>
    <w:p w14:paraId="12606638" w14:textId="77777777" w:rsidR="007C6454" w:rsidRDefault="007C6454" w:rsidP="007C6454">
      <w:r>
        <w:t xml:space="preserve">Powtórzyć próby dodania danych analogicznie jak w poprzednim przypadku: zestaw prawidłowych </w:t>
      </w:r>
      <w:r>
        <w:t>danych</w:t>
      </w:r>
      <w:r>
        <w:t xml:space="preserve"> oraz zestaw zawierający błędy. </w:t>
      </w:r>
    </w:p>
    <w:p w14:paraId="4959F723" w14:textId="375EA9D4" w:rsidR="007C6454" w:rsidRDefault="007C6454" w:rsidP="007C6454">
      <w:r>
        <w:t xml:space="preserve">Ponownie zweryfikować rezultat wykonywanych operacji w bazie danych, wyprowadzić i zanotować wnioski.  </w:t>
      </w:r>
      <w:r w:rsidR="00DC4FEF">
        <w:tab/>
      </w:r>
    </w:p>
    <w:p w14:paraId="02D49DBD" w14:textId="173E3A94" w:rsidR="007C6454" w:rsidRDefault="007C6454" w:rsidP="007C6454">
      <w:r>
        <w:t xml:space="preserve">Uzupełnić powyższe kody tak, by możliwym było zapisywanie rekordów zawierających null, zamiast wartości (oczywiście z uprzednią modyfikacją bazy danych, jeżeli będzie to </w:t>
      </w:r>
      <w:r>
        <w:lastRenderedPageBreak/>
        <w:t>konieczne). Mogą to być na przykład wartości liczbowe (</w:t>
      </w:r>
      <w:proofErr w:type="spellStart"/>
      <w:r>
        <w:t>integer</w:t>
      </w:r>
      <w:proofErr w:type="spellEnd"/>
      <w:r>
        <w:t xml:space="preserve">) z dopuszczeniem null, czyli po stronie aplikacji są to typu </w:t>
      </w:r>
      <w:proofErr w:type="spellStart"/>
      <w:r>
        <w:t>nullable</w:t>
      </w:r>
      <w:proofErr w:type="spellEnd"/>
      <w:r>
        <w:t xml:space="preserve">. </w:t>
      </w:r>
    </w:p>
    <w:p w14:paraId="3CA286CD" w14:textId="421A379F" w:rsidR="007C6454" w:rsidRDefault="007C6454" w:rsidP="007C6454">
      <w:r>
        <w:t xml:space="preserve">Zaprezentować wyniki działania kodu oraz omówić działanie. </w:t>
      </w:r>
    </w:p>
    <w:p w14:paraId="7E7DE8DA" w14:textId="6D98D0DE" w:rsidR="007C6454" w:rsidRDefault="007C6454" w:rsidP="007C6454">
      <w:r>
        <w:t>Jaka jest różnica pomiędzy NULL w aplikacji oraz NULL w bazie danych, co to w praktyce oznacza w trakcie pisania kodu dodającego takowe „wartości” do bazy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0134" w14:paraId="1271CEA2" w14:textId="77777777" w:rsidTr="003D0134">
        <w:tc>
          <w:tcPr>
            <w:tcW w:w="9062" w:type="dxa"/>
          </w:tcPr>
          <w:p w14:paraId="562FDBD6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bothButton_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05117198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093F8753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3D0134">
              <w:rPr>
                <w:rFonts w:ascii="Cascadia Mono" w:eastAsia="Times New Roman" w:hAnsi="Cascadia Mono" w:cs="Courier New"/>
                <w:color w:val="008000"/>
                <w:sz w:val="20"/>
                <w:szCs w:val="20"/>
                <w:lang w:val="en-US" w:eastAsia="pl-PL"/>
              </w:rPr>
              <w:t>// With transaction</w:t>
            </w:r>
          </w:p>
          <w:p w14:paraId="653729F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?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1052702E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sqlExpression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Author (Name, Description) Values (@Name, @Description); SELECT SCOPE_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IDENTITY(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)"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  <w:p w14:paraId="45A66110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SqlConnection(connectionString))</w:t>
            </w:r>
          </w:p>
          <w:p w14:paraId="1AE6802D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17CFFE44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connection.Open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15A27DC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SqlTransaction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transaction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connection.BeginTransaction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AB7DC6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SqlCommand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command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sqlExpression, connection);</w:t>
            </w:r>
          </w:p>
          <w:p w14:paraId="1A8ECE62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command.Transaction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transaction;</w:t>
            </w:r>
          </w:p>
          <w:p w14:paraId="73904836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12F2BD1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3D0134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09B0AF7F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5A4941F3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4773F010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45CD83CF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846688C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authorNameParameter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authorName);</w:t>
            </w:r>
          </w:p>
          <w:p w14:paraId="4025C69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authorDescriptionParameter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"@Description"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authorDescription);</w:t>
            </w:r>
          </w:p>
          <w:p w14:paraId="0440288F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2C60B50A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authorNameParameter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150E183A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authorDescriptionParameter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58C42982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command.CommandTimeout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200;</w:t>
            </w:r>
          </w:p>
          <w:p w14:paraId="78794228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Convert.ToInt32(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command.ExecuteScalar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());</w:t>
            </w:r>
          </w:p>
          <w:p w14:paraId="5EEBE1E1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1A455D91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sqlExpression = </w:t>
            </w:r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Book (Name, Pages) Values (@Name, @Pages)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72233B92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!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CB13D36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46860D1E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sqlExpression = </w:t>
            </w:r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Book (Name, Pages, AuthorId) Values (@Name, @Pages, @AuthorId)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1FB22333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}</w:t>
            </w:r>
          </w:p>
          <w:p w14:paraId="0FFD1334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AD663CA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command.CommandText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sqlExpression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  <w:p w14:paraId="0DBF3B8A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command.Parameters.Clear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7C5BDA0C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AC8F20C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39FAA19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F15A84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(!Int32.TryParse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(bookPagesText.Text,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5CE5426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231FD87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bookNameParameter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"@Name"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bookName);</w:t>
            </w:r>
          </w:p>
          <w:p w14:paraId="32D80B2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SqlParameter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bookPagesParameter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"@Pages"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bookPages);</w:t>
            </w:r>
          </w:p>
          <w:p w14:paraId="253061E2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bookNameParameter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4C27F3F7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bookPagesParameter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33C734E8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C456A84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3D0134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!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0E1439AD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38F54EB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SqlParameter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authorIdParameter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SqlParameter(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"@AuthorId"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authorId);</w:t>
            </w:r>
          </w:p>
          <w:p w14:paraId="35DA2E3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command.Parameters.Add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authorIdParameter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E2B6BA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}</w:t>
            </w:r>
          </w:p>
          <w:p w14:paraId="32CE2C61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2A8953FD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command.ExecuteNonQuery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7167E713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transaction.Commit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3A18BFC2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.authorTableAdapter.Fill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.aJPPABLAB2DataSet.Author);</w:t>
            </w:r>
          </w:p>
          <w:p w14:paraId="6281590E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.bookTableAdapter.Fill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.aJPPABLAB2DataSet.Book);</w:t>
            </w:r>
          </w:p>
          <w:p w14:paraId="1742574A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671B6641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3D0134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3D0134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212ECA8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1B1D04CC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$"Occurred error: 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3D0134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434DD8D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transaction.Rollback</w:t>
            </w:r>
            <w:proofErr w:type="spellEnd"/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C842B3D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.authorTableAdapter.Fill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.aJPPABLAB2DataSet.Author);</w:t>
            </w:r>
          </w:p>
          <w:p w14:paraId="157B7E0F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.bookTableAdapter.Fill</w:t>
            </w:r>
            <w:proofErr w:type="gramEnd"/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3D0134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.aJPPABLAB2DataSet.Book);</w:t>
            </w:r>
          </w:p>
          <w:p w14:paraId="3D9FB015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232FD08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6921E8DB" w14:textId="77777777" w:rsidR="003D0134" w:rsidRPr="003D0134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3D0134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2A22BA9" w14:textId="77777777" w:rsidR="003D0134" w:rsidRDefault="003D0134" w:rsidP="007C6454">
            <w:pPr>
              <w:ind w:firstLine="0"/>
            </w:pPr>
          </w:p>
        </w:tc>
      </w:tr>
    </w:tbl>
    <w:p w14:paraId="7958F04A" w14:textId="77777777" w:rsidR="003D0134" w:rsidRDefault="003D0134" w:rsidP="007C6454"/>
    <w:p w14:paraId="04170193" w14:textId="18B5A8C2" w:rsidR="003D0134" w:rsidRDefault="003D0134" w:rsidP="007C6454">
      <w:r>
        <w:t xml:space="preserve">Jeśli próbować zrobić </w:t>
      </w:r>
    </w:p>
    <w:p w14:paraId="3D1FF637" w14:textId="77777777" w:rsidR="003D0134" w:rsidRPr="003D0134" w:rsidRDefault="003D0134" w:rsidP="003D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scadia Mono" w:eastAsia="Times New Roman" w:hAnsi="Cascadia Mono" w:cs="Courier New"/>
          <w:color w:val="000000"/>
          <w:sz w:val="20"/>
          <w:szCs w:val="20"/>
          <w:lang w:eastAsia="pl-PL"/>
        </w:rPr>
      </w:pPr>
      <w:proofErr w:type="spellStart"/>
      <w:r w:rsidRPr="003D0134">
        <w:rPr>
          <w:rFonts w:ascii="Cascadia Mono" w:eastAsia="Times New Roman" w:hAnsi="Cascadia Mono" w:cs="Courier New"/>
          <w:color w:val="000000"/>
          <w:sz w:val="20"/>
          <w:szCs w:val="20"/>
          <w:lang w:eastAsia="pl-PL"/>
        </w:rPr>
        <w:t>TableAdapter.Fill</w:t>
      </w:r>
      <w:proofErr w:type="spellEnd"/>
    </w:p>
    <w:p w14:paraId="5D1EF05C" w14:textId="571A502F" w:rsidR="003D0134" w:rsidRPr="007C6454" w:rsidRDefault="003D0134" w:rsidP="007C6454">
      <w:r>
        <w:t>W trakcie transakcji to zawiesza się</w:t>
      </w:r>
    </w:p>
    <w:p w14:paraId="5064F8DF" w14:textId="02ABB521" w:rsidR="00BB07CE" w:rsidRDefault="00BB07CE" w:rsidP="00BB07CE">
      <w:pPr>
        <w:pStyle w:val="Nagwek2"/>
      </w:pPr>
      <w:r>
        <w:t>Entity Framework</w:t>
      </w:r>
    </w:p>
    <w:p w14:paraId="3C0B1395" w14:textId="2CC53243" w:rsidR="00981A00" w:rsidRPr="00981A00" w:rsidRDefault="00981A00" w:rsidP="00981A00">
      <w:r w:rsidRPr="00981A00">
        <w:t>https://www.entityframeworktutorial.net/entityframework6/transaction-in-entity-framework.aspx</w:t>
      </w:r>
    </w:p>
    <w:p w14:paraId="7D34C26B" w14:textId="23BAD90A" w:rsidR="007C6454" w:rsidRDefault="007C6454" w:rsidP="007C6454">
      <w:r>
        <w:t xml:space="preserve">Co </w:t>
      </w:r>
      <w:r>
        <w:t xml:space="preserve">jest ekwiwalentem transakcji w przypadku ORM (EF). </w:t>
      </w:r>
    </w:p>
    <w:p w14:paraId="073E1330" w14:textId="4795E228" w:rsidR="00BB07CE" w:rsidRDefault="007C6454" w:rsidP="007C6454">
      <w:r>
        <w:t xml:space="preserve">Przebudować kod z laboratorium tak by zrealizować oba powyższe punktu (niezależne oraz transakcyjne dodawanie danych do tabel) tak aby został on zrealizowany za pomocą EF 6.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14:paraId="43D77FE9" w14:textId="77777777" w:rsidTr="008462D0">
        <w:tc>
          <w:tcPr>
            <w:tcW w:w="9062" w:type="dxa"/>
          </w:tcPr>
          <w:p w14:paraId="4EAC88F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authorButton_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C0F7FB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09A35F5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(Ajppablab2Context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db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5B8DF1A9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6F7CC4C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2096AF3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4FCD64A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159ACB3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6E738699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0FF989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db.Authors.Add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 { Name = authorName, Description = authorDescription });</w:t>
            </w:r>
          </w:p>
          <w:p w14:paraId="488CA54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56AC796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31B9D5CF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db.Authors.Load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414C2FEE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.authorBindingSource.DataSource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db.Authors.Local.ToBindingList();</w:t>
            </w:r>
          </w:p>
          <w:p w14:paraId="22D78D1D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424D483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29D8F03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0283BC8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Occured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erorr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12E4656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5F12080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51CA60C3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D1759A9" w14:textId="77777777" w:rsidR="008462D0" w:rsidRDefault="008462D0" w:rsidP="007C6454">
            <w:pPr>
              <w:ind w:firstLine="0"/>
            </w:pPr>
          </w:p>
        </w:tc>
      </w:tr>
    </w:tbl>
    <w:p w14:paraId="784612C0" w14:textId="77777777" w:rsidR="008462D0" w:rsidRDefault="008462D0" w:rsidP="007C645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14:paraId="27527864" w14:textId="77777777" w:rsidTr="008462D0">
        <w:tc>
          <w:tcPr>
            <w:tcW w:w="9062" w:type="dxa"/>
          </w:tcPr>
          <w:p w14:paraId="4AF5840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bookButton_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7D6E53F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1A258086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(Ajppablab2Context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db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2BC057F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0CFB7CE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26F40336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7A2BFF29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04E8D23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72D5477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(!Int32.TryParse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(bookPagesText.Text,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7B22B47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D72CB6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db.Books.Add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 { Name = bookName, Pages = bookPages });</w:t>
            </w:r>
          </w:p>
          <w:p w14:paraId="37F1AD25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4D8C3AF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17BFA785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db.Books.Load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E8A683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.bookBindingSource.DataSource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db.Books.Local.ToBindingList();</w:t>
            </w:r>
          </w:p>
          <w:p w14:paraId="0ECCEA1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663D1B3E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514AFDC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44F6967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Occured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erorr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42F7C8B2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6DB309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11E458E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71D584BF" w14:textId="3C635D0D" w:rsidR="008462D0" w:rsidRPr="008462D0" w:rsidRDefault="008462D0" w:rsidP="00846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</w:p>
        </w:tc>
      </w:tr>
    </w:tbl>
    <w:p w14:paraId="50CD5C75" w14:textId="77777777" w:rsidR="008462D0" w:rsidRDefault="008462D0" w:rsidP="007C645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14:paraId="7983BD99" w14:textId="77777777" w:rsidTr="008462D0">
        <w:tc>
          <w:tcPr>
            <w:tcW w:w="9062" w:type="dxa"/>
          </w:tcPr>
          <w:p w14:paraId="3720211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bothButton_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66A2B56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0B159A1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D54DA3">
              <w:rPr>
                <w:rFonts w:ascii="Cascadia Mono" w:eastAsia="Times New Roman" w:hAnsi="Cascadia Mono" w:cs="Courier New"/>
                <w:color w:val="008000"/>
                <w:sz w:val="20"/>
                <w:szCs w:val="20"/>
                <w:lang w:val="en-US" w:eastAsia="pl-PL"/>
              </w:rPr>
              <w:t>// Without transaction</w:t>
            </w:r>
          </w:p>
          <w:p w14:paraId="56C5394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(Ajppablab2Context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db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67321E5F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08C3FF5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6227D53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2D2AAD2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</w:p>
          <w:p w14:paraId="59420178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43F30EF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17452096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1FFD336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Author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addedAuthor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 { Name = authorName, Description = authorDescription };</w:t>
            </w:r>
          </w:p>
          <w:p w14:paraId="5E56ABB6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db.Authors.Add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addedAuthor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3E0650F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35BEFA4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 xml:space="preserve"> </w:t>
            </w:r>
          </w:p>
          <w:p w14:paraId="490521FF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db.Authors.Load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64F60F0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.authorBindingSource.DataSource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db.Authors.Local.ToBindingList();</w:t>
            </w:r>
          </w:p>
          <w:p w14:paraId="4EAC3047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3EC4E35E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2253633E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7413100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(!Int32.TryParse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(bookPagesText.Text, 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1A5B83FD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43E33C7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db.Books.Add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 { Name = bookName, Pages = bookPages, AuthorId = addedAuthor.Id });</w:t>
            </w:r>
          </w:p>
          <w:p w14:paraId="7F93FDAA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6B7771C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60556F8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db.Books.Load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48A3A452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gramStart"/>
            <w:r w:rsidRPr="00D54DA3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.bookBindingSource.DataSource</w:t>
            </w:r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db.Books.Local.ToBindingList();</w:t>
            </w:r>
          </w:p>
          <w:p w14:paraId="48E3AC5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}</w:t>
            </w:r>
          </w:p>
          <w:p w14:paraId="615660B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D54DA3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9C821CB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1DC54B21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</w:t>
            </w:r>
            <w:proofErr w:type="spellStart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Occured</w:t>
            </w:r>
            <w:proofErr w:type="spellEnd"/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error: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D54DA3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34DFF76C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0F23BA30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68AA6FA5" w14:textId="77777777"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D54DA3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44DD5146" w14:textId="77777777" w:rsidR="008462D0" w:rsidRDefault="008462D0" w:rsidP="007C6454">
            <w:pPr>
              <w:ind w:firstLine="0"/>
            </w:pPr>
          </w:p>
        </w:tc>
      </w:tr>
    </w:tbl>
    <w:p w14:paraId="0F992BC6" w14:textId="77777777" w:rsidR="008462D0" w:rsidRDefault="008462D0" w:rsidP="007C6454"/>
    <w:p w14:paraId="76C146D7" w14:textId="0C2ED7E6" w:rsidR="008202B3" w:rsidRDefault="008462D0" w:rsidP="007C6454">
      <w:r>
        <w:t xml:space="preserve">Z </w:t>
      </w:r>
      <w:proofErr w:type="spellStart"/>
      <w:r>
        <w:t>tranzakcją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14:paraId="2BCEA339" w14:textId="77777777" w:rsidTr="008462D0">
        <w:tc>
          <w:tcPr>
            <w:tcW w:w="9062" w:type="dxa"/>
          </w:tcPr>
          <w:p w14:paraId="37DA3F0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private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void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bothButton_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val="en-US" w:eastAsia="pl-PL"/>
              </w:rPr>
              <w:t>Click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sender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EventArgs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4AB129E4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09A0DFB5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CE770F">
              <w:rPr>
                <w:rFonts w:ascii="Cascadia Mono" w:eastAsia="Times New Roman" w:hAnsi="Cascadia Mono" w:cs="Courier New"/>
                <w:color w:val="008000"/>
                <w:sz w:val="20"/>
                <w:szCs w:val="20"/>
                <w:lang w:val="en-US" w:eastAsia="pl-PL"/>
              </w:rPr>
              <w:t>// With transaction</w:t>
            </w:r>
          </w:p>
          <w:p w14:paraId="7BB2C7FD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(Ajppablab2Context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db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14AF3FAE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{</w:t>
            </w:r>
          </w:p>
          <w:p w14:paraId="222AB8F9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(IDbContextTransaction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transaction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db.Database.BeginTransaction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())</w:t>
            </w:r>
          </w:p>
          <w:p w14:paraId="5C06FC3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{</w:t>
            </w:r>
          </w:p>
          <w:p w14:paraId="130719C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CE770F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try</w:t>
            </w:r>
          </w:p>
          <w:p w14:paraId="1273F568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059A46A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authorName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authorNameText.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0A959DDC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authorDescription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authorDescriptionText.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Text;</w:t>
            </w:r>
            <w:proofErr w:type="gramEnd"/>
          </w:p>
          <w:p w14:paraId="28D5B9F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2A4B3528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Author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addedAuthor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 { Name = authorName, Description = authorDescription };</w:t>
            </w:r>
          </w:p>
          <w:p w14:paraId="22431ADF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db.Authors.Add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addedAuthor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036AA09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C9FE147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C923684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db.Authors.Load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604211A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.authorBindingSource.DataSource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db.Authors.Local.ToBindingList();</w:t>
            </w:r>
          </w:p>
          <w:p w14:paraId="61AB7015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8F7B59E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bookName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bookNameText.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Text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21FF15A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int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bookPages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  <w:proofErr w:type="gramEnd"/>
          </w:p>
          <w:p w14:paraId="51EED520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r w:rsidRPr="00CE770F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(!Int32.TryParse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(bookPagesText.Text, 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out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bookPages)) bookPages = 3;</w:t>
            </w:r>
          </w:p>
          <w:p w14:paraId="5273199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24A8D3ED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>               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db.Books.Add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 { Name = bookName, Pages = bookPages, AuthorId = addedAuthor.Id });</w:t>
            </w:r>
          </w:p>
          <w:p w14:paraId="7BD6F56C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db.SaveChanges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009237A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046CFE06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db.Books.Load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6459DA2F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.bookBindingSource.DataSource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db.Books.Local.ToBindingList();</w:t>
            </w:r>
          </w:p>
          <w:p w14:paraId="661436A4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transaction.Commit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30810BF1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}</w:t>
            </w:r>
          </w:p>
          <w:p w14:paraId="61B3F8A3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CE770F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catch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(Exception </w:t>
            </w:r>
            <w:r w:rsidRPr="00CE770F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ex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5056681F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{</w:t>
            </w:r>
          </w:p>
          <w:p w14:paraId="1DE53E1D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transaction.Rollback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7E8C91A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MessageBox.Show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CE770F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$"</w:t>
            </w:r>
            <w:proofErr w:type="spellStart"/>
            <w:r w:rsidRPr="00CE770F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Occured</w:t>
            </w:r>
            <w:proofErr w:type="spellEnd"/>
            <w:r w:rsidRPr="00CE770F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 error: 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ex.Message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}</w:t>
            </w:r>
            <w:r w:rsidRPr="00CE770F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);</w:t>
            </w:r>
          </w:p>
          <w:p w14:paraId="71BBEF68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1DC56DA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db.ChangeTracker.Clear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0CFCBC98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56DBCD10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db.Authors.Load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4956C158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.authorDataGridView.DataSource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db.Authors.Local.ToBindingList();</w:t>
            </w:r>
          </w:p>
          <w:p w14:paraId="20442157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 xml:space="preserve"> </w:t>
            </w:r>
          </w:p>
          <w:p w14:paraId="70BFCE4F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spellStart"/>
            <w:proofErr w:type="gramStart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db.Books.Load</w:t>
            </w:r>
            <w:proofErr w:type="spellEnd"/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095AA663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</w:t>
            </w:r>
            <w:proofErr w:type="gramStart"/>
            <w:r w:rsidRPr="00CE770F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this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.bookDataGridView.DataSource</w:t>
            </w:r>
            <w:proofErr w:type="gramEnd"/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db.Books.Local.ToBindingList();</w:t>
            </w:r>
          </w:p>
          <w:p w14:paraId="75ADD6D7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</w:t>
            </w: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2917DCC2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}</w:t>
            </w:r>
          </w:p>
          <w:p w14:paraId="137CD2A0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36A8F6ED" w14:textId="77777777" w:rsidR="00CE770F" w:rsidRPr="00CE770F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CE770F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3872EBD9" w14:textId="77777777" w:rsidR="008462D0" w:rsidRDefault="008462D0" w:rsidP="007C6454">
            <w:pPr>
              <w:ind w:firstLine="0"/>
            </w:pPr>
          </w:p>
        </w:tc>
      </w:tr>
    </w:tbl>
    <w:p w14:paraId="39D8EE21" w14:textId="77777777" w:rsidR="008462D0" w:rsidRDefault="008462D0" w:rsidP="007C6454"/>
    <w:p w14:paraId="221269F3" w14:textId="489D1B2E" w:rsidR="008202B3" w:rsidRDefault="00C34357" w:rsidP="007C6454">
      <w:r w:rsidRPr="00C34357">
        <w:drawing>
          <wp:inline distT="0" distB="0" distL="0" distR="0" wp14:anchorId="4E288190" wp14:editId="113FE748">
            <wp:extent cx="5760720" cy="3114040"/>
            <wp:effectExtent l="0" t="0" r="0" b="0"/>
            <wp:docPr id="212515504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5040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A320" w14:textId="450DB3AB" w:rsidR="00CE770F" w:rsidRPr="00BB07CE" w:rsidRDefault="00CE770F" w:rsidP="007C6454">
      <w:r>
        <w:rPr>
          <w:noProof/>
        </w:rPr>
        <w:lastRenderedPageBreak/>
        <w:drawing>
          <wp:inline distT="0" distB="0" distL="0" distR="0" wp14:anchorId="39B2750C" wp14:editId="3DBF5AA0">
            <wp:extent cx="5760720" cy="3117215"/>
            <wp:effectExtent l="0" t="0" r="0" b="6985"/>
            <wp:docPr id="157568508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85085" name="Obraz 1" descr="Obraz zawierający tekst, elektronika, zrzut ekranu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64B" w14:textId="2B8D86D1" w:rsidR="00B95B73" w:rsidRDefault="00B95B73" w:rsidP="00FB4B67">
      <w:pPr>
        <w:pStyle w:val="Nagwek1"/>
      </w:pPr>
      <w:bookmarkStart w:id="7" w:name="_Toc129787888"/>
      <w:r>
        <w:t>Wnioski</w:t>
      </w:r>
      <w:bookmarkEnd w:id="7"/>
    </w:p>
    <w:p w14:paraId="25F4EF2C" w14:textId="23C91676" w:rsidR="000C3D44" w:rsidRPr="000C3D44" w:rsidRDefault="001705E2" w:rsidP="00FB4B67">
      <w:pPr>
        <w:pStyle w:val="Nagwek1"/>
      </w:pPr>
      <w:bookmarkStart w:id="8" w:name="_Toc129787889"/>
      <w:r w:rsidRPr="00FB4B67">
        <w:t>Bibliografia</w:t>
      </w:r>
      <w:bookmarkEnd w:id="8"/>
    </w:p>
    <w:p w14:paraId="024EDEB0" w14:textId="497C2E86" w:rsidR="002B5BC9" w:rsidRDefault="00DA4B82" w:rsidP="000E3221">
      <w:pPr>
        <w:pStyle w:val="Akapitzlist"/>
        <w:numPr>
          <w:ilvl w:val="0"/>
          <w:numId w:val="40"/>
        </w:numPr>
      </w:pPr>
      <w:r>
        <w:t>Źródła pomocnicze</w:t>
      </w:r>
    </w:p>
    <w:p w14:paraId="38FAA6CB" w14:textId="7096F271" w:rsidR="000E3221" w:rsidRDefault="00460E7B" w:rsidP="000E3221">
      <w:pPr>
        <w:pStyle w:val="Akapitzlist"/>
        <w:numPr>
          <w:ilvl w:val="1"/>
          <w:numId w:val="40"/>
        </w:numPr>
      </w:pPr>
      <w:r w:rsidRPr="00BB07CE">
        <w:t>Tytuł [link</w:t>
      </w:r>
      <w:r w:rsidR="000E3221" w:rsidRPr="00BB07CE">
        <w:t xml:space="preserve">], </w:t>
      </w:r>
      <w:bookmarkStart w:id="9" w:name="_Hlk129183326"/>
      <w:r w:rsidR="000E3221" w:rsidRPr="00BB07CE">
        <w:t xml:space="preserve">dostęp: </w:t>
      </w:r>
      <w:proofErr w:type="spellStart"/>
      <w:proofErr w:type="gramStart"/>
      <w:r w:rsidRPr="00BB07CE">
        <w:t>dd</w:t>
      </w:r>
      <w:r w:rsidR="000E3221" w:rsidRPr="00BB07CE">
        <w:t>.</w:t>
      </w:r>
      <w:r w:rsidRPr="00BB07CE">
        <w:t>mm</w:t>
      </w:r>
      <w:r w:rsidR="000E3221" w:rsidRPr="00BB07CE">
        <w:t>.</w:t>
      </w:r>
      <w:bookmarkEnd w:id="9"/>
      <w:r w:rsidRPr="00BB07CE">
        <w:t>rrrr</w:t>
      </w:r>
      <w:proofErr w:type="spellEnd"/>
      <w:proofErr w:type="gramEnd"/>
    </w:p>
    <w:p w14:paraId="0EAE87E8" w14:textId="2EA99F8A" w:rsidR="00CA4A06" w:rsidRDefault="00CA4A06" w:rsidP="000E3221">
      <w:pPr>
        <w:pStyle w:val="Akapitzlist"/>
        <w:numPr>
          <w:ilvl w:val="1"/>
          <w:numId w:val="40"/>
        </w:numPr>
      </w:pPr>
      <w:hyperlink r:id="rId23" w:history="1">
        <w:r w:rsidRPr="00AE2DA8">
          <w:rPr>
            <w:rStyle w:val="Hipercze"/>
          </w:rPr>
          <w:t>https://learn.microsoft.com/</w:t>
        </w:r>
      </w:hyperlink>
    </w:p>
    <w:p w14:paraId="2BDB61B2" w14:textId="66655539" w:rsidR="00E4487A" w:rsidRDefault="00610664" w:rsidP="000E3221">
      <w:pPr>
        <w:pStyle w:val="Akapitzlist"/>
        <w:numPr>
          <w:ilvl w:val="1"/>
          <w:numId w:val="40"/>
        </w:numPr>
      </w:pPr>
      <w:hyperlink r:id="rId24" w:history="1">
        <w:r w:rsidRPr="00AE2DA8">
          <w:rPr>
            <w:rStyle w:val="Hipercze"/>
          </w:rPr>
          <w:t>https://www.c-sharpcorner.com/UploadFile/f0b2ed/constraints-in-sql-server/</w:t>
        </w:r>
      </w:hyperlink>
    </w:p>
    <w:p w14:paraId="7650C021" w14:textId="33814DC2" w:rsidR="00E4487A" w:rsidRDefault="00610664" w:rsidP="000E3221">
      <w:pPr>
        <w:pStyle w:val="Akapitzlist"/>
        <w:numPr>
          <w:ilvl w:val="1"/>
          <w:numId w:val="40"/>
        </w:numPr>
      </w:pPr>
      <w:hyperlink r:id="rId25" w:history="1">
        <w:r w:rsidRPr="00AE2DA8">
          <w:rPr>
            <w:rStyle w:val="Hipercze"/>
          </w:rPr>
          <w:t>https://www.sqlshack.com/commonly-used-sql-server-constraints-not-null-unique-primary-key/</w:t>
        </w:r>
      </w:hyperlink>
    </w:p>
    <w:p w14:paraId="366839FF" w14:textId="3C0B4131" w:rsidR="00610664" w:rsidRDefault="00610664" w:rsidP="00610664">
      <w:pPr>
        <w:pStyle w:val="Akapitzlist"/>
        <w:numPr>
          <w:ilvl w:val="1"/>
          <w:numId w:val="40"/>
        </w:numPr>
      </w:pPr>
      <w:hyperlink r:id="rId26" w:history="1">
        <w:r w:rsidRPr="00AE2DA8">
          <w:rPr>
            <w:rStyle w:val="Hipercze"/>
          </w:rPr>
          <w:t>https://wpf-tutorial.com/pl/89/kontrolka-datagrid/kolumny-w-datagrid/</w:t>
        </w:r>
      </w:hyperlink>
    </w:p>
    <w:p w14:paraId="765D97F3" w14:textId="72C876BE" w:rsidR="00D54DA3" w:rsidRDefault="00D54DA3" w:rsidP="00610664">
      <w:pPr>
        <w:pStyle w:val="Akapitzlist"/>
        <w:numPr>
          <w:ilvl w:val="1"/>
          <w:numId w:val="40"/>
        </w:numPr>
      </w:pPr>
      <w:hyperlink r:id="rId27" w:history="1">
        <w:r w:rsidRPr="00AE2DA8">
          <w:rPr>
            <w:rStyle w:val="Hipercze"/>
          </w:rPr>
          <w:t>https://www.entityframeworktutorial.net/entityframework6/transaction-in-entity-framework.aspx</w:t>
        </w:r>
      </w:hyperlink>
    </w:p>
    <w:p w14:paraId="439776E0" w14:textId="77777777" w:rsidR="00D54DA3" w:rsidRPr="00BB07CE" w:rsidRDefault="00D54DA3" w:rsidP="00610664">
      <w:pPr>
        <w:pStyle w:val="Akapitzlist"/>
        <w:numPr>
          <w:ilvl w:val="1"/>
          <w:numId w:val="40"/>
        </w:numPr>
      </w:pPr>
    </w:p>
    <w:p w14:paraId="60E993EE" w14:textId="347C49E4" w:rsidR="00615C04" w:rsidRPr="00610664" w:rsidRDefault="00615C04" w:rsidP="000E3221">
      <w:pPr>
        <w:pStyle w:val="Akapitzlist"/>
        <w:numPr>
          <w:ilvl w:val="0"/>
          <w:numId w:val="40"/>
        </w:numPr>
        <w:rPr>
          <w:rStyle w:val="Hipercze"/>
          <w:color w:val="auto"/>
          <w:u w:val="none"/>
        </w:rPr>
      </w:pPr>
      <w:r w:rsidRPr="00610664">
        <w:rPr>
          <w:rStyle w:val="Hipercze"/>
          <w:color w:val="auto"/>
          <w:u w:val="none"/>
        </w:rPr>
        <w:t>Napotkane problem i ich rozwiązania</w:t>
      </w:r>
    </w:p>
    <w:p w14:paraId="52752D0A" w14:textId="77777777" w:rsidR="00460E7B" w:rsidRDefault="00460E7B" w:rsidP="00460E7B">
      <w:pPr>
        <w:pStyle w:val="Akapitzlist"/>
        <w:numPr>
          <w:ilvl w:val="1"/>
          <w:numId w:val="40"/>
        </w:numPr>
      </w:pPr>
      <w:r w:rsidRPr="00BB07CE">
        <w:t xml:space="preserve">Tytuł [link], dostęp: </w:t>
      </w:r>
      <w:proofErr w:type="spellStart"/>
      <w:proofErr w:type="gramStart"/>
      <w:r w:rsidRPr="00BB07CE">
        <w:t>dd.mm.rrrr</w:t>
      </w:r>
      <w:proofErr w:type="spellEnd"/>
      <w:proofErr w:type="gramEnd"/>
    </w:p>
    <w:p w14:paraId="2CA19DF0" w14:textId="77777777" w:rsidR="00610664" w:rsidRDefault="00610664" w:rsidP="00610664">
      <w:pPr>
        <w:pStyle w:val="Akapitzlist"/>
        <w:numPr>
          <w:ilvl w:val="1"/>
          <w:numId w:val="40"/>
        </w:numPr>
      </w:pPr>
      <w:hyperlink r:id="rId28" w:history="1">
        <w:r w:rsidRPr="00AE2DA8">
          <w:rPr>
            <w:rStyle w:val="Hipercze"/>
          </w:rPr>
          <w:t>https://stackoverflow.com/questions/16792160/how-to-trigger-a-button-click-in-my-code</w:t>
        </w:r>
      </w:hyperlink>
    </w:p>
    <w:p w14:paraId="3AE527AF" w14:textId="4CEB4D5E" w:rsidR="00610664" w:rsidRDefault="00610664" w:rsidP="00610664">
      <w:pPr>
        <w:pStyle w:val="Akapitzlist"/>
        <w:numPr>
          <w:ilvl w:val="1"/>
          <w:numId w:val="40"/>
        </w:numPr>
      </w:pPr>
      <w:hyperlink r:id="rId29" w:history="1">
        <w:r w:rsidRPr="00AE2DA8">
          <w:rPr>
            <w:rStyle w:val="Hipercze"/>
          </w:rPr>
          <w:t>https://stackoverflow.com/questions/18373461/execute-insert-command-and-return-inserted-id-in-sql</w:t>
        </w:r>
      </w:hyperlink>
    </w:p>
    <w:p w14:paraId="610BA553" w14:textId="0C5BDCF7" w:rsidR="00A26B3E" w:rsidRDefault="00A26B3E" w:rsidP="00610664">
      <w:pPr>
        <w:pStyle w:val="Akapitzlist"/>
        <w:numPr>
          <w:ilvl w:val="1"/>
          <w:numId w:val="40"/>
        </w:numPr>
      </w:pPr>
      <w:hyperlink r:id="rId30" w:history="1">
        <w:r w:rsidRPr="00AE2DA8">
          <w:rPr>
            <w:rStyle w:val="Hipercze"/>
          </w:rPr>
          <w:t>https://stackoverflow.com/questions/4068084/how-to-find-an-identity-of-the-last-inserted-row-in-entity-framework</w:t>
        </w:r>
      </w:hyperlink>
    </w:p>
    <w:p w14:paraId="04D3717B" w14:textId="7581E62B" w:rsidR="00A26B3E" w:rsidRDefault="008462D0" w:rsidP="00610664">
      <w:pPr>
        <w:pStyle w:val="Akapitzlist"/>
        <w:numPr>
          <w:ilvl w:val="1"/>
          <w:numId w:val="40"/>
        </w:numPr>
      </w:pPr>
      <w:hyperlink r:id="rId31" w:history="1">
        <w:r w:rsidRPr="00AE2DA8">
          <w:rPr>
            <w:rStyle w:val="Hipercze"/>
          </w:rPr>
          <w:t>https://www.entityframeworktutorial.net/faq/how-to-get-id-of-saved-entity-in-entity-framework.aspx</w:t>
        </w:r>
      </w:hyperlink>
    </w:p>
    <w:p w14:paraId="7BAAA906" w14:textId="77777777" w:rsidR="008462D0" w:rsidRPr="00BB07CE" w:rsidRDefault="008462D0" w:rsidP="00610664">
      <w:pPr>
        <w:pStyle w:val="Akapitzlist"/>
        <w:numPr>
          <w:ilvl w:val="1"/>
          <w:numId w:val="40"/>
        </w:numPr>
      </w:pPr>
    </w:p>
    <w:p w14:paraId="5556070C" w14:textId="187D0FA0" w:rsidR="000C3D44" w:rsidRPr="000C3D44" w:rsidRDefault="000C3D44" w:rsidP="00FB4B67">
      <w:pPr>
        <w:pStyle w:val="Nagwek1"/>
      </w:pPr>
      <w:bookmarkStart w:id="10" w:name="_Toc129787890"/>
      <w:r w:rsidRPr="00E4447D">
        <w:t xml:space="preserve">Spis </w:t>
      </w:r>
      <w:r w:rsidRPr="00FB4B67">
        <w:t>ilustracji</w:t>
      </w:r>
      <w:bookmarkEnd w:id="10"/>
    </w:p>
    <w:p w14:paraId="033ADA5D" w14:textId="74F499DC" w:rsidR="00882EEE" w:rsidRDefault="00000000" w:rsidP="00882EEE">
      <w:pPr>
        <w:rPr>
          <w:noProof/>
        </w:rPr>
      </w:pPr>
      <w:fldSimple w:instr=" TOC \h \z \c &quot;Rysunek&quot; ">
        <w:r w:rsidR="002F5A14">
          <w:rPr>
            <w:b/>
            <w:bCs/>
            <w:noProof/>
          </w:rPr>
          <w:t>Nie można odnaleźć pozycji dla spisu ilustracji.</w:t>
        </w:r>
      </w:fldSimple>
    </w:p>
    <w:p w14:paraId="45CF1370" w14:textId="77777777" w:rsidR="002F5A14" w:rsidRDefault="00882EEE" w:rsidP="00641BF2">
      <w:pPr>
        <w:pStyle w:val="Nagwek1"/>
        <w:rPr>
          <w:noProof/>
        </w:rPr>
      </w:pPr>
      <w:bookmarkStart w:id="11" w:name="_Toc129787891"/>
      <w:r>
        <w:rPr>
          <w:bCs/>
          <w:noProof/>
        </w:rPr>
        <w:t>Spis snippetów</w:t>
      </w:r>
      <w:bookmarkEnd w:id="11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34299943" w:rsidR="003B6F8C" w:rsidRDefault="002F5A14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32"/>
      <w:footerReference w:type="default" r:id="rId33"/>
      <w:footerReference w:type="first" r:id="rId34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F060" w14:textId="77777777" w:rsidR="0017534C" w:rsidRDefault="0017534C" w:rsidP="00C124A6">
      <w:pPr>
        <w:spacing w:after="0" w:line="240" w:lineRule="auto"/>
      </w:pPr>
      <w:r>
        <w:separator/>
      </w:r>
    </w:p>
  </w:endnote>
  <w:endnote w:type="continuationSeparator" w:id="0">
    <w:p w14:paraId="75EEE0BF" w14:textId="77777777" w:rsidR="0017534C" w:rsidRDefault="0017534C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102E" w14:textId="77777777" w:rsidR="0017534C" w:rsidRDefault="0017534C" w:rsidP="00C124A6">
      <w:pPr>
        <w:spacing w:after="0" w:line="240" w:lineRule="auto"/>
      </w:pPr>
      <w:r>
        <w:separator/>
      </w:r>
    </w:p>
  </w:footnote>
  <w:footnote w:type="continuationSeparator" w:id="0">
    <w:p w14:paraId="0263DABF" w14:textId="77777777" w:rsidR="0017534C" w:rsidRDefault="0017534C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2D9"/>
    <w:multiLevelType w:val="hybridMultilevel"/>
    <w:tmpl w:val="BE52D326"/>
    <w:lvl w:ilvl="0" w:tplc="0415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52C5"/>
    <w:multiLevelType w:val="hybridMultilevel"/>
    <w:tmpl w:val="3E606A1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22DE511A"/>
    <w:multiLevelType w:val="hybridMultilevel"/>
    <w:tmpl w:val="468CB75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3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D3E6A7B"/>
    <w:multiLevelType w:val="multilevel"/>
    <w:tmpl w:val="C2DC22D2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D9D146B"/>
    <w:multiLevelType w:val="hybridMultilevel"/>
    <w:tmpl w:val="D0142188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08327B0"/>
    <w:multiLevelType w:val="hybridMultilevel"/>
    <w:tmpl w:val="A56E16A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2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7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A0B31E1"/>
    <w:multiLevelType w:val="hybridMultilevel"/>
    <w:tmpl w:val="968C06F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36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AE15C3"/>
    <w:multiLevelType w:val="hybridMultilevel"/>
    <w:tmpl w:val="C2DC22D2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D75A8"/>
    <w:multiLevelType w:val="hybridMultilevel"/>
    <w:tmpl w:val="09A42A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40"/>
  </w:num>
  <w:num w:numId="2" w16cid:durableId="442115743">
    <w:abstractNumId w:val="44"/>
  </w:num>
  <w:num w:numId="3" w16cid:durableId="1631474859">
    <w:abstractNumId w:val="13"/>
  </w:num>
  <w:num w:numId="4" w16cid:durableId="1889797869">
    <w:abstractNumId w:val="12"/>
  </w:num>
  <w:num w:numId="5" w16cid:durableId="646469942">
    <w:abstractNumId w:val="26"/>
  </w:num>
  <w:num w:numId="6" w16cid:durableId="862475144">
    <w:abstractNumId w:val="25"/>
  </w:num>
  <w:num w:numId="7" w16cid:durableId="173686957">
    <w:abstractNumId w:val="38"/>
  </w:num>
  <w:num w:numId="8" w16cid:durableId="886381090">
    <w:abstractNumId w:val="28"/>
  </w:num>
  <w:num w:numId="9" w16cid:durableId="2033800113">
    <w:abstractNumId w:val="37"/>
  </w:num>
  <w:num w:numId="10" w16cid:durableId="1711759037">
    <w:abstractNumId w:val="15"/>
  </w:num>
  <w:num w:numId="11" w16cid:durableId="1370565616">
    <w:abstractNumId w:val="23"/>
  </w:num>
  <w:num w:numId="12" w16cid:durableId="662590387">
    <w:abstractNumId w:val="8"/>
  </w:num>
  <w:num w:numId="13" w16cid:durableId="981932560">
    <w:abstractNumId w:val="20"/>
  </w:num>
  <w:num w:numId="14" w16cid:durableId="111018858">
    <w:abstractNumId w:val="35"/>
  </w:num>
  <w:num w:numId="15" w16cid:durableId="1603880519">
    <w:abstractNumId w:val="34"/>
  </w:num>
  <w:num w:numId="16" w16cid:durableId="465588737">
    <w:abstractNumId w:val="0"/>
  </w:num>
  <w:num w:numId="17" w16cid:durableId="1771387001">
    <w:abstractNumId w:val="31"/>
  </w:num>
  <w:num w:numId="18" w16cid:durableId="1543907963">
    <w:abstractNumId w:val="1"/>
  </w:num>
  <w:num w:numId="19" w16cid:durableId="180050837">
    <w:abstractNumId w:val="7"/>
  </w:num>
  <w:num w:numId="20" w16cid:durableId="1326855827">
    <w:abstractNumId w:val="9"/>
  </w:num>
  <w:num w:numId="21" w16cid:durableId="2088964351">
    <w:abstractNumId w:val="14"/>
  </w:num>
  <w:num w:numId="22" w16cid:durableId="1870561191">
    <w:abstractNumId w:val="39"/>
  </w:num>
  <w:num w:numId="23" w16cid:durableId="971907409">
    <w:abstractNumId w:val="27"/>
  </w:num>
  <w:num w:numId="24" w16cid:durableId="631054585">
    <w:abstractNumId w:val="22"/>
  </w:num>
  <w:num w:numId="25" w16cid:durableId="946544279">
    <w:abstractNumId w:val="30"/>
  </w:num>
  <w:num w:numId="26" w16cid:durableId="1709985621">
    <w:abstractNumId w:val="17"/>
  </w:num>
  <w:num w:numId="27" w16cid:durableId="2040082925">
    <w:abstractNumId w:val="6"/>
  </w:num>
  <w:num w:numId="28" w16cid:durableId="1952467699">
    <w:abstractNumId w:val="3"/>
  </w:num>
  <w:num w:numId="29" w16cid:durableId="404180636">
    <w:abstractNumId w:val="43"/>
  </w:num>
  <w:num w:numId="30" w16cid:durableId="528690017">
    <w:abstractNumId w:val="29"/>
  </w:num>
  <w:num w:numId="31" w16cid:durableId="2122189143">
    <w:abstractNumId w:val="4"/>
  </w:num>
  <w:num w:numId="32" w16cid:durableId="421756280">
    <w:abstractNumId w:val="46"/>
  </w:num>
  <w:num w:numId="33" w16cid:durableId="1834443483">
    <w:abstractNumId w:val="19"/>
  </w:num>
  <w:num w:numId="34" w16cid:durableId="1291135651">
    <w:abstractNumId w:val="36"/>
  </w:num>
  <w:num w:numId="35" w16cid:durableId="107238507">
    <w:abstractNumId w:val="33"/>
  </w:num>
  <w:num w:numId="36" w16cid:durableId="411899753">
    <w:abstractNumId w:val="24"/>
  </w:num>
  <w:num w:numId="37" w16cid:durableId="1535073132">
    <w:abstractNumId w:val="41"/>
  </w:num>
  <w:num w:numId="38" w16cid:durableId="684939867">
    <w:abstractNumId w:val="5"/>
  </w:num>
  <w:num w:numId="39" w16cid:durableId="1287351559">
    <w:abstractNumId w:val="45"/>
  </w:num>
  <w:num w:numId="40" w16cid:durableId="314577503">
    <w:abstractNumId w:val="42"/>
  </w:num>
  <w:num w:numId="41" w16cid:durableId="785856554">
    <w:abstractNumId w:val="2"/>
  </w:num>
  <w:num w:numId="42" w16cid:durableId="1392583386">
    <w:abstractNumId w:val="16"/>
  </w:num>
  <w:num w:numId="43" w16cid:durableId="1803230291">
    <w:abstractNumId w:val="32"/>
  </w:num>
  <w:num w:numId="44" w16cid:durableId="105123134">
    <w:abstractNumId w:val="11"/>
  </w:num>
  <w:num w:numId="45" w16cid:durableId="465705551">
    <w:abstractNumId w:val="18"/>
  </w:num>
  <w:num w:numId="46" w16cid:durableId="162478089">
    <w:abstractNumId w:val="21"/>
  </w:num>
  <w:num w:numId="47" w16cid:durableId="99530353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0BC1"/>
    <w:rsid w:val="00015AB1"/>
    <w:rsid w:val="00021B43"/>
    <w:rsid w:val="00023132"/>
    <w:rsid w:val="0002363F"/>
    <w:rsid w:val="00030245"/>
    <w:rsid w:val="00031070"/>
    <w:rsid w:val="00033C7F"/>
    <w:rsid w:val="00044786"/>
    <w:rsid w:val="0004726B"/>
    <w:rsid w:val="00052CC7"/>
    <w:rsid w:val="000567DD"/>
    <w:rsid w:val="000574BE"/>
    <w:rsid w:val="000677F4"/>
    <w:rsid w:val="00074173"/>
    <w:rsid w:val="00076A02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3221"/>
    <w:rsid w:val="000E435E"/>
    <w:rsid w:val="000F2831"/>
    <w:rsid w:val="000F4B13"/>
    <w:rsid w:val="00101702"/>
    <w:rsid w:val="001052DC"/>
    <w:rsid w:val="0010730D"/>
    <w:rsid w:val="00120F33"/>
    <w:rsid w:val="0012156F"/>
    <w:rsid w:val="001255B3"/>
    <w:rsid w:val="001305AE"/>
    <w:rsid w:val="00130FF8"/>
    <w:rsid w:val="00144C26"/>
    <w:rsid w:val="0015085A"/>
    <w:rsid w:val="00152EBD"/>
    <w:rsid w:val="00153CB7"/>
    <w:rsid w:val="0015767D"/>
    <w:rsid w:val="00161F62"/>
    <w:rsid w:val="001634CF"/>
    <w:rsid w:val="00166F40"/>
    <w:rsid w:val="00167458"/>
    <w:rsid w:val="001705E2"/>
    <w:rsid w:val="0017534C"/>
    <w:rsid w:val="00176E91"/>
    <w:rsid w:val="001820E3"/>
    <w:rsid w:val="00195EE1"/>
    <w:rsid w:val="001A4741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31A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47E31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5A14"/>
    <w:rsid w:val="002F64AE"/>
    <w:rsid w:val="003009AD"/>
    <w:rsid w:val="003035E6"/>
    <w:rsid w:val="0030447B"/>
    <w:rsid w:val="00313524"/>
    <w:rsid w:val="00313E29"/>
    <w:rsid w:val="00320001"/>
    <w:rsid w:val="003314DB"/>
    <w:rsid w:val="00334D2C"/>
    <w:rsid w:val="003432BD"/>
    <w:rsid w:val="00344BD1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10F"/>
    <w:rsid w:val="003C19C7"/>
    <w:rsid w:val="003C669E"/>
    <w:rsid w:val="003C7F5D"/>
    <w:rsid w:val="003D0134"/>
    <w:rsid w:val="003D0CA6"/>
    <w:rsid w:val="003E56BE"/>
    <w:rsid w:val="003F2B8B"/>
    <w:rsid w:val="00412404"/>
    <w:rsid w:val="00412536"/>
    <w:rsid w:val="00414B98"/>
    <w:rsid w:val="004347E7"/>
    <w:rsid w:val="0044064D"/>
    <w:rsid w:val="00446E94"/>
    <w:rsid w:val="004547B2"/>
    <w:rsid w:val="004548B2"/>
    <w:rsid w:val="00454EB6"/>
    <w:rsid w:val="00460E7B"/>
    <w:rsid w:val="00464ECC"/>
    <w:rsid w:val="00465CA3"/>
    <w:rsid w:val="00470DA1"/>
    <w:rsid w:val="0048234D"/>
    <w:rsid w:val="0049758A"/>
    <w:rsid w:val="00497739"/>
    <w:rsid w:val="004A79C5"/>
    <w:rsid w:val="004B1887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40126"/>
    <w:rsid w:val="0055310E"/>
    <w:rsid w:val="0055593A"/>
    <w:rsid w:val="00555970"/>
    <w:rsid w:val="00557FC0"/>
    <w:rsid w:val="00561314"/>
    <w:rsid w:val="00562579"/>
    <w:rsid w:val="0056616C"/>
    <w:rsid w:val="00567AC6"/>
    <w:rsid w:val="00575596"/>
    <w:rsid w:val="00582C72"/>
    <w:rsid w:val="0058649F"/>
    <w:rsid w:val="005877F9"/>
    <w:rsid w:val="00592659"/>
    <w:rsid w:val="00596431"/>
    <w:rsid w:val="00596F6E"/>
    <w:rsid w:val="005A2C4C"/>
    <w:rsid w:val="005D10A4"/>
    <w:rsid w:val="005E5090"/>
    <w:rsid w:val="005F1387"/>
    <w:rsid w:val="005F3A24"/>
    <w:rsid w:val="0060566C"/>
    <w:rsid w:val="00605722"/>
    <w:rsid w:val="00610649"/>
    <w:rsid w:val="00610664"/>
    <w:rsid w:val="00615C04"/>
    <w:rsid w:val="00640FBB"/>
    <w:rsid w:val="00641BF2"/>
    <w:rsid w:val="00650072"/>
    <w:rsid w:val="006524DA"/>
    <w:rsid w:val="0066078B"/>
    <w:rsid w:val="006642A3"/>
    <w:rsid w:val="00664FEC"/>
    <w:rsid w:val="00674FB6"/>
    <w:rsid w:val="0068172B"/>
    <w:rsid w:val="00682085"/>
    <w:rsid w:val="00682472"/>
    <w:rsid w:val="0069739C"/>
    <w:rsid w:val="006A0984"/>
    <w:rsid w:val="006B3EC8"/>
    <w:rsid w:val="006C25D5"/>
    <w:rsid w:val="006C465F"/>
    <w:rsid w:val="006C46D1"/>
    <w:rsid w:val="006C5925"/>
    <w:rsid w:val="006D116A"/>
    <w:rsid w:val="006D4603"/>
    <w:rsid w:val="006D4A5E"/>
    <w:rsid w:val="006E637C"/>
    <w:rsid w:val="006F300D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33021"/>
    <w:rsid w:val="00761580"/>
    <w:rsid w:val="0077775F"/>
    <w:rsid w:val="0079546D"/>
    <w:rsid w:val="007A358A"/>
    <w:rsid w:val="007A7C31"/>
    <w:rsid w:val="007C5A87"/>
    <w:rsid w:val="007C6454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143F3"/>
    <w:rsid w:val="008202B3"/>
    <w:rsid w:val="008254B9"/>
    <w:rsid w:val="00825688"/>
    <w:rsid w:val="00826888"/>
    <w:rsid w:val="0083711F"/>
    <w:rsid w:val="0083785D"/>
    <w:rsid w:val="008448D1"/>
    <w:rsid w:val="00845213"/>
    <w:rsid w:val="008462D0"/>
    <w:rsid w:val="0085502F"/>
    <w:rsid w:val="008607A8"/>
    <w:rsid w:val="008704F9"/>
    <w:rsid w:val="00871AC6"/>
    <w:rsid w:val="00875F7E"/>
    <w:rsid w:val="0087654E"/>
    <w:rsid w:val="00882EEE"/>
    <w:rsid w:val="00884C5B"/>
    <w:rsid w:val="008956DD"/>
    <w:rsid w:val="00897627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359DA"/>
    <w:rsid w:val="00940916"/>
    <w:rsid w:val="00942B49"/>
    <w:rsid w:val="00945E29"/>
    <w:rsid w:val="0094741F"/>
    <w:rsid w:val="00956642"/>
    <w:rsid w:val="0096551E"/>
    <w:rsid w:val="00975163"/>
    <w:rsid w:val="00980C01"/>
    <w:rsid w:val="00981A00"/>
    <w:rsid w:val="009872A1"/>
    <w:rsid w:val="00996898"/>
    <w:rsid w:val="009C41AA"/>
    <w:rsid w:val="009D0C40"/>
    <w:rsid w:val="009D216D"/>
    <w:rsid w:val="009D68AB"/>
    <w:rsid w:val="009E06B2"/>
    <w:rsid w:val="009F1FF4"/>
    <w:rsid w:val="009F2947"/>
    <w:rsid w:val="00A03270"/>
    <w:rsid w:val="00A104D2"/>
    <w:rsid w:val="00A22525"/>
    <w:rsid w:val="00A26B3E"/>
    <w:rsid w:val="00A32F61"/>
    <w:rsid w:val="00A43134"/>
    <w:rsid w:val="00A515ED"/>
    <w:rsid w:val="00A523E2"/>
    <w:rsid w:val="00A53E68"/>
    <w:rsid w:val="00A54C97"/>
    <w:rsid w:val="00A66EE5"/>
    <w:rsid w:val="00A77C58"/>
    <w:rsid w:val="00A802F9"/>
    <w:rsid w:val="00A844C6"/>
    <w:rsid w:val="00A859F8"/>
    <w:rsid w:val="00A86282"/>
    <w:rsid w:val="00A95B2B"/>
    <w:rsid w:val="00A9707B"/>
    <w:rsid w:val="00AA123E"/>
    <w:rsid w:val="00AB3DA3"/>
    <w:rsid w:val="00AC741A"/>
    <w:rsid w:val="00AD6D43"/>
    <w:rsid w:val="00AE0FE8"/>
    <w:rsid w:val="00AE396E"/>
    <w:rsid w:val="00AE508B"/>
    <w:rsid w:val="00AF477D"/>
    <w:rsid w:val="00B07FFA"/>
    <w:rsid w:val="00B143F3"/>
    <w:rsid w:val="00B1519C"/>
    <w:rsid w:val="00B167A2"/>
    <w:rsid w:val="00B26DE9"/>
    <w:rsid w:val="00B272DB"/>
    <w:rsid w:val="00B5209F"/>
    <w:rsid w:val="00B536E6"/>
    <w:rsid w:val="00B6451D"/>
    <w:rsid w:val="00B7128D"/>
    <w:rsid w:val="00B74E38"/>
    <w:rsid w:val="00B95B73"/>
    <w:rsid w:val="00B969C2"/>
    <w:rsid w:val="00BB07CE"/>
    <w:rsid w:val="00BB5EF8"/>
    <w:rsid w:val="00BC3E5B"/>
    <w:rsid w:val="00BD7FAB"/>
    <w:rsid w:val="00BE3476"/>
    <w:rsid w:val="00BF2ECC"/>
    <w:rsid w:val="00BF6D77"/>
    <w:rsid w:val="00C03F89"/>
    <w:rsid w:val="00C124A6"/>
    <w:rsid w:val="00C13C4F"/>
    <w:rsid w:val="00C15A5B"/>
    <w:rsid w:val="00C1741D"/>
    <w:rsid w:val="00C24B5B"/>
    <w:rsid w:val="00C32570"/>
    <w:rsid w:val="00C3371F"/>
    <w:rsid w:val="00C34357"/>
    <w:rsid w:val="00C54F59"/>
    <w:rsid w:val="00C57B55"/>
    <w:rsid w:val="00C61722"/>
    <w:rsid w:val="00C737E2"/>
    <w:rsid w:val="00C7391A"/>
    <w:rsid w:val="00C82930"/>
    <w:rsid w:val="00C93679"/>
    <w:rsid w:val="00C949F2"/>
    <w:rsid w:val="00CA19BD"/>
    <w:rsid w:val="00CA4A06"/>
    <w:rsid w:val="00CC4887"/>
    <w:rsid w:val="00CD2A20"/>
    <w:rsid w:val="00CE42B6"/>
    <w:rsid w:val="00CE4BF9"/>
    <w:rsid w:val="00CE746C"/>
    <w:rsid w:val="00CE770F"/>
    <w:rsid w:val="00CF0F36"/>
    <w:rsid w:val="00CF2883"/>
    <w:rsid w:val="00D015EE"/>
    <w:rsid w:val="00D041DF"/>
    <w:rsid w:val="00D25587"/>
    <w:rsid w:val="00D37A0E"/>
    <w:rsid w:val="00D54DA3"/>
    <w:rsid w:val="00D54F11"/>
    <w:rsid w:val="00D57849"/>
    <w:rsid w:val="00D622B7"/>
    <w:rsid w:val="00D65266"/>
    <w:rsid w:val="00D7425A"/>
    <w:rsid w:val="00D80F8E"/>
    <w:rsid w:val="00D844BF"/>
    <w:rsid w:val="00D84837"/>
    <w:rsid w:val="00D96D52"/>
    <w:rsid w:val="00DA4B82"/>
    <w:rsid w:val="00DA664C"/>
    <w:rsid w:val="00DA6942"/>
    <w:rsid w:val="00DB4962"/>
    <w:rsid w:val="00DB556E"/>
    <w:rsid w:val="00DC4FEF"/>
    <w:rsid w:val="00DC6261"/>
    <w:rsid w:val="00DC648F"/>
    <w:rsid w:val="00DC712F"/>
    <w:rsid w:val="00DD42F5"/>
    <w:rsid w:val="00DD649E"/>
    <w:rsid w:val="00DD7878"/>
    <w:rsid w:val="00DE1309"/>
    <w:rsid w:val="00DE3053"/>
    <w:rsid w:val="00DE7C9A"/>
    <w:rsid w:val="00E003DA"/>
    <w:rsid w:val="00E0748B"/>
    <w:rsid w:val="00E14A2B"/>
    <w:rsid w:val="00E22056"/>
    <w:rsid w:val="00E4447D"/>
    <w:rsid w:val="00E4487A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92B64"/>
    <w:rsid w:val="00EA14D6"/>
    <w:rsid w:val="00EA4536"/>
    <w:rsid w:val="00EB46C8"/>
    <w:rsid w:val="00ED0470"/>
    <w:rsid w:val="00ED062C"/>
    <w:rsid w:val="00ED33E3"/>
    <w:rsid w:val="00ED3AFF"/>
    <w:rsid w:val="00EE53B7"/>
    <w:rsid w:val="00EE63F5"/>
    <w:rsid w:val="00F039B0"/>
    <w:rsid w:val="00F04820"/>
    <w:rsid w:val="00F04B69"/>
    <w:rsid w:val="00F06791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73B"/>
    <w:rsid w:val="00FC2A01"/>
    <w:rsid w:val="00FD6862"/>
    <w:rsid w:val="00FD7211"/>
    <w:rsid w:val="00FE00CE"/>
    <w:rsid w:val="00FE4815"/>
    <w:rsid w:val="00FF3538"/>
    <w:rsid w:val="00FF5DEA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6454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  <w:style w:type="table" w:styleId="Tabelasiatki1jasnaakcent6">
    <w:name w:val="Grid Table 1 Light Accent 6"/>
    <w:basedOn w:val="Standardowy"/>
    <w:uiPriority w:val="46"/>
    <w:rsid w:val="00E003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Wyrnieniedelikatne">
    <w:name w:val="Subtle Emphasis"/>
    <w:basedOn w:val="Domylnaczcionkaakapitu"/>
    <w:uiPriority w:val="19"/>
    <w:qFormat/>
    <w:rsid w:val="00FC273B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C273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pl-pl/dotnet/api/system.data.sqlclient.sqltransaction?view=dotnet-plat-ext-5.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pf-tutorial.com/pl/89/kontrolka-datagrid/kolumny-w-datagrid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api/system.data.sqlclient?view=dotnet-plat-ext-5.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sqlshack.com/commonly-used-sql-server-constraints-not-null-unique-primary-key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stackoverflow.com/questions/18373461/execute-insert-command-and-return-inserted-id-in-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framework/data/adonet/" TargetMode="External"/><Relationship Id="rId24" Type="http://schemas.openxmlformats.org/officeDocument/2006/relationships/hyperlink" Target="https://www.c-sharpcorner.com/UploadFile/f0b2ed/constraints-in-sql-server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lukasiewicz.net/Artykuly/SQL_Transactions" TargetMode="External"/><Relationship Id="rId23" Type="http://schemas.openxmlformats.org/officeDocument/2006/relationships/hyperlink" Target="https://learn.microsoft.com/" TargetMode="External"/><Relationship Id="rId28" Type="http://schemas.openxmlformats.org/officeDocument/2006/relationships/hyperlink" Target="https://stackoverflow.com/questions/16792160/how-to-trigger-a-button-click-in-my-cod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mssqltips.com/sqlservertip/5771/querying-sql-server-tables-from-net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entityframeworktutorial.net/faq/how-to-get-id-of-saved-entity-in-entity-framework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pedia.pl/" TargetMode="External"/><Relationship Id="rId14" Type="http://schemas.openxmlformats.org/officeDocument/2006/relationships/hyperlink" Target="https://www.webtrainingroom.com/adonet/transaction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entityframeworktutorial.net/entityframework6/transaction-in-entity-framework.aspx" TargetMode="External"/><Relationship Id="rId30" Type="http://schemas.openxmlformats.org/officeDocument/2006/relationships/hyperlink" Target="https://stackoverflow.com/questions/4068084/how-to-find-an-identity-of-the-last-inserted-row-in-entity-framewor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pl-pl/dotnet/cshar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14050</TotalTime>
  <Pages>20</Pages>
  <Words>3909</Words>
  <Characters>23456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Oleksii Hudzishevskyi</cp:lastModifiedBy>
  <cp:revision>173</cp:revision>
  <cp:lastPrinted>2023-03-15T14:18:00Z</cp:lastPrinted>
  <dcterms:created xsi:type="dcterms:W3CDTF">2020-10-30T22:46:00Z</dcterms:created>
  <dcterms:modified xsi:type="dcterms:W3CDTF">2023-06-17T19:35:00Z</dcterms:modified>
</cp:coreProperties>
</file>