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287" w:rsidRDefault="00185287" w:rsidP="00185287">
      <w:pPr>
        <w:pStyle w:val="NormalWeb"/>
      </w:pPr>
      <w:r>
        <w:rPr>
          <w:rFonts w:ascii="Calibri" w:hAnsi="Calibri"/>
        </w:rPr>
        <w:t>Dear Students,</w:t>
      </w:r>
      <w:r>
        <w:t xml:space="preserve"> </w:t>
      </w:r>
    </w:p>
    <w:p w:rsidR="00185287" w:rsidRDefault="00185287" w:rsidP="00185287">
      <w:pPr>
        <w:pStyle w:val="NormalWeb"/>
      </w:pPr>
      <w:r>
        <w:rPr>
          <w:rFonts w:ascii="Calibri" w:hAnsi="Calibri"/>
        </w:rPr>
        <w:t>This is a reminder that you have registered to attend the above course.  Please ensure you read the attached file which sets out further particulars of the course including our updated policy on late arrivals at our courses. Please also see the attached Outlook calendar appointment for this course</w:t>
      </w:r>
      <w:r w:rsidR="00EC6B6F">
        <w:rPr>
          <w:rFonts w:ascii="Calibri" w:hAnsi="Calibri"/>
        </w:rPr>
        <w:t>,</w:t>
      </w:r>
      <w:r>
        <w:rPr>
          <w:rFonts w:ascii="Calibri" w:hAnsi="Calibri"/>
        </w:rPr>
        <w:t xml:space="preserve"> which we recommend that you copy to your own personal calendar.</w:t>
      </w:r>
    </w:p>
    <w:p w:rsidR="00185287" w:rsidRDefault="00185287" w:rsidP="00185287">
      <w:pPr>
        <w:pStyle w:val="NormalWeb"/>
        <w:rPr>
          <w:rFonts w:ascii="Calibri" w:hAnsi="Calibri"/>
        </w:rPr>
      </w:pPr>
      <w:r>
        <w:rPr>
          <w:rFonts w:ascii="Calibri" w:hAnsi="Calibri"/>
        </w:rPr>
        <w:t xml:space="preserve">No hard copies of the course material will be provided.  Should you wish to work with hard copies, please print the attached material and bring it with you.  Where it is stated that some documents must be printed for the course, please be sure to follow </w:t>
      </w:r>
      <w:r w:rsidR="00F52870">
        <w:rPr>
          <w:rFonts w:ascii="Calibri" w:hAnsi="Calibri"/>
        </w:rPr>
        <w:t xml:space="preserve">the </w:t>
      </w:r>
      <w:r>
        <w:rPr>
          <w:rFonts w:ascii="Calibri" w:hAnsi="Calibri"/>
        </w:rPr>
        <w:t>instruction</w:t>
      </w:r>
      <w:r w:rsidR="00F52870">
        <w:rPr>
          <w:rFonts w:ascii="Calibri" w:hAnsi="Calibri"/>
        </w:rPr>
        <w:t>s</w:t>
      </w:r>
      <w:r>
        <w:rPr>
          <w:rFonts w:ascii="Calibri" w:hAnsi="Calibri"/>
        </w:rPr>
        <w:t>.</w:t>
      </w:r>
    </w:p>
    <w:p w:rsidR="00185287" w:rsidRDefault="00B13859" w:rsidP="00185287">
      <w:pPr>
        <w:spacing w:before="100" w:beforeAutospacing="1" w:after="100" w:afterAutospacing="1"/>
        <w:rPr>
          <w:rFonts w:ascii="Arial" w:hAnsi="Arial" w:cs="Arial"/>
          <w:b/>
          <w:bCs/>
          <w:color w:val="FF0000"/>
        </w:rPr>
      </w:pPr>
      <w:r>
        <w:rPr>
          <w:rFonts w:ascii="Arial" w:hAnsi="Arial" w:cs="Arial"/>
          <w:b/>
          <w:bCs/>
          <w:color w:val="FF0000"/>
        </w:rPr>
        <w:t xml:space="preserve">***Please </w:t>
      </w:r>
      <w:r w:rsidR="008D1DEC">
        <w:rPr>
          <w:rFonts w:ascii="Arial" w:hAnsi="Arial" w:cs="Arial"/>
          <w:b/>
          <w:bCs/>
          <w:color w:val="FF0000"/>
        </w:rPr>
        <w:t>see</w:t>
      </w:r>
      <w:r>
        <w:rPr>
          <w:rFonts w:ascii="Arial" w:hAnsi="Arial" w:cs="Arial"/>
          <w:b/>
          <w:bCs/>
          <w:color w:val="FF0000"/>
        </w:rPr>
        <w:t xml:space="preserve"> pre-course instructions below</w:t>
      </w:r>
      <w:r w:rsidR="00185287">
        <w:rPr>
          <w:rFonts w:ascii="Arial" w:hAnsi="Arial" w:cs="Arial"/>
          <w:b/>
          <w:bCs/>
          <w:color w:val="FF0000"/>
        </w:rPr>
        <w:t>***</w:t>
      </w:r>
    </w:p>
    <w:p w:rsidR="00185287" w:rsidRDefault="00185287" w:rsidP="00185287">
      <w:pPr>
        <w:pStyle w:val="NormalWeb"/>
      </w:pPr>
      <w:r>
        <w:rPr>
          <w:rFonts w:ascii="Calibri" w:hAnsi="Calibri"/>
        </w:rPr>
        <w:t>If you have any special requirements in terms of access/diet/support, please provide details of these to the Graduate School.</w:t>
      </w:r>
    </w:p>
    <w:p w:rsidR="00185287" w:rsidRDefault="00185287" w:rsidP="00185287">
      <w:pPr>
        <w:pStyle w:val="NormalWeb"/>
      </w:pPr>
      <w:r>
        <w:rPr>
          <w:rFonts w:ascii="Calibri" w:hAnsi="Calibri"/>
        </w:rPr>
        <w:t>A map of the South Kensington Campus is available at:</w:t>
      </w:r>
      <w:r>
        <w:t xml:space="preserve"> </w:t>
      </w:r>
      <w:r>
        <w:br/>
      </w:r>
      <w:hyperlink r:id="rId5" w:history="1">
        <w:r>
          <w:rPr>
            <w:rStyle w:val="Hyperlink"/>
            <w:rFonts w:ascii="Calibri" w:hAnsi="Calibri"/>
          </w:rPr>
          <w:t>http://www3.imperial.ac.uk/campusinfo/southkensington</w:t>
        </w:r>
      </w:hyperlink>
      <w:r>
        <w:t xml:space="preserve"> </w:t>
      </w:r>
    </w:p>
    <w:p w:rsidR="00185287" w:rsidRDefault="00185287" w:rsidP="00185287">
      <w:pPr>
        <w:pStyle w:val="NormalWeb"/>
      </w:pPr>
      <w:r>
        <w:rPr>
          <w:rFonts w:ascii="Calibri" w:hAnsi="Calibri"/>
        </w:rPr>
        <w:t xml:space="preserve">Best wishes, </w:t>
      </w:r>
    </w:p>
    <w:p w:rsidR="00185287" w:rsidRDefault="00185287" w:rsidP="00185287">
      <w:pPr>
        <w:pStyle w:val="NormalWeb"/>
      </w:pPr>
      <w:r>
        <w:rPr>
          <w:rFonts w:ascii="Calibri" w:hAnsi="Calibri"/>
        </w:rPr>
        <w:t xml:space="preserve">The Graduate School </w:t>
      </w:r>
      <w:r>
        <w:br/>
      </w:r>
      <w:r>
        <w:rPr>
          <w:rFonts w:ascii="Calibri" w:hAnsi="Calibri"/>
        </w:rPr>
        <w:t xml:space="preserve">Imperial College London </w:t>
      </w:r>
    </w:p>
    <w:p w:rsidR="00185287" w:rsidRDefault="00185287" w:rsidP="00185287">
      <w:pPr>
        <w:pStyle w:val="NormalWeb"/>
      </w:pPr>
      <w:r>
        <w:rPr>
          <w:rFonts w:ascii="Calibri" w:hAnsi="Calibri"/>
        </w:rPr>
        <w:t xml:space="preserve">Level 3, </w:t>
      </w:r>
      <w:proofErr w:type="spellStart"/>
      <w:r>
        <w:rPr>
          <w:rFonts w:ascii="Calibri" w:hAnsi="Calibri"/>
        </w:rPr>
        <w:t>Sherfield</w:t>
      </w:r>
      <w:proofErr w:type="spellEnd"/>
      <w:r>
        <w:rPr>
          <w:rFonts w:ascii="Calibri" w:hAnsi="Calibri"/>
        </w:rPr>
        <w:t xml:space="preserve"> Building </w:t>
      </w:r>
      <w:r>
        <w:br/>
      </w:r>
      <w:r>
        <w:rPr>
          <w:rFonts w:ascii="Calibri" w:hAnsi="Calibri"/>
        </w:rPr>
        <w:t xml:space="preserve">South Kensington Campus </w:t>
      </w:r>
      <w:r>
        <w:br/>
      </w:r>
      <w:r>
        <w:rPr>
          <w:rFonts w:ascii="Calibri" w:hAnsi="Calibri"/>
        </w:rPr>
        <w:t xml:space="preserve">Telephone: +44 (0)20 7594 3049 </w:t>
      </w:r>
      <w:r>
        <w:br/>
      </w:r>
      <w:r>
        <w:rPr>
          <w:rFonts w:ascii="Calibri" w:hAnsi="Calibri"/>
        </w:rPr>
        <w:t xml:space="preserve">Fax: +44(0)20 7594 8003 </w:t>
      </w:r>
    </w:p>
    <w:p w:rsidR="00185287" w:rsidRDefault="00772DBA" w:rsidP="00185287">
      <w:pPr>
        <w:pStyle w:val="NormalWeb"/>
      </w:pPr>
      <w:hyperlink r:id="rId6" w:history="1">
        <w:r w:rsidR="00185287">
          <w:rPr>
            <w:rStyle w:val="Hyperlink"/>
            <w:rFonts w:ascii="Calibri" w:hAnsi="Calibri"/>
          </w:rPr>
          <w:t>graduate.school@imperial.ac.uk</w:t>
        </w:r>
      </w:hyperlink>
      <w:r w:rsidR="00185287">
        <w:rPr>
          <w:rFonts w:ascii="Calibri" w:hAnsi="Calibri"/>
        </w:rPr>
        <w:t xml:space="preserve"> </w:t>
      </w:r>
      <w:r w:rsidR="00185287">
        <w:br/>
      </w:r>
      <w:hyperlink r:id="rId7" w:history="1">
        <w:r w:rsidR="00185287">
          <w:rPr>
            <w:rStyle w:val="Hyperlink"/>
            <w:rFonts w:ascii="Calibri" w:hAnsi="Calibri"/>
          </w:rPr>
          <w:t>www.imperial.ac.uk/graduateschool</w:t>
        </w:r>
      </w:hyperlink>
      <w:r w:rsidR="00185287">
        <w:t xml:space="preserve"> </w:t>
      </w:r>
    </w:p>
    <w:p w:rsidR="00185287" w:rsidRDefault="00185287"/>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8D1DEC" w:rsidRDefault="008D1DEC"/>
    <w:p w:rsidR="0013517D" w:rsidRPr="00FB593C" w:rsidRDefault="0013517D" w:rsidP="0013517D">
      <w:pPr>
        <w:rPr>
          <w:rFonts w:asciiTheme="majorHAnsi" w:hAnsiTheme="majorHAnsi"/>
          <w:sz w:val="40"/>
          <w:szCs w:val="40"/>
          <w:u w:val="single"/>
        </w:rPr>
      </w:pPr>
      <w:r w:rsidRPr="00FB593C">
        <w:rPr>
          <w:rFonts w:asciiTheme="majorHAnsi" w:hAnsiTheme="majorHAnsi"/>
          <w:sz w:val="40"/>
          <w:szCs w:val="40"/>
          <w:u w:val="single"/>
        </w:rPr>
        <w:lastRenderedPageBreak/>
        <w:t>Please bring with you:</w:t>
      </w:r>
    </w:p>
    <w:p w:rsidR="0013517D" w:rsidRDefault="0013517D" w:rsidP="0013517D">
      <w:pPr>
        <w:pStyle w:val="ListParagraph"/>
        <w:numPr>
          <w:ilvl w:val="0"/>
          <w:numId w:val="5"/>
        </w:numPr>
        <w:rPr>
          <w:rFonts w:asciiTheme="majorHAnsi" w:hAnsiTheme="majorHAnsi"/>
        </w:rPr>
      </w:pPr>
      <w:r>
        <w:rPr>
          <w:rFonts w:asciiTheme="majorHAnsi" w:hAnsiTheme="majorHAnsi"/>
        </w:rPr>
        <w:t>You may bring a laptop if you wish (make sure it’s charged)</w:t>
      </w:r>
    </w:p>
    <w:p w:rsidR="0013517D" w:rsidRDefault="0013517D" w:rsidP="0013517D">
      <w:pPr>
        <w:pStyle w:val="ListParagraph"/>
        <w:numPr>
          <w:ilvl w:val="1"/>
          <w:numId w:val="5"/>
        </w:numPr>
        <w:rPr>
          <w:rFonts w:asciiTheme="majorHAnsi" w:hAnsiTheme="majorHAnsi"/>
        </w:rPr>
      </w:pPr>
      <w:r>
        <w:rPr>
          <w:rFonts w:asciiTheme="majorHAnsi" w:hAnsiTheme="majorHAnsi"/>
        </w:rPr>
        <w:t>Workstations will be available in the lab</w:t>
      </w:r>
    </w:p>
    <w:p w:rsidR="0013517D" w:rsidRDefault="004C4AD8" w:rsidP="0013517D">
      <w:pPr>
        <w:pStyle w:val="ListParagraph"/>
        <w:numPr>
          <w:ilvl w:val="0"/>
          <w:numId w:val="5"/>
        </w:numPr>
        <w:rPr>
          <w:rFonts w:asciiTheme="majorHAnsi" w:hAnsiTheme="majorHAnsi"/>
        </w:rPr>
      </w:pPr>
      <w:r>
        <w:rPr>
          <w:rFonts w:asciiTheme="majorHAnsi" w:hAnsiTheme="majorHAnsi"/>
        </w:rPr>
        <w:t>The materials should be included with this email</w:t>
      </w:r>
      <w:r>
        <w:rPr>
          <w:rFonts w:asciiTheme="majorHAnsi" w:hAnsiTheme="majorHAnsi"/>
        </w:rPr>
        <w:t xml:space="preserve">. </w:t>
      </w:r>
      <w:r w:rsidR="0013517D">
        <w:rPr>
          <w:rFonts w:asciiTheme="majorHAnsi" w:hAnsiTheme="majorHAnsi"/>
        </w:rPr>
        <w:t>The materials are</w:t>
      </w:r>
      <w:r w:rsidR="00D22384">
        <w:rPr>
          <w:rFonts w:asciiTheme="majorHAnsi" w:hAnsiTheme="majorHAnsi"/>
        </w:rPr>
        <w:t xml:space="preserve"> also</w:t>
      </w:r>
      <w:r w:rsidR="0013517D">
        <w:rPr>
          <w:rFonts w:asciiTheme="majorHAnsi" w:hAnsiTheme="majorHAnsi"/>
        </w:rPr>
        <w:t xml:space="preserve"> available </w:t>
      </w:r>
      <w:r w:rsidR="00772DBA">
        <w:rPr>
          <w:rFonts w:asciiTheme="majorHAnsi" w:hAnsiTheme="majorHAnsi"/>
        </w:rPr>
        <w:t>here:</w:t>
      </w:r>
      <w:r w:rsidR="00772DBA">
        <w:rPr>
          <w:rStyle w:val="Hyperlink"/>
          <w:rFonts w:asciiTheme="majorHAnsi" w:hAnsiTheme="majorHAnsi"/>
        </w:rPr>
        <w:t xml:space="preserve"> </w:t>
      </w:r>
      <w:r w:rsidR="00772DBA" w:rsidRPr="00772DBA">
        <w:rPr>
          <w:rStyle w:val="Hyperlink"/>
          <w:rFonts w:asciiTheme="majorHAnsi" w:hAnsiTheme="majorHAnsi"/>
        </w:rPr>
        <w:t>https://drive.google.com/open?id=1VUyzov5f2yJmhiI5Ixd2Sqym0hXKlQ2e</w:t>
      </w:r>
      <w:r w:rsidR="0013517D">
        <w:rPr>
          <w:rFonts w:asciiTheme="majorHAnsi" w:hAnsiTheme="majorHAnsi"/>
        </w:rPr>
        <w:t>. If you would like printed copies, please print these out and bring them with you</w:t>
      </w:r>
      <w:r>
        <w:rPr>
          <w:rFonts w:asciiTheme="majorHAnsi" w:hAnsiTheme="majorHAnsi"/>
        </w:rPr>
        <w:t xml:space="preserve">. </w:t>
      </w:r>
      <w:r>
        <w:rPr>
          <w:rFonts w:asciiTheme="majorHAnsi" w:hAnsiTheme="majorHAnsi"/>
        </w:rPr>
        <w:t>You do not have to have read this material before arriving.</w:t>
      </w:r>
    </w:p>
    <w:p w:rsidR="0013517D" w:rsidRDefault="0013517D" w:rsidP="0013517D">
      <w:pPr>
        <w:pStyle w:val="ListParagraph"/>
        <w:numPr>
          <w:ilvl w:val="0"/>
          <w:numId w:val="5"/>
        </w:numPr>
        <w:rPr>
          <w:rFonts w:asciiTheme="majorHAnsi" w:hAnsiTheme="majorHAnsi"/>
        </w:rPr>
      </w:pPr>
      <w:r>
        <w:rPr>
          <w:rFonts w:asciiTheme="majorHAnsi" w:hAnsiTheme="majorHAnsi"/>
        </w:rPr>
        <w:t>A working knowledge of the basics of LaTeX</w:t>
      </w:r>
    </w:p>
    <w:p w:rsidR="0013517D" w:rsidRDefault="0013517D" w:rsidP="0013517D">
      <w:pPr>
        <w:pStyle w:val="ListParagraph"/>
        <w:numPr>
          <w:ilvl w:val="1"/>
          <w:numId w:val="5"/>
        </w:numPr>
        <w:rPr>
          <w:rFonts w:asciiTheme="majorHAnsi" w:hAnsiTheme="majorHAnsi"/>
        </w:rPr>
      </w:pPr>
      <w:r>
        <w:rPr>
          <w:rFonts w:asciiTheme="majorHAnsi" w:hAnsiTheme="majorHAnsi"/>
        </w:rPr>
        <w:t>This is a pre-requisite for this course</w:t>
      </w:r>
    </w:p>
    <w:p w:rsidR="0013517D" w:rsidRPr="00BF5716" w:rsidRDefault="0013517D" w:rsidP="0013517D">
      <w:pPr>
        <w:pStyle w:val="ListParagraph"/>
        <w:numPr>
          <w:ilvl w:val="1"/>
          <w:numId w:val="5"/>
        </w:numPr>
        <w:rPr>
          <w:rStyle w:val="Hyperlink"/>
          <w:rFonts w:asciiTheme="majorHAnsi" w:hAnsiTheme="majorHAnsi"/>
          <w:color w:val="auto"/>
          <w:u w:val="none"/>
        </w:rPr>
      </w:pPr>
      <w:r>
        <w:rPr>
          <w:rFonts w:asciiTheme="majorHAnsi" w:hAnsiTheme="majorHAnsi"/>
        </w:rPr>
        <w:t xml:space="preserve">If you don’t have this experience or are not sure if you do, you may like to review the material from the Graduate School “Introduction to LaTeX” course </w:t>
      </w:r>
      <w:r w:rsidR="00772DBA">
        <w:rPr>
          <w:rFonts w:asciiTheme="majorHAnsi" w:hAnsiTheme="majorHAnsi"/>
        </w:rPr>
        <w:t xml:space="preserve">here: </w:t>
      </w:r>
      <w:hyperlink r:id="rId8" w:history="1">
        <w:r w:rsidR="00772DBA" w:rsidRPr="00772DBA">
          <w:rPr>
            <w:rStyle w:val="Hyperlink"/>
            <w:rFonts w:asciiTheme="majorHAnsi" w:hAnsiTheme="majorHAnsi"/>
          </w:rPr>
          <w:t>https://drive.google.com/drive/folders/1-</w:t>
        </w:r>
        <w:r w:rsidR="00772DBA" w:rsidRPr="00772DBA">
          <w:rPr>
            <w:rStyle w:val="Hyperlink"/>
            <w:rFonts w:asciiTheme="majorHAnsi" w:hAnsiTheme="majorHAnsi"/>
          </w:rPr>
          <w:t>r</w:t>
        </w:r>
        <w:r w:rsidR="00772DBA" w:rsidRPr="00772DBA">
          <w:rPr>
            <w:rStyle w:val="Hyperlink"/>
            <w:rFonts w:asciiTheme="majorHAnsi" w:hAnsiTheme="majorHAnsi"/>
          </w:rPr>
          <w:t>KbzitjXQfSGHTPkJK6KyqhO9cpasva?usp=sharing</w:t>
        </w:r>
      </w:hyperlink>
      <w:r w:rsidR="00772DBA">
        <w:rPr>
          <w:rStyle w:val="Hyperlink"/>
          <w:rFonts w:asciiTheme="majorHAnsi" w:hAnsiTheme="majorHAnsi"/>
        </w:rPr>
        <w:t xml:space="preserve"> </w:t>
      </w:r>
    </w:p>
    <w:p w:rsidR="00BF5716" w:rsidRPr="00FB593C" w:rsidRDefault="00BF5716" w:rsidP="00BF5716">
      <w:pPr>
        <w:pStyle w:val="ListParagraph"/>
        <w:numPr>
          <w:ilvl w:val="0"/>
          <w:numId w:val="5"/>
        </w:numPr>
        <w:rPr>
          <w:rFonts w:asciiTheme="majorHAnsi" w:hAnsiTheme="majorHAnsi"/>
        </w:rPr>
      </w:pPr>
      <w:r>
        <w:rPr>
          <w:rFonts w:asciiTheme="majorHAnsi" w:hAnsiTheme="majorHAnsi"/>
        </w:rPr>
        <w:t xml:space="preserve">If either of the links don’t work, copy and paste the contents of the </w:t>
      </w:r>
      <w:bookmarkStart w:id="0" w:name="_GoBack"/>
      <w:bookmarkEnd w:id="0"/>
      <w:r>
        <w:rPr>
          <w:rFonts w:asciiTheme="majorHAnsi" w:hAnsiTheme="majorHAnsi"/>
        </w:rPr>
        <w:t>hyperlink into your browser.</w:t>
      </w:r>
    </w:p>
    <w:p w:rsidR="0013517D" w:rsidRPr="00812899" w:rsidRDefault="0013517D" w:rsidP="0013517D">
      <w:pPr>
        <w:rPr>
          <w:rFonts w:asciiTheme="majorHAnsi" w:hAnsiTheme="majorHAnsi"/>
          <w:sz w:val="40"/>
          <w:szCs w:val="40"/>
          <w:u w:val="single"/>
        </w:rPr>
      </w:pPr>
    </w:p>
    <w:p w:rsidR="0013517D" w:rsidRDefault="0013517D" w:rsidP="0013517D">
      <w:pPr>
        <w:shd w:val="clear" w:color="auto" w:fill="FFFFFF"/>
        <w:spacing w:after="60"/>
        <w:rPr>
          <w:rFonts w:asciiTheme="majorHAnsi" w:hAnsiTheme="majorHAnsi"/>
          <w:sz w:val="40"/>
          <w:szCs w:val="40"/>
          <w:u w:val="single"/>
        </w:rPr>
      </w:pPr>
      <w:r>
        <w:rPr>
          <w:rFonts w:asciiTheme="majorHAnsi" w:hAnsiTheme="majorHAnsi"/>
          <w:sz w:val="40"/>
          <w:szCs w:val="40"/>
          <w:u w:val="single"/>
        </w:rPr>
        <w:t>Setting up an Overleaf Account</w:t>
      </w:r>
    </w:p>
    <w:p w:rsidR="00AC24D1" w:rsidRDefault="00AC24D1" w:rsidP="0013517D">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You should set up an overleaf account before attending this course</w:t>
      </w:r>
    </w:p>
    <w:p w:rsidR="0013517D" w:rsidRDefault="0013517D" w:rsidP="0013517D">
      <w:pPr>
        <w:pStyle w:val="ListParagraph"/>
        <w:numPr>
          <w:ilvl w:val="0"/>
          <w:numId w:val="4"/>
        </w:numPr>
        <w:rPr>
          <w:rFonts w:asciiTheme="majorHAnsi" w:hAnsiTheme="majorHAnsi" w:cstheme="majorHAnsi"/>
          <w:lang w:eastAsia="ja-JP"/>
        </w:rPr>
      </w:pPr>
      <w:r w:rsidRPr="00D51D5D">
        <w:rPr>
          <w:rFonts w:asciiTheme="majorHAnsi" w:hAnsiTheme="majorHAnsi" w:cstheme="majorHAnsi"/>
          <w:lang w:eastAsia="ja-JP"/>
        </w:rPr>
        <w:t xml:space="preserve">Go to </w:t>
      </w:r>
      <w:hyperlink r:id="rId9" w:history="1">
        <w:r w:rsidRPr="000C617E">
          <w:rPr>
            <w:rStyle w:val="Hyperlink"/>
            <w:rFonts w:asciiTheme="majorHAnsi" w:hAnsiTheme="majorHAnsi" w:cstheme="majorHAnsi"/>
            <w:lang w:eastAsia="ja-JP"/>
          </w:rPr>
          <w:t>overleaf.com</w:t>
        </w:r>
      </w:hyperlink>
    </w:p>
    <w:p w:rsidR="0013517D" w:rsidRDefault="0013517D" w:rsidP="0013517D">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Create an account using your Imperial email address</w:t>
      </w:r>
    </w:p>
    <w:p w:rsidR="0013517D" w:rsidRDefault="0013517D" w:rsidP="0013517D">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Go to the “Projects” tab</w:t>
      </w:r>
    </w:p>
    <w:p w:rsidR="0013517D" w:rsidRDefault="0013517D" w:rsidP="0013517D">
      <w:pPr>
        <w:pStyle w:val="ListParagraph"/>
        <w:numPr>
          <w:ilvl w:val="0"/>
          <w:numId w:val="4"/>
        </w:numPr>
        <w:rPr>
          <w:rFonts w:asciiTheme="majorHAnsi" w:hAnsiTheme="majorHAnsi" w:cstheme="majorHAnsi"/>
          <w:lang w:eastAsia="ja-JP"/>
        </w:rPr>
      </w:pPr>
      <w:r>
        <w:rPr>
          <w:rFonts w:asciiTheme="majorHAnsi" w:hAnsiTheme="majorHAnsi" w:cstheme="majorHAnsi"/>
          <w:lang w:eastAsia="ja-JP"/>
        </w:rPr>
        <w:t>Click “New Project” on the top left</w:t>
      </w:r>
    </w:p>
    <w:p w:rsidR="008D1DEC" w:rsidRDefault="0013517D" w:rsidP="0013517D">
      <w:r>
        <w:rPr>
          <w:rFonts w:asciiTheme="majorHAnsi" w:hAnsiTheme="majorHAnsi" w:cstheme="majorHAnsi"/>
          <w:lang w:eastAsia="ja-JP"/>
        </w:rPr>
        <w:t>Ensure you see a project that looks like this:</w:t>
      </w:r>
      <w:r>
        <w:rPr>
          <w:rFonts w:asciiTheme="majorHAnsi" w:hAnsiTheme="majorHAnsi" w:cstheme="majorHAnsi"/>
          <w:noProof/>
          <w:lang w:eastAsia="ja-JP"/>
        </w:rPr>
        <w:drawing>
          <wp:inline distT="0" distB="0" distL="0" distR="0" wp14:anchorId="392184AF" wp14:editId="55EBF73A">
            <wp:extent cx="5731510" cy="2788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eaf example 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rsidR="008D1DEC" w:rsidRDefault="008D1DEC"/>
    <w:sectPr w:rsidR="008D1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0C4B"/>
    <w:multiLevelType w:val="hybridMultilevel"/>
    <w:tmpl w:val="D88E58F6"/>
    <w:lvl w:ilvl="0" w:tplc="3F02A95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60AE7"/>
    <w:multiLevelType w:val="hybridMultilevel"/>
    <w:tmpl w:val="D318C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30C48"/>
    <w:multiLevelType w:val="hybridMultilevel"/>
    <w:tmpl w:val="C9FC613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4F3B5424"/>
    <w:multiLevelType w:val="hybridMultilevel"/>
    <w:tmpl w:val="31A4DC8A"/>
    <w:lvl w:ilvl="0" w:tplc="524ED3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00129"/>
    <w:multiLevelType w:val="multilevel"/>
    <w:tmpl w:val="7B2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87"/>
    <w:rsid w:val="000300DA"/>
    <w:rsid w:val="0006130B"/>
    <w:rsid w:val="000B3682"/>
    <w:rsid w:val="0013517D"/>
    <w:rsid w:val="00142D89"/>
    <w:rsid w:val="00185287"/>
    <w:rsid w:val="0041786A"/>
    <w:rsid w:val="004C4AD8"/>
    <w:rsid w:val="00555035"/>
    <w:rsid w:val="00580478"/>
    <w:rsid w:val="005E61C7"/>
    <w:rsid w:val="00704022"/>
    <w:rsid w:val="00772DBA"/>
    <w:rsid w:val="007B4B63"/>
    <w:rsid w:val="0089579E"/>
    <w:rsid w:val="008D0C3F"/>
    <w:rsid w:val="008D1DEC"/>
    <w:rsid w:val="0093797F"/>
    <w:rsid w:val="009842D1"/>
    <w:rsid w:val="009E4645"/>
    <w:rsid w:val="009F7182"/>
    <w:rsid w:val="00A71822"/>
    <w:rsid w:val="00A9292E"/>
    <w:rsid w:val="00AC24D1"/>
    <w:rsid w:val="00B13859"/>
    <w:rsid w:val="00B70669"/>
    <w:rsid w:val="00BF5716"/>
    <w:rsid w:val="00C00B95"/>
    <w:rsid w:val="00C04321"/>
    <w:rsid w:val="00C070E3"/>
    <w:rsid w:val="00CC4AC4"/>
    <w:rsid w:val="00D057CD"/>
    <w:rsid w:val="00D22384"/>
    <w:rsid w:val="00D42E2E"/>
    <w:rsid w:val="00D61E60"/>
    <w:rsid w:val="00DD5187"/>
    <w:rsid w:val="00E65BBF"/>
    <w:rsid w:val="00E733E2"/>
    <w:rsid w:val="00EC6B6F"/>
    <w:rsid w:val="00EE3B2E"/>
    <w:rsid w:val="00EF2CC4"/>
    <w:rsid w:val="00F52777"/>
    <w:rsid w:val="00F528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94FB"/>
  <w15:docId w15:val="{566BB7D8-596B-0142-891F-0BE3B57E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287"/>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287"/>
    <w:rPr>
      <w:color w:val="0000FF"/>
      <w:u w:val="single"/>
    </w:rPr>
  </w:style>
  <w:style w:type="paragraph" w:styleId="NormalWeb">
    <w:name w:val="Normal (Web)"/>
    <w:basedOn w:val="Normal"/>
    <w:uiPriority w:val="99"/>
    <w:semiHidden/>
    <w:unhideWhenUsed/>
    <w:rsid w:val="00185287"/>
    <w:pPr>
      <w:spacing w:before="100" w:beforeAutospacing="1" w:after="100" w:afterAutospacing="1"/>
    </w:pPr>
  </w:style>
  <w:style w:type="paragraph" w:styleId="ListParagraph">
    <w:name w:val="List Paragraph"/>
    <w:basedOn w:val="Normal"/>
    <w:uiPriority w:val="34"/>
    <w:qFormat/>
    <w:rsid w:val="00E733E2"/>
    <w:pPr>
      <w:ind w:left="720"/>
      <w:contextualSpacing/>
    </w:pPr>
  </w:style>
  <w:style w:type="character" w:styleId="FollowedHyperlink">
    <w:name w:val="FollowedHyperlink"/>
    <w:basedOn w:val="DefaultParagraphFont"/>
    <w:uiPriority w:val="99"/>
    <w:semiHidden/>
    <w:unhideWhenUsed/>
    <w:rsid w:val="0041786A"/>
    <w:rPr>
      <w:color w:val="954F72" w:themeColor="followedHyperlink"/>
      <w:u w:val="single"/>
    </w:rPr>
  </w:style>
  <w:style w:type="character" w:styleId="UnresolvedMention">
    <w:name w:val="Unresolved Mention"/>
    <w:basedOn w:val="DefaultParagraphFont"/>
    <w:uiPriority w:val="99"/>
    <w:semiHidden/>
    <w:unhideWhenUsed/>
    <w:rsid w:val="00D61E60"/>
    <w:rPr>
      <w:color w:val="605E5C"/>
      <w:shd w:val="clear" w:color="auto" w:fill="E1DFDD"/>
    </w:rPr>
  </w:style>
  <w:style w:type="paragraph" w:styleId="BalloonText">
    <w:name w:val="Balloon Text"/>
    <w:basedOn w:val="Normal"/>
    <w:link w:val="BalloonTextChar"/>
    <w:uiPriority w:val="99"/>
    <w:semiHidden/>
    <w:unhideWhenUsed/>
    <w:rsid w:val="001351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17D"/>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50205">
      <w:bodyDiv w:val="1"/>
      <w:marLeft w:val="0"/>
      <w:marRight w:val="0"/>
      <w:marTop w:val="0"/>
      <w:marBottom w:val="0"/>
      <w:divBdr>
        <w:top w:val="none" w:sz="0" w:space="0" w:color="auto"/>
        <w:left w:val="none" w:sz="0" w:space="0" w:color="auto"/>
        <w:bottom w:val="none" w:sz="0" w:space="0" w:color="auto"/>
        <w:right w:val="none" w:sz="0" w:space="0" w:color="auto"/>
      </w:divBdr>
    </w:div>
    <w:div w:id="18499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KbzitjXQfSGHTPkJK6KyqhO9cpasva?usp=sharing%20" TargetMode="External"/><Relationship Id="rId3" Type="http://schemas.openxmlformats.org/officeDocument/2006/relationships/settings" Target="settings.xml"/><Relationship Id="rId7" Type="http://schemas.openxmlformats.org/officeDocument/2006/relationships/hyperlink" Target="http://www.imperial.ac.uk/graduatesch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duate.school@imperial.ac.uk" TargetMode="External"/><Relationship Id="rId11" Type="http://schemas.openxmlformats.org/officeDocument/2006/relationships/fontTable" Target="fontTable.xml"/><Relationship Id="rId5" Type="http://schemas.openxmlformats.org/officeDocument/2006/relationships/hyperlink" Target="http://www3.imperial.ac.uk/campusinfo/southkensingt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over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Kelly L</dc:creator>
  <cp:lastModifiedBy>Cooling, Christopher M</cp:lastModifiedBy>
  <cp:revision>11</cp:revision>
  <dcterms:created xsi:type="dcterms:W3CDTF">2019-09-20T09:46:00Z</dcterms:created>
  <dcterms:modified xsi:type="dcterms:W3CDTF">2019-09-30T15:50:00Z</dcterms:modified>
</cp:coreProperties>
</file>