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0F07" w14:textId="77777777" w:rsidR="00EA1B69" w:rsidRPr="001B492B" w:rsidRDefault="00EA1B69" w:rsidP="00EA1B69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b/>
          <w:sz w:val="24"/>
          <w:szCs w:val="24"/>
        </w:rPr>
        <w:t>Description</w:t>
      </w:r>
    </w:p>
    <w:p w14:paraId="0C4E3FAF" w14:textId="77777777" w:rsidR="00EA1B69" w:rsidRPr="001B492B" w:rsidRDefault="00EA1B69" w:rsidP="00EA1B69">
      <w:pPr>
        <w:spacing w:after="240"/>
        <w:ind w:left="426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성상</w:t>
      </w:r>
    </w:p>
    <w:p w14:paraId="30EDE2A2" w14:textId="77777777" w:rsidR="00EA1B69" w:rsidRPr="001B492B" w:rsidRDefault="00EA1B69" w:rsidP="00EA1B69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311C3453" w14:textId="77777777" w:rsidR="00EA1B69" w:rsidRPr="001B492B" w:rsidRDefault="00EA1B69" w:rsidP="00EA1B69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절차</w:t>
      </w:r>
    </w:p>
    <w:p w14:paraId="221014F8" w14:textId="77777777" w:rsidR="00EA1B69" w:rsidRPr="001B492B" w:rsidRDefault="00EA1B69" w:rsidP="00EA1B69">
      <w:pPr>
        <w:pStyle w:val="31"/>
        <w:numPr>
          <w:ilvl w:val="2"/>
          <w:numId w:val="1"/>
        </w:numPr>
        <w:ind w:left="1644" w:hanging="680"/>
        <w:rPr>
          <w:sz w:val="24"/>
          <w:szCs w:val="24"/>
        </w:rPr>
      </w:pPr>
      <w:r w:rsidRPr="001B492B">
        <w:rPr>
          <w:sz w:val="24"/>
        </w:rPr>
        <w:t>Observe</w:t>
      </w:r>
      <w:r w:rsidRPr="001B492B">
        <w:rPr>
          <w:sz w:val="24"/>
          <w:szCs w:val="24"/>
        </w:rPr>
        <w:t xml:space="preserve"> visually with a white background.</w:t>
      </w:r>
    </w:p>
    <w:p w14:paraId="5E012623" w14:textId="77777777" w:rsidR="00EA1B69" w:rsidRPr="001B492B" w:rsidRDefault="00EA1B69" w:rsidP="00EA1B69">
      <w:pPr>
        <w:pStyle w:val="3-"/>
        <w:spacing w:after="240"/>
        <w:ind w:left="1644"/>
        <w:rPr>
          <w:sz w:val="20"/>
          <w:szCs w:val="20"/>
        </w:rPr>
      </w:pPr>
      <w:r w:rsidRPr="001B492B">
        <w:rPr>
          <w:rFonts w:hint="eastAsia"/>
          <w:sz w:val="20"/>
          <w:szCs w:val="20"/>
        </w:rPr>
        <w:t>흰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배경에서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육안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관찰한다</w:t>
      </w:r>
      <w:r w:rsidRPr="001B492B">
        <w:rPr>
          <w:sz w:val="20"/>
          <w:szCs w:val="20"/>
        </w:rPr>
        <w:t xml:space="preserve">. </w:t>
      </w:r>
    </w:p>
    <w:p w14:paraId="6D2107D2" w14:textId="77777777" w:rsidR="00EA1B69" w:rsidRPr="001B492B" w:rsidRDefault="00EA1B69" w:rsidP="00EA1B69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2735EDD7" w14:textId="77777777" w:rsidR="00EA1B69" w:rsidRPr="001B492B" w:rsidRDefault="00EA1B69" w:rsidP="00EA1B69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확인시험</w:t>
      </w:r>
    </w:p>
    <w:p w14:paraId="5AF20FF8" w14:textId="77777777" w:rsidR="00EA1B69" w:rsidRPr="001B492B" w:rsidRDefault="00EA1B69" w:rsidP="00EA1B69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135B8625" w14:textId="77777777" w:rsidR="00EA1B69" w:rsidRPr="001B492B" w:rsidRDefault="00EA1B69" w:rsidP="00EA1B69">
      <w:pPr>
        <w:spacing w:after="240"/>
        <w:ind w:left="964"/>
        <w:rPr>
          <w:rFonts w:ascii="Times New Roman" w:eastAsia="바탕" w:hAnsi="Times New Roman"/>
          <w:szCs w:val="24"/>
        </w:rPr>
      </w:pPr>
      <w:r w:rsidRPr="001B492B">
        <w:rPr>
          <w:rFonts w:ascii="Times New Roman" w:eastAsia="바탕" w:hAnsi="Times New Roman" w:hint="eastAsia"/>
          <w:szCs w:val="24"/>
        </w:rPr>
        <w:t>HPLC</w:t>
      </w:r>
      <w:r w:rsidRPr="001B492B">
        <w:rPr>
          <w:rFonts w:ascii="Times New Roman" w:eastAsia="바탕" w:hAnsi="Times New Roman" w:hint="eastAsia"/>
          <w:szCs w:val="24"/>
        </w:rPr>
        <w:t>에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의한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확인시험</w:t>
      </w:r>
    </w:p>
    <w:p w14:paraId="3936063E" w14:textId="77777777" w:rsidR="00EA1B69" w:rsidRPr="001B492B" w:rsidRDefault="00EA1B69" w:rsidP="00EA1B69">
      <w:pPr>
        <w:pStyle w:val="31"/>
        <w:numPr>
          <w:ilvl w:val="2"/>
          <w:numId w:val="1"/>
        </w:numPr>
        <w:ind w:left="1644" w:hanging="680"/>
        <w:rPr>
          <w:sz w:val="24"/>
        </w:rPr>
      </w:pPr>
      <w:r w:rsidRPr="001B492B">
        <w:rPr>
          <w:rFonts w:hint="eastAsia"/>
          <w:sz w:val="24"/>
        </w:rPr>
        <w:t>Procedure</w:t>
      </w:r>
    </w:p>
    <w:p w14:paraId="689A5954" w14:textId="77777777" w:rsidR="00EA1B69" w:rsidRPr="001B492B" w:rsidRDefault="00EA1B69" w:rsidP="00EA1B69">
      <w:pPr>
        <w:pStyle w:val="3-"/>
        <w:spacing w:after="240"/>
        <w:ind w:left="1644"/>
        <w:rPr>
          <w:sz w:val="20"/>
        </w:rPr>
      </w:pPr>
      <w:r w:rsidRPr="001B492B">
        <w:rPr>
          <w:rFonts w:hint="eastAsia"/>
          <w:sz w:val="20"/>
        </w:rPr>
        <w:t>절차</w:t>
      </w:r>
      <w:r w:rsidRPr="001B492B">
        <w:rPr>
          <w:rFonts w:hint="eastAsia"/>
          <w:sz w:val="20"/>
        </w:rPr>
        <w:t xml:space="preserve"> </w:t>
      </w:r>
    </w:p>
    <w:p w14:paraId="0461DF6F" w14:textId="77777777" w:rsidR="00EA1B69" w:rsidRPr="001B492B" w:rsidRDefault="00EA1B69" w:rsidP="00EA1B69">
      <w:pPr>
        <w:pStyle w:val="31"/>
        <w:numPr>
          <w:ilvl w:val="0"/>
          <w:numId w:val="14"/>
        </w:numPr>
        <w:tabs>
          <w:tab w:val="left" w:pos="2552"/>
        </w:tabs>
        <w:ind w:left="1985" w:hanging="284"/>
        <w:rPr>
          <w:sz w:val="22"/>
        </w:rPr>
      </w:pPr>
      <w:r w:rsidRPr="001B492B">
        <w:rPr>
          <w:sz w:val="24"/>
        </w:rPr>
        <w:t>Proceed</w:t>
      </w:r>
      <w:r w:rsidRPr="001B492B">
        <w:rPr>
          <w:sz w:val="24"/>
          <w:szCs w:val="22"/>
        </w:rPr>
        <w:t xml:space="preserve"> as directed under the test “Assay”.</w:t>
      </w:r>
    </w:p>
    <w:p w14:paraId="39C558BA" w14:textId="77777777" w:rsidR="00EA1B69" w:rsidRPr="001B492B" w:rsidRDefault="00EA1B69" w:rsidP="00EA1B69">
      <w:pPr>
        <w:pStyle w:val="42"/>
        <w:spacing w:after="240"/>
        <w:ind w:left="2551" w:firstLineChars="8" w:firstLine="16"/>
        <w:rPr>
          <w:szCs w:val="16"/>
        </w:rPr>
      </w:pPr>
      <w:r w:rsidRPr="001B492B">
        <w:rPr>
          <w:szCs w:val="16"/>
        </w:rPr>
        <w:t>“</w:t>
      </w:r>
      <w:r w:rsidRPr="001B492B">
        <w:rPr>
          <w:rFonts w:hint="eastAsia"/>
          <w:szCs w:val="16"/>
        </w:rPr>
        <w:t>함량</w:t>
      </w:r>
      <w:r w:rsidRPr="001B492B">
        <w:rPr>
          <w:szCs w:val="16"/>
        </w:rPr>
        <w:t>”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시험법에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따라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시험한다</w:t>
      </w:r>
      <w:r w:rsidRPr="001B492B">
        <w:rPr>
          <w:rFonts w:hint="eastAsia"/>
          <w:szCs w:val="16"/>
        </w:rPr>
        <w:t>.</w:t>
      </w:r>
    </w:p>
    <w:p w14:paraId="62E9A246" w14:textId="77777777" w:rsidR="00EA1B69" w:rsidRPr="001B492B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80334F1" w14:textId="77777777" w:rsidR="00EA1B69" w:rsidRPr="001B492B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/>
          <w:b/>
          <w:szCs w:val="20"/>
        </w:rPr>
        <w:br w:type="page"/>
      </w:r>
    </w:p>
    <w:p w14:paraId="6E12CF66" w14:textId="77777777" w:rsidR="00EA1B69" w:rsidRPr="001B492B" w:rsidRDefault="00EA1B69" w:rsidP="00EA1B69">
      <w:pPr>
        <w:pStyle w:val="a8"/>
        <w:numPr>
          <w:ilvl w:val="0"/>
          <w:numId w:val="1"/>
        </w:numPr>
        <w:spacing w:after="60"/>
        <w:ind w:leftChars="0"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62AB71B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397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용출</w:t>
      </w:r>
    </w:p>
    <w:p w14:paraId="6635740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223F1">
        <w:rPr>
          <w:rFonts w:ascii="Times New Roman" w:eastAsia="바탕" w:hAnsi="Times New Roman"/>
          <w:bCs/>
          <w:sz w:val="24"/>
          <w:szCs w:val="20"/>
        </w:rPr>
        <w:t>Use all HPLC grade solvent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2BB143D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223F1">
        <w:rPr>
          <w:rFonts w:ascii="Times New Roman" w:eastAsia="바탕" w:hAnsi="Times New Roman"/>
          <w:bCs/>
          <w:szCs w:val="16"/>
        </w:rPr>
        <w:t xml:space="preserve">HPLC </w:t>
      </w:r>
      <w:r w:rsidRPr="001223F1">
        <w:rPr>
          <w:rFonts w:ascii="Times New Roman" w:eastAsia="바탕" w:hAnsi="Times New Roman"/>
          <w:bCs/>
          <w:szCs w:val="16"/>
        </w:rPr>
        <w:t>등급의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용매를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A84E015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bCs/>
          <w:kern w:val="2"/>
          <w:szCs w:val="20"/>
          <w:u w:val="single"/>
          <w:lang w:eastAsia="ko-KR"/>
        </w:rPr>
        <w:t>Note:</w:t>
      </w:r>
      <w:r w:rsidRPr="001223F1">
        <w:rPr>
          <w:rFonts w:hint="eastAsia"/>
          <w:bCs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u w:val="none"/>
          <w:lang w:eastAsia="ko-KR"/>
        </w:rPr>
        <w:t>U</w:t>
      </w:r>
      <w:r w:rsidRPr="00C951F9">
        <w:rPr>
          <w:b w:val="0"/>
          <w:color w:val="000000" w:themeColor="text1"/>
          <w:u w:val="none"/>
          <w:lang w:eastAsia="ko-KR"/>
        </w:rPr>
        <w:t>se rubber vial cap.</w:t>
      </w:r>
    </w:p>
    <w:p w14:paraId="66954FF5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고무</w:t>
      </w:r>
      <w:r w:rsidRPr="00C951F9">
        <w:rPr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바이알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마개를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사용한다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09294B0A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bCs/>
          <w:kern w:val="2"/>
          <w:szCs w:val="20"/>
          <w:u w:val="single"/>
          <w:lang w:eastAsia="ko-KR"/>
        </w:rPr>
        <w:t>Note</w:t>
      </w:r>
      <w:r w:rsidRPr="001223F1">
        <w:rPr>
          <w:b w:val="0"/>
          <w:bCs/>
          <w:kern w:val="2"/>
          <w:szCs w:val="20"/>
          <w:u w:val="none"/>
          <w:lang w:eastAsia="ko-KR"/>
        </w:rPr>
        <w:t>:</w:t>
      </w:r>
      <w:r w:rsidRPr="001223F1">
        <w:rPr>
          <w:bCs/>
          <w:szCs w:val="20"/>
          <w:u w:val="none"/>
        </w:rPr>
        <w:t xml:space="preserve"> </w:t>
      </w:r>
      <w:r>
        <w:rPr>
          <w:rFonts w:hint="eastAsia"/>
          <w:b w:val="0"/>
          <w:color w:val="000000" w:themeColor="text1"/>
          <w:u w:val="none"/>
          <w:lang w:eastAsia="ko-KR"/>
        </w:rPr>
        <w:t>Before analysis, wash the needle manually and thoroughly with Methanol.</w:t>
      </w:r>
    </w:p>
    <w:p w14:paraId="10307ABB" w14:textId="77777777" w:rsidR="00EA1B6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 w:rsidRPr="00C951F9">
        <w:rPr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분석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,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메탄올로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니들을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수동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세척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한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다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2EE0FEF9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szCs w:val="20"/>
          <w:u w:val="none"/>
        </w:rPr>
        <w:t>Note:</w:t>
      </w:r>
      <w:r w:rsidRPr="00C951F9">
        <w:rPr>
          <w:rFonts w:hint="eastAsia"/>
          <w:b w:val="0"/>
          <w:color w:val="000000" w:themeColor="text1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u w:val="none"/>
          <w:lang w:eastAsia="ko-KR"/>
        </w:rPr>
        <w:t>After analysis, wash the column with 50 % acetonitrile for 1 hour.</w:t>
      </w:r>
    </w:p>
    <w:p w14:paraId="08A2624A" w14:textId="77777777" w:rsidR="00EA1B6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분석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50 %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아세토니트릴로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1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시간동안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컬럼을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세척한다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58A15D77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18B7AF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1EFA372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0233EB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0"/>
        <w:gridCol w:w="4358"/>
      </w:tblGrid>
      <w:tr w:rsidR="00EA1B69" w:rsidRPr="001B492B" w14:paraId="2D779568" w14:textId="77777777" w:rsidTr="00C91CFD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2ADBDC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4162C8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5DFC0AAE" w14:textId="77777777" w:rsidTr="00C91CFD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B8F45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223F1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437C3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932A30F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16A634D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EA1B69" w:rsidRPr="001B492B" w14:paraId="594CC528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46E7E4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3AD4FF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09F2D6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B5C390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1C35E7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EA1B69" w:rsidRPr="001B492B" w14:paraId="08A25E6A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76C8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szCs w:val="20"/>
              </w:rPr>
              <w:t>Sodium chloride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BC0A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Guaranteed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75F7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176A0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7548-4100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8F3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SS004</w:t>
            </w:r>
          </w:p>
        </w:tc>
      </w:tr>
      <w:tr w:rsidR="00EA1B69" w:rsidRPr="001B492B" w14:paraId="2933830E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CB5B0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0F14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672EB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7691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604F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LH001</w:t>
            </w:r>
          </w:p>
        </w:tc>
      </w:tr>
      <w:tr w:rsidR="000C30DB" w:rsidRPr="001B492B" w14:paraId="65B5F0F7" w14:textId="77777777" w:rsidTr="00973B5F">
        <w:trPr>
          <w:trHeight w:val="397"/>
        </w:trPr>
        <w:tc>
          <w:tcPr>
            <w:tcW w:w="22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E69D63" w14:textId="13832BB7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Cs w:val="20"/>
              </w:rPr>
              <w:t>Potassium 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0C431" w14:textId="53DC2B19" w:rsidR="000C30DB" w:rsidRPr="000C30DB" w:rsidRDefault="000C30DB" w:rsidP="00C91CFD">
            <w:pPr>
              <w:jc w:val="center"/>
              <w:rPr>
                <w:rFonts w:ascii="Times New Roman" w:hAnsi="Times New Roman"/>
                <w:color w:val="EE0000"/>
                <w:sz w:val="22"/>
                <w:szCs w:val="20"/>
              </w:rPr>
            </w:pPr>
            <w:r w:rsidRPr="000C30DB">
              <w:rPr>
                <w:rFonts w:ascii="Times New Roman" w:hAnsi="Times New Roman" w:hint="eastAsia"/>
                <w:color w:val="EE0000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74DA" w14:textId="1075342F" w:rsidR="000C30DB" w:rsidRPr="000C30DB" w:rsidRDefault="00A36DD8" w:rsidP="00C91CFD">
            <w:pPr>
              <w:jc w:val="center"/>
              <w:rPr>
                <w:rFonts w:ascii="Times New Roman" w:hAnsi="Times New Roman"/>
                <w:color w:val="EE000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EE0000"/>
                <w:sz w:val="22"/>
                <w:szCs w:val="20"/>
              </w:rPr>
              <w:t>Sigma-Aldrich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69C00" w14:textId="7BF5C838" w:rsidR="000C30DB" w:rsidRPr="000C30DB" w:rsidRDefault="00A36DD8" w:rsidP="00C91CFD">
            <w:pPr>
              <w:jc w:val="center"/>
              <w:rPr>
                <w:rFonts w:ascii="Times New Roman" w:hAnsi="Times New Roman"/>
                <w:color w:val="EE000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EE0000"/>
                <w:sz w:val="22"/>
                <w:szCs w:val="20"/>
              </w:rPr>
              <w:t>P0662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6671" w14:textId="5258F3A8" w:rsidR="000C30DB" w:rsidRPr="000C30DB" w:rsidRDefault="000C30DB" w:rsidP="00C91CFD">
            <w:pPr>
              <w:jc w:val="center"/>
              <w:rPr>
                <w:rFonts w:ascii="Times New Roman" w:hAnsi="Times New Roman"/>
                <w:color w:val="EE0000"/>
                <w:sz w:val="22"/>
                <w:szCs w:val="20"/>
              </w:rPr>
            </w:pPr>
            <w:r w:rsidRPr="000C30DB">
              <w:rPr>
                <w:rFonts w:ascii="Times New Roman" w:hAnsi="Times New Roman" w:hint="eastAsia"/>
                <w:color w:val="EE0000"/>
                <w:sz w:val="22"/>
                <w:szCs w:val="20"/>
              </w:rPr>
              <w:t>SP118</w:t>
            </w:r>
          </w:p>
        </w:tc>
      </w:tr>
      <w:tr w:rsidR="000C30DB" w:rsidRPr="001B492B" w14:paraId="1C6729EC" w14:textId="77777777" w:rsidTr="00973B5F">
        <w:trPr>
          <w:trHeight w:val="397"/>
        </w:trPr>
        <w:tc>
          <w:tcPr>
            <w:tcW w:w="22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76716" w14:textId="59D9CC65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A76E8" w14:textId="74EC43A0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00B0F0"/>
                <w:sz w:val="22"/>
                <w:szCs w:val="20"/>
              </w:rPr>
              <w:t>Extra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079CC" w14:textId="77777777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D66F2" w14:textId="77777777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6613-4400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119A" w14:textId="77777777" w:rsidR="000C30DB" w:rsidRPr="00A0762D" w:rsidRDefault="000C30DB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SP038</w:t>
            </w:r>
          </w:p>
        </w:tc>
      </w:tr>
      <w:tr w:rsidR="00EA1B69" w:rsidRPr="001B492B" w14:paraId="6C749513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0891" w14:textId="77777777" w:rsidR="00EA1B69" w:rsidRPr="00A0762D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5879B" w14:textId="577AED1C" w:rsidR="00EA1B69" w:rsidRPr="00A0762D" w:rsidRDefault="00A36DD8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36DD8">
              <w:rPr>
                <w:rFonts w:ascii="Times New Roman" w:hAnsi="Times New Roman" w:hint="eastAsia"/>
                <w:color w:val="EE0000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0127D" w14:textId="77777777" w:rsidR="00EA1B69" w:rsidRPr="00A0762D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FC56" w14:textId="77777777" w:rsidR="00EA1B69" w:rsidRPr="00A0762D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A2830" w14:textId="77777777" w:rsidR="00EA1B69" w:rsidRPr="00A0762D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LP012</w:t>
            </w:r>
          </w:p>
        </w:tc>
      </w:tr>
      <w:tr w:rsidR="00EA1B69" w:rsidRPr="001B492B" w14:paraId="29F5CCA0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7D95C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8826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HPLC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D899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3214D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1-00030-5000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57E5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LA066</w:t>
            </w:r>
          </w:p>
        </w:tc>
      </w:tr>
      <w:tr w:rsidR="00EA1B69" w:rsidRPr="001B492B" w14:paraId="0703EC9F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7E732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bCs/>
                <w:szCs w:val="20"/>
              </w:rPr>
              <w:t>Methanol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D5789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3EB99" w14:textId="77777777" w:rsidR="00EA1B69" w:rsidRPr="001B492B" w:rsidRDefault="00EA1B69" w:rsidP="00C91CFD">
            <w:pPr>
              <w:jc w:val="center"/>
              <w:rPr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3BB4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1-06012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2A2E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LM064</w:t>
            </w:r>
          </w:p>
        </w:tc>
      </w:tr>
    </w:tbl>
    <w:p w14:paraId="3C99554C" w14:textId="77777777" w:rsidR="00EA1B69" w:rsidRPr="001B492B" w:rsidRDefault="00EA1B69" w:rsidP="00EA1B69">
      <w:pPr>
        <w:pStyle w:val="42"/>
        <w:spacing w:before="60"/>
        <w:ind w:leftChars="850" w:left="3108" w:hangingChars="586" w:hanging="1408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Note:</w:t>
      </w:r>
      <w:r w:rsidRPr="001B492B">
        <w:rPr>
          <w:b/>
          <w:sz w:val="24"/>
          <w:szCs w:val="20"/>
        </w:rPr>
        <w:t xml:space="preserve"> </w:t>
      </w:r>
      <w:r w:rsidRPr="001B492B">
        <w:rPr>
          <w:sz w:val="24"/>
          <w:szCs w:val="20"/>
        </w:rPr>
        <w:t>Use reagent of manufacturer in the above table or equivalent grade.</w:t>
      </w:r>
    </w:p>
    <w:p w14:paraId="616A0DAA" w14:textId="77777777" w:rsidR="00EA1B69" w:rsidRPr="001B492B" w:rsidRDefault="00EA1B69" w:rsidP="00EA1B69">
      <w:pPr>
        <w:pStyle w:val="4-"/>
        <w:spacing w:after="240"/>
        <w:ind w:leftChars="850" w:left="2873" w:hangingChars="586" w:hanging="1173"/>
        <w:rPr>
          <w:sz w:val="20"/>
        </w:rPr>
      </w:pPr>
      <w:r w:rsidRPr="001B492B">
        <w:rPr>
          <w:b/>
          <w:sz w:val="20"/>
          <w:u w:val="single"/>
        </w:rPr>
        <w:t>Note: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3C9B106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23D1B4A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EA1B69" w:rsidRPr="001B492B" w14:paraId="06A60E6E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F0C7E6D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5D5AFCEE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0E19057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B844EE1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lastRenderedPageBreak/>
              <w:t>Mobile phase</w:t>
            </w:r>
          </w:p>
        </w:tc>
        <w:tc>
          <w:tcPr>
            <w:tcW w:w="5556" w:type="dxa"/>
            <w:vAlign w:val="center"/>
          </w:tcPr>
          <w:p w14:paraId="0DD2DB11" w14:textId="3A5E82F4" w:rsidR="00EA1B69" w:rsidRPr="00A36DD8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EE0000"/>
                <w:sz w:val="24"/>
                <w:szCs w:val="16"/>
              </w:rPr>
            </w:pPr>
            <w:r w:rsidRPr="00A36DD8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S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table for </w:t>
            </w:r>
            <w:r w:rsidR="00A36DD8" w:rsidRPr="00A36DD8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3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 days </w:t>
            </w:r>
            <w:r w:rsidRPr="00A36DD8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a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 RT 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>(15 - 25 °C).</w:t>
            </w:r>
          </w:p>
          <w:p w14:paraId="6D2AE008" w14:textId="69AC57F9" w:rsidR="00EA1B69" w:rsidRPr="00A36DD8" w:rsidRDefault="00EA1B69" w:rsidP="00C91CFD">
            <w:pPr>
              <w:pStyle w:val="4-"/>
              <w:spacing w:after="0"/>
              <w:ind w:left="0" w:firstLine="0"/>
              <w:rPr>
                <w:color w:val="EE0000"/>
                <w:sz w:val="20"/>
                <w:szCs w:val="20"/>
              </w:rPr>
            </w:pPr>
            <w:r w:rsidRPr="00A36DD8">
              <w:rPr>
                <w:rFonts w:hint="eastAsia"/>
                <w:color w:val="EE0000"/>
                <w:sz w:val="20"/>
                <w:szCs w:val="20"/>
              </w:rPr>
              <w:t>실온</w:t>
            </w:r>
            <w:r w:rsidRPr="00A36DD8">
              <w:rPr>
                <w:color w:val="EE0000"/>
                <w:sz w:val="20"/>
                <w:szCs w:val="20"/>
              </w:rPr>
              <w:t>(15 - 25 °C)</w:t>
            </w:r>
            <w:r w:rsidRPr="00A36DD8">
              <w:rPr>
                <w:color w:val="EE0000"/>
                <w:sz w:val="20"/>
                <w:szCs w:val="20"/>
              </w:rPr>
              <w:t>에서</w:t>
            </w:r>
            <w:r w:rsidRPr="00A36DD8">
              <w:rPr>
                <w:color w:val="EE0000"/>
                <w:sz w:val="20"/>
                <w:szCs w:val="20"/>
              </w:rPr>
              <w:t xml:space="preserve"> </w:t>
            </w:r>
            <w:r w:rsidR="00A36DD8" w:rsidRPr="00A36DD8">
              <w:rPr>
                <w:rFonts w:hint="eastAsia"/>
                <w:color w:val="EE0000"/>
                <w:sz w:val="20"/>
                <w:szCs w:val="20"/>
              </w:rPr>
              <w:t>3</w:t>
            </w:r>
            <w:r w:rsidRPr="00A36DD8">
              <w:rPr>
                <w:color w:val="EE0000"/>
                <w:sz w:val="20"/>
                <w:szCs w:val="20"/>
              </w:rPr>
              <w:t xml:space="preserve"> </w:t>
            </w:r>
            <w:r w:rsidRPr="00A36DD8">
              <w:rPr>
                <w:color w:val="EE0000"/>
                <w:sz w:val="20"/>
                <w:szCs w:val="20"/>
              </w:rPr>
              <w:t>일간</w:t>
            </w:r>
            <w:r w:rsidRPr="00A36DD8">
              <w:rPr>
                <w:color w:val="EE0000"/>
                <w:sz w:val="20"/>
                <w:szCs w:val="20"/>
              </w:rPr>
              <w:t xml:space="preserve"> </w:t>
            </w:r>
            <w:r w:rsidRPr="00A36DD8">
              <w:rPr>
                <w:color w:val="EE0000"/>
                <w:sz w:val="20"/>
                <w:szCs w:val="20"/>
              </w:rPr>
              <w:t>안정하다</w:t>
            </w:r>
            <w:r w:rsidRPr="00A36DD8">
              <w:rPr>
                <w:color w:val="EE0000"/>
                <w:sz w:val="20"/>
                <w:szCs w:val="20"/>
              </w:rPr>
              <w:t>.</w:t>
            </w:r>
          </w:p>
        </w:tc>
      </w:tr>
      <w:tr w:rsidR="00EA1B69" w:rsidRPr="001B492B" w14:paraId="5D872C4F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86B0FC8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0E492BA6" w14:textId="0A933D80" w:rsidR="00EA1B69" w:rsidRPr="00A36DD8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EE0000"/>
                <w:sz w:val="24"/>
                <w:szCs w:val="16"/>
              </w:rPr>
            </w:pPr>
            <w:r w:rsidRPr="00A36DD8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S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table for </w:t>
            </w:r>
            <w:r w:rsidR="00A36DD8" w:rsidRPr="00A36DD8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3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 days at RT </w:t>
            </w:r>
            <w:r w:rsidRPr="00A36DD8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>(15 - 25 °C) and Ref (2 - 8 °C)</w:t>
            </w:r>
          </w:p>
          <w:p w14:paraId="281C376E" w14:textId="11D2C454" w:rsidR="00EA1B69" w:rsidRPr="00A36DD8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EE0000"/>
                <w:szCs w:val="16"/>
              </w:rPr>
            </w:pPr>
            <w:r w:rsidRPr="00A36DD8">
              <w:rPr>
                <w:rFonts w:ascii="Times New Roman" w:eastAsia="바탕" w:hAnsi="Times New Roman" w:hint="eastAsia"/>
                <w:color w:val="EE0000"/>
                <w:szCs w:val="20"/>
              </w:rPr>
              <w:t>실온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 xml:space="preserve">(15 - 25 °C) </w:t>
            </w:r>
            <w:r w:rsidRPr="00A36DD8">
              <w:rPr>
                <w:rFonts w:ascii="Times New Roman" w:eastAsia="바탕" w:hAnsi="Times New Roman" w:hint="eastAsia"/>
                <w:color w:val="EE0000"/>
                <w:szCs w:val="20"/>
              </w:rPr>
              <w:t>및</w:t>
            </w:r>
            <w:r w:rsidRPr="00A36DD8">
              <w:rPr>
                <w:rFonts w:ascii="Times New Roman" w:eastAsia="바탕" w:hAnsi="Times New Roman" w:hint="eastAsia"/>
                <w:color w:val="EE0000"/>
                <w:szCs w:val="20"/>
              </w:rPr>
              <w:t xml:space="preserve"> </w:t>
            </w:r>
            <w:r w:rsidRPr="00A36DD8">
              <w:rPr>
                <w:rFonts w:ascii="Times New Roman" w:eastAsia="바탕" w:hAnsi="Times New Roman" w:hint="eastAsia"/>
                <w:color w:val="EE0000"/>
                <w:szCs w:val="20"/>
              </w:rPr>
              <w:t>냉장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>(2 - 8 °C)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>에서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="00A36DD8" w:rsidRPr="00A36DD8">
              <w:rPr>
                <w:rFonts w:ascii="Times New Roman" w:eastAsia="바탕" w:hAnsi="Times New Roman" w:hint="eastAsia"/>
                <w:color w:val="EE0000"/>
                <w:szCs w:val="20"/>
              </w:rPr>
              <w:t>3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>일간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>안정하다</w:t>
            </w:r>
            <w:r w:rsidRPr="00A36DD8">
              <w:rPr>
                <w:rFonts w:ascii="Times New Roman" w:eastAsia="바탕" w:hAnsi="Times New Roman"/>
                <w:color w:val="EE0000"/>
                <w:szCs w:val="20"/>
              </w:rPr>
              <w:t>.</w:t>
            </w:r>
          </w:p>
        </w:tc>
      </w:tr>
    </w:tbl>
    <w:p w14:paraId="25BBB921" w14:textId="77777777" w:rsidR="00EA1B69" w:rsidRPr="001223F1" w:rsidRDefault="00EA1B69" w:rsidP="00EA1B69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2DB9E614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Dissolution</w:t>
      </w:r>
      <w:r w:rsidRPr="001B492B">
        <w:rPr>
          <w:rFonts w:ascii="Times New Roman" w:hAnsi="Times New Roman"/>
          <w:sz w:val="24"/>
        </w:rPr>
        <w:t xml:space="preserve"> medium preparation</w:t>
      </w:r>
    </w:p>
    <w:p w14:paraId="4FBC64D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시험액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9760C5D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sz w:val="24"/>
          <w:szCs w:val="20"/>
        </w:rPr>
        <w:t>Transfer 2.0 g of sodium chloride and 7 mL of hydrochloric acid to a suitable container, dissolve and dilute to in 1000 mL of Milli-Q water, mix well and adjust the pH to 1.2 ± 0.05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0C5075B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r w:rsidRPr="001223F1">
        <w:rPr>
          <w:rFonts w:ascii="Times New Roman" w:eastAsia="바탕" w:hAnsi="Times New Roman" w:hint="eastAsia"/>
          <w:bCs/>
          <w:szCs w:val="16"/>
        </w:rPr>
        <w:t>염화나트륨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2.0 g </w:t>
      </w:r>
      <w:r w:rsidRPr="001223F1">
        <w:rPr>
          <w:rFonts w:ascii="Times New Roman" w:eastAsia="바탕" w:hAnsi="Times New Roman"/>
          <w:bCs/>
          <w:szCs w:val="16"/>
        </w:rPr>
        <w:t>및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염산</w:t>
      </w:r>
      <w:r w:rsidRPr="001223F1">
        <w:rPr>
          <w:rFonts w:ascii="Times New Roman" w:eastAsia="바탕" w:hAnsi="Times New Roman"/>
          <w:bCs/>
          <w:szCs w:val="16"/>
        </w:rPr>
        <w:t xml:space="preserve"> 7 mL 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적당한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용기에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물</w:t>
      </w:r>
      <w:r w:rsidRPr="001223F1">
        <w:rPr>
          <w:rFonts w:ascii="Times New Roman" w:eastAsia="바탕" w:hAnsi="Times New Roman"/>
          <w:bCs/>
          <w:szCs w:val="16"/>
        </w:rPr>
        <w:t xml:space="preserve"> 1000 mL</w:t>
      </w:r>
      <w:r w:rsidRPr="001223F1">
        <w:rPr>
          <w:rFonts w:ascii="Times New Roman" w:eastAsia="바탕" w:hAnsi="Times New Roman"/>
          <w:bCs/>
          <w:szCs w:val="16"/>
        </w:rPr>
        <w:t>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녹여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섞은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후</w:t>
      </w:r>
      <w:r w:rsidRPr="001223F1">
        <w:rPr>
          <w:rFonts w:ascii="Times New Roman" w:eastAsia="바탕" w:hAnsi="Times New Roman"/>
          <w:bCs/>
          <w:szCs w:val="16"/>
        </w:rPr>
        <w:t xml:space="preserve"> pH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1.2 ± 0.05</w:t>
      </w:r>
      <w:r w:rsidRPr="001223F1">
        <w:rPr>
          <w:rFonts w:ascii="Times New Roman" w:eastAsia="바탕" w:hAnsi="Times New Roman"/>
          <w:bCs/>
          <w:szCs w:val="16"/>
        </w:rPr>
        <w:t>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71B7F10B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>
        <w:rPr>
          <w:rFonts w:ascii="Times New Roman" w:eastAsia="바탕" w:hAnsi="Times New Roman" w:hint="eastAsia"/>
          <w:sz w:val="24"/>
          <w:szCs w:val="20"/>
        </w:rPr>
        <w:t>Buffer</w:t>
      </w:r>
      <w:r w:rsidRPr="001B492B">
        <w:rPr>
          <w:rFonts w:ascii="Times New Roman" w:hAnsi="Times New Roman"/>
          <w:sz w:val="24"/>
        </w:rPr>
        <w:t xml:space="preserve"> preparation</w:t>
      </w:r>
    </w:p>
    <w:p w14:paraId="38A71BA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7DDD65E1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sz w:val="24"/>
          <w:szCs w:val="20"/>
        </w:rPr>
        <w:t>Weigh and transfer about 1.36 g of Potassium phosphate monobasic in 1000 mL of Milli-Q water. Adjust the pH 3.0 ± 0.02 with ortho-phosphoric acid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319A651F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제일인산칼륨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1.36 g</w:t>
      </w:r>
      <w:r w:rsidRPr="001223F1">
        <w:rPr>
          <w:rFonts w:ascii="Times New Roman" w:eastAsia="바탕" w:hAnsi="Times New Roman"/>
          <w:bCs/>
          <w:szCs w:val="16"/>
        </w:rPr>
        <w:t>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달아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물</w:t>
      </w:r>
      <w:r w:rsidRPr="001223F1">
        <w:rPr>
          <w:rFonts w:ascii="Times New Roman" w:eastAsia="바탕" w:hAnsi="Times New Roman"/>
          <w:bCs/>
          <w:szCs w:val="16"/>
        </w:rPr>
        <w:t xml:space="preserve"> 1000 mL</w:t>
      </w:r>
      <w:r w:rsidRPr="001223F1">
        <w:rPr>
          <w:rFonts w:ascii="Times New Roman" w:eastAsia="바탕" w:hAnsi="Times New Roman"/>
          <w:bCs/>
          <w:szCs w:val="16"/>
        </w:rPr>
        <w:t>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넣는다</w:t>
      </w:r>
      <w:r w:rsidRPr="001223F1">
        <w:rPr>
          <w:rFonts w:ascii="Times New Roman" w:eastAsia="바탕" w:hAnsi="Times New Roman"/>
          <w:bCs/>
          <w:szCs w:val="16"/>
        </w:rPr>
        <w:t xml:space="preserve">. </w:t>
      </w:r>
      <w:r w:rsidRPr="001223F1">
        <w:rPr>
          <w:rFonts w:ascii="Times New Roman" w:eastAsia="바탕" w:hAnsi="Times New Roman"/>
          <w:bCs/>
          <w:szCs w:val="16"/>
        </w:rPr>
        <w:t>오르토</w:t>
      </w:r>
      <w:r w:rsidRPr="001223F1">
        <w:rPr>
          <w:rFonts w:ascii="Times New Roman" w:eastAsia="바탕" w:hAnsi="Times New Roman"/>
          <w:bCs/>
          <w:szCs w:val="16"/>
        </w:rPr>
        <w:t>-</w:t>
      </w:r>
      <w:r w:rsidRPr="001223F1">
        <w:rPr>
          <w:rFonts w:ascii="Times New Roman" w:eastAsia="바탕" w:hAnsi="Times New Roman"/>
          <w:bCs/>
          <w:szCs w:val="16"/>
        </w:rPr>
        <w:t>인산으로</w:t>
      </w:r>
      <w:r w:rsidRPr="001223F1">
        <w:rPr>
          <w:rFonts w:ascii="Times New Roman" w:eastAsia="바탕" w:hAnsi="Times New Roman"/>
          <w:bCs/>
          <w:szCs w:val="16"/>
        </w:rPr>
        <w:t xml:space="preserve"> pH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3.0 ± 0.02</w:t>
      </w:r>
      <w:r w:rsidRPr="001223F1">
        <w:rPr>
          <w:rFonts w:ascii="Times New Roman" w:eastAsia="바탕" w:hAnsi="Times New Roman"/>
          <w:bCs/>
          <w:szCs w:val="16"/>
        </w:rPr>
        <w:t>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B261DD2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Mobile</w:t>
      </w:r>
      <w:r w:rsidRPr="001B492B">
        <w:rPr>
          <w:rFonts w:ascii="Times New Roman" w:hAnsi="Times New Roman"/>
          <w:sz w:val="24"/>
        </w:rPr>
        <w:t xml:space="preserve"> phase preparation</w:t>
      </w:r>
    </w:p>
    <w:p w14:paraId="5052C6A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129C95F8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Mix buffer solution and acetonitrile in the ratio of 60:40 v/v, respectively. Degas in a sonicator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C320AA3" w14:textId="77777777" w:rsidR="00EA1B69" w:rsidRPr="001223F1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완충액과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아세토니트릴을</w:t>
      </w:r>
      <w:r w:rsidRPr="001223F1">
        <w:rPr>
          <w:rFonts w:ascii="Times New Roman" w:eastAsia="바탕" w:hAnsi="Times New Roman"/>
          <w:bCs/>
          <w:szCs w:val="16"/>
        </w:rPr>
        <w:t xml:space="preserve"> 60:40 v/v </w:t>
      </w:r>
      <w:r w:rsidRPr="001223F1">
        <w:rPr>
          <w:rFonts w:ascii="Times New Roman" w:eastAsia="바탕" w:hAnsi="Times New Roman"/>
          <w:bCs/>
          <w:szCs w:val="16"/>
        </w:rPr>
        <w:t>비율로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혼합한다</w:t>
      </w:r>
      <w:r w:rsidRPr="001223F1">
        <w:rPr>
          <w:rFonts w:ascii="Times New Roman" w:eastAsia="바탕" w:hAnsi="Times New Roman"/>
          <w:bCs/>
          <w:szCs w:val="16"/>
        </w:rPr>
        <w:t xml:space="preserve">.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10 </w:t>
      </w:r>
      <w:r w:rsidRPr="001223F1">
        <w:rPr>
          <w:rFonts w:ascii="Times New Roman" w:eastAsia="바탕" w:hAnsi="Times New Roman"/>
          <w:bCs/>
          <w:szCs w:val="16"/>
        </w:rPr>
        <w:t>분동안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초음파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처리하여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6CEC3E4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stock solution preparation</w:t>
      </w:r>
    </w:p>
    <w:p w14:paraId="053DCFE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2F5DB519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Weigh and transfer about 29 mg of Vonoprazan fumarate standard into a 200 mL of volumetric flask.</w:t>
      </w:r>
    </w:p>
    <w:p w14:paraId="38F9544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보노프라잔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푸마르산염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표준품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29 mg</w:t>
      </w:r>
      <w:r w:rsidRPr="001223F1">
        <w:rPr>
          <w:rFonts w:ascii="Times New Roman" w:eastAsia="바탕" w:hAnsi="Times New Roman"/>
          <w:bCs/>
          <w:szCs w:val="16"/>
        </w:rPr>
        <w:t>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달아</w:t>
      </w:r>
      <w:r w:rsidRPr="001223F1">
        <w:rPr>
          <w:rFonts w:ascii="Times New Roman" w:eastAsia="바탕" w:hAnsi="Times New Roman"/>
          <w:bCs/>
          <w:szCs w:val="16"/>
        </w:rPr>
        <w:t xml:space="preserve"> 200 mL </w:t>
      </w:r>
      <w:r w:rsidRPr="001223F1">
        <w:rPr>
          <w:rFonts w:ascii="Times New Roman" w:eastAsia="바탕" w:hAnsi="Times New Roman"/>
          <w:bCs/>
          <w:szCs w:val="16"/>
        </w:rPr>
        <w:t>용량플라스크에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넣는다</w:t>
      </w:r>
      <w:r w:rsidRPr="001223F1">
        <w:rPr>
          <w:rFonts w:ascii="Times New Roman" w:eastAsia="바탕" w:hAnsi="Times New Roman"/>
          <w:bCs/>
          <w:szCs w:val="16"/>
        </w:rPr>
        <w:t>.</w:t>
      </w:r>
    </w:p>
    <w:p w14:paraId="5023EE1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Add about 150 mL of dissolution medium, sonicate for about 3 minutes to dissolve and dilute to volume with dissolution medium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D725D6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/>
          <w:bCs/>
          <w:szCs w:val="16"/>
        </w:rPr>
        <w:t>용출액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150 mL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더하고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3</w:t>
      </w:r>
      <w:r w:rsidRPr="001223F1">
        <w:rPr>
          <w:rFonts w:ascii="Times New Roman" w:eastAsia="바탕" w:hAnsi="Times New Roman"/>
          <w:bCs/>
          <w:szCs w:val="16"/>
        </w:rPr>
        <w:t>분간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초음파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처리하여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녹이고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용출액으로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표선한다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774DE00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597593B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EAFEA82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lastRenderedPageBreak/>
        <w:t>Pipette 5 mL of standard stock solution into a 100 mL volumetric flask and dilute to volume with dissolution medium and mix well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0DC444B6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표준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원액</w:t>
      </w:r>
      <w:r w:rsidRPr="001223F1">
        <w:rPr>
          <w:rFonts w:ascii="Times New Roman" w:eastAsia="바탕" w:hAnsi="Times New Roman"/>
          <w:bCs/>
          <w:szCs w:val="16"/>
        </w:rPr>
        <w:t xml:space="preserve"> 5 mL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100 mL </w:t>
      </w:r>
      <w:r w:rsidRPr="001223F1">
        <w:rPr>
          <w:rFonts w:ascii="Times New Roman" w:eastAsia="바탕" w:hAnsi="Times New Roman"/>
          <w:bCs/>
          <w:szCs w:val="16"/>
        </w:rPr>
        <w:t>용량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플라스크에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용출액으로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표선하고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섞는다</w:t>
      </w:r>
      <w:r w:rsidRPr="001223F1">
        <w:rPr>
          <w:rFonts w:ascii="Times New Roman" w:eastAsia="바탕" w:hAnsi="Times New Roman"/>
          <w:bCs/>
          <w:szCs w:val="16"/>
        </w:rPr>
        <w:t>.</w:t>
      </w:r>
    </w:p>
    <w:p w14:paraId="3D8CB888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2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ample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5A901F0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6027541" w14:textId="77777777" w:rsidR="00EA1B69" w:rsidRPr="00E015E8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Transfer 900 mL dissolution medium into each dissolution bowl. Drop one tablet into each bowl, run the dissolution as per the dissolution parameters.</w:t>
      </w:r>
    </w:p>
    <w:p w14:paraId="07591D2D" w14:textId="77777777" w:rsidR="00EA1B69" w:rsidRPr="00E015E8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r w:rsidRPr="00E015E8">
        <w:rPr>
          <w:rFonts w:ascii="Times New Roman" w:eastAsia="바탕" w:hAnsi="Times New Roman" w:hint="eastAsia"/>
          <w:bCs/>
          <w:szCs w:val="20"/>
        </w:rPr>
        <w:t>용출액</w:t>
      </w:r>
      <w:r w:rsidRPr="00E015E8">
        <w:rPr>
          <w:rFonts w:ascii="Times New Roman" w:eastAsia="바탕" w:hAnsi="Times New Roman"/>
          <w:bCs/>
          <w:szCs w:val="20"/>
        </w:rPr>
        <w:t xml:space="preserve"> 900 mL</w:t>
      </w:r>
      <w:r w:rsidRPr="00E015E8">
        <w:rPr>
          <w:rFonts w:ascii="Times New Roman" w:eastAsia="바탕" w:hAnsi="Times New Roman"/>
          <w:bCs/>
          <w:szCs w:val="20"/>
        </w:rPr>
        <w:t>을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각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용출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용기에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옮긴다</w:t>
      </w:r>
      <w:r w:rsidRPr="00E015E8">
        <w:rPr>
          <w:rFonts w:ascii="Times New Roman" w:eastAsia="바탕" w:hAnsi="Times New Roman"/>
          <w:bCs/>
          <w:szCs w:val="20"/>
        </w:rPr>
        <w:t xml:space="preserve">. </w:t>
      </w:r>
      <w:r w:rsidRPr="00E015E8">
        <w:rPr>
          <w:rFonts w:ascii="Times New Roman" w:eastAsia="바탕" w:hAnsi="Times New Roman"/>
          <w:bCs/>
          <w:szCs w:val="20"/>
        </w:rPr>
        <w:t>각</w:t>
      </w:r>
      <w:r w:rsidRPr="00E015E8">
        <w:rPr>
          <w:rFonts w:ascii="Times New Roman" w:eastAsia="바탕" w:hAnsi="Times New Roman"/>
          <w:bCs/>
          <w:szCs w:val="20"/>
        </w:rPr>
        <w:t xml:space="preserve"> vessel</w:t>
      </w:r>
      <w:r w:rsidRPr="00E015E8">
        <w:rPr>
          <w:rFonts w:ascii="Times New Roman" w:eastAsia="바탕" w:hAnsi="Times New Roman"/>
          <w:bCs/>
          <w:szCs w:val="20"/>
        </w:rPr>
        <w:t>에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하나의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정제를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넣고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용출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파라미터에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따라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용출을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수행한다</w:t>
      </w:r>
      <w:r w:rsidRPr="00E015E8">
        <w:rPr>
          <w:rFonts w:ascii="Times New Roman" w:eastAsia="바탕" w:hAnsi="Times New Roman"/>
          <w:bCs/>
          <w:szCs w:val="20"/>
        </w:rPr>
        <w:t>.</w:t>
      </w:r>
    </w:p>
    <w:p w14:paraId="00C103AB" w14:textId="31C9B096" w:rsidR="00EA1B69" w:rsidRPr="00E015E8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E015E8">
        <w:rPr>
          <w:rFonts w:ascii="Times New Roman" w:eastAsia="바탕" w:hAnsi="Times New Roman"/>
          <w:bCs/>
          <w:sz w:val="24"/>
          <w:szCs w:val="20"/>
        </w:rPr>
        <w:t xml:space="preserve">Withdraw sufficient volume of the sample aliquot from each bowl at 37 °C. Filter the sample 0.45 µm PVDF (Hyundai </w:t>
      </w:r>
      <w:r w:rsidRPr="00B540E4">
        <w:rPr>
          <w:rFonts w:ascii="Times New Roman" w:eastAsia="바탕" w:hAnsi="Times New Roman"/>
          <w:bCs/>
          <w:color w:val="EE0000"/>
          <w:sz w:val="24"/>
          <w:szCs w:val="20"/>
        </w:rPr>
        <w:t>mi</w:t>
      </w:r>
      <w:r w:rsidR="00C07E5D" w:rsidRPr="00B540E4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Pr="00B540E4">
        <w:rPr>
          <w:rFonts w:ascii="Times New Roman" w:eastAsia="바탕" w:hAnsi="Times New Roman"/>
          <w:bCs/>
          <w:color w:val="EE0000"/>
          <w:sz w:val="24"/>
          <w:szCs w:val="20"/>
        </w:rPr>
        <w:t>ro</w:t>
      </w:r>
      <w:r w:rsidRPr="00E015E8">
        <w:rPr>
          <w:rFonts w:ascii="Times New Roman" w:eastAsia="바탕" w:hAnsi="Times New Roman"/>
          <w:bCs/>
          <w:sz w:val="24"/>
          <w:szCs w:val="20"/>
        </w:rPr>
        <w:t>)</w:t>
      </w:r>
      <w:r w:rsidR="00D01F2D">
        <w:rPr>
          <w:rFonts w:ascii="Times New Roman" w:eastAsia="바탕" w:hAnsi="Times New Roman" w:hint="eastAsia"/>
          <w:bCs/>
          <w:sz w:val="24"/>
          <w:szCs w:val="20"/>
        </w:rPr>
        <w:t xml:space="preserve"> </w:t>
      </w:r>
      <w:r w:rsidR="00D01F2D" w:rsidRPr="00D01F2D">
        <w:rPr>
          <w:rFonts w:ascii="Times New Roman" w:eastAsia="바탕" w:hAnsi="Times New Roman" w:hint="eastAsia"/>
          <w:bCs/>
          <w:color w:val="EE0000"/>
          <w:sz w:val="24"/>
          <w:szCs w:val="20"/>
        </w:rPr>
        <w:t>or</w:t>
      </w:r>
      <w:r w:rsidRPr="00E015E8">
        <w:rPr>
          <w:rFonts w:ascii="Times New Roman" w:eastAsia="바탕" w:hAnsi="Times New Roman"/>
          <w:bCs/>
          <w:sz w:val="24"/>
          <w:szCs w:val="20"/>
        </w:rPr>
        <w:t xml:space="preserve"> 0.45 µm Nylon (Hyundai mi</w:t>
      </w:r>
      <w:r w:rsidR="00C07E5D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E015E8">
        <w:rPr>
          <w:rFonts w:ascii="Times New Roman" w:eastAsia="바탕" w:hAnsi="Times New Roman"/>
          <w:bCs/>
          <w:sz w:val="24"/>
          <w:szCs w:val="20"/>
        </w:rPr>
        <w:t xml:space="preserve">ro) </w:t>
      </w:r>
      <w:r w:rsidR="00D01F2D" w:rsidRPr="00D01F2D">
        <w:rPr>
          <w:rFonts w:ascii="Times New Roman" w:eastAsia="바탕" w:hAnsi="Times New Roman" w:hint="eastAsia"/>
          <w:bCs/>
          <w:color w:val="EE0000"/>
          <w:sz w:val="24"/>
          <w:szCs w:val="20"/>
        </w:rPr>
        <w:t>or</w:t>
      </w:r>
      <w:r w:rsidRPr="00E015E8">
        <w:rPr>
          <w:rFonts w:ascii="Times New Roman" w:eastAsia="바탕" w:hAnsi="Times New Roman"/>
          <w:bCs/>
          <w:sz w:val="24"/>
          <w:szCs w:val="20"/>
        </w:rPr>
        <w:t xml:space="preserve"> 0.45 µm PTFE (Hyundai mi</w:t>
      </w:r>
      <w:r w:rsidR="00C07E5D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E015E8">
        <w:rPr>
          <w:rFonts w:ascii="Times New Roman" w:eastAsia="바탕" w:hAnsi="Times New Roman"/>
          <w:bCs/>
          <w:sz w:val="24"/>
          <w:szCs w:val="20"/>
        </w:rPr>
        <w:t>ro) syringe filter</w:t>
      </w:r>
      <w:r w:rsidRPr="00E015E8">
        <w:rPr>
          <w:rFonts w:ascii="Times New Roman" w:eastAsia="바탕" w:hAnsi="Times New Roman"/>
          <w:bCs/>
          <w:sz w:val="24"/>
          <w:szCs w:val="24"/>
        </w:rPr>
        <w:t>.</w:t>
      </w:r>
    </w:p>
    <w:p w14:paraId="07B67311" w14:textId="13E3ABF1" w:rsidR="00EA1B69" w:rsidRPr="00E015E8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 w:val="16"/>
          <w:szCs w:val="12"/>
        </w:rPr>
      </w:pPr>
      <w:r w:rsidRPr="00E015E8">
        <w:rPr>
          <w:rFonts w:ascii="Times New Roman" w:eastAsia="바탕" w:hAnsi="Times New Roman"/>
          <w:bCs/>
          <w:szCs w:val="20"/>
        </w:rPr>
        <w:t>37 °C</w:t>
      </w:r>
      <w:r w:rsidRPr="00E015E8">
        <w:rPr>
          <w:rFonts w:ascii="Times New Roman" w:eastAsia="바탕" w:hAnsi="Times New Roman"/>
          <w:bCs/>
          <w:szCs w:val="20"/>
        </w:rPr>
        <w:t>에서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각</w:t>
      </w:r>
      <w:r w:rsidRPr="00E015E8">
        <w:rPr>
          <w:rFonts w:ascii="Times New Roman" w:eastAsia="바탕" w:hAnsi="Times New Roman"/>
          <w:bCs/>
          <w:szCs w:val="20"/>
        </w:rPr>
        <w:t xml:space="preserve"> vessel</w:t>
      </w:r>
      <w:r w:rsidRPr="00E015E8">
        <w:rPr>
          <w:rFonts w:ascii="Times New Roman" w:eastAsia="바탕" w:hAnsi="Times New Roman"/>
          <w:bCs/>
          <w:szCs w:val="20"/>
        </w:rPr>
        <w:t>에서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충분한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양의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검액을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샘플링한다</w:t>
      </w:r>
      <w:r w:rsidRPr="00E015E8">
        <w:rPr>
          <w:rFonts w:ascii="Times New Roman" w:eastAsia="바탕" w:hAnsi="Times New Roman"/>
          <w:bCs/>
          <w:szCs w:val="20"/>
        </w:rPr>
        <w:t>. 0.45 µm PVDF (Hyundai micro)</w:t>
      </w:r>
      <w:r w:rsidR="00D01F2D">
        <w:rPr>
          <w:rFonts w:ascii="Times New Roman" w:eastAsia="바탕" w:hAnsi="Times New Roman" w:hint="eastAsia"/>
          <w:bCs/>
          <w:szCs w:val="20"/>
        </w:rPr>
        <w:t xml:space="preserve"> </w:t>
      </w:r>
      <w:r w:rsidR="00D01F2D" w:rsidRPr="00D01F2D">
        <w:rPr>
          <w:rFonts w:ascii="Times New Roman" w:eastAsia="바탕" w:hAnsi="Times New Roman" w:hint="eastAsia"/>
          <w:bCs/>
          <w:color w:val="EE0000"/>
          <w:szCs w:val="20"/>
        </w:rPr>
        <w:t>또는</w:t>
      </w:r>
      <w:r w:rsidRPr="00E015E8">
        <w:rPr>
          <w:rFonts w:ascii="Times New Roman" w:eastAsia="바탕" w:hAnsi="Times New Roman"/>
          <w:bCs/>
          <w:szCs w:val="20"/>
        </w:rPr>
        <w:t xml:space="preserve"> 0.45 µm Nylon (Hyundai micro) </w:t>
      </w:r>
      <w:r w:rsidR="00D01F2D" w:rsidRPr="00D01F2D">
        <w:rPr>
          <w:rFonts w:ascii="Times New Roman" w:eastAsia="바탕" w:hAnsi="Times New Roman" w:hint="eastAsia"/>
          <w:bCs/>
          <w:color w:val="EE0000"/>
          <w:szCs w:val="20"/>
        </w:rPr>
        <w:t>또는</w:t>
      </w:r>
      <w:r w:rsidRPr="00E015E8">
        <w:rPr>
          <w:rFonts w:ascii="Times New Roman" w:eastAsia="바탕" w:hAnsi="Times New Roman"/>
          <w:bCs/>
          <w:szCs w:val="20"/>
        </w:rPr>
        <w:t xml:space="preserve"> 0.45 µm PTFE (Hyundai micro)</w:t>
      </w:r>
      <w:r w:rsidRPr="00E015E8">
        <w:rPr>
          <w:rFonts w:ascii="Times New Roman" w:eastAsia="바탕" w:hAnsi="Times New Roman" w:hint="eastAsia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필터를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통해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검액을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여과한다</w:t>
      </w:r>
      <w:r w:rsidRPr="00E015E8">
        <w:rPr>
          <w:rFonts w:ascii="Times New Roman" w:eastAsia="바탕" w:hAnsi="Times New Roman" w:hint="eastAsia"/>
          <w:bCs/>
          <w:szCs w:val="20"/>
        </w:rPr>
        <w:t>.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</w:p>
    <w:p w14:paraId="7D6912A3" w14:textId="77777777" w:rsidR="00EA1B69" w:rsidRPr="00E015E8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E015E8">
        <w:rPr>
          <w:rFonts w:ascii="Times New Roman" w:eastAsia="바탕" w:hAnsi="Times New Roman"/>
          <w:sz w:val="24"/>
          <w:szCs w:val="20"/>
        </w:rPr>
        <w:t>Dissolution</w:t>
      </w:r>
      <w:r w:rsidRPr="00E015E8">
        <w:rPr>
          <w:rFonts w:ascii="Times New Roman" w:hAnsi="Times New Roman"/>
          <w:sz w:val="24"/>
          <w:szCs w:val="20"/>
        </w:rPr>
        <w:t xml:space="preserve"> Parameters</w:t>
      </w:r>
    </w:p>
    <w:p w14:paraId="42FCFD2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b/>
          <w:szCs w:val="16"/>
        </w:rPr>
      </w:pPr>
      <w:r w:rsidRPr="001B492B">
        <w:rPr>
          <w:rFonts w:ascii="Times New Roman" w:eastAsia="바탕" w:hAnsi="Times New Roman" w:hint="eastAsia"/>
        </w:rPr>
        <w:t>용출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EA1B69" w:rsidRPr="001B492B" w14:paraId="2B0BD526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887BA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54FDE37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 xml:space="preserve">pH </w:t>
            </w: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1.2</w:t>
            </w:r>
            <w:r w:rsidRPr="001B492B">
              <w:rPr>
                <w:b w:val="0"/>
                <w:szCs w:val="20"/>
                <w:u w:val="none"/>
              </w:rPr>
              <w:t xml:space="preserve"> buffer</w:t>
            </w:r>
          </w:p>
        </w:tc>
      </w:tr>
      <w:tr w:rsidR="00EA1B69" w:rsidRPr="001B492B" w14:paraId="7A0BAF09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FFCDDE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22D90118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USP-II (Paddle)</w:t>
            </w:r>
          </w:p>
        </w:tc>
      </w:tr>
      <w:tr w:rsidR="00EA1B69" w:rsidRPr="001B492B" w14:paraId="220D0965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D46EAC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14A8929B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50 rpm</w:t>
            </w:r>
          </w:p>
        </w:tc>
      </w:tr>
      <w:tr w:rsidR="00EA1B69" w:rsidRPr="001B492B" w14:paraId="4FBBBA2D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92E2D4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Volume</w:t>
            </w:r>
          </w:p>
        </w:tc>
        <w:tc>
          <w:tcPr>
            <w:tcW w:w="4394" w:type="dxa"/>
            <w:vAlign w:val="center"/>
          </w:tcPr>
          <w:p w14:paraId="2B8CB2FF" w14:textId="77777777" w:rsidR="00EA1B69" w:rsidRPr="001B492B" w:rsidRDefault="00EA1B69" w:rsidP="00C91CFD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900 mL</w:t>
            </w:r>
          </w:p>
        </w:tc>
      </w:tr>
      <w:tr w:rsidR="00EA1B69" w:rsidRPr="001B492B" w14:paraId="6BE3EF3F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FE22C8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52D26119" w14:textId="77777777" w:rsidR="00EA1B69" w:rsidRPr="001B492B" w:rsidRDefault="00EA1B69" w:rsidP="00C91CFD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37 ± 0.5 °C</w:t>
            </w:r>
          </w:p>
        </w:tc>
      </w:tr>
      <w:tr w:rsidR="00EA1B69" w:rsidRPr="001B492B" w14:paraId="2D06ADBF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25E24B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10B28E38" w14:textId="1AFF908A" w:rsidR="00EA1B69" w:rsidRPr="001B492B" w:rsidRDefault="0061420B" w:rsidP="00C91CFD">
            <w:pPr>
              <w:pStyle w:val="31"/>
              <w:ind w:left="0" w:firstLine="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 w:rsidR="00EA1B69" w:rsidRPr="001B492B">
              <w:rPr>
                <w:sz w:val="24"/>
              </w:rPr>
              <w:t xml:space="preserve"> minutes</w:t>
            </w:r>
          </w:p>
        </w:tc>
      </w:tr>
    </w:tbl>
    <w:p w14:paraId="74444316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79CEA6D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EA1B69" w:rsidRPr="001B492B" w14:paraId="2289B56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4608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DDD9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3</w:t>
            </w:r>
            <w:r w:rsidRPr="001B492B">
              <w:rPr>
                <w:b w:val="0"/>
                <w:bCs/>
                <w:u w:val="none"/>
              </w:rPr>
              <w:t>0 nm UV detector</w:t>
            </w:r>
          </w:p>
        </w:tc>
      </w:tr>
      <w:tr w:rsidR="00EA1B69" w:rsidRPr="001B492B" w14:paraId="2C2D371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004B7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E0E9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YMC Triart (C18) 4.6 x 250 mm, 5 µm</w:t>
            </w:r>
          </w:p>
        </w:tc>
      </w:tr>
      <w:tr w:rsidR="00EA1B69" w:rsidRPr="001B492B" w14:paraId="0BB18450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A65AA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0531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</w:t>
            </w: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2A667EA9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2D9F7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9C99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5514DB20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15F48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1F44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20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A1B69" w:rsidRPr="001B492B" w14:paraId="32E0A4F6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272F39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53F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8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A1B69" w:rsidRPr="001B492B" w14:paraId="4C1A9FCC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254BB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7210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373BA59F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712CE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5557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064D8906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Procedure</w:t>
      </w:r>
    </w:p>
    <w:p w14:paraId="678E70D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5E8CA546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4AD6A3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EA1B69" w:rsidRPr="001B492B" w14:paraId="00EE78CE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1BD0762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7519C8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0F08386C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579D2C2F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43B4ED8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01E758C1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9693072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63745B8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EA1B69" w:rsidRPr="001B492B" w14:paraId="79DF4050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2344A56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1B8935B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40D854B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04B3472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>Blank solution</w:t>
            </w:r>
          </w:p>
        </w:tc>
        <w:tc>
          <w:tcPr>
            <w:tcW w:w="1460" w:type="pct"/>
            <w:vAlign w:val="center"/>
          </w:tcPr>
          <w:p w14:paraId="6CBD9A6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>2</w:t>
            </w:r>
          </w:p>
        </w:tc>
      </w:tr>
      <w:tr w:rsidR="00EA1B69" w:rsidRPr="001B492B" w14:paraId="7869C7C1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63652B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2D10CBD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0D213B97" w14:textId="77777777" w:rsidR="00EA1B69" w:rsidRPr="001B492B" w:rsidRDefault="00EA1B69" w:rsidP="00EA1B69">
      <w:pPr>
        <w:pStyle w:val="a8"/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 xml:space="preserve">Blank solution can be injected </w:t>
      </w:r>
      <w:r>
        <w:rPr>
          <w:rFonts w:ascii="Times New Roman" w:hAnsi="Times New Roman" w:hint="eastAsia"/>
          <w:sz w:val="24"/>
          <w:szCs w:val="20"/>
        </w:rPr>
        <w:t xml:space="preserve">two or </w:t>
      </w:r>
      <w:r w:rsidRPr="001B492B">
        <w:rPr>
          <w:rFonts w:ascii="Times New Roman" w:hAnsi="Times New Roman"/>
          <w:sz w:val="24"/>
          <w:szCs w:val="20"/>
        </w:rPr>
        <w:t>more for stabilization.</w:t>
      </w:r>
    </w:p>
    <w:p w14:paraId="4EF7C8BA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2</w:t>
      </w:r>
      <w:r>
        <w:rPr>
          <w:rFonts w:ascii="Times New Roman" w:eastAsia="바탕" w:hAnsi="Times New Roman" w:hint="eastAsia"/>
          <w:szCs w:val="20"/>
        </w:rPr>
        <w:t>회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이상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2DC5C3E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2ACB73B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5A2402DC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4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should not be more than 2.0 %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328E8CA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20"/>
        </w:rPr>
      </w:pPr>
      <w:r w:rsidRPr="003464BA">
        <w:rPr>
          <w:rFonts w:ascii="Times New Roman" w:eastAsia="바탕" w:hAnsi="Times New Roman" w:hint="eastAsia"/>
          <w:szCs w:val="20"/>
        </w:rPr>
        <w:t>표준액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반복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주입에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대한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보노프라잔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피크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면적의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상대표준편차는</w:t>
      </w:r>
      <w:r w:rsidRPr="003464BA">
        <w:rPr>
          <w:rFonts w:ascii="Times New Roman" w:eastAsia="바탕" w:hAnsi="Times New Roman"/>
          <w:szCs w:val="20"/>
        </w:rPr>
        <w:t xml:space="preserve"> 2.0 % </w:t>
      </w:r>
      <w:r w:rsidRPr="003464BA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1B707F6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Tailing factor for Vonoprazan peak obtained from standard chromatogram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05B936A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3464BA">
        <w:rPr>
          <w:rFonts w:ascii="Times New Roman" w:eastAsia="바탕" w:hAnsi="Times New Roman" w:hint="eastAsia"/>
          <w:bCs/>
          <w:szCs w:val="16"/>
        </w:rPr>
        <w:t>표준액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주입에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대한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보노프라잔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피크의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대칭계수는</w:t>
      </w:r>
      <w:r w:rsidRPr="003464BA">
        <w:rPr>
          <w:rFonts w:ascii="Times New Roman" w:eastAsia="바탕" w:hAnsi="Times New Roman"/>
          <w:bCs/>
          <w:szCs w:val="16"/>
        </w:rPr>
        <w:t xml:space="preserve"> 2.0 </w:t>
      </w:r>
      <w:r w:rsidRPr="003464BA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D7310D8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and bracketing should not be more than 2.0 %.</w:t>
      </w:r>
    </w:p>
    <w:p w14:paraId="3259F653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3464BA">
        <w:rPr>
          <w:rFonts w:ascii="Times New Roman" w:eastAsia="바탕" w:hAnsi="Times New Roman" w:hint="eastAsia"/>
          <w:bCs/>
          <w:szCs w:val="16"/>
        </w:rPr>
        <w:t>표준액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반복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주입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및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브라켓팅에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대한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보노프라잔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피크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면적의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상대표준편차는</w:t>
      </w:r>
      <w:r w:rsidRPr="003464BA">
        <w:rPr>
          <w:rFonts w:ascii="Times New Roman" w:eastAsia="바탕" w:hAnsi="Times New Roman"/>
          <w:bCs/>
          <w:szCs w:val="16"/>
        </w:rPr>
        <w:t xml:space="preserve"> 2.0 % </w:t>
      </w:r>
      <w:r w:rsidRPr="003464BA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404BAF69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br w:type="page"/>
      </w:r>
    </w:p>
    <w:p w14:paraId="32952025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1DFEEC7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b/>
        </w:rPr>
      </w:pPr>
      <w:r w:rsidRPr="001B492B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EA1B69" w:rsidRPr="001B492B" w14:paraId="33B11F6B" w14:textId="77777777" w:rsidTr="00C91CFD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57C2F7A2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Quantity of Vonoprazan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6DA2F098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F4E2E5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5 x 900 x P x 345.4</w:t>
            </w:r>
          </w:p>
        </w:tc>
      </w:tr>
      <w:tr w:rsidR="00EA1B69" w:rsidRPr="001B492B" w14:paraId="0C6D8EFF" w14:textId="77777777" w:rsidTr="00C91CFD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2D0F1680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36DF030B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848EF8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200 x 100 x L x 461.46</w:t>
            </w:r>
          </w:p>
        </w:tc>
      </w:tr>
    </w:tbl>
    <w:p w14:paraId="22B0787E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3464BA">
        <w:rPr>
          <w:rFonts w:ascii="Times New Roman" w:hAnsi="Times New Roman"/>
          <w:sz w:val="24"/>
          <w:szCs w:val="24"/>
        </w:rPr>
        <w:t>Average peak area of Vonoprazan peak in the standard solutio</w:t>
      </w:r>
    </w:p>
    <w:p w14:paraId="670B37AA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34634FF2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Peak area of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in the sample solution</w:t>
      </w:r>
    </w:p>
    <w:p w14:paraId="60FED2ED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피크면적</w:t>
      </w:r>
    </w:p>
    <w:p w14:paraId="2AEEAA0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</w:p>
    <w:p w14:paraId="20FDF03E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48F62D40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2732C8F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625487F7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F0FF92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B897302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345.4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30DEDF1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686E04B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B7322C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20CB873" w14:textId="77777777" w:rsidR="00EA1B69" w:rsidRPr="001B492B" w:rsidRDefault="00EA1B69" w:rsidP="00EA1B69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</w:rPr>
        <w:t xml:space="preserve"> </w:t>
      </w:r>
      <w:r w:rsidRPr="001B492B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0D0CCDED" w14:textId="77777777" w:rsidR="00EA1B69" w:rsidRPr="001B492B" w:rsidRDefault="00EA1B69" w:rsidP="00EA1B69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549"/>
        <w:gridCol w:w="6529"/>
      </w:tblGrid>
      <w:tr w:rsidR="00EA1B69" w:rsidRPr="001B492B" w14:paraId="5A79019B" w14:textId="77777777" w:rsidTr="00C91CFD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F44AEC7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8F1CC2E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7F32C9E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EA1B69" w:rsidRPr="001B492B" w14:paraId="712F0173" w14:textId="77777777" w:rsidTr="00C91CFD">
        <w:trPr>
          <w:trHeight w:val="460"/>
        </w:trPr>
        <w:tc>
          <w:tcPr>
            <w:tcW w:w="1276" w:type="dxa"/>
            <w:vAlign w:val="center"/>
          </w:tcPr>
          <w:p w14:paraId="6F3F6AD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6EF31B56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7F6CB30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81D9021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EA1B69" w:rsidRPr="001B492B" w14:paraId="767D099B" w14:textId="77777777" w:rsidTr="00C91CFD">
        <w:trPr>
          <w:trHeight w:val="696"/>
        </w:trPr>
        <w:tc>
          <w:tcPr>
            <w:tcW w:w="1276" w:type="dxa"/>
            <w:vAlign w:val="center"/>
          </w:tcPr>
          <w:p w14:paraId="33579336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41B750F7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0A9DF1C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7FE104AB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EA1B69" w:rsidRPr="001B492B" w14:paraId="5FABAA6D" w14:textId="77777777" w:rsidTr="00C91CFD">
        <w:trPr>
          <w:trHeight w:val="975"/>
        </w:trPr>
        <w:tc>
          <w:tcPr>
            <w:tcW w:w="1276" w:type="dxa"/>
            <w:vAlign w:val="center"/>
          </w:tcPr>
          <w:p w14:paraId="35E67852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65A2A2C0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2B4A8C19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5ED6795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7B5F5A2" w14:textId="77777777" w:rsidR="00EA1B69" w:rsidRPr="001B492B" w:rsidRDefault="00EA1B69" w:rsidP="00EA1B69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A9D201D" w14:textId="77777777" w:rsidR="00EA1B69" w:rsidRPr="001B492B" w:rsidRDefault="00EA1B69" w:rsidP="00EA1B69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78E5F7AF" w14:textId="2047FD38" w:rsidR="00EA1B69" w:rsidRPr="001B492B" w:rsidRDefault="00EA1B69" w:rsidP="00D01F2D">
      <w:pPr>
        <w:spacing w:after="240"/>
        <w:rPr>
          <w:rFonts w:ascii="Times New Roman" w:eastAsia="바탕" w:hAnsi="Times New Roman"/>
          <w:snapToGrid w:val="0"/>
          <w:kern w:val="28"/>
          <w:szCs w:val="16"/>
        </w:rPr>
      </w:pPr>
    </w:p>
    <w:p w14:paraId="295BFE38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</w:p>
    <w:p w14:paraId="493477B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4EB986EF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CE2A63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E0F5EEE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519CD766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A5AB0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5DFEF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A0762D">
              <w:rPr>
                <w:noProof/>
                <w:sz w:val="20"/>
                <w:szCs w:val="20"/>
              </w:rPr>
              <w:drawing>
                <wp:inline distT="0" distB="0" distL="0" distR="0" wp14:anchorId="34489906" wp14:editId="6023462E">
                  <wp:extent cx="5039995" cy="1992630"/>
                  <wp:effectExtent l="0" t="0" r="8255" b="7620"/>
                  <wp:docPr id="10519177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9177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E11F0DD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03C6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9CE7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A0762D">
              <w:rPr>
                <w:noProof/>
              </w:rPr>
              <w:drawing>
                <wp:inline distT="0" distB="0" distL="0" distR="0" wp14:anchorId="44484C18" wp14:editId="249C1873">
                  <wp:extent cx="5039995" cy="1961515"/>
                  <wp:effectExtent l="0" t="0" r="8255" b="635"/>
                  <wp:docPr id="5364408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408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6EB233E1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21505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2647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A0762D">
              <w:rPr>
                <w:noProof/>
              </w:rPr>
              <w:drawing>
                <wp:inline distT="0" distB="0" distL="0" distR="0" wp14:anchorId="1362C48E" wp14:editId="4F1B27B8">
                  <wp:extent cx="5039995" cy="2023110"/>
                  <wp:effectExtent l="0" t="0" r="8255" b="0"/>
                  <wp:docPr id="16354726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72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D208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C5569C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850" w:left="1700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23C8D55C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32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Uniformity of dosage units (</w:t>
      </w:r>
      <w:r>
        <w:rPr>
          <w:rFonts w:ascii="Times New Roman" w:eastAsia="바탕" w:hAnsi="Times New Roman" w:hint="eastAsia"/>
          <w:b/>
          <w:sz w:val="24"/>
          <w:szCs w:val="20"/>
        </w:rPr>
        <w:t>Content Uniformity</w:t>
      </w:r>
      <w:r w:rsidRPr="001B492B">
        <w:rPr>
          <w:rFonts w:ascii="Times New Roman" w:eastAsia="바탕" w:hAnsi="Times New Roman"/>
          <w:b/>
          <w:sz w:val="24"/>
          <w:szCs w:val="20"/>
        </w:rPr>
        <w:t>)</w:t>
      </w:r>
    </w:p>
    <w:p w14:paraId="6AADF5D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제제균일성</w:t>
      </w:r>
      <w:r w:rsidRPr="001B492B">
        <w:rPr>
          <w:rFonts w:ascii="Times New Roman" w:eastAsia="바탕" w:hAnsi="Times New Roman" w:hint="eastAsia"/>
          <w:b/>
          <w:szCs w:val="16"/>
        </w:rPr>
        <w:t xml:space="preserve"> (</w:t>
      </w:r>
      <w:r>
        <w:rPr>
          <w:rFonts w:ascii="Times New Roman" w:eastAsia="바탕" w:hAnsi="Times New Roman" w:hint="eastAsia"/>
          <w:b/>
          <w:szCs w:val="16"/>
        </w:rPr>
        <w:t>함량</w:t>
      </w:r>
      <w:r>
        <w:rPr>
          <w:rFonts w:ascii="Times New Roman" w:eastAsia="바탕" w:hAnsi="Times New Roman" w:hint="eastAsia"/>
          <w:b/>
          <w:szCs w:val="16"/>
        </w:rPr>
        <w:t xml:space="preserve"> </w:t>
      </w:r>
      <w:r>
        <w:rPr>
          <w:rFonts w:ascii="Times New Roman" w:eastAsia="바탕" w:hAnsi="Times New Roman" w:hint="eastAsia"/>
          <w:b/>
          <w:szCs w:val="16"/>
        </w:rPr>
        <w:t>균일성</w:t>
      </w:r>
      <w:r w:rsidRPr="001B492B">
        <w:rPr>
          <w:rFonts w:ascii="Times New Roman" w:eastAsia="바탕" w:hAnsi="Times New Roman" w:hint="eastAsia"/>
          <w:b/>
          <w:szCs w:val="16"/>
        </w:rPr>
        <w:t>)</w:t>
      </w:r>
    </w:p>
    <w:p w14:paraId="2EBE68D8" w14:textId="77777777" w:rsidR="00EA1B69" w:rsidRPr="001B492B" w:rsidRDefault="00EA1B69" w:rsidP="00EA1B69">
      <w:pPr>
        <w:pStyle w:val="a8"/>
        <w:widowControl/>
        <w:numPr>
          <w:ilvl w:val="0"/>
          <w:numId w:val="15"/>
        </w:numPr>
        <w:wordWrap/>
        <w:autoSpaceDE/>
        <w:autoSpaceDN/>
        <w:spacing w:before="240"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59C8F179" w14:textId="77777777" w:rsidR="00EA1B69" w:rsidRPr="00064031" w:rsidRDefault="00EA1B69" w:rsidP="00EA1B69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064031">
        <w:rPr>
          <w:rFonts w:ascii="Times New Roman" w:eastAsia="바탕" w:hAnsi="Times New Roman"/>
          <w:sz w:val="24"/>
          <w:szCs w:val="32"/>
        </w:rPr>
        <w:t>:</w:t>
      </w:r>
      <w:r w:rsidRPr="0006403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06403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0CE481FB" w14:textId="77777777" w:rsidR="00EA1B69" w:rsidRPr="00064031" w:rsidRDefault="00EA1B69" w:rsidP="00EA1B69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06403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06403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064031">
        <w:rPr>
          <w:rFonts w:ascii="Times New Roman" w:eastAsia="바탕" w:hAnsi="Times New Roman"/>
          <w:kern w:val="28"/>
          <w:szCs w:val="20"/>
        </w:rPr>
        <w:t xml:space="preserve">: </w:t>
      </w:r>
      <w:r w:rsidRPr="00064031">
        <w:rPr>
          <w:rFonts w:ascii="Times New Roman" w:eastAsia="바탕" w:hAnsi="Times New Roman" w:hint="eastAsia"/>
          <w:kern w:val="28"/>
          <w:szCs w:val="20"/>
        </w:rPr>
        <w:t>검액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조제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및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계산을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제외한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함량을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따른다</w:t>
      </w:r>
      <w:r w:rsidRPr="00064031">
        <w:rPr>
          <w:rFonts w:ascii="Times New Roman" w:eastAsia="바탕" w:hAnsi="Times New Roman" w:hint="eastAsia"/>
          <w:kern w:val="28"/>
          <w:szCs w:val="20"/>
        </w:rPr>
        <w:t>.</w:t>
      </w:r>
    </w:p>
    <w:p w14:paraId="355B378D" w14:textId="77777777" w:rsidR="00EA1B69" w:rsidRPr="00064031" w:rsidRDefault="00EA1B69" w:rsidP="00EA1B69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0" w:name="_Hlk92463187"/>
      <w:r w:rsidRPr="0006403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076EED00" w14:textId="77777777" w:rsidR="00EA1B69" w:rsidRPr="00064031" w:rsidRDefault="00EA1B69" w:rsidP="00EA1B69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검액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조제</w:t>
      </w:r>
    </w:p>
    <w:bookmarkEnd w:id="0"/>
    <w:p w14:paraId="4586C522" w14:textId="77777777" w:rsidR="00EA1B69" w:rsidRPr="00064031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</w:t>
      </w:r>
    </w:p>
    <w:p w14:paraId="5E4582AA" w14:textId="77777777" w:rsidR="00EA1B69" w:rsidRDefault="00EA1B69" w:rsidP="00EA1B69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4"/>
        </w:rPr>
      </w:pPr>
      <w:r w:rsidRPr="00856942">
        <w:rPr>
          <w:rFonts w:ascii="Times New Roman" w:eastAsia="바탕" w:hAnsi="Times New Roman" w:hint="eastAsia"/>
          <w:szCs w:val="24"/>
        </w:rPr>
        <w:t>정제</w:t>
      </w:r>
      <w:r w:rsidRPr="00856942">
        <w:rPr>
          <w:rFonts w:ascii="Times New Roman" w:eastAsia="바탕" w:hAnsi="Times New Roman"/>
          <w:szCs w:val="24"/>
        </w:rPr>
        <w:t xml:space="preserve"> 1</w:t>
      </w:r>
      <w:r w:rsidRPr="00856942">
        <w:rPr>
          <w:rFonts w:ascii="Times New Roman" w:eastAsia="바탕" w:hAnsi="Times New Roman"/>
          <w:szCs w:val="24"/>
        </w:rPr>
        <w:t>정의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무게를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달아</w:t>
      </w:r>
      <w:r w:rsidRPr="00856942">
        <w:rPr>
          <w:rFonts w:ascii="Times New Roman" w:eastAsia="바탕" w:hAnsi="Times New Roman"/>
          <w:szCs w:val="24"/>
        </w:rPr>
        <w:t xml:space="preserve"> 100 mL </w:t>
      </w:r>
      <w:r w:rsidRPr="00856942">
        <w:rPr>
          <w:rFonts w:ascii="Times New Roman" w:eastAsia="바탕" w:hAnsi="Times New Roman"/>
          <w:szCs w:val="24"/>
        </w:rPr>
        <w:t>용량플라스크에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넣는다</w:t>
      </w:r>
      <w:r>
        <w:rPr>
          <w:rFonts w:ascii="Times New Roman" w:eastAsia="바탕" w:hAnsi="Times New Roman" w:hint="eastAsia"/>
          <w:szCs w:val="24"/>
        </w:rPr>
        <w:t xml:space="preserve"> (</w:t>
      </w:r>
      <w:r>
        <w:rPr>
          <w:rFonts w:ascii="Times New Roman" w:eastAsia="바탕" w:hAnsi="Times New Roman" w:hint="eastAsia"/>
          <w:szCs w:val="24"/>
        </w:rPr>
        <w:t>정제를</w:t>
      </w:r>
      <w:r>
        <w:rPr>
          <w:rFonts w:ascii="Times New Roman" w:eastAsia="바탕" w:hAnsi="Times New Roman" w:hint="eastAsia"/>
          <w:szCs w:val="24"/>
        </w:rPr>
        <w:t xml:space="preserve"> </w:t>
      </w:r>
      <w:r>
        <w:rPr>
          <w:rFonts w:ascii="Times New Roman" w:eastAsia="바탕" w:hAnsi="Times New Roman" w:hint="eastAsia"/>
          <w:szCs w:val="24"/>
        </w:rPr>
        <w:t>갈지</w:t>
      </w:r>
      <w:r>
        <w:rPr>
          <w:rFonts w:ascii="Times New Roman" w:eastAsia="바탕" w:hAnsi="Times New Roman" w:hint="eastAsia"/>
          <w:szCs w:val="24"/>
        </w:rPr>
        <w:t xml:space="preserve"> </w:t>
      </w:r>
      <w:r>
        <w:rPr>
          <w:rFonts w:ascii="Times New Roman" w:eastAsia="바탕" w:hAnsi="Times New Roman" w:hint="eastAsia"/>
          <w:szCs w:val="24"/>
        </w:rPr>
        <w:t>않는다</w:t>
      </w:r>
      <w:r>
        <w:rPr>
          <w:rFonts w:ascii="Times New Roman" w:eastAsia="바탕" w:hAnsi="Times New Roman" w:hint="eastAsia"/>
          <w:szCs w:val="24"/>
        </w:rPr>
        <w:t>)</w:t>
      </w:r>
      <w:r w:rsidRPr="00856942">
        <w:rPr>
          <w:rFonts w:ascii="Times New Roman" w:eastAsia="바탕" w:hAnsi="Times New Roman"/>
          <w:szCs w:val="24"/>
        </w:rPr>
        <w:t xml:space="preserve">. </w:t>
      </w:r>
    </w:p>
    <w:p w14:paraId="2BB2A161" w14:textId="2DC62C18" w:rsidR="00EA1B69" w:rsidRPr="00064031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</w:rPr>
        <w:t xml:space="preserve">Add 70 mL of diluent and sonicate for </w:t>
      </w:r>
      <w:r w:rsidR="00C07E5D">
        <w:rPr>
          <w:rFonts w:ascii="Times New Roman" w:eastAsia="바탕" w:hAnsi="Times New Roman" w:hint="eastAsia"/>
          <w:color w:val="EE0000"/>
          <w:sz w:val="24"/>
          <w:szCs w:val="24"/>
        </w:rPr>
        <w:t xml:space="preserve">20 </w:t>
      </w:r>
      <w:r w:rsidRPr="00064031">
        <w:rPr>
          <w:rFonts w:ascii="Times New Roman" w:eastAsia="바탕" w:hAnsi="Times New Roman"/>
          <w:sz w:val="24"/>
          <w:szCs w:val="24"/>
        </w:rPr>
        <w:t>minutes with intermediate shaking (at least per every 5 minutes).</w:t>
      </w:r>
      <w:r w:rsidRPr="00064031">
        <w:t xml:space="preserve"> </w:t>
      </w:r>
      <w:r w:rsidRPr="00064031">
        <w:rPr>
          <w:rFonts w:ascii="Times New Roman" w:eastAsia="바탕" w:hAnsi="Times New Roman"/>
          <w:sz w:val="24"/>
          <w:szCs w:val="24"/>
        </w:rPr>
        <w:t>Then dilute to volume with diluent and mix well</w:t>
      </w:r>
      <w:r w:rsidRPr="00064031">
        <w:rPr>
          <w:rFonts w:ascii="Times New Roman" w:eastAsia="바탕" w:hAnsi="Times New Roman" w:hint="eastAsia"/>
          <w:sz w:val="24"/>
          <w:szCs w:val="24"/>
        </w:rPr>
        <w:t>.</w:t>
      </w:r>
    </w:p>
    <w:p w14:paraId="7EE5D61C" w14:textId="77777777" w:rsidR="00EA1B69" w:rsidRPr="00064031" w:rsidRDefault="00EA1B69" w:rsidP="00EA1B69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856942">
        <w:rPr>
          <w:rFonts w:ascii="Times New Roman" w:eastAsia="바탕" w:hAnsi="Times New Roman"/>
          <w:szCs w:val="24"/>
        </w:rPr>
        <w:t>희석액</w:t>
      </w:r>
      <w:r w:rsidRPr="00856942">
        <w:rPr>
          <w:rFonts w:ascii="Times New Roman" w:eastAsia="바탕" w:hAnsi="Times New Roman"/>
          <w:szCs w:val="24"/>
        </w:rPr>
        <w:t xml:space="preserve"> 70 mL</w:t>
      </w:r>
      <w:r w:rsidRPr="00856942">
        <w:rPr>
          <w:rFonts w:ascii="Times New Roman" w:eastAsia="바탕" w:hAnsi="Times New Roman"/>
          <w:szCs w:val="24"/>
        </w:rPr>
        <w:t>를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가한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후</w:t>
      </w:r>
      <w:r w:rsidRPr="00856942">
        <w:rPr>
          <w:rFonts w:ascii="Times New Roman" w:eastAsia="바탕" w:hAnsi="Times New Roman"/>
          <w:szCs w:val="24"/>
        </w:rPr>
        <w:t xml:space="preserve">, </w:t>
      </w:r>
      <w:r w:rsidRPr="00856942">
        <w:rPr>
          <w:rFonts w:ascii="Times New Roman" w:eastAsia="바탕" w:hAnsi="Times New Roman"/>
          <w:szCs w:val="24"/>
        </w:rPr>
        <w:t>최소</w:t>
      </w:r>
      <w:r w:rsidRPr="00856942">
        <w:rPr>
          <w:rFonts w:ascii="Times New Roman" w:eastAsia="바탕" w:hAnsi="Times New Roman"/>
          <w:szCs w:val="24"/>
        </w:rPr>
        <w:t xml:space="preserve"> 5</w:t>
      </w:r>
      <w:r w:rsidRPr="00856942">
        <w:rPr>
          <w:rFonts w:ascii="Times New Roman" w:eastAsia="바탕" w:hAnsi="Times New Roman"/>
          <w:szCs w:val="24"/>
        </w:rPr>
        <w:t>분마다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흔들어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주면서</w:t>
      </w:r>
      <w:r w:rsidRPr="00856942">
        <w:rPr>
          <w:rFonts w:ascii="Times New Roman" w:eastAsia="바탕" w:hAnsi="Times New Roman"/>
          <w:szCs w:val="24"/>
        </w:rPr>
        <w:t xml:space="preserve"> 20</w:t>
      </w:r>
      <w:r w:rsidRPr="00856942">
        <w:rPr>
          <w:rFonts w:ascii="Times New Roman" w:eastAsia="바탕" w:hAnsi="Times New Roman"/>
          <w:szCs w:val="24"/>
        </w:rPr>
        <w:t>분간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초음파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처리한다</w:t>
      </w:r>
      <w:r w:rsidRPr="00856942">
        <w:rPr>
          <w:rFonts w:ascii="Times New Roman" w:eastAsia="바탕" w:hAnsi="Times New Roman"/>
          <w:szCs w:val="24"/>
        </w:rPr>
        <w:t xml:space="preserve">. </w:t>
      </w:r>
      <w:r w:rsidRPr="00856942">
        <w:rPr>
          <w:rFonts w:ascii="Times New Roman" w:eastAsia="바탕" w:hAnsi="Times New Roman"/>
          <w:szCs w:val="24"/>
        </w:rPr>
        <w:t>이후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희석액으로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표선하고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잘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섞는다</w:t>
      </w:r>
      <w:r w:rsidRPr="00064031">
        <w:rPr>
          <w:rFonts w:ascii="Times New Roman" w:eastAsia="바탕" w:hAnsi="Times New Roman"/>
          <w:szCs w:val="24"/>
        </w:rPr>
        <w:t>.</w:t>
      </w:r>
    </w:p>
    <w:p w14:paraId="5253E223" w14:textId="2E8E44CD" w:rsidR="00EA1B69" w:rsidRPr="00C07E5D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color w:val="EE0000"/>
          <w:sz w:val="24"/>
          <w:szCs w:val="24"/>
        </w:rPr>
      </w:pPr>
      <w:r w:rsidRPr="00A71B56">
        <w:rPr>
          <w:rFonts w:ascii="Times New Roman" w:eastAsia="바탕" w:hAnsi="Times New Roman"/>
          <w:bCs/>
          <w:color w:val="00B0F0"/>
          <w:sz w:val="24"/>
          <w:szCs w:val="24"/>
        </w:rPr>
        <w:t xml:space="preserve">Centrifuge the test solution at 4500 RPM for 10 min </w:t>
      </w:r>
      <w:r w:rsidRPr="00C07E5D">
        <w:rPr>
          <w:rFonts w:ascii="Times New Roman" w:eastAsia="바탕" w:hAnsi="Times New Roman"/>
          <w:bCs/>
          <w:color w:val="EE0000"/>
          <w:sz w:val="24"/>
          <w:szCs w:val="24"/>
        </w:rPr>
        <w:t xml:space="preserve">or </w:t>
      </w:r>
      <w:r w:rsidR="00C07E5D" w:rsidRPr="00C07E5D">
        <w:rPr>
          <w:rFonts w:ascii="Times New Roman" w:eastAsia="바탕" w:hAnsi="Times New Roman" w:hint="eastAsia"/>
          <w:bCs/>
          <w:color w:val="EE0000"/>
          <w:sz w:val="24"/>
          <w:szCs w:val="24"/>
        </w:rPr>
        <w:t>Filter</w:t>
      </w:r>
      <w:r w:rsidR="00C07E5D">
        <w:rPr>
          <w:rFonts w:ascii="Times New Roman" w:eastAsia="바탕" w:hAnsi="Times New Roman" w:hint="eastAsia"/>
          <w:bCs/>
          <w:color w:val="EE0000"/>
          <w:sz w:val="24"/>
          <w:szCs w:val="24"/>
        </w:rPr>
        <w:t xml:space="preserve"> through</w:t>
      </w:r>
      <w:r w:rsidR="00C07E5D" w:rsidRPr="00C07E5D">
        <w:rPr>
          <w:rFonts w:ascii="Times New Roman" w:eastAsia="바탕" w:hAnsi="Times New Roman" w:hint="eastAsia"/>
          <w:bCs/>
          <w:color w:val="EE0000"/>
          <w:sz w:val="24"/>
          <w:szCs w:val="24"/>
        </w:rPr>
        <w:t xml:space="preserve"> 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>0.45 µm PVDF (Hyundai mi</w:t>
      </w:r>
      <w:r w:rsid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>ro)</w:t>
      </w:r>
      <w:r w:rsidR="00C07E5D" w:rsidRP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 xml:space="preserve"> or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 0.45 µm Nylon (Hyundai mi</w:t>
      </w:r>
      <w:r w:rsid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ro) </w:t>
      </w:r>
      <w:r w:rsidR="00C07E5D" w:rsidRP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>or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 0.45 µm PTFE (Hyundai mi</w:t>
      </w:r>
      <w:r w:rsid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0"/>
        </w:rPr>
        <w:t>ro) syringe filter</w:t>
      </w:r>
      <w:r w:rsidR="00C07E5D" w:rsidRPr="00C07E5D">
        <w:rPr>
          <w:rFonts w:ascii="Times New Roman" w:eastAsia="바탕" w:hAnsi="Times New Roman"/>
          <w:bCs/>
          <w:color w:val="EE0000"/>
          <w:sz w:val="24"/>
          <w:szCs w:val="24"/>
        </w:rPr>
        <w:t>.</w:t>
      </w:r>
    </w:p>
    <w:p w14:paraId="77173D31" w14:textId="1663AED6" w:rsidR="00EA1B69" w:rsidRPr="00A71B56" w:rsidRDefault="00EA1B69" w:rsidP="00EA1B69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color w:val="00B0F0"/>
          <w:szCs w:val="20"/>
        </w:rPr>
      </w:pPr>
      <w:r w:rsidRPr="00A71B56">
        <w:rPr>
          <w:rFonts w:ascii="Times New Roman" w:eastAsia="바탕" w:hAnsi="Times New Roman" w:hint="eastAsia"/>
          <w:color w:val="00B0F0"/>
          <w:szCs w:val="20"/>
        </w:rPr>
        <w:t>검액을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4,500 rpm</w:t>
      </w:r>
      <w:r w:rsidRPr="00A71B56">
        <w:rPr>
          <w:rFonts w:ascii="Times New Roman" w:eastAsia="바탕" w:hAnsi="Times New Roman"/>
          <w:color w:val="00B0F0"/>
          <w:szCs w:val="20"/>
        </w:rPr>
        <w:t>에서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10</w:t>
      </w:r>
      <w:r w:rsidRPr="00A71B56">
        <w:rPr>
          <w:rFonts w:ascii="Times New Roman" w:eastAsia="바탕" w:hAnsi="Times New Roman"/>
          <w:color w:val="00B0F0"/>
          <w:szCs w:val="20"/>
        </w:rPr>
        <w:t>분간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</w:t>
      </w:r>
      <w:r w:rsidRPr="00A71B56">
        <w:rPr>
          <w:rFonts w:ascii="Times New Roman" w:eastAsia="바탕" w:hAnsi="Times New Roman"/>
          <w:color w:val="00B0F0"/>
          <w:szCs w:val="20"/>
        </w:rPr>
        <w:t>원심분리하거나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, </w:t>
      </w:r>
      <w:r w:rsidR="00C07E5D" w:rsidRPr="00C07E5D">
        <w:rPr>
          <w:rFonts w:ascii="Times New Roman" w:eastAsia="바탕" w:hAnsi="Times New Roman"/>
          <w:color w:val="EE0000"/>
          <w:szCs w:val="20"/>
        </w:rPr>
        <w:t>0.45 µm PVDF (Hyundai mi</w:t>
      </w:r>
      <w:r w:rsidR="00C07E5D">
        <w:rPr>
          <w:rFonts w:ascii="Times New Roman" w:eastAsia="바탕" w:hAnsi="Times New Roman" w:hint="eastAsia"/>
          <w:color w:val="EE0000"/>
          <w:szCs w:val="20"/>
        </w:rPr>
        <w:t>c</w:t>
      </w:r>
      <w:r w:rsidR="00C07E5D" w:rsidRPr="00C07E5D">
        <w:rPr>
          <w:rFonts w:ascii="Times New Roman" w:eastAsia="바탕" w:hAnsi="Times New Roman"/>
          <w:color w:val="EE0000"/>
          <w:szCs w:val="20"/>
        </w:rPr>
        <w:t xml:space="preserve">ro) </w:t>
      </w:r>
      <w:r w:rsidR="00C07E5D">
        <w:rPr>
          <w:rFonts w:ascii="Times New Roman" w:eastAsia="바탕" w:hAnsi="Times New Roman" w:hint="eastAsia"/>
          <w:color w:val="EE0000"/>
          <w:szCs w:val="20"/>
        </w:rPr>
        <w:t>또는</w:t>
      </w:r>
      <w:r w:rsidR="00C07E5D" w:rsidRPr="00C07E5D">
        <w:rPr>
          <w:rFonts w:ascii="Times New Roman" w:eastAsia="바탕" w:hAnsi="Times New Roman"/>
          <w:color w:val="EE0000"/>
          <w:szCs w:val="20"/>
        </w:rPr>
        <w:t xml:space="preserve"> 0.45 µm Nylon (Hyundai mi</w:t>
      </w:r>
      <w:r w:rsidR="00C07E5D">
        <w:rPr>
          <w:rFonts w:ascii="Times New Roman" w:eastAsia="바탕" w:hAnsi="Times New Roman" w:hint="eastAsia"/>
          <w:color w:val="EE0000"/>
          <w:szCs w:val="20"/>
        </w:rPr>
        <w:t>c</w:t>
      </w:r>
      <w:r w:rsidR="00C07E5D" w:rsidRPr="00C07E5D">
        <w:rPr>
          <w:rFonts w:ascii="Times New Roman" w:eastAsia="바탕" w:hAnsi="Times New Roman"/>
          <w:color w:val="EE0000"/>
          <w:szCs w:val="20"/>
        </w:rPr>
        <w:t xml:space="preserve">ro) </w:t>
      </w:r>
      <w:r w:rsidR="00C07E5D">
        <w:rPr>
          <w:rFonts w:ascii="Times New Roman" w:eastAsia="바탕" w:hAnsi="Times New Roman" w:hint="eastAsia"/>
          <w:color w:val="EE0000"/>
          <w:szCs w:val="20"/>
        </w:rPr>
        <w:t>또는</w:t>
      </w:r>
      <w:r w:rsidR="00C07E5D" w:rsidRPr="00C07E5D">
        <w:rPr>
          <w:rFonts w:ascii="Times New Roman" w:eastAsia="바탕" w:hAnsi="Times New Roman"/>
          <w:color w:val="EE0000"/>
          <w:szCs w:val="20"/>
        </w:rPr>
        <w:t xml:space="preserve"> 0.45 µm PTFE (Hyundai mi</w:t>
      </w:r>
      <w:r w:rsidR="00C07E5D">
        <w:rPr>
          <w:rFonts w:ascii="Times New Roman" w:eastAsia="바탕" w:hAnsi="Times New Roman" w:hint="eastAsia"/>
          <w:color w:val="EE0000"/>
          <w:szCs w:val="20"/>
        </w:rPr>
        <w:t>c</w:t>
      </w:r>
      <w:r w:rsidR="00C07E5D" w:rsidRPr="00C07E5D">
        <w:rPr>
          <w:rFonts w:ascii="Times New Roman" w:eastAsia="바탕" w:hAnsi="Times New Roman"/>
          <w:color w:val="EE0000"/>
          <w:szCs w:val="20"/>
        </w:rPr>
        <w:t xml:space="preserve">ro) syringe filter </w:t>
      </w:r>
      <w:r w:rsidRPr="00C07E5D">
        <w:rPr>
          <w:rFonts w:ascii="Times New Roman" w:eastAsia="바탕" w:hAnsi="Times New Roman"/>
          <w:color w:val="EE0000"/>
          <w:szCs w:val="20"/>
        </w:rPr>
        <w:t>로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 </w:t>
      </w:r>
      <w:r w:rsidRPr="00C07E5D">
        <w:rPr>
          <w:rFonts w:ascii="Times New Roman" w:eastAsia="바탕" w:hAnsi="Times New Roman"/>
          <w:color w:val="EE0000"/>
          <w:szCs w:val="20"/>
        </w:rPr>
        <w:t>여과한다</w:t>
      </w:r>
      <w:r w:rsidRPr="00C07E5D">
        <w:rPr>
          <w:rFonts w:ascii="Times New Roman" w:eastAsia="바탕" w:hAnsi="Times New Roman"/>
          <w:color w:val="EE0000"/>
          <w:szCs w:val="20"/>
        </w:rPr>
        <w:t>.</w:t>
      </w:r>
    </w:p>
    <w:p w14:paraId="519370E5" w14:textId="77777777" w:rsidR="00EA1B69" w:rsidRPr="00A71B56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color w:val="00B0F0"/>
          <w:szCs w:val="20"/>
        </w:rPr>
      </w:pPr>
      <w:r w:rsidRPr="00A71B56">
        <w:rPr>
          <w:rFonts w:ascii="Times New Roman" w:eastAsia="바탕" w:hAnsi="Times New Roman"/>
          <w:color w:val="00B0F0"/>
          <w:szCs w:val="20"/>
        </w:rPr>
        <w:br w:type="page"/>
      </w:r>
    </w:p>
    <w:p w14:paraId="205ED0D8" w14:textId="77777777" w:rsidR="00EA1B69" w:rsidRPr="00064031" w:rsidRDefault="00EA1B69" w:rsidP="00EA1B69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707EA52A" w14:textId="77777777" w:rsidR="00EA1B69" w:rsidRPr="00064031" w:rsidRDefault="00EA1B69" w:rsidP="00EA1B69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계산</w:t>
      </w:r>
    </w:p>
    <w:p w14:paraId="45932D06" w14:textId="77777777" w:rsidR="00EA1B69" w:rsidRPr="00064031" w:rsidRDefault="00EA1B69" w:rsidP="00EA1B69">
      <w:pPr>
        <w:pStyle w:val="a8"/>
        <w:widowControl/>
        <w:numPr>
          <w:ilvl w:val="0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A332741" w14:textId="77777777" w:rsidR="00EA1B69" w:rsidRPr="00064031" w:rsidRDefault="00EA1B69" w:rsidP="00EA1B69">
      <w:pPr>
        <w:pStyle w:val="a8"/>
        <w:widowControl/>
        <w:numPr>
          <w:ilvl w:val="0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775CDEA" w14:textId="77777777" w:rsidR="00EA1B69" w:rsidRPr="00064031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D697A06" w14:textId="77777777" w:rsidR="00EA1B69" w:rsidRPr="00064031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27B2739" w14:textId="77777777" w:rsidR="00EA1B69" w:rsidRPr="00064031" w:rsidRDefault="00EA1B69" w:rsidP="00EA1B69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EA1B69" w:rsidRPr="00064031" w14:paraId="69FC1D34" w14:textId="77777777" w:rsidTr="00C91CFD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399C96E4" w14:textId="77777777" w:rsidR="00EA1B69" w:rsidRPr="00064031" w:rsidRDefault="00EA1B69" w:rsidP="00C91CFD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r w:rsidRPr="00856942">
              <w:rPr>
                <w:rFonts w:ascii="Times New Roman" w:hAnsi="Times New Roman"/>
                <w:sz w:val="24"/>
                <w:szCs w:val="24"/>
              </w:rPr>
              <w:t xml:space="preserve">Vonoprazan 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75572DB" w14:textId="77777777" w:rsidR="00EA1B69" w:rsidRPr="00064031" w:rsidRDefault="00EA1B69" w:rsidP="00C91CFD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42715" w14:textId="77777777" w:rsidR="00EA1B69" w:rsidRPr="0006403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>AT x Ws x 5 x 100 x P x 345.4</w:t>
            </w:r>
          </w:p>
        </w:tc>
      </w:tr>
      <w:tr w:rsidR="00EA1B69" w:rsidRPr="00064031" w14:paraId="52145A5B" w14:textId="77777777" w:rsidTr="00C91CFD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07F94629" w14:textId="77777777" w:rsidR="00EA1B69" w:rsidRPr="00064031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1054673" w14:textId="77777777" w:rsidR="00EA1B69" w:rsidRPr="00064031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6C5C0E" w14:textId="77777777" w:rsidR="00EA1B69" w:rsidRPr="0006403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>As x 100 x 25 x L x 461.46</w:t>
            </w:r>
          </w:p>
        </w:tc>
      </w:tr>
    </w:tbl>
    <w:p w14:paraId="71DB2F1F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00AB9ED8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Average peak area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52F96B35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r>
        <w:rPr>
          <w:rFonts w:ascii="바탕" w:eastAsia="바탕" w:hAnsi="바탕" w:hint="eastAsia"/>
          <w:szCs w:val="16"/>
        </w:rPr>
        <w:t>보노프라잔</w:t>
      </w:r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4592A693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Peak area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260D1DEF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r>
        <w:rPr>
          <w:rFonts w:ascii="바탕" w:eastAsia="바탕" w:hAnsi="바탕" w:hint="eastAsia"/>
          <w:szCs w:val="16"/>
        </w:rPr>
        <w:t>보노프라잔</w:t>
      </w:r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60422D11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4"/>
        </w:rPr>
        <w:t>Ws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5C7DDCF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3F9538F9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5AB77C13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표준품으로서의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4C1FDA04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856942">
        <w:rPr>
          <w:rFonts w:ascii="Times New Roman" w:hAnsi="Times New Roman"/>
          <w:sz w:val="24"/>
          <w:szCs w:val="24"/>
        </w:rPr>
        <w:t>Vonoprazan</w:t>
      </w:r>
    </w:p>
    <w:p w14:paraId="7CFBA19E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표시량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5C742641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N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 w:hint="eastAsia"/>
          <w:sz w:val="24"/>
          <w:szCs w:val="24"/>
        </w:rPr>
        <w:t>The number of tablets.</w:t>
      </w:r>
    </w:p>
    <w:p w14:paraId="6EEC6F31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수</w:t>
      </w:r>
    </w:p>
    <w:p w14:paraId="7F7293FF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</w:t>
      </w:r>
      <w:r>
        <w:rPr>
          <w:rFonts w:ascii="Times New Roman" w:hAnsi="Times New Roman" w:hint="eastAsia"/>
          <w:sz w:val="24"/>
          <w:szCs w:val="20"/>
        </w:rPr>
        <w:t>45.4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9A49EBC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</w:t>
      </w:r>
      <w:r w:rsidRPr="00064031">
        <w:rPr>
          <w:rFonts w:ascii="바탕" w:eastAsia="바탕" w:hAnsi="바탕" w:hint="eastAsia"/>
          <w:szCs w:val="16"/>
        </w:rPr>
        <w:t xml:space="preserve"> 분자량</w:t>
      </w:r>
    </w:p>
    <w:p w14:paraId="6B6A914C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72550C3D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분자량</w:t>
      </w:r>
    </w:p>
    <w:p w14:paraId="43C37546" w14:textId="77777777" w:rsidR="00EA1B69" w:rsidRPr="00856942" w:rsidRDefault="00EA1B69" w:rsidP="00EA1B69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3C76D4AC" w14:textId="77777777" w:rsidR="00EA1B69" w:rsidRPr="000518F5" w:rsidRDefault="00EA1B69" w:rsidP="00EA1B69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</w:p>
    <w:p w14:paraId="35C9A6F2" w14:textId="77777777" w:rsidR="00EA1B69" w:rsidRPr="00D56767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1416714D" w14:textId="77777777" w:rsidR="00EA1B69" w:rsidRPr="001B492B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lastRenderedPageBreak/>
        <w:t>Acceptance value (AV)</w:t>
      </w:r>
    </w:p>
    <w:p w14:paraId="3C055337" w14:textId="77777777" w:rsidR="00EA1B69" w:rsidRPr="001B492B" w:rsidRDefault="00EA1B69" w:rsidP="00EA1B69">
      <w:pPr>
        <w:pStyle w:val="a8"/>
        <w:widowControl/>
        <w:tabs>
          <w:tab w:val="left" w:pos="993"/>
        </w:tabs>
        <w:wordWrap/>
        <w:autoSpaceDE/>
        <w:autoSpaceDN/>
        <w:spacing w:after="240"/>
        <w:ind w:leftChars="0" w:left="993"/>
        <w:jc w:val="left"/>
        <w:rPr>
          <w:rFonts w:ascii="Times New Roman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판정값</w:t>
      </w:r>
      <w:r w:rsidRPr="001B492B">
        <w:rPr>
          <w:rFonts w:ascii="Times New Roman" w:hAnsi="Times New Roman"/>
        </w:rPr>
        <w:t xml:space="preserve"> (AV)</w:t>
      </w:r>
    </w:p>
    <w:p w14:paraId="33564052" w14:textId="77777777" w:rsidR="00EA1B69" w:rsidRPr="001B492B" w:rsidRDefault="00EA1B69" w:rsidP="00EA1B69">
      <w:pPr>
        <w:pStyle w:val="a8"/>
        <w:widowControl/>
        <w:numPr>
          <w:ilvl w:val="2"/>
          <w:numId w:val="34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Calculate</w:t>
      </w:r>
      <w:r w:rsidRPr="001B492B">
        <w:rPr>
          <w:rFonts w:ascii="Times New Roman" w:hAnsi="Times New Roman"/>
          <w:sz w:val="24"/>
        </w:rPr>
        <w:t xml:space="preserve"> the Acceptance value as follows:</w:t>
      </w:r>
    </w:p>
    <w:p w14:paraId="0EEE4D6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다음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식에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따라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판정값을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671B2F91" w14:textId="77777777" w:rsidR="00EA1B69" w:rsidRPr="001B492B" w:rsidRDefault="00EA1B69" w:rsidP="00EA1B69">
      <w:pPr>
        <w:pStyle w:val="a8"/>
        <w:widowControl/>
        <w:numPr>
          <w:ilvl w:val="2"/>
          <w:numId w:val="34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</w:rPr>
      </w:pPr>
      <w:r w:rsidRPr="001B492B">
        <w:rPr>
          <w:rFonts w:ascii="Times New Roman" w:eastAsia="바탕" w:hAnsi="Times New Roman"/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 w:val="24"/>
        </w:rPr>
        <w:t xml:space="preserve"> | + ks</w:t>
      </w:r>
    </w:p>
    <w:p w14:paraId="18FCC9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판정값</w:t>
      </w:r>
      <w:r w:rsidRPr="001B492B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2977"/>
        <w:gridCol w:w="2126"/>
      </w:tblGrid>
      <w:tr w:rsidR="00EA1B69" w:rsidRPr="001B492B" w14:paraId="21FE8565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4D4E98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Variable</w:t>
            </w:r>
          </w:p>
          <w:p w14:paraId="670F8F8C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변수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02CDD7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Definition</w:t>
            </w:r>
          </w:p>
          <w:p w14:paraId="159FA51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정의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88D6A74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Conditions</w:t>
            </w:r>
          </w:p>
          <w:p w14:paraId="5439AAB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조건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357591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Value</w:t>
            </w:r>
          </w:p>
          <w:p w14:paraId="0901B80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값</w:t>
            </w:r>
          </w:p>
        </w:tc>
      </w:tr>
      <w:tr w:rsidR="00EA1B69" w:rsidRPr="001B492B" w14:paraId="2080B9ED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02FC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1B492B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5FF6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size</w:t>
            </w:r>
          </w:p>
          <w:p w14:paraId="77649E0F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검체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09EC2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7555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0803F1FA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9871A" w14:textId="77777777" w:rsidR="00EA1B69" w:rsidRPr="001B492B" w:rsidRDefault="00BE73B1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0A74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individual contents</w:t>
            </w:r>
          </w:p>
          <w:p w14:paraId="48CEC09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F1A40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EE85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6CDC99CC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C948" w14:textId="77777777" w:rsidR="00EA1B69" w:rsidRPr="001B492B" w:rsidRDefault="00BE73B1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4913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Mean of individual contents</w:t>
            </w:r>
          </w:p>
          <w:p w14:paraId="0584D94F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함량의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평균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160D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C502C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5134D9CC" w14:textId="77777777" w:rsidTr="00C91CFD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523F0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k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09FB4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Acceptability constant</w:t>
            </w:r>
          </w:p>
          <w:p w14:paraId="403B9D5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</w:rPr>
              <w:t>판정계수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03AF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If, n = 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31B8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2.4</w:t>
            </w:r>
          </w:p>
        </w:tc>
      </w:tr>
      <w:tr w:rsidR="00EA1B69" w:rsidRPr="001B492B" w14:paraId="21027F8A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43E66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AC059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1E26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If, n = 30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6B17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2.0</w:t>
            </w:r>
          </w:p>
        </w:tc>
      </w:tr>
      <w:tr w:rsidR="00EA1B69" w:rsidRPr="001B492B" w14:paraId="00218AEF" w14:textId="77777777" w:rsidTr="00C91CFD">
        <w:trPr>
          <w:trHeight w:val="82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3A72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04AB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standard deviation</w:t>
            </w:r>
          </w:p>
          <w:p w14:paraId="018F870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표준편차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C001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B74ED" w14:textId="77777777" w:rsidR="00EA1B69" w:rsidRPr="001B492B" w:rsidRDefault="00BE73B1" w:rsidP="00C91CFD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EA1B69" w:rsidRPr="001B492B" w14:paraId="1FE01C3A" w14:textId="77777777" w:rsidTr="00C91CFD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B966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6451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Reference value</w:t>
            </w:r>
          </w:p>
          <w:p w14:paraId="573455E5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참고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값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01F4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≤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D2DB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EA1B69" w:rsidRPr="001B492B" w14:paraId="26046FF6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7A6DF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9B5FF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7AA36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&lt; 98.5 %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9CAC4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98.5 %</w:t>
            </w:r>
          </w:p>
        </w:tc>
      </w:tr>
      <w:tr w:rsidR="00EA1B69" w:rsidRPr="001B492B" w14:paraId="00454AFD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7F109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69061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DB63A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If, </m:t>
              </m:r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&gt;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9282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101.5 %</w:t>
            </w:r>
          </w:p>
        </w:tc>
      </w:tr>
    </w:tbl>
    <w:p w14:paraId="7D5A8381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1473E387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3CEC770D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6A012BA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5FB3DB7" w14:textId="77777777" w:rsidR="00EA1B69" w:rsidRPr="001B492B" w:rsidRDefault="00EA1B69" w:rsidP="00EA1B69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227B6EA6" w14:textId="77777777" w:rsidR="00EA1B69" w:rsidRPr="001B492B" w:rsidRDefault="00EA1B69" w:rsidP="00EA1B69">
      <w:pPr>
        <w:pStyle w:val="a8"/>
        <w:widowControl/>
        <w:numPr>
          <w:ilvl w:val="3"/>
          <w:numId w:val="34"/>
        </w:numPr>
        <w:wordWrap/>
        <w:autoSpaceDE/>
        <w:autoSpaceDN/>
        <w:spacing w:before="60" w:after="60"/>
        <w:ind w:leftChars="0" w:left="2552" w:hanging="851"/>
        <w:jc w:val="left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1B492B">
        <w:rPr>
          <w:rFonts w:ascii="Times New Roman" w:hAnsi="Times New Roman"/>
          <w:snapToGrid w:val="0"/>
          <w:sz w:val="24"/>
        </w:rPr>
        <w:t xml:space="preserve">The </w:t>
      </w:r>
      <w:r w:rsidRPr="001B492B">
        <w:rPr>
          <w:rFonts w:ascii="Times New Roman" w:hAnsi="Times New Roman"/>
          <w:sz w:val="24"/>
        </w:rPr>
        <w:t>requirements</w:t>
      </w:r>
      <w:r w:rsidRPr="001B492B">
        <w:rPr>
          <w:rFonts w:ascii="Times New Roman" w:hAnsi="Times New Roman"/>
          <w:snapToGrid w:val="0"/>
          <w:sz w:val="24"/>
        </w:rPr>
        <w:t xml:space="preserve"> for dosage uniformity are met if the </w:t>
      </w:r>
      <w:r w:rsidRPr="001B492B">
        <w:rPr>
          <w:rFonts w:ascii="Times New Roman" w:hAnsi="Times New Roman"/>
          <w:sz w:val="24"/>
        </w:rPr>
        <w:t>acceptance</w:t>
      </w:r>
      <w:r w:rsidRPr="001B492B">
        <w:rPr>
          <w:rFonts w:ascii="Times New Roman" w:hAnsi="Times New Roman"/>
          <w:snapToGrid w:val="0"/>
          <w:sz w:val="24"/>
        </w:rPr>
        <w:t xml:space="preserve"> value of the first 10 dosage units is less than or equal to L1 %, maximum allowed acceptance value.</w:t>
      </w:r>
    </w:p>
    <w:p w14:paraId="74508F9F" w14:textId="77777777" w:rsidR="00EA1B69" w:rsidRPr="001B492B" w:rsidRDefault="00EA1B69" w:rsidP="00EA1B69">
      <w:pPr>
        <w:pStyle w:val="31"/>
        <w:spacing w:after="240"/>
        <w:ind w:leftChars="1276" w:left="2552" w:firstLine="0"/>
        <w:rPr>
          <w:snapToGrid w:val="0"/>
          <w:kern w:val="28"/>
          <w:sz w:val="22"/>
        </w:rPr>
      </w:pPr>
      <w:r w:rsidRPr="001B492B">
        <w:rPr>
          <w:rFonts w:hint="eastAsia"/>
          <w:szCs w:val="16"/>
        </w:rPr>
        <w:t>처음</w:t>
      </w:r>
      <w:r w:rsidRPr="001B492B">
        <w:rPr>
          <w:szCs w:val="16"/>
        </w:rPr>
        <w:t xml:space="preserve"> 10</w:t>
      </w:r>
      <w:r w:rsidRPr="001B492B">
        <w:rPr>
          <w:rFonts w:hint="eastAsia"/>
          <w:szCs w:val="16"/>
        </w:rPr>
        <w:t>개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검체의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판정값이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판정값의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최대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허용한도</w:t>
      </w:r>
      <w:r w:rsidRPr="001B492B">
        <w:rPr>
          <w:szCs w:val="16"/>
        </w:rPr>
        <w:t>L1 %</w:t>
      </w:r>
      <w:r w:rsidRPr="001B492B">
        <w:rPr>
          <w:rFonts w:hint="eastAsia"/>
          <w:szCs w:val="16"/>
        </w:rPr>
        <w:t>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같거나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미만일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경우</w:t>
      </w:r>
      <w:r w:rsidRPr="001B492B">
        <w:rPr>
          <w:szCs w:val="16"/>
        </w:rPr>
        <w:t xml:space="preserve">, </w:t>
      </w:r>
      <w:r w:rsidRPr="001B492B">
        <w:rPr>
          <w:rFonts w:hint="eastAsia"/>
          <w:szCs w:val="16"/>
        </w:rPr>
        <w:t>제제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균일성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조건을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충족한다</w:t>
      </w:r>
      <w:r w:rsidRPr="001B492B">
        <w:rPr>
          <w:szCs w:val="16"/>
        </w:rPr>
        <w:t>.</w:t>
      </w:r>
    </w:p>
    <w:p w14:paraId="51A2C53D" w14:textId="77777777" w:rsidR="00EA1B69" w:rsidRPr="001B492B" w:rsidRDefault="00EA1B69" w:rsidP="00EA1B69">
      <w:pPr>
        <w:pStyle w:val="a8"/>
        <w:widowControl/>
        <w:numPr>
          <w:ilvl w:val="3"/>
          <w:numId w:val="34"/>
        </w:numPr>
        <w:wordWrap/>
        <w:autoSpaceDE/>
        <w:autoSpaceDN/>
        <w:spacing w:before="240" w:after="60"/>
        <w:ind w:leftChars="0" w:left="2552" w:hanging="851"/>
        <w:jc w:val="left"/>
        <w:rPr>
          <w:rFonts w:ascii="Times New Roman" w:hAnsi="Times New Roman"/>
          <w:snapToGrid w:val="0"/>
          <w:sz w:val="24"/>
          <w:szCs w:val="24"/>
        </w:rPr>
      </w:pPr>
      <w:r w:rsidRPr="001B492B">
        <w:rPr>
          <w:rFonts w:ascii="Times New Roman" w:hAnsi="Times New Roman"/>
          <w:snapToGrid w:val="0"/>
          <w:sz w:val="24"/>
        </w:rPr>
        <w:t>If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4"/>
        </w:rPr>
        <w:t>the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hAnsi="Times New Roman"/>
          <w:sz w:val="24"/>
          <w:szCs w:val="24"/>
        </w:rPr>
        <w:t>acceptance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value is &gt; L1 %, test additional 20 units and calculate the acceptance value. The requirements are met if the final acceptance value of the 30 dosage </w:t>
      </w:r>
      <w:r w:rsidRPr="001B492B">
        <w:rPr>
          <w:rFonts w:ascii="Times New Roman" w:hAnsi="Times New Roman"/>
          <w:sz w:val="24"/>
          <w:szCs w:val="24"/>
        </w:rPr>
        <w:t>units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1B492B">
        <w:rPr>
          <w:rFonts w:ascii="Times New Roman" w:hAnsi="Times New Roman"/>
          <w:sz w:val="24"/>
          <w:szCs w:val="24"/>
        </w:rPr>
        <w:t xml:space="preserve">[1-(0.01)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nor more than </w:t>
      </w:r>
      <w:r w:rsidRPr="001B492B">
        <w:rPr>
          <w:rFonts w:ascii="Times New Roman" w:hAnsi="Times New Roman"/>
          <w:sz w:val="24"/>
          <w:szCs w:val="24"/>
        </w:rPr>
        <w:t xml:space="preserve">[1+(0.01)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>as specified in the calculation of Acceptance Value under Content Uniformity. Unless otherwise specified in L1 is 15.0 and L2 is 25.0.</w:t>
      </w:r>
    </w:p>
    <w:p w14:paraId="6C75A660" w14:textId="77777777" w:rsidR="00EA1B69" w:rsidRPr="001B492B" w:rsidRDefault="00EA1B69" w:rsidP="00EA1B69">
      <w:pPr>
        <w:tabs>
          <w:tab w:val="left" w:pos="8931"/>
        </w:tabs>
        <w:snapToGrid w:val="0"/>
        <w:spacing w:before="60" w:after="240"/>
        <w:ind w:leftChars="1276" w:left="255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만약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판정값이</w:t>
      </w:r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넘을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추가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</w:t>
      </w:r>
      <w:r w:rsidRPr="001B492B">
        <w:rPr>
          <w:rFonts w:ascii="Times New Roman" w:eastAsia="바탕" w:hAnsi="Times New Roman"/>
          <w:szCs w:val="16"/>
        </w:rPr>
        <w:t xml:space="preserve"> 20</w:t>
      </w:r>
      <w:r w:rsidRPr="001B492B">
        <w:rPr>
          <w:rFonts w:ascii="Times New Roman" w:eastAsia="바탕" w:hAnsi="Times New Roman" w:hint="eastAsia"/>
          <w:szCs w:val="16"/>
        </w:rPr>
        <w:t>개를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가지고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같은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방법으로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시험하여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 30</w:t>
      </w:r>
      <w:r w:rsidRPr="001B492B">
        <w:rPr>
          <w:rFonts w:ascii="Times New Roman" w:eastAsia="바탕" w:hAnsi="Times New Roman" w:hint="eastAsia"/>
          <w:szCs w:val="16"/>
        </w:rPr>
        <w:t>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최종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판정값이</w:t>
      </w:r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이하인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개개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제제의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균일성의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항에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표시된</w:t>
      </w:r>
      <w:r w:rsidRPr="001B492B">
        <w:rPr>
          <w:rFonts w:ascii="Times New Roman" w:eastAsia="바탕" w:hAnsi="Times New Roman"/>
          <w:szCs w:val="16"/>
        </w:rPr>
        <w:t xml:space="preserve"> [1-(0.01)(L2)]M </w:t>
      </w:r>
      <w:r w:rsidRPr="001B492B">
        <w:rPr>
          <w:rFonts w:ascii="Times New Roman" w:eastAsia="바탕" w:hAnsi="Times New Roman" w:hint="eastAsia"/>
          <w:szCs w:val="16"/>
        </w:rPr>
        <w:t>이상이며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또한</w:t>
      </w:r>
      <w:r w:rsidRPr="001B492B">
        <w:rPr>
          <w:rFonts w:ascii="Times New Roman" w:eastAsia="바탕" w:hAnsi="Times New Roman"/>
          <w:szCs w:val="16"/>
        </w:rPr>
        <w:t xml:space="preserve"> [1+(0.01)(L2)]M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초과하는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것이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조건을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충족한다</w:t>
      </w:r>
      <w:r w:rsidRPr="001B492B">
        <w:rPr>
          <w:rFonts w:ascii="Times New Roman" w:eastAsia="바탕" w:hAnsi="Times New Roman"/>
          <w:szCs w:val="16"/>
        </w:rPr>
        <w:t xml:space="preserve">. </w:t>
      </w:r>
      <w:r w:rsidRPr="001B492B">
        <w:rPr>
          <w:rFonts w:ascii="Times New Roman" w:eastAsia="바탕" w:hAnsi="Times New Roman" w:hint="eastAsia"/>
          <w:szCs w:val="16"/>
        </w:rPr>
        <w:t>따로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규정이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한</w:t>
      </w:r>
      <w:r w:rsidRPr="001B492B">
        <w:rPr>
          <w:rFonts w:ascii="Times New Roman" w:eastAsia="바탕" w:hAnsi="Times New Roman"/>
          <w:szCs w:val="16"/>
        </w:rPr>
        <w:t>, L1</w:t>
      </w:r>
      <w:r w:rsidRPr="001B492B">
        <w:rPr>
          <w:rFonts w:ascii="Times New Roman" w:eastAsia="바탕" w:hAnsi="Times New Roman" w:hint="eastAsia"/>
          <w:szCs w:val="16"/>
        </w:rPr>
        <w:t>은</w:t>
      </w:r>
      <w:r w:rsidRPr="001B492B">
        <w:rPr>
          <w:rFonts w:ascii="Times New Roman" w:eastAsia="바탕" w:hAnsi="Times New Roman"/>
          <w:szCs w:val="16"/>
        </w:rPr>
        <w:t xml:space="preserve"> 15.0, L2</w:t>
      </w:r>
      <w:r w:rsidRPr="001B492B">
        <w:rPr>
          <w:rFonts w:ascii="Times New Roman" w:eastAsia="바탕" w:hAnsi="Times New Roman" w:hint="eastAsia"/>
          <w:szCs w:val="16"/>
        </w:rPr>
        <w:t>는</w:t>
      </w:r>
      <w:r w:rsidRPr="001B492B">
        <w:rPr>
          <w:rFonts w:ascii="Times New Roman" w:eastAsia="바탕" w:hAnsi="Times New Roman"/>
          <w:szCs w:val="16"/>
        </w:rPr>
        <w:t xml:space="preserve"> 25.0 </w:t>
      </w:r>
      <w:r w:rsidRPr="001B492B">
        <w:rPr>
          <w:rFonts w:ascii="Times New Roman" w:eastAsia="바탕" w:hAnsi="Times New Roman" w:hint="eastAsia"/>
          <w:szCs w:val="16"/>
        </w:rPr>
        <w:t>이다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787C9C52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5F85E1E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함량</w:t>
      </w:r>
    </w:p>
    <w:p w14:paraId="2E3885A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solvents.</w:t>
      </w:r>
    </w:p>
    <w:p w14:paraId="496D3C7A" w14:textId="77777777" w:rsidR="00EA1B69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EB5ED1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rubber vial cap.</w:t>
      </w:r>
    </w:p>
    <w:p w14:paraId="24562E6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93E059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B67F54">
        <w:rPr>
          <w:rFonts w:ascii="Times New Roman" w:eastAsia="바탕" w:hAnsi="Times New Roman"/>
          <w:bCs/>
          <w:sz w:val="24"/>
          <w:szCs w:val="20"/>
        </w:rPr>
        <w:t>Do not grind the tablets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7B69878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B67F54">
        <w:rPr>
          <w:rFonts w:ascii="Times New Roman" w:eastAsia="바탕" w:hAnsi="Times New Roman" w:hint="eastAsia"/>
          <w:bCs/>
          <w:szCs w:val="16"/>
        </w:rPr>
        <w:t>정제를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분쇄하지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않는다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A82760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B67F54">
        <w:rPr>
          <w:rFonts w:ascii="Times New Roman" w:eastAsia="바탕" w:hAnsi="Times New Roman"/>
          <w:bCs/>
          <w:sz w:val="24"/>
          <w:szCs w:val="20"/>
        </w:rPr>
        <w:t>After analysis, wash the column with 50% acetonitrile for 1 hour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F5E45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B67F54">
        <w:rPr>
          <w:rFonts w:ascii="Times New Roman" w:eastAsia="바탕" w:hAnsi="Times New Roman" w:hint="eastAsia"/>
          <w:bCs/>
          <w:szCs w:val="16"/>
        </w:rPr>
        <w:t>분석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완료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후</w:t>
      </w:r>
      <w:r w:rsidRPr="00B67F54">
        <w:rPr>
          <w:rFonts w:ascii="Times New Roman" w:eastAsia="바탕" w:hAnsi="Times New Roman"/>
          <w:bCs/>
          <w:szCs w:val="16"/>
        </w:rPr>
        <w:t xml:space="preserve">, 50% </w:t>
      </w:r>
      <w:r w:rsidRPr="00B67F54">
        <w:rPr>
          <w:rFonts w:ascii="Times New Roman" w:eastAsia="바탕" w:hAnsi="Times New Roman"/>
          <w:bCs/>
          <w:szCs w:val="16"/>
        </w:rPr>
        <w:t>아세토니트릴을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사용하여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컬럼을</w:t>
      </w:r>
      <w:r w:rsidRPr="00B67F54">
        <w:rPr>
          <w:rFonts w:ascii="Times New Roman" w:eastAsia="바탕" w:hAnsi="Times New Roman"/>
          <w:bCs/>
          <w:szCs w:val="16"/>
        </w:rPr>
        <w:t xml:space="preserve"> 1</w:t>
      </w:r>
      <w:r w:rsidRPr="00B67F54">
        <w:rPr>
          <w:rFonts w:ascii="Times New Roman" w:eastAsia="바탕" w:hAnsi="Times New Roman"/>
          <w:bCs/>
          <w:szCs w:val="16"/>
        </w:rPr>
        <w:t>시간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동안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세척한다</w:t>
      </w:r>
      <w:r>
        <w:rPr>
          <w:rFonts w:ascii="Times New Roman" w:eastAsia="바탕" w:hAnsi="Times New Roman" w:hint="eastAsia"/>
          <w:bCs/>
          <w:szCs w:val="16"/>
        </w:rPr>
        <w:t>.</w:t>
      </w:r>
    </w:p>
    <w:p w14:paraId="0945F7F6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vanish/>
          <w:sz w:val="24"/>
        </w:rPr>
      </w:pPr>
    </w:p>
    <w:p w14:paraId="5C4652B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</w:rPr>
        <w:t>Test</w:t>
      </w:r>
      <w:r w:rsidRPr="001B492B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10E0E33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1E7A9F69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142497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tblInd w:w="1668" w:type="dxa"/>
        <w:tblLook w:val="04A0" w:firstRow="1" w:lastRow="0" w:firstColumn="1" w:lastColumn="0" w:noHBand="0" w:noVBand="1"/>
      </w:tblPr>
      <w:tblGrid>
        <w:gridCol w:w="3610"/>
        <w:gridCol w:w="4358"/>
      </w:tblGrid>
      <w:tr w:rsidR="00EA1B69" w:rsidRPr="001B492B" w14:paraId="0EFCFE8D" w14:textId="77777777" w:rsidTr="00C91CFD">
        <w:trPr>
          <w:trHeight w:val="3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0987FD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B2D75D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18BF18E3" w14:textId="77777777" w:rsidTr="00C91CFD">
        <w:trPr>
          <w:trHeight w:val="3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330D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67F54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4CAC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62A6AF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4578A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32" w:type="dxa"/>
        <w:tblInd w:w="1668" w:type="dxa"/>
        <w:tblLook w:val="04A0" w:firstRow="1" w:lastRow="0" w:firstColumn="1" w:lastColumn="0" w:noHBand="0" w:noVBand="1"/>
      </w:tblPr>
      <w:tblGrid>
        <w:gridCol w:w="2310"/>
        <w:gridCol w:w="1417"/>
        <w:gridCol w:w="1544"/>
        <w:gridCol w:w="1361"/>
        <w:gridCol w:w="1500"/>
      </w:tblGrid>
      <w:tr w:rsidR="00EA1B69" w:rsidRPr="001B492B" w14:paraId="5EDE429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731150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b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b/>
                <w:color w:val="00B0F0"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6C05EE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b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b/>
                <w:color w:val="00B0F0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2C231A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b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b/>
                <w:color w:val="00B0F0"/>
                <w:sz w:val="22"/>
                <w:szCs w:val="20"/>
              </w:rPr>
              <w:t>Manufacturer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4B534D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b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b/>
                <w:color w:val="00B0F0"/>
                <w:sz w:val="22"/>
                <w:szCs w:val="20"/>
              </w:rPr>
              <w:t>Cat.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C75395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b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b/>
                <w:color w:val="00B0F0"/>
                <w:sz w:val="22"/>
                <w:szCs w:val="20"/>
              </w:rPr>
              <w:t xml:space="preserve">Tracking No. </w:t>
            </w:r>
          </w:p>
        </w:tc>
      </w:tr>
      <w:tr w:rsidR="00D4392D" w:rsidRPr="001B492B" w14:paraId="2AAEBEF7" w14:textId="77777777" w:rsidTr="00916046">
        <w:trPr>
          <w:trHeight w:val="397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AC738B" w14:textId="1E9D5581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Cs w:val="20"/>
              </w:rPr>
              <w:t>Potassium phosphate 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5E2E" w14:textId="14E60644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C30DB">
              <w:rPr>
                <w:rFonts w:ascii="Times New Roman" w:hAnsi="Times New Roman" w:hint="eastAsia"/>
                <w:color w:val="EE0000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EFDE0" w14:textId="578B0E5B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EE0000"/>
                <w:sz w:val="22"/>
                <w:szCs w:val="20"/>
              </w:rPr>
              <w:t>Sigma-Aldrich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5B2E" w14:textId="0CB2A6FB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EE0000"/>
                <w:sz w:val="22"/>
                <w:szCs w:val="20"/>
              </w:rPr>
              <w:t>P0662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CE79F" w14:textId="2DCE8C29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C30DB">
              <w:rPr>
                <w:rFonts w:ascii="Times New Roman" w:hAnsi="Times New Roman" w:hint="eastAsia"/>
                <w:color w:val="EE0000"/>
                <w:sz w:val="22"/>
                <w:szCs w:val="20"/>
              </w:rPr>
              <w:t>SP118</w:t>
            </w:r>
          </w:p>
        </w:tc>
      </w:tr>
      <w:tr w:rsidR="00D4392D" w:rsidRPr="001B492B" w14:paraId="6771EB75" w14:textId="77777777" w:rsidTr="00916046">
        <w:trPr>
          <w:trHeight w:val="397"/>
        </w:trPr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15E04" w14:textId="77777777" w:rsidR="00D4392D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A0B5" w14:textId="67E3C06E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color w:val="00B0F0"/>
                <w:sz w:val="22"/>
                <w:szCs w:val="20"/>
              </w:rPr>
              <w:t>Extra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2371D" w14:textId="275A3D5D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DAEJUNG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3AF0" w14:textId="4BF0E6DC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6613-4400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6D624" w14:textId="73D56A19" w:rsidR="00D4392D" w:rsidRPr="00E015E8" w:rsidRDefault="00D4392D" w:rsidP="00D4392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color w:val="00B0F0"/>
                <w:sz w:val="22"/>
                <w:szCs w:val="20"/>
              </w:rPr>
              <w:t>SP038</w:t>
            </w:r>
          </w:p>
        </w:tc>
      </w:tr>
      <w:tr w:rsidR="00EA1B69" w:rsidRPr="001B492B" w14:paraId="24C5A146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DB7B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color w:val="00B0F0"/>
                <w:sz w:val="22"/>
                <w:szCs w:val="20"/>
              </w:rPr>
              <w:t>Ortho-phosphoric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B7AE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5851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E78D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100573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2FB0B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color w:val="00B0F0"/>
                <w:sz w:val="22"/>
                <w:szCs w:val="20"/>
              </w:rPr>
              <w:t>LP012</w:t>
            </w:r>
          </w:p>
        </w:tc>
      </w:tr>
      <w:tr w:rsidR="00EA1B69" w:rsidRPr="001B492B" w14:paraId="38B11F3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D0D2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color w:val="00B0F0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F2B0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2114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DF9F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AAB0F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/>
                <w:color w:val="00B0F0"/>
                <w:sz w:val="22"/>
                <w:szCs w:val="20"/>
              </w:rPr>
              <w:t>LA066</w:t>
            </w:r>
          </w:p>
        </w:tc>
      </w:tr>
      <w:tr w:rsidR="00EA1B69" w:rsidRPr="001B492B" w14:paraId="5FC693E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4BE0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E015E8">
              <w:rPr>
                <w:rFonts w:ascii="Times New Roman" w:hAnsi="Times New Roman" w:hint="eastAsia"/>
                <w:color w:val="00B0F0"/>
                <w:sz w:val="22"/>
                <w:szCs w:val="20"/>
              </w:rPr>
              <w:t>M</w:t>
            </w:r>
            <w:r w:rsidRPr="00E015E8">
              <w:rPr>
                <w:rFonts w:ascii="Times New Roman" w:hAnsi="Times New Roman"/>
                <w:color w:val="00B0F0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CF9A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3144" w14:textId="77777777" w:rsidR="00EA1B69" w:rsidRPr="00E015E8" w:rsidRDefault="00EA1B69" w:rsidP="00C91CFD">
            <w:pPr>
              <w:jc w:val="center"/>
              <w:rPr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F43E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1-06012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AFCA" w14:textId="77777777" w:rsidR="00EA1B69" w:rsidRPr="00E015E8" w:rsidRDefault="00EA1B69" w:rsidP="00C91CFD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LM064</w:t>
            </w:r>
          </w:p>
        </w:tc>
      </w:tr>
    </w:tbl>
    <w:p w14:paraId="6023DAC1" w14:textId="77777777" w:rsidR="00EA1B69" w:rsidRPr="001B492B" w:rsidRDefault="00EA1B69" w:rsidP="00EA1B69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</w:t>
      </w:r>
      <w:r w:rsidRPr="001B492B">
        <w:rPr>
          <w:rFonts w:hint="eastAsia"/>
          <w:b/>
          <w:sz w:val="24"/>
          <w:szCs w:val="20"/>
          <w:u w:val="single"/>
        </w:rPr>
        <w:t xml:space="preserve"> </w:t>
      </w:r>
      <w:r w:rsidRPr="001B492B">
        <w:rPr>
          <w:b/>
          <w:sz w:val="24"/>
          <w:szCs w:val="20"/>
        </w:rPr>
        <w:t xml:space="preserve">: </w:t>
      </w:r>
      <w:r w:rsidRPr="001B492B">
        <w:rPr>
          <w:sz w:val="24"/>
          <w:szCs w:val="20"/>
        </w:rPr>
        <w:t>Use reagent of manufacturer in the above table or equivalent grade.</w:t>
      </w:r>
    </w:p>
    <w:p w14:paraId="5A8C0AE8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498B5C9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026C05C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28"/>
        <w:gridCol w:w="5540"/>
      </w:tblGrid>
      <w:tr w:rsidR="00EA1B69" w:rsidRPr="001B492B" w14:paraId="03EFE839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526F6AB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42D1C142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0335E862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5AC8270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6614D136" w14:textId="0381C8E5" w:rsidR="00EA1B69" w:rsidRPr="00D4392D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EE0000"/>
                <w:sz w:val="24"/>
                <w:szCs w:val="16"/>
              </w:rPr>
            </w:pPr>
            <w:r w:rsidRPr="00D4392D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S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table for 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3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 days </w:t>
            </w:r>
            <w:r w:rsidRPr="00D4392D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a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 RT 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>(15 - 25 °C).</w:t>
            </w:r>
          </w:p>
          <w:p w14:paraId="47AAEC3E" w14:textId="3FA30AD2" w:rsidR="00EA1B69" w:rsidRPr="00B67F54" w:rsidRDefault="00EA1B69" w:rsidP="00C91CFD">
            <w:pPr>
              <w:pStyle w:val="4-"/>
              <w:spacing w:after="0"/>
              <w:ind w:left="0" w:firstLine="0"/>
              <w:rPr>
                <w:color w:val="00B0F0"/>
                <w:sz w:val="20"/>
                <w:szCs w:val="20"/>
              </w:rPr>
            </w:pPr>
            <w:r w:rsidRPr="00D4392D">
              <w:rPr>
                <w:rFonts w:hint="eastAsia"/>
                <w:color w:val="EE0000"/>
                <w:sz w:val="20"/>
                <w:szCs w:val="20"/>
              </w:rPr>
              <w:t>실온</w:t>
            </w:r>
            <w:r w:rsidRPr="00D4392D">
              <w:rPr>
                <w:color w:val="EE0000"/>
                <w:sz w:val="20"/>
                <w:szCs w:val="20"/>
              </w:rPr>
              <w:t>(15 - 25 °C)</w:t>
            </w:r>
            <w:r w:rsidRPr="00D4392D">
              <w:rPr>
                <w:color w:val="EE0000"/>
                <w:sz w:val="20"/>
                <w:szCs w:val="20"/>
              </w:rPr>
              <w:t>에서</w:t>
            </w:r>
            <w:r w:rsidRPr="00D4392D">
              <w:rPr>
                <w:color w:val="EE0000"/>
                <w:sz w:val="20"/>
                <w:szCs w:val="20"/>
              </w:rPr>
              <w:t xml:space="preserve"> </w:t>
            </w:r>
            <w:r w:rsidR="00D4392D" w:rsidRPr="00D4392D">
              <w:rPr>
                <w:rFonts w:hint="eastAsia"/>
                <w:color w:val="EE0000"/>
                <w:sz w:val="20"/>
                <w:szCs w:val="20"/>
              </w:rPr>
              <w:t>3</w:t>
            </w:r>
            <w:r w:rsidRPr="00D4392D">
              <w:rPr>
                <w:color w:val="EE0000"/>
                <w:sz w:val="20"/>
                <w:szCs w:val="20"/>
              </w:rPr>
              <w:t xml:space="preserve"> </w:t>
            </w:r>
            <w:r w:rsidRPr="00D4392D">
              <w:rPr>
                <w:color w:val="EE0000"/>
                <w:sz w:val="20"/>
                <w:szCs w:val="20"/>
              </w:rPr>
              <w:t>일간</w:t>
            </w:r>
            <w:r w:rsidRPr="00D4392D">
              <w:rPr>
                <w:color w:val="EE0000"/>
                <w:sz w:val="20"/>
                <w:szCs w:val="20"/>
              </w:rPr>
              <w:t xml:space="preserve"> </w:t>
            </w:r>
            <w:r w:rsidRPr="00D4392D">
              <w:rPr>
                <w:color w:val="EE0000"/>
                <w:sz w:val="20"/>
                <w:szCs w:val="20"/>
              </w:rPr>
              <w:t>안정하다</w:t>
            </w:r>
            <w:r w:rsidRPr="00D4392D">
              <w:rPr>
                <w:color w:val="EE0000"/>
                <w:sz w:val="20"/>
                <w:szCs w:val="20"/>
              </w:rPr>
              <w:t>.</w:t>
            </w:r>
          </w:p>
        </w:tc>
      </w:tr>
      <w:tr w:rsidR="00EA1B69" w:rsidRPr="001B492B" w14:paraId="2762628E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620B39E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lastRenderedPageBreak/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6F97A132" w14:textId="6E0B66CD" w:rsidR="00EA1B69" w:rsidRPr="00D4392D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EE0000"/>
                <w:sz w:val="24"/>
                <w:szCs w:val="16"/>
              </w:rPr>
            </w:pPr>
            <w:r w:rsidRPr="00D4392D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S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table for 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1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 days at RT 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>(15 - 25 °C) and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 w:val="24"/>
                <w:szCs w:val="24"/>
              </w:rPr>
              <w:t xml:space="preserve"> 3 day at</w:t>
            </w:r>
            <w:r w:rsidRPr="00D4392D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 xml:space="preserve"> Ref (2 - 8 °C)</w:t>
            </w:r>
          </w:p>
          <w:p w14:paraId="270FE21E" w14:textId="15FD589C" w:rsidR="00EA1B69" w:rsidRPr="00B67F54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B0F0"/>
                <w:szCs w:val="16"/>
              </w:rPr>
            </w:pPr>
            <w:r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실온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(15 - 25 °C)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에서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 xml:space="preserve"> 1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일간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및</w:t>
            </w:r>
            <w:r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 xml:space="preserve"> </w:t>
            </w:r>
            <w:r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냉장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(2 - 8 °C)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에서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="00D4392D" w:rsidRPr="00D4392D">
              <w:rPr>
                <w:rFonts w:ascii="Times New Roman" w:eastAsia="바탕" w:hAnsi="Times New Roman" w:hint="eastAsia"/>
                <w:color w:val="EE0000"/>
                <w:szCs w:val="20"/>
              </w:rPr>
              <w:t>3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일간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 xml:space="preserve"> 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안정하다</w:t>
            </w:r>
            <w:r w:rsidRPr="00D4392D">
              <w:rPr>
                <w:rFonts w:ascii="Times New Roman" w:eastAsia="바탕" w:hAnsi="Times New Roman"/>
                <w:color w:val="EE0000"/>
                <w:szCs w:val="20"/>
              </w:rPr>
              <w:t>.</w:t>
            </w:r>
          </w:p>
        </w:tc>
      </w:tr>
    </w:tbl>
    <w:p w14:paraId="046BAA4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Buffer preparation</w:t>
      </w:r>
    </w:p>
    <w:p w14:paraId="316FD3E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2A20757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Weigh and transfer about 1.36 g of Potassium phosphate monobasic in 1000 mL of Milli-Q-water. Adjust the pH 3.0 ± 0.02 with ortho-phosphoric acid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3A484E4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제일인산칼륨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1.36 g</w:t>
      </w:r>
      <w:r w:rsidRPr="00B67F54">
        <w:rPr>
          <w:rFonts w:ascii="Times New Roman" w:eastAsia="바탕" w:hAnsi="Times New Roman"/>
          <w:bCs/>
          <w:szCs w:val="16"/>
        </w:rPr>
        <w:t>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물</w:t>
      </w:r>
      <w:r w:rsidRPr="00B67F54">
        <w:rPr>
          <w:rFonts w:ascii="Times New Roman" w:eastAsia="바탕" w:hAnsi="Times New Roman"/>
          <w:bCs/>
          <w:szCs w:val="16"/>
        </w:rPr>
        <w:t xml:space="preserve"> 1000 mL</w:t>
      </w:r>
      <w:r w:rsidRPr="00B67F54">
        <w:rPr>
          <w:rFonts w:ascii="Times New Roman" w:eastAsia="바탕" w:hAnsi="Times New Roman"/>
          <w:bCs/>
          <w:szCs w:val="16"/>
        </w:rPr>
        <w:t>에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넣는다</w:t>
      </w:r>
      <w:r w:rsidRPr="00B67F54">
        <w:rPr>
          <w:rFonts w:ascii="Times New Roman" w:eastAsia="바탕" w:hAnsi="Times New Roman"/>
          <w:bCs/>
          <w:szCs w:val="16"/>
        </w:rPr>
        <w:t xml:space="preserve">. </w:t>
      </w:r>
      <w:r w:rsidRPr="00B67F54">
        <w:rPr>
          <w:rFonts w:ascii="Times New Roman" w:eastAsia="바탕" w:hAnsi="Times New Roman"/>
          <w:bCs/>
          <w:szCs w:val="16"/>
        </w:rPr>
        <w:t>오르토인산으로</w:t>
      </w:r>
      <w:r w:rsidRPr="00B67F54">
        <w:rPr>
          <w:rFonts w:ascii="Times New Roman" w:eastAsia="바탕" w:hAnsi="Times New Roman"/>
          <w:bCs/>
          <w:szCs w:val="16"/>
        </w:rPr>
        <w:t xml:space="preserve"> pH 3.0 ± 0.02</w:t>
      </w:r>
      <w:r w:rsidRPr="00B67F54">
        <w:rPr>
          <w:rFonts w:ascii="Times New Roman" w:eastAsia="바탕" w:hAnsi="Times New Roman"/>
          <w:bCs/>
          <w:szCs w:val="16"/>
        </w:rPr>
        <w:t>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2F0863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 xml:space="preserve">Mobile phase </w:t>
      </w:r>
      <w:r>
        <w:rPr>
          <w:rFonts w:ascii="Times New Roman" w:hAnsi="Times New Roman" w:hint="eastAsia"/>
          <w:sz w:val="24"/>
        </w:rPr>
        <w:t xml:space="preserve">A </w:t>
      </w:r>
      <w:r w:rsidRPr="001B492B">
        <w:rPr>
          <w:rFonts w:ascii="Times New Roman" w:hAnsi="Times New Roman"/>
          <w:sz w:val="24"/>
        </w:rPr>
        <w:t>preparation</w:t>
      </w:r>
    </w:p>
    <w:p w14:paraId="6058AB5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A</w:t>
      </w:r>
      <w:r w:rsidRPr="001B492B">
        <w:rPr>
          <w:rFonts w:ascii="Times New Roman" w:eastAsia="바탕" w:hAnsi="Times New Roman"/>
        </w:rPr>
        <w:t>조제</w:t>
      </w:r>
    </w:p>
    <w:p w14:paraId="44B2028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Mix buffer solution and acetonitrile in the ratio of 70:30 v/v, respectively. Degas in a sonicator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7C1797F5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완충액과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아세토니트릴을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각각</w:t>
      </w:r>
      <w:r w:rsidRPr="00B67F54">
        <w:rPr>
          <w:rFonts w:ascii="Times New Roman" w:eastAsia="바탕" w:hAnsi="Times New Roman"/>
          <w:bCs/>
          <w:szCs w:val="16"/>
        </w:rPr>
        <w:t xml:space="preserve"> 70:30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혼합하고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10 </w:t>
      </w:r>
      <w:r w:rsidRPr="00B67F54">
        <w:rPr>
          <w:rFonts w:ascii="Times New Roman" w:eastAsia="바탕" w:hAnsi="Times New Roman"/>
          <w:bCs/>
          <w:szCs w:val="16"/>
        </w:rPr>
        <w:t>분간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초음파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처리하여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02D8492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 xml:space="preserve">Mobile phase </w:t>
      </w:r>
      <w:r>
        <w:rPr>
          <w:rFonts w:ascii="Times New Roman" w:hAnsi="Times New Roman" w:hint="eastAsia"/>
          <w:sz w:val="24"/>
        </w:rPr>
        <w:t xml:space="preserve">B </w:t>
      </w:r>
      <w:r w:rsidRPr="001B492B">
        <w:rPr>
          <w:rFonts w:ascii="Times New Roman" w:hAnsi="Times New Roman"/>
          <w:sz w:val="24"/>
        </w:rPr>
        <w:t>preparation</w:t>
      </w:r>
    </w:p>
    <w:p w14:paraId="5D43A48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이동상</w:t>
      </w:r>
      <w:r>
        <w:rPr>
          <w:rFonts w:ascii="Times New Roman" w:eastAsia="바탕" w:hAnsi="Times New Roman" w:hint="eastAsia"/>
          <w:szCs w:val="16"/>
        </w:rPr>
        <w:t xml:space="preserve"> B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70C114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Mix buffer solution and acetonitrile in the ratio of 30:70 v/v, respectively. Degas in a sonicator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74FEE39F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완충액과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아세토니트릴을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각각</w:t>
      </w:r>
      <w:r w:rsidRPr="00B67F54">
        <w:rPr>
          <w:rFonts w:ascii="Times New Roman" w:eastAsia="바탕" w:hAnsi="Times New Roman"/>
          <w:bCs/>
          <w:szCs w:val="16"/>
        </w:rPr>
        <w:t xml:space="preserve"> 30:70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혼합하고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10 </w:t>
      </w:r>
      <w:r w:rsidRPr="00B67F54">
        <w:rPr>
          <w:rFonts w:ascii="Times New Roman" w:eastAsia="바탕" w:hAnsi="Times New Roman"/>
          <w:bCs/>
          <w:szCs w:val="16"/>
        </w:rPr>
        <w:t>분간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초음파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처리하여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16F3203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Diluent preparation</w:t>
      </w:r>
    </w:p>
    <w:p w14:paraId="51DE829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희석액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045C60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Mix Milli-Q water and acetonitrile in the ratio of 40:60 v/v, respectively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6FCB0A8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물과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아세토니트릴을</w:t>
      </w:r>
      <w:r w:rsidRPr="00B67F54">
        <w:rPr>
          <w:rFonts w:ascii="Times New Roman" w:eastAsia="바탕" w:hAnsi="Times New Roman"/>
          <w:bCs/>
          <w:szCs w:val="16"/>
        </w:rPr>
        <w:t xml:space="preserve"> 40:60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</w:p>
    <w:p w14:paraId="5B60C7C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</w:t>
      </w:r>
      <w:r w:rsidRPr="001B492B">
        <w:rPr>
          <w:rFonts w:ascii="Times New Roman" w:hAnsi="Times New Roman"/>
          <w:sz w:val="24"/>
        </w:rPr>
        <w:t>tandard stock solution preparation</w:t>
      </w:r>
    </w:p>
    <w:p w14:paraId="2ADCB6D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705F53FB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 xml:space="preserve">Weigh and transfer about 33.4 mg of Vonoprazan fumarate standard into a 100 mL volumetric flask. </w:t>
      </w:r>
    </w:p>
    <w:p w14:paraId="1425CA62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B67F54">
        <w:rPr>
          <w:rFonts w:ascii="Times New Roman" w:eastAsia="바탕" w:hAnsi="Times New Roman" w:hint="eastAsia"/>
          <w:bCs/>
          <w:szCs w:val="20"/>
        </w:rPr>
        <w:t>보노프라잔푸마르산염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표준품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약</w:t>
      </w:r>
      <w:r w:rsidRPr="00B67F54">
        <w:rPr>
          <w:rFonts w:ascii="Times New Roman" w:eastAsia="바탕" w:hAnsi="Times New Roman"/>
          <w:bCs/>
          <w:szCs w:val="20"/>
        </w:rPr>
        <w:t xml:space="preserve"> 33.4 mg</w:t>
      </w:r>
      <w:r w:rsidRPr="00B67F54">
        <w:rPr>
          <w:rFonts w:ascii="Times New Roman" w:eastAsia="바탕" w:hAnsi="Times New Roman"/>
          <w:bCs/>
          <w:szCs w:val="20"/>
        </w:rPr>
        <w:t>을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달아</w:t>
      </w:r>
      <w:r w:rsidRPr="00B67F54">
        <w:rPr>
          <w:rFonts w:ascii="Times New Roman" w:eastAsia="바탕" w:hAnsi="Times New Roman"/>
          <w:bCs/>
          <w:szCs w:val="20"/>
        </w:rPr>
        <w:t xml:space="preserve"> 100 mL </w:t>
      </w:r>
      <w:r w:rsidRPr="00B67F54">
        <w:rPr>
          <w:rFonts w:ascii="Times New Roman" w:eastAsia="바탕" w:hAnsi="Times New Roman"/>
          <w:bCs/>
          <w:szCs w:val="20"/>
        </w:rPr>
        <w:t>용량플라스크에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넣는다</w:t>
      </w:r>
      <w:r w:rsidRPr="00B67F54">
        <w:rPr>
          <w:rFonts w:ascii="Times New Roman" w:eastAsia="바탕" w:hAnsi="Times New Roman"/>
          <w:bCs/>
          <w:szCs w:val="20"/>
        </w:rPr>
        <w:t xml:space="preserve">. </w:t>
      </w:r>
    </w:p>
    <w:p w14:paraId="08D1D15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>Add about 70 mL of diluent and sonicate for 5 minutes to dissolve and then dilute to volume with diluent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7459CCB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B67F54">
        <w:rPr>
          <w:rFonts w:ascii="Times New Roman" w:eastAsia="바탕" w:hAnsi="Times New Roman"/>
          <w:bCs/>
          <w:szCs w:val="20"/>
        </w:rPr>
        <w:t>희석액</w:t>
      </w:r>
      <w:r w:rsidRPr="00B67F54">
        <w:rPr>
          <w:rFonts w:ascii="Times New Roman" w:eastAsia="바탕" w:hAnsi="Times New Roman"/>
          <w:bCs/>
          <w:szCs w:val="20"/>
        </w:rPr>
        <w:t xml:space="preserve"> 70 mL</w:t>
      </w:r>
      <w:r w:rsidRPr="00B67F54">
        <w:rPr>
          <w:rFonts w:ascii="Times New Roman" w:eastAsia="바탕" w:hAnsi="Times New Roman"/>
          <w:bCs/>
          <w:szCs w:val="20"/>
        </w:rPr>
        <w:t>를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넣고</w:t>
      </w:r>
      <w:r w:rsidRPr="00B67F54">
        <w:rPr>
          <w:rFonts w:ascii="Times New Roman" w:eastAsia="바탕" w:hAnsi="Times New Roman"/>
          <w:bCs/>
          <w:szCs w:val="20"/>
        </w:rPr>
        <w:t xml:space="preserve"> 5</w:t>
      </w:r>
      <w:r w:rsidRPr="00B67F54">
        <w:rPr>
          <w:rFonts w:ascii="Times New Roman" w:eastAsia="바탕" w:hAnsi="Times New Roman"/>
          <w:bCs/>
          <w:szCs w:val="20"/>
        </w:rPr>
        <w:t>분간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초음파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처리하여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녹이고</w:t>
      </w:r>
      <w:r w:rsidRPr="00B67F54">
        <w:rPr>
          <w:rFonts w:ascii="Times New Roman" w:eastAsia="바탕" w:hAnsi="Times New Roman"/>
          <w:bCs/>
          <w:szCs w:val="20"/>
        </w:rPr>
        <w:t xml:space="preserve">, </w:t>
      </w:r>
      <w:r w:rsidRPr="00B67F54">
        <w:rPr>
          <w:rFonts w:ascii="Times New Roman" w:eastAsia="바탕" w:hAnsi="Times New Roman"/>
          <w:bCs/>
          <w:szCs w:val="20"/>
        </w:rPr>
        <w:t>희석액으로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표선한다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340FE3A6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lastRenderedPageBreak/>
        <w:t>S</w:t>
      </w:r>
      <w:r w:rsidRPr="001B492B">
        <w:rPr>
          <w:rFonts w:ascii="Times New Roman" w:hAnsi="Times New Roman"/>
          <w:sz w:val="24"/>
        </w:rPr>
        <w:t>tandard solution preparation</w:t>
      </w:r>
    </w:p>
    <w:p w14:paraId="609D165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</w:rPr>
        <w:t>표준액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56E186A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>Pipette 5 mL of the standard stock solution into a 25 mL volumetric flask and dilute to volume with diluent and mix well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6BAB5F11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표준원액</w:t>
      </w:r>
      <w:r w:rsidRPr="00B67F54">
        <w:rPr>
          <w:rFonts w:ascii="Times New Roman" w:eastAsia="바탕" w:hAnsi="Times New Roman"/>
          <w:bCs/>
          <w:szCs w:val="16"/>
        </w:rPr>
        <w:t xml:space="preserve"> 5 mL</w:t>
      </w:r>
      <w:r w:rsidRPr="00B67F54">
        <w:rPr>
          <w:rFonts w:ascii="Times New Roman" w:eastAsia="바탕" w:hAnsi="Times New Roman"/>
          <w:bCs/>
          <w:szCs w:val="16"/>
        </w:rPr>
        <w:t>를</w:t>
      </w:r>
      <w:r w:rsidRPr="00B67F54">
        <w:rPr>
          <w:rFonts w:ascii="Times New Roman" w:eastAsia="바탕" w:hAnsi="Times New Roman"/>
          <w:bCs/>
          <w:szCs w:val="16"/>
        </w:rPr>
        <w:t xml:space="preserve"> 25 mL </w:t>
      </w:r>
      <w:r w:rsidRPr="00B67F54">
        <w:rPr>
          <w:rFonts w:ascii="Times New Roman" w:eastAsia="바탕" w:hAnsi="Times New Roman"/>
          <w:bCs/>
          <w:szCs w:val="16"/>
        </w:rPr>
        <w:t>용량플라스크에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넣고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희석액으로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표선한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잘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86AF0B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Sa</w:t>
      </w:r>
      <w:r w:rsidRPr="001B492B">
        <w:rPr>
          <w:rFonts w:ascii="Times New Roman" w:hAnsi="Times New Roman"/>
          <w:sz w:val="24"/>
        </w:rPr>
        <w:t>mple solution preparation</w:t>
      </w:r>
    </w:p>
    <w:p w14:paraId="29A222F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C23CF7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62690F">
        <w:rPr>
          <w:rFonts w:ascii="Times New Roman" w:eastAsia="바탕" w:hAnsi="Times New Roman"/>
          <w:bCs/>
          <w:sz w:val="24"/>
          <w:szCs w:val="24"/>
        </w:rPr>
        <w:t>Transfer 5 tablets into a 500 mL volumetric flask.</w:t>
      </w:r>
      <w:r w:rsidRPr="00B67F54">
        <w:rPr>
          <w:rFonts w:ascii="Times New Roman" w:eastAsia="바탕" w:hAnsi="Times New Roman"/>
          <w:bCs/>
          <w:sz w:val="24"/>
          <w:szCs w:val="24"/>
        </w:rPr>
        <w:t xml:space="preserve"> </w:t>
      </w:r>
    </w:p>
    <w:p w14:paraId="14DC015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62690F">
        <w:rPr>
          <w:rFonts w:ascii="Times New Roman" w:eastAsia="바탕" w:hAnsi="Times New Roman" w:hint="eastAsia"/>
          <w:bCs/>
          <w:szCs w:val="20"/>
        </w:rPr>
        <w:t>정제</w:t>
      </w:r>
      <w:r w:rsidRPr="0062690F">
        <w:rPr>
          <w:rFonts w:ascii="Times New Roman" w:eastAsia="바탕" w:hAnsi="Times New Roman"/>
          <w:bCs/>
          <w:szCs w:val="20"/>
        </w:rPr>
        <w:t xml:space="preserve"> 5</w:t>
      </w:r>
      <w:r w:rsidRPr="0062690F">
        <w:rPr>
          <w:rFonts w:ascii="Times New Roman" w:eastAsia="바탕" w:hAnsi="Times New Roman"/>
          <w:bCs/>
          <w:szCs w:val="20"/>
        </w:rPr>
        <w:t>정을</w:t>
      </w:r>
      <w:r w:rsidRPr="0062690F">
        <w:rPr>
          <w:rFonts w:ascii="Times New Roman" w:eastAsia="바탕" w:hAnsi="Times New Roman"/>
          <w:bCs/>
          <w:szCs w:val="20"/>
        </w:rPr>
        <w:t xml:space="preserve"> 500 mL </w:t>
      </w:r>
      <w:r w:rsidRPr="0062690F">
        <w:rPr>
          <w:rFonts w:ascii="Times New Roman" w:eastAsia="바탕" w:hAnsi="Times New Roman"/>
          <w:bCs/>
          <w:szCs w:val="20"/>
        </w:rPr>
        <w:t>용량플라스크에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넣는다</w:t>
      </w:r>
      <w:r w:rsidRPr="00B67F54">
        <w:rPr>
          <w:rFonts w:ascii="Times New Roman" w:eastAsia="바탕" w:hAnsi="Times New Roman"/>
          <w:bCs/>
          <w:szCs w:val="20"/>
        </w:rPr>
        <w:t>.</w:t>
      </w:r>
    </w:p>
    <w:p w14:paraId="572C6E6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62690F">
        <w:rPr>
          <w:rFonts w:ascii="Times New Roman" w:eastAsia="바탕" w:hAnsi="Times New Roman"/>
          <w:bCs/>
          <w:sz w:val="24"/>
          <w:szCs w:val="24"/>
        </w:rPr>
        <w:t>Add 300 mL of diluent and sonicate for 20 minutes with intermediate shaking (at least per every 5 minutes). Then dilute to volume with diluent and mix well</w:t>
      </w:r>
      <w:r w:rsidRPr="00B67F54">
        <w:rPr>
          <w:rFonts w:ascii="Times New Roman" w:eastAsia="바탕" w:hAnsi="Times New Roman"/>
          <w:bCs/>
          <w:sz w:val="24"/>
          <w:szCs w:val="24"/>
        </w:rPr>
        <w:t>.</w:t>
      </w:r>
    </w:p>
    <w:p w14:paraId="5E9337CF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62690F">
        <w:rPr>
          <w:rFonts w:ascii="Times New Roman" w:eastAsia="바탕" w:hAnsi="Times New Roman" w:hint="eastAsia"/>
          <w:bCs/>
          <w:szCs w:val="20"/>
        </w:rPr>
        <w:t>희석액</w:t>
      </w:r>
      <w:r w:rsidRPr="0062690F">
        <w:rPr>
          <w:rFonts w:ascii="Times New Roman" w:eastAsia="바탕" w:hAnsi="Times New Roman"/>
          <w:bCs/>
          <w:szCs w:val="20"/>
        </w:rPr>
        <w:t xml:space="preserve"> 300 mL</w:t>
      </w:r>
      <w:r w:rsidRPr="0062690F">
        <w:rPr>
          <w:rFonts w:ascii="Times New Roman" w:eastAsia="바탕" w:hAnsi="Times New Roman"/>
          <w:bCs/>
          <w:szCs w:val="20"/>
        </w:rPr>
        <w:t>를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가한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후</w:t>
      </w:r>
      <w:r w:rsidRPr="0062690F">
        <w:rPr>
          <w:rFonts w:ascii="Times New Roman" w:eastAsia="바탕" w:hAnsi="Times New Roman"/>
          <w:bCs/>
          <w:szCs w:val="20"/>
        </w:rPr>
        <w:t xml:space="preserve">, </w:t>
      </w:r>
      <w:r w:rsidRPr="0062690F">
        <w:rPr>
          <w:rFonts w:ascii="Times New Roman" w:eastAsia="바탕" w:hAnsi="Times New Roman"/>
          <w:bCs/>
          <w:szCs w:val="20"/>
        </w:rPr>
        <w:t>최소</w:t>
      </w:r>
      <w:r w:rsidRPr="0062690F">
        <w:rPr>
          <w:rFonts w:ascii="Times New Roman" w:eastAsia="바탕" w:hAnsi="Times New Roman"/>
          <w:bCs/>
          <w:szCs w:val="20"/>
        </w:rPr>
        <w:t xml:space="preserve"> 5</w:t>
      </w:r>
      <w:r w:rsidRPr="0062690F">
        <w:rPr>
          <w:rFonts w:ascii="Times New Roman" w:eastAsia="바탕" w:hAnsi="Times New Roman"/>
          <w:bCs/>
          <w:szCs w:val="20"/>
        </w:rPr>
        <w:t>분마다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흔들어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주면서</w:t>
      </w:r>
      <w:r w:rsidRPr="0062690F">
        <w:rPr>
          <w:rFonts w:ascii="Times New Roman" w:eastAsia="바탕" w:hAnsi="Times New Roman"/>
          <w:bCs/>
          <w:szCs w:val="20"/>
        </w:rPr>
        <w:t xml:space="preserve"> 20</w:t>
      </w:r>
      <w:r w:rsidRPr="0062690F">
        <w:rPr>
          <w:rFonts w:ascii="Times New Roman" w:eastAsia="바탕" w:hAnsi="Times New Roman"/>
          <w:bCs/>
          <w:szCs w:val="20"/>
        </w:rPr>
        <w:t>분간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초음파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처리한다</w:t>
      </w:r>
      <w:r w:rsidRPr="0062690F">
        <w:rPr>
          <w:rFonts w:ascii="Times New Roman" w:eastAsia="바탕" w:hAnsi="Times New Roman"/>
          <w:bCs/>
          <w:szCs w:val="20"/>
        </w:rPr>
        <w:t xml:space="preserve">. </w:t>
      </w:r>
      <w:r w:rsidRPr="0062690F">
        <w:rPr>
          <w:rFonts w:ascii="Times New Roman" w:eastAsia="바탕" w:hAnsi="Times New Roman"/>
          <w:bCs/>
          <w:szCs w:val="20"/>
        </w:rPr>
        <w:t>이후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희석액으로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표선하고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잘</w:t>
      </w:r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섞는다</w:t>
      </w:r>
      <w:r w:rsidRPr="00B67F54">
        <w:rPr>
          <w:rFonts w:ascii="Times New Roman" w:eastAsia="바탕" w:hAnsi="Times New Roman"/>
          <w:bCs/>
          <w:szCs w:val="20"/>
        </w:rPr>
        <w:t>.</w:t>
      </w:r>
    </w:p>
    <w:p w14:paraId="3558B939" w14:textId="77777777" w:rsidR="00A96798" w:rsidRPr="00C07E5D" w:rsidRDefault="00EA1B69" w:rsidP="00A848F3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color w:val="EE0000"/>
          <w:sz w:val="24"/>
          <w:szCs w:val="24"/>
        </w:rPr>
      </w:pPr>
      <w:r w:rsidRPr="00B67F54">
        <w:rPr>
          <w:rFonts w:ascii="Times New Roman" w:eastAsia="바탕" w:hAnsi="Times New Roman"/>
          <w:bCs/>
          <w:color w:val="00B0F0"/>
          <w:sz w:val="24"/>
          <w:szCs w:val="24"/>
        </w:rPr>
        <w:t xml:space="preserve">Centrifuge the test solution at 4500 RPM for 10 min 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4"/>
        </w:rPr>
        <w:t xml:space="preserve">or </w:t>
      </w:r>
      <w:r w:rsidR="00A96798" w:rsidRPr="00C07E5D">
        <w:rPr>
          <w:rFonts w:ascii="Times New Roman" w:eastAsia="바탕" w:hAnsi="Times New Roman" w:hint="eastAsia"/>
          <w:bCs/>
          <w:color w:val="EE0000"/>
          <w:sz w:val="24"/>
          <w:szCs w:val="24"/>
        </w:rPr>
        <w:t>Filter</w:t>
      </w:r>
      <w:r w:rsidR="00A96798">
        <w:rPr>
          <w:rFonts w:ascii="Times New Roman" w:eastAsia="바탕" w:hAnsi="Times New Roman" w:hint="eastAsia"/>
          <w:bCs/>
          <w:color w:val="EE0000"/>
          <w:sz w:val="24"/>
          <w:szCs w:val="24"/>
        </w:rPr>
        <w:t xml:space="preserve"> through</w:t>
      </w:r>
      <w:r w:rsidR="00A96798" w:rsidRPr="00C07E5D">
        <w:rPr>
          <w:rFonts w:ascii="Times New Roman" w:eastAsia="바탕" w:hAnsi="Times New Roman" w:hint="eastAsia"/>
          <w:bCs/>
          <w:color w:val="EE0000"/>
          <w:sz w:val="24"/>
          <w:szCs w:val="24"/>
        </w:rPr>
        <w:t xml:space="preserve"> 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>0.45 µm PVDF (Hyundai mi</w:t>
      </w:r>
      <w:r w:rsidR="00A96798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>ro)</w:t>
      </w:r>
      <w:r w:rsidR="00A96798" w:rsidRP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 xml:space="preserve"> or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 0.45 µm Nylon (Hyundai mi</w:t>
      </w:r>
      <w:r w:rsidR="00A96798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ro) </w:t>
      </w:r>
      <w:r w:rsidR="00A96798" w:rsidRPr="00C07E5D">
        <w:rPr>
          <w:rFonts w:ascii="Times New Roman" w:eastAsia="바탕" w:hAnsi="Times New Roman" w:hint="eastAsia"/>
          <w:bCs/>
          <w:color w:val="EE0000"/>
          <w:sz w:val="24"/>
          <w:szCs w:val="20"/>
        </w:rPr>
        <w:t>or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 xml:space="preserve"> 0.45 µm PTFE (Hyundai mi</w:t>
      </w:r>
      <w:r w:rsidR="00A96798">
        <w:rPr>
          <w:rFonts w:ascii="Times New Roman" w:eastAsia="바탕" w:hAnsi="Times New Roman" w:hint="eastAsia"/>
          <w:bCs/>
          <w:color w:val="EE0000"/>
          <w:sz w:val="24"/>
          <w:szCs w:val="20"/>
        </w:rPr>
        <w:t>c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0"/>
        </w:rPr>
        <w:t>ro) syringe filter</w:t>
      </w:r>
      <w:r w:rsidR="00A96798" w:rsidRPr="00C07E5D">
        <w:rPr>
          <w:rFonts w:ascii="Times New Roman" w:eastAsia="바탕" w:hAnsi="Times New Roman"/>
          <w:bCs/>
          <w:color w:val="EE0000"/>
          <w:sz w:val="24"/>
          <w:szCs w:val="24"/>
        </w:rPr>
        <w:t>.</w:t>
      </w:r>
    </w:p>
    <w:p w14:paraId="27C682D8" w14:textId="77777777" w:rsidR="00A96798" w:rsidRPr="00A71B56" w:rsidRDefault="00A96798" w:rsidP="00A9679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color w:val="00B0F0"/>
          <w:szCs w:val="20"/>
        </w:rPr>
      </w:pPr>
      <w:r w:rsidRPr="00A71B56">
        <w:rPr>
          <w:rFonts w:ascii="Times New Roman" w:eastAsia="바탕" w:hAnsi="Times New Roman" w:hint="eastAsia"/>
          <w:color w:val="00B0F0"/>
          <w:szCs w:val="20"/>
        </w:rPr>
        <w:t>검액을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4,500 rpm</w:t>
      </w:r>
      <w:r w:rsidRPr="00A71B56">
        <w:rPr>
          <w:rFonts w:ascii="Times New Roman" w:eastAsia="바탕" w:hAnsi="Times New Roman"/>
          <w:color w:val="00B0F0"/>
          <w:szCs w:val="20"/>
        </w:rPr>
        <w:t>에서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10</w:t>
      </w:r>
      <w:r w:rsidRPr="00A71B56">
        <w:rPr>
          <w:rFonts w:ascii="Times New Roman" w:eastAsia="바탕" w:hAnsi="Times New Roman"/>
          <w:color w:val="00B0F0"/>
          <w:szCs w:val="20"/>
        </w:rPr>
        <w:t>분간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 </w:t>
      </w:r>
      <w:r w:rsidRPr="00A71B56">
        <w:rPr>
          <w:rFonts w:ascii="Times New Roman" w:eastAsia="바탕" w:hAnsi="Times New Roman"/>
          <w:color w:val="00B0F0"/>
          <w:szCs w:val="20"/>
        </w:rPr>
        <w:t>원심분리하거나</w:t>
      </w:r>
      <w:r w:rsidRPr="00A71B56">
        <w:rPr>
          <w:rFonts w:ascii="Times New Roman" w:eastAsia="바탕" w:hAnsi="Times New Roman"/>
          <w:color w:val="00B0F0"/>
          <w:szCs w:val="20"/>
        </w:rPr>
        <w:t xml:space="preserve">, </w:t>
      </w:r>
      <w:r w:rsidRPr="00C07E5D">
        <w:rPr>
          <w:rFonts w:ascii="Times New Roman" w:eastAsia="바탕" w:hAnsi="Times New Roman"/>
          <w:color w:val="EE0000"/>
          <w:szCs w:val="20"/>
        </w:rPr>
        <w:t>0.45 µm PVDF (Hyundai mi</w:t>
      </w:r>
      <w:r>
        <w:rPr>
          <w:rFonts w:ascii="Times New Roman" w:eastAsia="바탕" w:hAnsi="Times New Roman" w:hint="eastAsia"/>
          <w:color w:val="EE0000"/>
          <w:szCs w:val="20"/>
        </w:rPr>
        <w:t>c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ro) </w:t>
      </w:r>
      <w:r>
        <w:rPr>
          <w:rFonts w:ascii="Times New Roman" w:eastAsia="바탕" w:hAnsi="Times New Roman" w:hint="eastAsia"/>
          <w:color w:val="EE0000"/>
          <w:szCs w:val="20"/>
        </w:rPr>
        <w:t>또는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 0.45 µm Nylon (Hyundai mi</w:t>
      </w:r>
      <w:r>
        <w:rPr>
          <w:rFonts w:ascii="Times New Roman" w:eastAsia="바탕" w:hAnsi="Times New Roman" w:hint="eastAsia"/>
          <w:color w:val="EE0000"/>
          <w:szCs w:val="20"/>
        </w:rPr>
        <w:t>c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ro) </w:t>
      </w:r>
      <w:r>
        <w:rPr>
          <w:rFonts w:ascii="Times New Roman" w:eastAsia="바탕" w:hAnsi="Times New Roman" w:hint="eastAsia"/>
          <w:color w:val="EE0000"/>
          <w:szCs w:val="20"/>
        </w:rPr>
        <w:t>또는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 0.45 µm PTFE (Hyundai mi</w:t>
      </w:r>
      <w:r>
        <w:rPr>
          <w:rFonts w:ascii="Times New Roman" w:eastAsia="바탕" w:hAnsi="Times New Roman" w:hint="eastAsia"/>
          <w:color w:val="EE0000"/>
          <w:szCs w:val="20"/>
        </w:rPr>
        <w:t>c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ro) syringe filter </w:t>
      </w:r>
      <w:r w:rsidRPr="00C07E5D">
        <w:rPr>
          <w:rFonts w:ascii="Times New Roman" w:eastAsia="바탕" w:hAnsi="Times New Roman"/>
          <w:color w:val="EE0000"/>
          <w:szCs w:val="20"/>
        </w:rPr>
        <w:t>로</w:t>
      </w:r>
      <w:r w:rsidRPr="00C07E5D">
        <w:rPr>
          <w:rFonts w:ascii="Times New Roman" w:eastAsia="바탕" w:hAnsi="Times New Roman"/>
          <w:color w:val="EE0000"/>
          <w:szCs w:val="20"/>
        </w:rPr>
        <w:t xml:space="preserve"> </w:t>
      </w:r>
      <w:r w:rsidRPr="00C07E5D">
        <w:rPr>
          <w:rFonts w:ascii="Times New Roman" w:eastAsia="바탕" w:hAnsi="Times New Roman"/>
          <w:color w:val="EE0000"/>
          <w:szCs w:val="20"/>
        </w:rPr>
        <w:t>여과한다</w:t>
      </w:r>
      <w:r w:rsidRPr="00C07E5D">
        <w:rPr>
          <w:rFonts w:ascii="Times New Roman" w:eastAsia="바탕" w:hAnsi="Times New Roman"/>
          <w:color w:val="EE0000"/>
          <w:szCs w:val="20"/>
        </w:rPr>
        <w:t>.</w:t>
      </w:r>
    </w:p>
    <w:p w14:paraId="6FC67EF6" w14:textId="059668B9" w:rsidR="00EA1B69" w:rsidRPr="001B492B" w:rsidRDefault="00EA1B69" w:rsidP="00A848F3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2D018C3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EA1B69" w:rsidRPr="001B492B" w14:paraId="119A2815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6C1223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0967D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3</w:t>
            </w:r>
            <w:r w:rsidRPr="001B492B">
              <w:rPr>
                <w:b w:val="0"/>
                <w:bCs/>
                <w:u w:val="none"/>
              </w:rPr>
              <w:t>0 nm UV detector</w:t>
            </w:r>
          </w:p>
        </w:tc>
      </w:tr>
      <w:tr w:rsidR="00EA1B69" w:rsidRPr="001B492B" w14:paraId="7FD8B43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006BF8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E7BA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YMC Triart (C18) 4.6 x 250 mm, 5 µm</w:t>
            </w:r>
          </w:p>
        </w:tc>
      </w:tr>
      <w:tr w:rsidR="00EA1B69" w:rsidRPr="001B492B" w14:paraId="3C4E744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86A688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6F5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3</w:t>
            </w: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3CD89E76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D0B42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BBAC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spacing w:after="60"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5601292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43DAB3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E9F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A1B69" w:rsidRPr="001B492B" w14:paraId="49EB168D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95A70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63F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</w:t>
            </w: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A1B69" w:rsidRPr="001B492B" w14:paraId="6635F03C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CCFEA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42C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02DBE2C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4E181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02D6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  <w:tr w:rsidR="00EA1B69" w:rsidRPr="001B492B" w14:paraId="2297F685" w14:textId="77777777" w:rsidTr="00C91CFD">
        <w:trPr>
          <w:trHeight w:val="219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98A664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>
              <w:rPr>
                <w:rFonts w:hint="eastAsia"/>
                <w:b w:val="0"/>
                <w:u w:val="none"/>
                <w:lang w:eastAsia="ko-KR"/>
              </w:rPr>
              <w:t>Gradient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A1B69" w:rsidRPr="001B492B" w14:paraId="371BB24B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3434F5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4E0515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9CD171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A1B69" w:rsidRPr="001B492B" w14:paraId="147A2821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93C3B5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C7D62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6EDF53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3EC97285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623D93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E1041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6708C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33AFDBA3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3B2E2F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12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67A10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A8A1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3A09B5A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89C2C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02E9F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D7A60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4CF6B839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9E63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508D37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63F4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7011D76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064158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05904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7BEBC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7780C87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3AD90C15" w14:textId="77777777" w:rsidR="00EA1B69" w:rsidRPr="001B492B" w:rsidRDefault="00EA1B69" w:rsidP="00EA1B69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33B14B36" w14:textId="68FF723A" w:rsidR="00EA1B69" w:rsidRPr="001B492B" w:rsidRDefault="00EA1B69" w:rsidP="00EA1B69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</w:p>
    <w:p w14:paraId="339F185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797533D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2051C8F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7C96B4A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EA1B69" w:rsidRPr="001B492B" w14:paraId="29BF31E2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3C9DEC4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117DFF7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4F44B39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26E96BEB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63DDCE6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788FB95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19AB789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623DD13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EA1B69" w:rsidRPr="001B492B" w14:paraId="0CAAC76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3CC7203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3E2AD7EF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2EE91C96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0EAFF97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001C4D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3FFA6DF9" w14:textId="77777777" w:rsidR="00EA1B69" w:rsidRPr="001B492B" w:rsidRDefault="00EA1B69" w:rsidP="00EA1B69">
      <w:pPr>
        <w:pStyle w:val="a8"/>
        <w:numPr>
          <w:ilvl w:val="0"/>
          <w:numId w:val="26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0559CE3D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149B966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645A639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7AAB29A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/>
          <w:sz w:val="24"/>
          <w:szCs w:val="24"/>
        </w:rPr>
      </w:pPr>
      <w:r w:rsidRPr="001B1923">
        <w:rPr>
          <w:rFonts w:ascii="Times New Roman" w:eastAsia="바탕" w:hAnsi="Times New Roman"/>
          <w:bCs/>
          <w:sz w:val="24"/>
          <w:szCs w:val="24"/>
        </w:rPr>
        <w:t>Tailing factor for Vonoprazan peak obtained from standard chromatogram should not be more than 2.0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136B279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1923">
        <w:rPr>
          <w:rFonts w:ascii="바탕" w:eastAsia="바탕" w:hAnsi="바탕" w:hint="eastAsia"/>
        </w:rPr>
        <w:t>표준액</w:t>
      </w:r>
      <w:r w:rsidRPr="001B1923">
        <w:rPr>
          <w:rFonts w:ascii="바탕" w:eastAsia="바탕" w:hAnsi="바탕"/>
        </w:rPr>
        <w:t xml:space="preserve"> 주입에 대한 보노프라잔 피크의 대칭계수는 </w:t>
      </w:r>
      <w:r w:rsidRPr="00D4392D">
        <w:rPr>
          <w:rFonts w:ascii="Times New Roman" w:eastAsia="바탕" w:hAnsi="Times New Roman"/>
        </w:rPr>
        <w:t>2.0</w:t>
      </w:r>
      <w:r w:rsidRPr="001B1923">
        <w:rPr>
          <w:rFonts w:ascii="바탕" w:eastAsia="바탕" w:hAnsi="바탕"/>
        </w:rPr>
        <w:t xml:space="preserve"> 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0DBBAC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B1923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should not be more than 2.0 %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5899511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1923">
        <w:rPr>
          <w:rFonts w:ascii="Times New Roman" w:eastAsia="바탕" w:hAnsi="Times New Roman" w:hint="eastAsia"/>
          <w:bCs/>
          <w:szCs w:val="16"/>
        </w:rPr>
        <w:t>표준액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반복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주입에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대한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보노프라잔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피크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면적의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상대표준편차는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szCs w:val="20"/>
        </w:rPr>
        <w:t xml:space="preserve">2.0 %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0CC8AF4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B1923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and bracketing should not be more than 2.0 %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09FA15E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1923">
        <w:rPr>
          <w:rFonts w:ascii="Times New Roman" w:eastAsia="바탕" w:hAnsi="Times New Roman" w:hint="eastAsia"/>
          <w:bCs/>
          <w:szCs w:val="16"/>
        </w:rPr>
        <w:t>표준액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반복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및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브라켓팅에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대한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보노프라잔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피크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면적의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상대표준편차는</w:t>
      </w:r>
      <w:r w:rsidRPr="001B1923">
        <w:rPr>
          <w:rFonts w:ascii="Times New Roman" w:eastAsia="바탕" w:hAnsi="Times New Roman"/>
          <w:bCs/>
          <w:szCs w:val="16"/>
        </w:rPr>
        <w:t xml:space="preserve"> 2.0 % </w:t>
      </w:r>
      <w:r w:rsidRPr="001B1923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5A27459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br w:type="page"/>
      </w:r>
    </w:p>
    <w:p w14:paraId="2FA48ED0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lastRenderedPageBreak/>
        <w:t>Calculation</w:t>
      </w:r>
    </w:p>
    <w:p w14:paraId="570791C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80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621"/>
      </w:tblGrid>
      <w:tr w:rsidR="00EA1B69" w:rsidRPr="001B492B" w14:paraId="3504EF8F" w14:textId="77777777" w:rsidTr="00C91CFD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5871A0A4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Quantity of Azilsartan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A2CA9BE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78A2A8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923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B1923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1B1923">
              <w:rPr>
                <w:rFonts w:ascii="Times New Roman" w:hAnsi="Times New Roman"/>
                <w:sz w:val="24"/>
                <w:szCs w:val="24"/>
              </w:rPr>
              <w:t xml:space="preserve"> x 5 x 500 x P x 345.4</w:t>
            </w:r>
          </w:p>
        </w:tc>
      </w:tr>
      <w:tr w:rsidR="00EA1B69" w:rsidRPr="001B492B" w14:paraId="664E8214" w14:textId="77777777" w:rsidTr="00C91CFD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9670357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F7D189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2E3FB4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1923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1B1923">
              <w:rPr>
                <w:rFonts w:ascii="Times New Roman" w:hAnsi="Times New Roman"/>
                <w:sz w:val="24"/>
                <w:szCs w:val="24"/>
              </w:rPr>
              <w:t xml:space="preserve"> x 100 x 25 x L x N x 461.46</w:t>
            </w:r>
          </w:p>
        </w:tc>
      </w:tr>
    </w:tbl>
    <w:p w14:paraId="6CE1211D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13C057C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Average peak area of </w:t>
      </w:r>
      <w:r w:rsidRPr="001B1923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54F3A1FD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219A520F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Peak area of </w:t>
      </w:r>
      <w:r w:rsidRPr="001B1923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in the sample solution</w:t>
      </w:r>
    </w:p>
    <w:p w14:paraId="384AD98C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피크면적</w:t>
      </w:r>
    </w:p>
    <w:p w14:paraId="2A88B05E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1B1923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8E2DE30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272C1B0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1B1923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577D462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7BF8BEAC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1B1923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10B7C66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7542D88B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bookmarkStart w:id="1" w:name="_Hlk93330811"/>
      <w:r w:rsidRPr="001B492B">
        <w:rPr>
          <w:rFonts w:ascii="Times New Roman" w:hAnsi="Times New Roman"/>
          <w:sz w:val="24"/>
          <w:szCs w:val="20"/>
        </w:rPr>
        <w:t>N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The number of tablets</w:t>
      </w:r>
    </w:p>
    <w:p w14:paraId="207A541E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수</w:t>
      </w:r>
    </w:p>
    <w:bookmarkEnd w:id="1"/>
    <w:p w14:paraId="0FF9D40D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354.4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</w:t>
      </w:r>
    </w:p>
    <w:p w14:paraId="7E489F5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43156AF4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 fumarate</w:t>
      </w:r>
    </w:p>
    <w:p w14:paraId="27B4DBD9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푸마르산염의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6062D910" w14:textId="77777777" w:rsidR="00EA1B69" w:rsidRPr="001B492B" w:rsidRDefault="00EA1B69" w:rsidP="00EA1B69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4B2E34B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46A964FD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hAnsi="Times New Roman"/>
          <w:sz w:val="24"/>
        </w:rPr>
        <w:lastRenderedPageBreak/>
        <w:t>Chrmatogram</w:t>
      </w:r>
    </w:p>
    <w:p w14:paraId="6B94183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49A99391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B7131A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08A6DF8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39D1DAEC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EFEAA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C8331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E015E8">
              <w:rPr>
                <w:noProof/>
                <w:sz w:val="20"/>
                <w:szCs w:val="20"/>
              </w:rPr>
              <w:drawing>
                <wp:inline distT="0" distB="0" distL="0" distR="0" wp14:anchorId="5FCF9728" wp14:editId="39E6C727">
                  <wp:extent cx="5039995" cy="1743710"/>
                  <wp:effectExtent l="0" t="0" r="8255" b="8890"/>
                  <wp:docPr id="832988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88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0FEEB848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86DB2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516F7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E015E8">
              <w:rPr>
                <w:noProof/>
              </w:rPr>
              <w:drawing>
                <wp:inline distT="0" distB="0" distL="0" distR="0" wp14:anchorId="6572F30A" wp14:editId="05E2B89A">
                  <wp:extent cx="5039995" cy="1748155"/>
                  <wp:effectExtent l="0" t="0" r="8255" b="4445"/>
                  <wp:docPr id="14864783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783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015005F4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05E9F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AEA00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E015E8">
              <w:rPr>
                <w:noProof/>
              </w:rPr>
              <w:drawing>
                <wp:inline distT="0" distB="0" distL="0" distR="0" wp14:anchorId="65D0A9FC" wp14:editId="111611AD">
                  <wp:extent cx="5039995" cy="1830070"/>
                  <wp:effectExtent l="0" t="0" r="8255" b="0"/>
                  <wp:docPr id="20682224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224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3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1102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21D63A1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3280062F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commentRangeStart w:id="2"/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/>
          <w:sz w:val="24"/>
          <w:szCs w:val="20"/>
        </w:rPr>
        <w:t>(Method A)</w:t>
      </w:r>
      <w:commentRangeEnd w:id="2"/>
      <w:r w:rsidR="00D4392D" w:rsidRPr="001B492B">
        <w:rPr>
          <w:rStyle w:val="a9"/>
          <w:rFonts w:ascii="Times New Roman" w:eastAsia="바탕" w:hAnsi="Times New Roman"/>
          <w:b/>
          <w:sz w:val="24"/>
          <w:szCs w:val="20"/>
        </w:rPr>
        <w:commentReference w:id="2"/>
      </w:r>
    </w:p>
    <w:p w14:paraId="747A13E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유연물질</w:t>
      </w:r>
      <w:r w:rsidRPr="001B1923">
        <w:rPr>
          <w:rFonts w:ascii="Times New Roman" w:eastAsia="바탕" w:hAnsi="Times New Roman"/>
          <w:b/>
          <w:szCs w:val="16"/>
        </w:rPr>
        <w:t xml:space="preserve"> (Method A)</w:t>
      </w:r>
    </w:p>
    <w:p w14:paraId="0A59CB0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31CD894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/>
          <w:bCs/>
          <w:szCs w:val="16"/>
        </w:rPr>
        <w:t xml:space="preserve">HPLC </w:t>
      </w:r>
      <w:r w:rsidRPr="001B1923">
        <w:rPr>
          <w:rFonts w:ascii="Times New Roman" w:eastAsia="바탕" w:hAnsi="Times New Roman"/>
          <w:bCs/>
          <w:szCs w:val="16"/>
        </w:rPr>
        <w:t>등급의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용매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및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고무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바이알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마개를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5175CA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Use Guard Column (Ghost zero, 4.6 x 50 mm) under Method A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5C4B3F6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/>
          <w:bCs/>
          <w:szCs w:val="16"/>
        </w:rPr>
        <w:t>Method A</w:t>
      </w:r>
      <w:r w:rsidRPr="001B1923">
        <w:rPr>
          <w:rFonts w:ascii="Times New Roman" w:eastAsia="바탕" w:hAnsi="Times New Roman"/>
          <w:bCs/>
          <w:szCs w:val="16"/>
        </w:rPr>
        <w:t>에서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가드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</w:t>
      </w:r>
      <w:r w:rsidRPr="001B1923">
        <w:rPr>
          <w:rFonts w:ascii="Times New Roman" w:eastAsia="바탕" w:hAnsi="Times New Roman"/>
          <w:bCs/>
          <w:szCs w:val="16"/>
        </w:rPr>
        <w:t>(Ghost zero, 4.6 x 50 mm)</w:t>
      </w:r>
      <w:r w:rsidRPr="001B1923">
        <w:rPr>
          <w:rFonts w:ascii="Times New Roman" w:eastAsia="바탕" w:hAnsi="Times New Roman"/>
          <w:bCs/>
          <w:szCs w:val="16"/>
        </w:rPr>
        <w:t>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DCD05A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Before analysis, wash the needle manually and thoroughly with Methanol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D5D9A7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메탄올로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니들을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수동으로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완전히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AFBFB8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During analysis, It is highly recommended to keep the needle wash procedure with diluent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FEC851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중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희석액으로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바늘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절차를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수행하는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것이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권고된다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FBB900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Before analysis, equilibrate the column for at least 1 hour in the mobile phase A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9195B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이동상</w:t>
      </w:r>
      <w:r w:rsidRPr="001B1923">
        <w:rPr>
          <w:rFonts w:ascii="Times New Roman" w:eastAsia="바탕" w:hAnsi="Times New Roman"/>
          <w:bCs/>
          <w:szCs w:val="16"/>
        </w:rPr>
        <w:t xml:space="preserve"> A</w:t>
      </w:r>
      <w:r w:rsidRPr="001B1923">
        <w:rPr>
          <w:rFonts w:ascii="Times New Roman" w:eastAsia="바탕" w:hAnsi="Times New Roman"/>
          <w:bCs/>
          <w:szCs w:val="16"/>
        </w:rPr>
        <w:t>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적어도</w:t>
      </w:r>
      <w:r w:rsidRPr="001B1923">
        <w:rPr>
          <w:rFonts w:ascii="Times New Roman" w:eastAsia="바탕" w:hAnsi="Times New Roman"/>
          <w:bCs/>
          <w:szCs w:val="16"/>
        </w:rPr>
        <w:t xml:space="preserve"> 1</w:t>
      </w:r>
      <w:r w:rsidRPr="001B1923">
        <w:rPr>
          <w:rFonts w:ascii="Times New Roman" w:eastAsia="바탕" w:hAnsi="Times New Roman"/>
          <w:bCs/>
          <w:szCs w:val="16"/>
        </w:rPr>
        <w:t>시간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안정화를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수행한다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1287AC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Inject blank at least twice before standard injection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8FABEBF" w14:textId="77777777" w:rsidR="00EA1B69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표준액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적어도</w:t>
      </w:r>
      <w:r w:rsidRPr="001B1923">
        <w:rPr>
          <w:rFonts w:ascii="Times New Roman" w:eastAsia="바탕" w:hAnsi="Times New Roman"/>
          <w:bCs/>
          <w:szCs w:val="16"/>
        </w:rPr>
        <w:t xml:space="preserve"> 2</w:t>
      </w:r>
      <w:r w:rsidRPr="001B1923">
        <w:rPr>
          <w:rFonts w:ascii="Times New Roman" w:eastAsia="바탕" w:hAnsi="Times New Roman"/>
          <w:bCs/>
          <w:szCs w:val="16"/>
        </w:rPr>
        <w:t>회이상</w:t>
      </w:r>
      <w:r w:rsidRPr="001B1923">
        <w:rPr>
          <w:rFonts w:ascii="Times New Roman" w:eastAsia="바탕" w:hAnsi="Times New Roman"/>
          <w:bCs/>
          <w:szCs w:val="16"/>
        </w:rPr>
        <w:t xml:space="preserve"> blank</w:t>
      </w:r>
      <w:r w:rsidRPr="001B1923">
        <w:rPr>
          <w:rFonts w:ascii="Times New Roman" w:eastAsia="바탕" w:hAnsi="Times New Roman"/>
          <w:bCs/>
          <w:szCs w:val="16"/>
        </w:rPr>
        <w:t>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6745D7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Inject blank before bracketing standard solution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9314B9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브라켓팅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 blank</w:t>
      </w:r>
      <w:r w:rsidRPr="001B1923">
        <w:rPr>
          <w:rFonts w:ascii="Times New Roman" w:eastAsia="바탕" w:hAnsi="Times New Roman"/>
          <w:bCs/>
          <w:szCs w:val="16"/>
        </w:rPr>
        <w:t>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32CF2D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After analysis, wash the column with 50 % acetonitrile for 2 hours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2E6E3A81" w14:textId="77777777" w:rsidR="00EA1B69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후</w:t>
      </w:r>
      <w:r w:rsidRPr="001B1923">
        <w:rPr>
          <w:rFonts w:ascii="Times New Roman" w:eastAsia="바탕" w:hAnsi="Times New Roman"/>
          <w:bCs/>
          <w:szCs w:val="16"/>
        </w:rPr>
        <w:t xml:space="preserve">, 50 % </w:t>
      </w:r>
      <w:r w:rsidRPr="001B1923">
        <w:rPr>
          <w:rFonts w:ascii="Times New Roman" w:eastAsia="바탕" w:hAnsi="Times New Roman"/>
          <w:bCs/>
          <w:szCs w:val="16"/>
        </w:rPr>
        <w:t>아세토니트릴로</w:t>
      </w:r>
      <w:r w:rsidRPr="001B1923">
        <w:rPr>
          <w:rFonts w:ascii="Times New Roman" w:eastAsia="바탕" w:hAnsi="Times New Roman"/>
          <w:bCs/>
          <w:szCs w:val="16"/>
        </w:rPr>
        <w:t xml:space="preserve"> 2 </w:t>
      </w:r>
      <w:r w:rsidRPr="001B1923">
        <w:rPr>
          <w:rFonts w:ascii="Times New Roman" w:eastAsia="바탕" w:hAnsi="Times New Roman"/>
          <w:bCs/>
          <w:szCs w:val="16"/>
        </w:rPr>
        <w:t>시간동안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5C72ECB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555B09F8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209A625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5DBB3EA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735F7C7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4358"/>
      </w:tblGrid>
      <w:tr w:rsidR="00EA1B69" w:rsidRPr="001B492B" w14:paraId="7AA0776B" w14:textId="77777777" w:rsidTr="00C91CFD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3136950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15FF34FC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325B4F83" w14:textId="77777777" w:rsidTr="00C91CFD">
        <w:trPr>
          <w:trHeight w:val="323"/>
        </w:trPr>
        <w:tc>
          <w:tcPr>
            <w:tcW w:w="3686" w:type="dxa"/>
            <w:vAlign w:val="center"/>
            <w:hideMark/>
          </w:tcPr>
          <w:p w14:paraId="791235D5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1923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vAlign w:val="center"/>
            <w:hideMark/>
          </w:tcPr>
          <w:p w14:paraId="4AA83739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4062B3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BB46932" w14:textId="77777777" w:rsidR="00EA1B69" w:rsidRPr="00011297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color w:val="000000" w:themeColor="text1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438"/>
        <w:gridCol w:w="1301"/>
        <w:gridCol w:w="1544"/>
        <w:gridCol w:w="1410"/>
        <w:gridCol w:w="1417"/>
      </w:tblGrid>
      <w:tr w:rsidR="00EA1B69" w:rsidRPr="00011297" w14:paraId="488A25A4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346E0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Reagent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6D7AE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10B58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10CC11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7181B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 xml:space="preserve">Tracking No. </w:t>
            </w:r>
          </w:p>
        </w:tc>
      </w:tr>
      <w:tr w:rsidR="00EA1B69" w:rsidRPr="00011297" w14:paraId="1720601F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2EE73" w14:textId="77777777" w:rsidR="00EA1B69" w:rsidRPr="00011297" w:rsidRDefault="00EA1B69" w:rsidP="00C91CFD">
            <w:pPr>
              <w:ind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Sodium phosphate dibasic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A4DF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BB27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DAEJUNG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371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7613-4400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FA0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SS023</w:t>
            </w:r>
          </w:p>
        </w:tc>
      </w:tr>
      <w:tr w:rsidR="00EA1B69" w:rsidRPr="00011297" w14:paraId="094273DE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4319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</w:t>
            </w: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hosphoric acid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0689F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A56A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DAEJUNG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3C0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6532-4400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BFF1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LP066</w:t>
            </w:r>
          </w:p>
        </w:tc>
      </w:tr>
      <w:tr w:rsidR="00EA1B69" w:rsidRPr="00011297" w14:paraId="1A453066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3D407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</w:t>
            </w: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ethanol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FC3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A47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5FCD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1-06012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EFD9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LM064</w:t>
            </w:r>
          </w:p>
        </w:tc>
      </w:tr>
      <w:tr w:rsidR="00EA1B69" w:rsidRPr="00011297" w14:paraId="26EBDF6B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E875A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Acetonitrile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80C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8408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C2D9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1-00030-5000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CFD5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LA066</w:t>
            </w:r>
          </w:p>
        </w:tc>
      </w:tr>
    </w:tbl>
    <w:p w14:paraId="41E6D8D3" w14:textId="77777777" w:rsidR="00EA1B69" w:rsidRPr="00011297" w:rsidRDefault="00EA1B69" w:rsidP="00EA1B69">
      <w:pPr>
        <w:pStyle w:val="42"/>
        <w:spacing w:before="60"/>
        <w:ind w:leftChars="780" w:left="3112" w:hangingChars="646" w:hanging="1552"/>
        <w:rPr>
          <w:color w:val="000000" w:themeColor="text1"/>
          <w:sz w:val="24"/>
          <w:szCs w:val="20"/>
        </w:rPr>
      </w:pPr>
      <w:r w:rsidRPr="00011297">
        <w:rPr>
          <w:b/>
          <w:color w:val="000000" w:themeColor="text1"/>
          <w:sz w:val="24"/>
          <w:szCs w:val="20"/>
          <w:u w:val="single"/>
        </w:rPr>
        <w:t>Note</w:t>
      </w:r>
      <w:r w:rsidRPr="00011297">
        <w:rPr>
          <w:rFonts w:hint="eastAsia"/>
          <w:b/>
          <w:color w:val="000000" w:themeColor="text1"/>
          <w:sz w:val="24"/>
          <w:szCs w:val="20"/>
          <w:u w:val="single"/>
        </w:rPr>
        <w:t xml:space="preserve"> </w:t>
      </w:r>
      <w:r w:rsidRPr="00011297">
        <w:rPr>
          <w:b/>
          <w:color w:val="000000" w:themeColor="text1"/>
          <w:sz w:val="24"/>
          <w:szCs w:val="20"/>
        </w:rPr>
        <w:t xml:space="preserve">: </w:t>
      </w:r>
      <w:r w:rsidRPr="00011297">
        <w:rPr>
          <w:color w:val="000000" w:themeColor="text1"/>
          <w:sz w:val="24"/>
          <w:szCs w:val="20"/>
        </w:rPr>
        <w:t>Use reagent of manufacturer in the above table or equivalent grade.</w:t>
      </w:r>
    </w:p>
    <w:p w14:paraId="5018DF08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6531219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28E2054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499"/>
        <w:gridCol w:w="5569"/>
      </w:tblGrid>
      <w:tr w:rsidR="00EA1B69" w:rsidRPr="001B492B" w14:paraId="63A03C74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1F15ED2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23CF5297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C77A5AE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53C1791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3D60DEF5" w14:textId="77777777" w:rsidR="00EA1B69" w:rsidRPr="007050A2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5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7050A2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8562935" w14:textId="77777777" w:rsidR="00EA1B69" w:rsidRPr="007050A2" w:rsidRDefault="00EA1B69" w:rsidP="00C91CFD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7050A2">
              <w:rPr>
                <w:rFonts w:hint="eastAsia"/>
                <w:sz w:val="20"/>
                <w:szCs w:val="20"/>
              </w:rPr>
              <w:t>실온</w:t>
            </w:r>
            <w:r w:rsidRPr="007050A2">
              <w:rPr>
                <w:sz w:val="20"/>
                <w:szCs w:val="20"/>
              </w:rPr>
              <w:t>(15 - 25 °C)</w:t>
            </w:r>
            <w:r w:rsidRPr="007050A2">
              <w:rPr>
                <w:sz w:val="20"/>
                <w:szCs w:val="20"/>
              </w:rPr>
              <w:t>에서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rFonts w:hint="eastAsia"/>
                <w:sz w:val="20"/>
                <w:szCs w:val="20"/>
              </w:rPr>
              <w:t>5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sz w:val="20"/>
                <w:szCs w:val="20"/>
              </w:rPr>
              <w:t>일간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sz w:val="20"/>
                <w:szCs w:val="20"/>
              </w:rPr>
              <w:t>안정하다</w:t>
            </w:r>
            <w:r w:rsidRPr="007050A2">
              <w:rPr>
                <w:sz w:val="20"/>
                <w:szCs w:val="20"/>
              </w:rPr>
              <w:t>.</w:t>
            </w:r>
          </w:p>
        </w:tc>
      </w:tr>
      <w:tr w:rsidR="00EA1B69" w:rsidRPr="001B492B" w14:paraId="4B8FCA00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51BCC5F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167C08EB" w14:textId="77777777" w:rsidR="00EA1B69" w:rsidRPr="007050A2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7050A2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F6EDFE3" w14:textId="77777777" w:rsidR="00EA1B69" w:rsidRPr="007050A2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7050A2">
              <w:rPr>
                <w:rFonts w:ascii="Times New Roman" w:eastAsia="바탕" w:hAnsi="Times New Roman"/>
                <w:szCs w:val="20"/>
              </w:rPr>
              <w:t>(2 - 8 °C)</w:t>
            </w:r>
            <w:r w:rsidRPr="007050A2">
              <w:rPr>
                <w:rFonts w:ascii="Times New Roman" w:eastAsia="바탕" w:hAnsi="Times New Roman"/>
                <w:szCs w:val="20"/>
              </w:rPr>
              <w:t>에서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3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/>
                <w:szCs w:val="20"/>
              </w:rPr>
              <w:t>일간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/>
                <w:szCs w:val="20"/>
              </w:rPr>
              <w:t>안정하다</w:t>
            </w:r>
            <w:r w:rsidRPr="007050A2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645473A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Buffer </w:t>
      </w:r>
      <w:r>
        <w:rPr>
          <w:rFonts w:ascii="Times New Roman" w:eastAsia="바탕" w:hAnsi="Times New Roman" w:hint="eastAsia"/>
          <w:sz w:val="24"/>
          <w:szCs w:val="20"/>
        </w:rPr>
        <w:t xml:space="preserve">solution </w:t>
      </w:r>
      <w:r w:rsidRPr="001B492B">
        <w:rPr>
          <w:rFonts w:ascii="Times New Roman" w:hAnsi="Times New Roman"/>
          <w:sz w:val="24"/>
        </w:rPr>
        <w:t>preparation</w:t>
      </w:r>
    </w:p>
    <w:p w14:paraId="0ACA652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1196231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F73321">
        <w:rPr>
          <w:rFonts w:ascii="Times New Roman" w:eastAsia="바탕" w:hAnsi="Times New Roman"/>
          <w:sz w:val="24"/>
          <w:szCs w:val="20"/>
        </w:rPr>
        <w:t>Weigh and transfer about 2.84 g of Sodium phosphate dibasic into 1000 mL Milli-Q water. Adjust the pH 7.0 ± 0.02 with phosphoric acid</w:t>
      </w:r>
      <w:r w:rsidRPr="001B492B">
        <w:rPr>
          <w:rFonts w:ascii="Times New Roman" w:eastAsia="바탕" w:hAnsi="Times New Roman"/>
          <w:sz w:val="24"/>
          <w:szCs w:val="20"/>
        </w:rPr>
        <w:t>.</w:t>
      </w:r>
    </w:p>
    <w:p w14:paraId="47CBFD9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F73321">
        <w:rPr>
          <w:rFonts w:ascii="Times New Roman" w:eastAsia="바탕" w:hAnsi="Times New Roman" w:hint="eastAsia"/>
          <w:szCs w:val="16"/>
        </w:rPr>
        <w:t>제이인산나트륨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약</w:t>
      </w:r>
      <w:r w:rsidRPr="00F73321">
        <w:rPr>
          <w:rFonts w:ascii="Times New Roman" w:eastAsia="바탕" w:hAnsi="Times New Roman"/>
          <w:szCs w:val="16"/>
        </w:rPr>
        <w:t xml:space="preserve"> 2.84 g</w:t>
      </w:r>
      <w:r w:rsidRPr="00F73321">
        <w:rPr>
          <w:rFonts w:ascii="Times New Roman" w:eastAsia="바탕" w:hAnsi="Times New Roman"/>
          <w:szCs w:val="16"/>
        </w:rPr>
        <w:t>을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달아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물</w:t>
      </w:r>
      <w:r w:rsidRPr="00F73321">
        <w:rPr>
          <w:rFonts w:ascii="Times New Roman" w:eastAsia="바탕" w:hAnsi="Times New Roman"/>
          <w:szCs w:val="16"/>
        </w:rPr>
        <w:t xml:space="preserve"> 1000 mL</w:t>
      </w:r>
      <w:r w:rsidRPr="00F73321">
        <w:rPr>
          <w:rFonts w:ascii="Times New Roman" w:eastAsia="바탕" w:hAnsi="Times New Roman"/>
          <w:szCs w:val="16"/>
        </w:rPr>
        <w:t>에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넣는다</w:t>
      </w:r>
      <w:r w:rsidRPr="00F73321">
        <w:rPr>
          <w:rFonts w:ascii="Times New Roman" w:eastAsia="바탕" w:hAnsi="Times New Roman"/>
          <w:szCs w:val="16"/>
        </w:rPr>
        <w:t xml:space="preserve">. </w:t>
      </w:r>
      <w:r w:rsidRPr="00F73321">
        <w:rPr>
          <w:rFonts w:ascii="Times New Roman" w:eastAsia="바탕" w:hAnsi="Times New Roman"/>
          <w:szCs w:val="16"/>
        </w:rPr>
        <w:t>인산으로</w:t>
      </w:r>
      <w:r w:rsidRPr="00F73321">
        <w:rPr>
          <w:rFonts w:ascii="Times New Roman" w:eastAsia="바탕" w:hAnsi="Times New Roman"/>
          <w:szCs w:val="16"/>
        </w:rPr>
        <w:t xml:space="preserve"> pH 7.0 ± 0.02</w:t>
      </w:r>
      <w:r w:rsidRPr="00F73321">
        <w:rPr>
          <w:rFonts w:ascii="Times New Roman" w:eastAsia="바탕" w:hAnsi="Times New Roman"/>
          <w:szCs w:val="16"/>
        </w:rPr>
        <w:t>로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조절한다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77CD8A4F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3" w:name="_Hlk81916422"/>
      <w:r w:rsidRPr="001B492B">
        <w:rPr>
          <w:rFonts w:ascii="Times New Roman" w:eastAsia="바탕" w:hAnsi="Times New Roman"/>
          <w:sz w:val="24"/>
          <w:szCs w:val="24"/>
        </w:rPr>
        <w:t>Mobile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4"/>
        </w:rPr>
        <w:t>phase</w:t>
      </w:r>
      <w:r w:rsidRPr="001B492B">
        <w:rPr>
          <w:rFonts w:ascii="Times New Roman" w:hAnsi="Times New Roman"/>
          <w:sz w:val="24"/>
          <w:szCs w:val="24"/>
        </w:rPr>
        <w:t xml:space="preserve"> A preparation</w:t>
      </w:r>
    </w:p>
    <w:p w14:paraId="233FF8D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A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839A7D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>Mix buffer solution and methanol in the ratio of 65:35 v/v, respectively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6E9DB1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완충액과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메탄올을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65:35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bookmarkEnd w:id="3"/>
    <w:p w14:paraId="548713B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Mobile phase B preparation</w:t>
      </w:r>
    </w:p>
    <w:p w14:paraId="5D0B3D5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B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133C72B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4" w:name="_Hlk81916514"/>
      <w:r w:rsidRPr="00F73321">
        <w:rPr>
          <w:rFonts w:ascii="Times New Roman" w:hAnsi="Times New Roman"/>
          <w:sz w:val="24"/>
          <w:szCs w:val="24"/>
        </w:rPr>
        <w:t>Mix buffer solution and methanol in the ratio of 30:70 v/v, respectively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  <w:bookmarkEnd w:id="4"/>
    </w:p>
    <w:p w14:paraId="1108CC7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완충액과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메탄올을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30:70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p w14:paraId="1998B4B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5" w:name="_Hlk81916526"/>
      <w:r w:rsidRPr="001B492B">
        <w:rPr>
          <w:rFonts w:ascii="Times New Roman" w:eastAsia="바탕" w:hAnsi="Times New Roman"/>
          <w:sz w:val="24"/>
          <w:szCs w:val="24"/>
        </w:rPr>
        <w:t>Diluent</w:t>
      </w:r>
      <w:r w:rsidRPr="001B492B">
        <w:rPr>
          <w:rFonts w:ascii="Times New Roman" w:hAnsi="Times New Roman"/>
          <w:sz w:val="24"/>
          <w:szCs w:val="24"/>
        </w:rPr>
        <w:t xml:space="preserve"> preparation</w:t>
      </w:r>
    </w:p>
    <w:p w14:paraId="125AA9C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3B2F049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t>Mix Milli-Q water and acetonitrile in the ratio of 60:40 v/v, respectively</w:t>
      </w:r>
      <w:r w:rsidRPr="001B492B">
        <w:rPr>
          <w:rFonts w:ascii="Times New Roman" w:eastAsia="바탕" w:hAnsi="Times New Roman"/>
          <w:sz w:val="24"/>
          <w:szCs w:val="24"/>
        </w:rPr>
        <w:t>.</w:t>
      </w:r>
    </w:p>
    <w:p w14:paraId="15CFE68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물과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아세토니트릴을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60:40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bookmarkEnd w:id="5"/>
    <w:p w14:paraId="63CBA26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 xml:space="preserve">Standard </w:t>
      </w:r>
      <w:r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1B492B">
        <w:rPr>
          <w:rFonts w:ascii="Times New Roman" w:eastAsia="바탕" w:hAnsi="Times New Roman"/>
          <w:sz w:val="24"/>
          <w:szCs w:val="24"/>
        </w:rPr>
        <w:t>solution preparation</w:t>
      </w:r>
    </w:p>
    <w:p w14:paraId="16234A8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</w:t>
      </w:r>
      <w:r>
        <w:rPr>
          <w:rFonts w:ascii="Times New Roman" w:eastAsia="바탕" w:hAnsi="Times New Roman" w:hint="eastAsia"/>
          <w:szCs w:val="20"/>
        </w:rPr>
        <w:t>원</w:t>
      </w:r>
      <w:r w:rsidRPr="001B492B">
        <w:rPr>
          <w:rFonts w:ascii="Times New Roman" w:eastAsia="바탕" w:hAnsi="Times New Roman"/>
          <w:szCs w:val="20"/>
        </w:rPr>
        <w:t>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2EFCEF9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bookmarkStart w:id="6" w:name="_Hlk81916560"/>
      <w:r w:rsidRPr="00F73321">
        <w:rPr>
          <w:rFonts w:ascii="Times New Roman" w:eastAsia="바탕" w:hAnsi="Times New Roman"/>
          <w:sz w:val="24"/>
          <w:szCs w:val="24"/>
        </w:rPr>
        <w:t>Accurately weigh and transfer about 33.4 mg of Vonoprazan fumarate standard into a 50 mL volumetric flask. Then dissolve in and dilute to volume with diluent and mix well. Sonicate, if necessary to dissolve.</w:t>
      </w:r>
    </w:p>
    <w:p w14:paraId="24E418CD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보노프라잔푸마르산염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표준품</w:t>
      </w:r>
      <w:r w:rsidRPr="00F73321">
        <w:rPr>
          <w:rFonts w:ascii="Times New Roman" w:eastAsia="바탕" w:hAnsi="Times New Roman"/>
          <w:szCs w:val="20"/>
        </w:rPr>
        <w:t xml:space="preserve"> 33.4 mg</w:t>
      </w:r>
      <w:r w:rsidRPr="00F73321">
        <w:rPr>
          <w:rFonts w:ascii="Times New Roman" w:eastAsia="바탕" w:hAnsi="Times New Roman"/>
          <w:szCs w:val="20"/>
        </w:rPr>
        <w:t>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정밀히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달아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넣는다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녹이고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표선한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필요시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초음파처리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한다</w:t>
      </w:r>
      <w:r w:rsidRPr="00F73321">
        <w:rPr>
          <w:rFonts w:ascii="Times New Roman" w:eastAsia="바탕" w:hAnsi="Times New Roman"/>
          <w:szCs w:val="20"/>
        </w:rPr>
        <w:t>.</w:t>
      </w:r>
    </w:p>
    <w:p w14:paraId="5D982AF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lastRenderedPageBreak/>
        <w:t>Pipette 2 mL of the above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31B626CB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/>
          <w:szCs w:val="20"/>
        </w:rPr>
        <w:t>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용액</w:t>
      </w:r>
      <w:r w:rsidRPr="00F73321">
        <w:rPr>
          <w:rFonts w:ascii="Times New Roman" w:eastAsia="바탕" w:hAnsi="Times New Roman"/>
          <w:szCs w:val="20"/>
        </w:rPr>
        <w:t xml:space="preserve"> 2 mL</w:t>
      </w:r>
      <w:r w:rsidRPr="00F73321">
        <w:rPr>
          <w:rFonts w:ascii="Times New Roman" w:eastAsia="바탕" w:hAnsi="Times New Roman"/>
          <w:szCs w:val="20"/>
        </w:rPr>
        <w:t>를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표선한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33FB0F64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418A3A6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EEF81C5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t>Pipette 5 mL of the standard stock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7552422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표준원액</w:t>
      </w:r>
      <w:r w:rsidRPr="00F73321">
        <w:rPr>
          <w:rFonts w:ascii="Times New Roman" w:eastAsia="바탕" w:hAnsi="Times New Roman"/>
          <w:szCs w:val="20"/>
        </w:rPr>
        <w:t xml:space="preserve"> 5 mL</w:t>
      </w:r>
      <w:r w:rsidRPr="00F73321">
        <w:rPr>
          <w:rFonts w:ascii="Times New Roman" w:eastAsia="바탕" w:hAnsi="Times New Roman"/>
          <w:szCs w:val="20"/>
        </w:rPr>
        <w:t>를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표선한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6FC1897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7" w:name="_Hlk81916682"/>
      <w:bookmarkEnd w:id="6"/>
      <w:r w:rsidRPr="001B492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C49C2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07A8A93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8" w:name="_Hlk78529693"/>
      <w:r w:rsidRPr="00F7332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6C6F88D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F73321">
        <w:rPr>
          <w:rFonts w:ascii="Times New Roman" w:eastAsia="바탕체" w:hAnsi="Times New Roman" w:hint="eastAsia"/>
          <w:szCs w:val="20"/>
        </w:rPr>
        <w:t>최소</w:t>
      </w:r>
      <w:r w:rsidRPr="00F73321">
        <w:rPr>
          <w:rFonts w:ascii="Times New Roman" w:eastAsia="바탕체" w:hAnsi="Times New Roman"/>
          <w:szCs w:val="20"/>
        </w:rPr>
        <w:t xml:space="preserve"> 20</w:t>
      </w:r>
      <w:r w:rsidRPr="00F73321">
        <w:rPr>
          <w:rFonts w:ascii="Times New Roman" w:eastAsia="바탕체" w:hAnsi="Times New Roman"/>
          <w:szCs w:val="20"/>
        </w:rPr>
        <w:t>개의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정제를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달아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유발을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사용하여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곱게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갈아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가루로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한다</w:t>
      </w:r>
      <w:r w:rsidRPr="001B492B">
        <w:rPr>
          <w:rFonts w:ascii="Times New Roman" w:eastAsia="바탕체" w:hAnsi="Times New Roman"/>
          <w:szCs w:val="20"/>
        </w:rPr>
        <w:t>.</w:t>
      </w:r>
    </w:p>
    <w:p w14:paraId="0DE1FB0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>Accurately weigh and transfer the tablet powder equivalent to about 20 mg of Vonoprazan, into 20 mL of volumetric flask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3168CBE9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보노프라잔</w:t>
      </w:r>
      <w:r w:rsidRPr="00F73321">
        <w:rPr>
          <w:rFonts w:ascii="Times New Roman" w:eastAsia="바탕" w:hAnsi="Times New Roman"/>
          <w:szCs w:val="20"/>
        </w:rPr>
        <w:t xml:space="preserve"> 20 mg</w:t>
      </w:r>
      <w:r w:rsidRPr="00F73321">
        <w:rPr>
          <w:rFonts w:ascii="Times New Roman" w:eastAsia="바탕" w:hAnsi="Times New Roman"/>
          <w:szCs w:val="20"/>
        </w:rPr>
        <w:t>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해당하는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혼합물을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달아</w:t>
      </w:r>
      <w:r w:rsidRPr="00F73321">
        <w:rPr>
          <w:rFonts w:ascii="Times New Roman" w:eastAsia="바탕" w:hAnsi="Times New Roman"/>
          <w:szCs w:val="20"/>
        </w:rPr>
        <w:t xml:space="preserve"> 20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C63673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>Add about 10 mL of diluent and sonicate for 20 minutes with intermediate shaking. Allow the flask cool to room temperature and dilute to volume with diluent and mix well.</w:t>
      </w:r>
      <w:r w:rsidRPr="001B492B">
        <w:rPr>
          <w:rFonts w:ascii="Times New Roman" w:hAnsi="Times New Roman"/>
          <w:sz w:val="24"/>
          <w:szCs w:val="24"/>
        </w:rPr>
        <w:t xml:space="preserve"> </w:t>
      </w:r>
    </w:p>
    <w:p w14:paraId="2C7C4E7A" w14:textId="77777777" w:rsidR="00EA1B69" w:rsidRPr="007050A2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희석액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약</w:t>
      </w:r>
      <w:r w:rsidRPr="00F73321">
        <w:rPr>
          <w:rFonts w:ascii="Times New Roman" w:eastAsia="바탕" w:hAnsi="Times New Roman"/>
          <w:szCs w:val="20"/>
        </w:rPr>
        <w:t xml:space="preserve"> 10 mL</w:t>
      </w:r>
      <w:r w:rsidRPr="00F73321">
        <w:rPr>
          <w:rFonts w:ascii="Times New Roman" w:eastAsia="바탕" w:hAnsi="Times New Roman"/>
          <w:szCs w:val="20"/>
        </w:rPr>
        <w:t>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더하고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가끔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흔들어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주며</w:t>
      </w:r>
      <w:r w:rsidRPr="00F73321">
        <w:rPr>
          <w:rFonts w:ascii="Times New Roman" w:eastAsia="바탕" w:hAnsi="Times New Roman"/>
          <w:szCs w:val="20"/>
        </w:rPr>
        <w:t xml:space="preserve"> 20 </w:t>
      </w:r>
      <w:r w:rsidRPr="00F73321">
        <w:rPr>
          <w:rFonts w:ascii="Times New Roman" w:eastAsia="바탕" w:hAnsi="Times New Roman"/>
          <w:szCs w:val="20"/>
        </w:rPr>
        <w:t>분간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초음파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처리한다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실온으로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식힌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뒤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표선하고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/>
          <w:szCs w:val="20"/>
        </w:rPr>
        <w:t>.</w:t>
      </w:r>
    </w:p>
    <w:bookmarkEnd w:id="7"/>
    <w:bookmarkEnd w:id="8"/>
    <w:p w14:paraId="37DB6474" w14:textId="77777777" w:rsidR="00EA1B69" w:rsidRPr="007050A2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7050A2">
        <w:rPr>
          <w:rFonts w:ascii="Times New Roman" w:hAnsi="Times New Roman"/>
          <w:sz w:val="24"/>
          <w:szCs w:val="24"/>
        </w:rPr>
        <w:t xml:space="preserve">Centrifuge the above solution at 4500 rpm for 10 minutes or filter through 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PVDF (Millipore),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Nylon (Millipore) and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PTFE (Hyundai miro) </w:t>
      </w:r>
      <w:r w:rsidRPr="007050A2">
        <w:rPr>
          <w:rFonts w:ascii="Times New Roman" w:hAnsi="Times New Roman"/>
          <w:sz w:val="24"/>
          <w:szCs w:val="24"/>
        </w:rPr>
        <w:t>syringe filter.</w:t>
      </w:r>
    </w:p>
    <w:p w14:paraId="76A99093" w14:textId="77777777" w:rsidR="00EA1B69" w:rsidRPr="007050A2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7050A2">
        <w:rPr>
          <w:rFonts w:ascii="Times New Roman" w:eastAsia="바탕" w:hAnsi="Times New Roman" w:hint="eastAsia"/>
          <w:szCs w:val="20"/>
        </w:rPr>
        <w:t>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용액을</w:t>
      </w:r>
      <w:r w:rsidRPr="007050A2">
        <w:rPr>
          <w:rFonts w:ascii="Times New Roman" w:eastAsia="바탕" w:hAnsi="Times New Roman"/>
          <w:szCs w:val="20"/>
        </w:rPr>
        <w:t xml:space="preserve"> 4500 rpm</w:t>
      </w:r>
      <w:r w:rsidRPr="007050A2">
        <w:rPr>
          <w:rFonts w:ascii="Times New Roman" w:eastAsia="바탕" w:hAnsi="Times New Roman"/>
          <w:szCs w:val="20"/>
        </w:rPr>
        <w:t>에서</w:t>
      </w:r>
      <w:r w:rsidRPr="007050A2">
        <w:rPr>
          <w:rFonts w:ascii="Times New Roman" w:eastAsia="바탕" w:hAnsi="Times New Roman"/>
          <w:szCs w:val="20"/>
        </w:rPr>
        <w:t xml:space="preserve"> 10</w:t>
      </w:r>
      <w:r w:rsidRPr="007050A2">
        <w:rPr>
          <w:rFonts w:ascii="Times New Roman" w:eastAsia="바탕" w:hAnsi="Times New Roman"/>
          <w:szCs w:val="20"/>
        </w:rPr>
        <w:t>분간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원심분리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하거나</w:t>
      </w:r>
      <w:r w:rsidRPr="007050A2">
        <w:rPr>
          <w:rFonts w:ascii="Times New Roman" w:eastAsia="바탕" w:hAnsi="Times New Roman"/>
          <w:szCs w:val="20"/>
        </w:rPr>
        <w:t xml:space="preserve"> 0.45 µm </w:t>
      </w:r>
      <w:r w:rsidRPr="007050A2">
        <w:rPr>
          <w:rFonts w:ascii="Times New Roman" w:eastAsia="바탕" w:hAnsi="Times New Roman" w:hint="eastAsia"/>
          <w:szCs w:val="20"/>
        </w:rPr>
        <w:t xml:space="preserve">PVDF (Millipore), </w:t>
      </w:r>
      <w:r w:rsidRPr="007050A2">
        <w:rPr>
          <w:rFonts w:ascii="Times New Roman" w:eastAsia="바탕" w:hAnsi="Times New Roman"/>
          <w:szCs w:val="20"/>
        </w:rPr>
        <w:t xml:space="preserve">0.45 µm </w:t>
      </w:r>
      <w:r w:rsidRPr="007050A2">
        <w:rPr>
          <w:rFonts w:ascii="Times New Roman" w:eastAsia="바탕" w:hAnsi="Times New Roman" w:hint="eastAsia"/>
          <w:szCs w:val="20"/>
        </w:rPr>
        <w:t xml:space="preserve">Nylon (Millipore) </w:t>
      </w:r>
      <w:r w:rsidRPr="007050A2">
        <w:rPr>
          <w:rFonts w:ascii="Times New Roman" w:eastAsia="바탕" w:hAnsi="Times New Roman" w:hint="eastAsia"/>
          <w:szCs w:val="20"/>
        </w:rPr>
        <w:t>및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0.45 µm PTFE</w:t>
      </w:r>
      <w:r w:rsidRPr="007050A2">
        <w:rPr>
          <w:rFonts w:ascii="Times New Roman" w:eastAsia="바탕" w:hAnsi="Times New Roman" w:hint="eastAsia"/>
          <w:szCs w:val="20"/>
        </w:rPr>
        <w:t xml:space="preserve"> (Hyundai micro)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시린지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필터로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여과한다</w:t>
      </w:r>
      <w:r w:rsidRPr="007050A2">
        <w:rPr>
          <w:rFonts w:ascii="Times New Roman" w:eastAsia="바탕" w:hAnsi="Times New Roman"/>
          <w:szCs w:val="20"/>
        </w:rPr>
        <w:t>.</w:t>
      </w:r>
    </w:p>
    <w:p w14:paraId="621C60D2" w14:textId="77777777" w:rsidR="00EA1B69" w:rsidRPr="007050A2" w:rsidRDefault="00EA1B69" w:rsidP="00EA1B69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7050A2">
        <w:rPr>
          <w:rFonts w:ascii="Times New Roman" w:hAnsi="Times New Roman"/>
          <w:sz w:val="24"/>
          <w:szCs w:val="20"/>
        </w:rPr>
        <w:br w:type="page"/>
      </w:r>
    </w:p>
    <w:p w14:paraId="75BB3738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lastRenderedPageBreak/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2A4264D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EA1B69" w:rsidRPr="001B492B" w14:paraId="1B398B8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24668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0BC7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60</w:t>
            </w:r>
            <w:r w:rsidRPr="001B492B">
              <w:rPr>
                <w:b w:val="0"/>
                <w:bCs/>
                <w:u w:val="none"/>
              </w:rPr>
              <w:t xml:space="preserve"> nm UV detector</w:t>
            </w:r>
          </w:p>
        </w:tc>
      </w:tr>
      <w:tr w:rsidR="00EA1B69" w:rsidRPr="001B492B" w14:paraId="2139EDB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A9FF9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76B5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3321">
              <w:rPr>
                <w:b w:val="0"/>
                <w:szCs w:val="20"/>
                <w:u w:val="none"/>
                <w:lang w:eastAsia="ko-KR"/>
              </w:rPr>
              <w:t>YMC-Triart C18, 4.6 x 250 mm, 5 µm</w:t>
            </w:r>
          </w:p>
        </w:tc>
      </w:tr>
      <w:tr w:rsidR="00EA1B69" w:rsidRPr="001B492B" w14:paraId="4BF59D62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60ADB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10F8" w14:textId="77777777" w:rsidR="00EA1B69" w:rsidRPr="00F73321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3321">
              <w:rPr>
                <w:b w:val="0"/>
                <w:szCs w:val="20"/>
                <w:u w:val="none"/>
                <w:lang w:eastAsia="ko-KR"/>
              </w:rPr>
              <w:t>Ghost Zero column 4.6 x 50 mm</w:t>
            </w:r>
          </w:p>
        </w:tc>
      </w:tr>
      <w:tr w:rsidR="00EA1B69" w:rsidRPr="001B492B" w14:paraId="608603A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A3A7A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462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5F2F7A2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47093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6961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07743E4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6D90F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038E9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EA1B69" w:rsidRPr="001B492B" w14:paraId="27E4C94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85F88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C2A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80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A1B69" w:rsidRPr="001B492B" w14:paraId="40159BD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097FC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F15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4 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°C</w:t>
            </w:r>
          </w:p>
        </w:tc>
      </w:tr>
      <w:tr w:rsidR="00EA1B69" w:rsidRPr="001B492B" w14:paraId="2E8DB70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07EC5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3ED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Diluent</w:t>
            </w:r>
          </w:p>
        </w:tc>
      </w:tr>
      <w:tr w:rsidR="00EA1B69" w:rsidRPr="001B492B" w14:paraId="400F787F" w14:textId="77777777" w:rsidTr="00C91CFD">
        <w:trPr>
          <w:trHeight w:val="213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B2B4D4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B492B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A1B69" w:rsidRPr="001B492B" w14:paraId="5CC7F12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BCFDF1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0AF3AE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D742BF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A1B69" w:rsidRPr="001B492B" w14:paraId="772FA9EB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7B757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56C362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92360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60B1966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96947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B131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9370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59E79967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E405E6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C3148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F7864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6C4D978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F4DA1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5E62E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049ED2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28783CE4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BB33E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73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38D6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1533F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7E60F22E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C4B15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D477D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06BBD6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6837CF1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2C8E784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70A8207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7CF260A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7973B8F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EA1B69" w:rsidRPr="001B492B" w14:paraId="45BEB846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678BE02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7C222A53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5458632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0B034A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42E1326D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25D73526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5DE19E8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338C3B9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EA1B69" w:rsidRPr="001B492B" w14:paraId="68D85843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C1EC11B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52E2FB8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63CA562A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EBEE39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0C2E359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EA1B69" w:rsidRPr="001B492B" w14:paraId="428F735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4587C92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31AFDBC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4483808" w14:textId="77777777" w:rsidR="00EA1B69" w:rsidRPr="001B492B" w:rsidRDefault="00EA1B69" w:rsidP="00EA1B69">
      <w:pPr>
        <w:pStyle w:val="a8"/>
        <w:numPr>
          <w:ilvl w:val="0"/>
          <w:numId w:val="27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319A4E91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07C4EB58" w14:textId="77777777" w:rsidR="00EA1B69" w:rsidRPr="001B492B" w:rsidRDefault="00EA1B69" w:rsidP="005E19B1">
      <w:pPr>
        <w:pStyle w:val="a8"/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7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lastRenderedPageBreak/>
        <w:t>RRT, RRF, LOD (%) and LOQ (%) Information</w:t>
      </w:r>
    </w:p>
    <w:p w14:paraId="28853A3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>RRT,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RRF, LOD(%)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LOQ(%) </w:t>
      </w:r>
      <w:r w:rsidRPr="001B492B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1258"/>
        <w:gridCol w:w="1394"/>
        <w:gridCol w:w="2028"/>
        <w:gridCol w:w="1395"/>
      </w:tblGrid>
      <w:tr w:rsidR="00EA1B69" w:rsidRPr="001B492B" w14:paraId="3DB2480A" w14:textId="77777777" w:rsidTr="00C91CFD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A16AF5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350626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DDC218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0FEE15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commentRangeStart w:id="9"/>
            <w:commentRangeStart w:id="10"/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</w:t>
            </w:r>
            <w:commentRangeEnd w:id="9"/>
            <w:r w:rsidR="008914D2" w:rsidRPr="001B492B">
              <w:rPr>
                <w:rStyle w:val="a9"/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commentReference w:id="9"/>
            </w:r>
            <w:commentRangeEnd w:id="10"/>
            <w:r w:rsidR="0029260D" w:rsidRPr="001B492B">
              <w:rPr>
                <w:rStyle w:val="a9"/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commentReference w:id="10"/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D1730A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EA1B69" w:rsidRPr="001B492B" w14:paraId="2B07B37D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8B8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Vonoprazan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FF4C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F73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4622" w14:textId="70F436F4" w:rsidR="00EA1B69" w:rsidRPr="0029260D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4F81BD" w:themeColor="accent1"/>
                <w:kern w:val="28"/>
                <w:sz w:val="24"/>
                <w:szCs w:val="24"/>
              </w:rPr>
            </w:pPr>
            <w:r w:rsidRPr="0029260D">
              <w:rPr>
                <w:rFonts w:ascii="Times New Roman" w:hAnsi="Times New Roman" w:hint="eastAsia"/>
                <w:snapToGrid w:val="0"/>
                <w:color w:val="4F81BD" w:themeColor="accent1"/>
                <w:kern w:val="28"/>
                <w:sz w:val="24"/>
                <w:szCs w:val="24"/>
              </w:rPr>
              <w:t>0.00</w:t>
            </w:r>
            <w:r w:rsidR="0029260D" w:rsidRPr="0029260D">
              <w:rPr>
                <w:rFonts w:ascii="Times New Roman" w:hAnsi="Times New Roman" w:hint="eastAsia"/>
                <w:snapToGrid w:val="0"/>
                <w:color w:val="4F81BD" w:themeColor="accent1"/>
                <w:kern w:val="28"/>
                <w:sz w:val="24"/>
                <w:szCs w:val="24"/>
              </w:rPr>
              <w:t>02478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6CEE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0.02478</w:t>
            </w:r>
          </w:p>
        </w:tc>
      </w:tr>
      <w:tr w:rsidR="00EA1B69" w:rsidRPr="001B492B" w14:paraId="38F8055B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91C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sz w:val="24"/>
                <w:szCs w:val="24"/>
              </w:rPr>
              <w:t>FPH Amine impurity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A707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0.39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926F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1.92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6C76" w14:textId="029471E6" w:rsidR="00EA1B69" w:rsidRPr="0029260D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4F81BD" w:themeColor="accent1"/>
                <w:kern w:val="28"/>
                <w:sz w:val="24"/>
                <w:szCs w:val="24"/>
              </w:rPr>
            </w:pPr>
            <w:r w:rsidRPr="0029260D">
              <w:rPr>
                <w:rFonts w:ascii="Times New Roman" w:hAnsi="Times New Roman" w:hint="eastAsia"/>
                <w:snapToGrid w:val="0"/>
                <w:color w:val="4F81BD" w:themeColor="accent1"/>
                <w:kern w:val="28"/>
                <w:sz w:val="24"/>
                <w:szCs w:val="24"/>
              </w:rPr>
              <w:t>0.00</w:t>
            </w:r>
            <w:r w:rsidR="0029260D" w:rsidRPr="0029260D">
              <w:rPr>
                <w:rFonts w:ascii="Times New Roman" w:hAnsi="Times New Roman" w:hint="eastAsia"/>
                <w:snapToGrid w:val="0"/>
                <w:color w:val="4F81BD" w:themeColor="accent1"/>
                <w:kern w:val="28"/>
                <w:sz w:val="24"/>
                <w:szCs w:val="24"/>
              </w:rPr>
              <w:t>01498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D74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0.01498</w:t>
            </w:r>
          </w:p>
        </w:tc>
      </w:tr>
    </w:tbl>
    <w:p w14:paraId="1DF234E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6FE32D6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79525CF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67C5CD7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F7332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for three replicate injections of standard solution should not be more than 10.0 %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A67542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/>
        </w:rPr>
        <w:t>표준액</w:t>
      </w:r>
      <w:r w:rsidRPr="00F73321">
        <w:rPr>
          <w:rFonts w:ascii="Times New Roman" w:eastAsia="바탕" w:hAnsi="Times New Roman"/>
        </w:rPr>
        <w:t xml:space="preserve"> 3</w:t>
      </w:r>
      <w:r w:rsidRPr="00F73321">
        <w:rPr>
          <w:rFonts w:ascii="Times New Roman" w:eastAsia="바탕" w:hAnsi="Times New Roman"/>
        </w:rPr>
        <w:t>회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반복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주입에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대한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보노프라잔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피크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면적의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상대표준편차는</w:t>
      </w:r>
      <w:r w:rsidRPr="00F73321">
        <w:rPr>
          <w:rFonts w:ascii="Times New Roman" w:eastAsia="바탕" w:hAnsi="Times New Roman"/>
        </w:rPr>
        <w:t xml:space="preserve"> 10.0 %</w:t>
      </w:r>
      <w:r w:rsidRPr="00F73321">
        <w:rPr>
          <w:rFonts w:ascii="바탕" w:eastAsia="바탕" w:hAnsi="바탕"/>
        </w:rPr>
        <w:t xml:space="preserve"> 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5914F9F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F73321">
        <w:rPr>
          <w:rFonts w:ascii="Times New Roman" w:hAnsi="Times New Roman"/>
          <w:sz w:val="24"/>
          <w:szCs w:val="24"/>
        </w:rPr>
        <w:t>The relative standard deviation for peak areas of Vonoprazan for three replicate injections of standard solution should and bracketing not be more than 10.0 %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14C58A3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bCs/>
          <w:szCs w:val="16"/>
        </w:rPr>
        <w:t>표준액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반복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주입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및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브라켓팅에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대한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보노프라잔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피크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면적의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상대표준편차는</w:t>
      </w:r>
      <w:r w:rsidRPr="00F73321">
        <w:rPr>
          <w:rFonts w:ascii="Times New Roman" w:eastAsia="바탕" w:hAnsi="Times New Roman"/>
          <w:bCs/>
          <w:szCs w:val="16"/>
        </w:rPr>
        <w:t xml:space="preserve"> 10.0 % </w:t>
      </w:r>
      <w:r w:rsidRPr="00F733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7954168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F73321">
        <w:rPr>
          <w:rFonts w:ascii="Times New Roman" w:eastAsia="바탕" w:hAnsi="Times New Roman"/>
          <w:bCs/>
          <w:sz w:val="24"/>
          <w:szCs w:val="24"/>
        </w:rPr>
        <w:t>The tailing factor of Vonoprazan from the replicate standard injections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29F11BE0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bCs/>
          <w:szCs w:val="16"/>
        </w:rPr>
        <w:t>표준액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반복주입에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대한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보노프라잔의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대칭계수는</w:t>
      </w:r>
      <w:r w:rsidRPr="00F73321">
        <w:rPr>
          <w:rFonts w:ascii="Times New Roman" w:eastAsia="바탕" w:hAnsi="Times New Roman"/>
          <w:bCs/>
          <w:szCs w:val="16"/>
        </w:rPr>
        <w:t xml:space="preserve"> 2.0 </w:t>
      </w:r>
      <w:r w:rsidRPr="00F733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1C72A5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70AFBD1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EA1B69" w:rsidRPr="001B492B" w14:paraId="73863FA5" w14:textId="77777777" w:rsidTr="00C91CFD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20F52C3D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8AEEBC2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977C3E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206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2 x 5 x Aw x 20 x P x 345.4</w:t>
            </w:r>
          </w:p>
        </w:tc>
      </w:tr>
      <w:tr w:rsidR="00EA1B69" w:rsidRPr="001B492B" w14:paraId="052FB712" w14:textId="77777777" w:rsidTr="00C91CFD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00449714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26490BD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117E86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206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50 x 50 x 50 X W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L x RRF x 461.46</w:t>
            </w:r>
          </w:p>
        </w:tc>
      </w:tr>
    </w:tbl>
    <w:p w14:paraId="128EDF9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0E248A96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peak from standard solution</w:t>
      </w:r>
    </w:p>
    <w:p w14:paraId="2AE5511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3A64CCD4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impurity from sample solution</w:t>
      </w:r>
    </w:p>
    <w:p w14:paraId="4812A2F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유연물질 피크면적</w:t>
      </w:r>
    </w:p>
    <w:p w14:paraId="0E023E7D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723FEB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AEF093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</w:t>
      </w:r>
      <w:r w:rsidRPr="00894F3D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sample taken in mg.</w:t>
      </w:r>
    </w:p>
    <w:p w14:paraId="0F4099C9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검체의 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C58669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Aw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weight of the tablet in mg.</w:t>
      </w:r>
    </w:p>
    <w:p w14:paraId="2664C65D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31A9BE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lastRenderedPageBreak/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2EDBB6A6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3DFACDF5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9BBFDB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C00CA1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RRF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bookmarkStart w:id="11" w:name="_Hlk93331361"/>
      <w:r w:rsidRPr="001B492B">
        <w:rPr>
          <w:rFonts w:ascii="Times New Roman" w:hAnsi="Times New Roman" w:hint="eastAsia"/>
          <w:sz w:val="24"/>
          <w:szCs w:val="20"/>
        </w:rPr>
        <w:t>R</w:t>
      </w:r>
      <w:r w:rsidRPr="001B492B">
        <w:rPr>
          <w:rFonts w:ascii="Times New Roman" w:hAnsi="Times New Roman"/>
          <w:sz w:val="24"/>
          <w:szCs w:val="20"/>
        </w:rPr>
        <w:t xml:space="preserve">elative response factor </w:t>
      </w:r>
      <w:bookmarkStart w:id="12" w:name="_Hlk93331374"/>
      <w:r w:rsidRPr="001B492B">
        <w:rPr>
          <w:rFonts w:ascii="Times New Roman" w:hAnsi="Times New Roman"/>
          <w:sz w:val="24"/>
          <w:szCs w:val="20"/>
        </w:rPr>
        <w:t>(</w:t>
      </w:r>
      <w:r w:rsidRPr="001B492B">
        <w:rPr>
          <w:rFonts w:ascii="Times New Roman" w:hAnsi="Times New Roman" w:hint="eastAsia"/>
          <w:sz w:val="24"/>
          <w:szCs w:val="20"/>
        </w:rPr>
        <w:t>u</w:t>
      </w:r>
      <w:r w:rsidRPr="001B492B">
        <w:rPr>
          <w:rFonts w:ascii="Times New Roman" w:hAnsi="Times New Roman"/>
          <w:sz w:val="24"/>
          <w:szCs w:val="20"/>
        </w:rPr>
        <w:t>nknown impurity = 1)</w:t>
      </w:r>
      <w:bookmarkEnd w:id="12"/>
    </w:p>
    <w:p w14:paraId="6555BD2E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상대 반응 </w:t>
      </w:r>
      <w:r w:rsidRPr="001B492B">
        <w:rPr>
          <w:rFonts w:ascii="Times New Roman" w:eastAsia="바탕" w:hAnsi="Times New Roman"/>
          <w:szCs w:val="16"/>
        </w:rPr>
        <w:t>인자</w:t>
      </w:r>
      <w:r w:rsidRPr="001B492B">
        <w:rPr>
          <w:rFonts w:ascii="Times New Roman" w:eastAsia="바탕" w:hAnsi="Times New Roman"/>
          <w:szCs w:val="16"/>
        </w:rPr>
        <w:t xml:space="preserve"> </w:t>
      </w:r>
      <w:bookmarkStart w:id="13" w:name="_Hlk93331379"/>
      <w:r w:rsidRPr="001B492B">
        <w:rPr>
          <w:rFonts w:ascii="Times New Roman" w:eastAsia="바탕" w:hAnsi="Times New Roman"/>
          <w:szCs w:val="16"/>
        </w:rPr>
        <w:t>(</w:t>
      </w:r>
      <w:r w:rsidRPr="001B492B">
        <w:rPr>
          <w:rFonts w:ascii="Times New Roman" w:eastAsia="바탕" w:hAnsi="Times New Roman"/>
          <w:szCs w:val="16"/>
        </w:rPr>
        <w:t>미지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유연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물질</w:t>
      </w:r>
      <w:r w:rsidRPr="001B492B">
        <w:rPr>
          <w:rFonts w:ascii="Times New Roman" w:eastAsia="바탕" w:hAnsi="Times New Roman"/>
          <w:szCs w:val="16"/>
        </w:rPr>
        <w:t xml:space="preserve"> = 1)</w:t>
      </w:r>
      <w:bookmarkEnd w:id="13"/>
    </w:p>
    <w:p w14:paraId="25476BF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354.4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</w:t>
      </w:r>
    </w:p>
    <w:p w14:paraId="4005F64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3FC55B21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 fumarate</w:t>
      </w:r>
    </w:p>
    <w:p w14:paraId="1145E552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푸마르산염의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417B369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</w:p>
    <w:bookmarkEnd w:id="11"/>
    <w:p w14:paraId="2EE9CA0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Chrmatogram</w:t>
      </w:r>
    </w:p>
    <w:p w14:paraId="59F7FE2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0CEEBC93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9DD0970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FBFD22C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6D77E0BF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51E08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EF7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4465B4">
              <w:rPr>
                <w:rFonts w:eastAsia="맑은 고딕"/>
                <w:bCs/>
                <w:noProof/>
              </w:rPr>
              <w:drawing>
                <wp:inline distT="0" distB="0" distL="0" distR="0" wp14:anchorId="16B0C742" wp14:editId="16D8E54D">
                  <wp:extent cx="5007610" cy="1709889"/>
                  <wp:effectExtent l="0" t="0" r="2540" b="5080"/>
                  <wp:docPr id="1648974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747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058" cy="171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6F303144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F4A7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7687C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4465B4">
              <w:rPr>
                <w:rFonts w:eastAsia="맑은 고딕"/>
                <w:bCs/>
                <w:noProof/>
              </w:rPr>
              <w:drawing>
                <wp:inline distT="0" distB="0" distL="0" distR="0" wp14:anchorId="19E188E7" wp14:editId="7C4DB5CB">
                  <wp:extent cx="4950460" cy="1732058"/>
                  <wp:effectExtent l="0" t="0" r="2540" b="1905"/>
                  <wp:docPr id="8178371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8371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419" cy="173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6C006B3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EDDD7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lastRenderedPageBreak/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13661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4465B4">
              <w:rPr>
                <w:noProof/>
              </w:rPr>
              <w:drawing>
                <wp:inline distT="0" distB="0" distL="0" distR="0" wp14:anchorId="4C442F92" wp14:editId="6EE1D392">
                  <wp:extent cx="4932448" cy="1701165"/>
                  <wp:effectExtent l="0" t="0" r="1905" b="0"/>
                  <wp:docPr id="12462416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416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513" cy="170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DC43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3EE2F60" w14:textId="77777777" w:rsidR="00EA1B69" w:rsidRPr="001B492B" w:rsidRDefault="00EA1B69" w:rsidP="00EA1B69"/>
    <w:p w14:paraId="623218D2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6EF294D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0102FDD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5808F04C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24"/>
          <w:szCs w:val="20"/>
        </w:rPr>
      </w:pPr>
      <w:r>
        <w:rPr>
          <w:rFonts w:ascii="Times New Roman" w:eastAsia="바탕" w:hAnsi="Times New Roman"/>
          <w:b/>
          <w:sz w:val="24"/>
          <w:szCs w:val="20"/>
        </w:rPr>
        <w:br w:type="page"/>
      </w:r>
    </w:p>
    <w:p w14:paraId="69F78A98" w14:textId="77777777" w:rsidR="00EA1B69" w:rsidRPr="0087129F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/>
          <w:sz w:val="24"/>
          <w:szCs w:val="20"/>
        </w:rPr>
        <w:t>(Method B)</w:t>
      </w:r>
    </w:p>
    <w:p w14:paraId="588CD42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유연물질</w:t>
      </w:r>
      <w:r>
        <w:rPr>
          <w:rFonts w:ascii="Times New Roman" w:eastAsia="바탕" w:hAnsi="Times New Roman" w:hint="eastAsia"/>
          <w:b/>
          <w:szCs w:val="16"/>
        </w:rPr>
        <w:t xml:space="preserve"> </w:t>
      </w:r>
      <w:r w:rsidRPr="0087129F">
        <w:rPr>
          <w:rFonts w:ascii="Times New Roman" w:eastAsia="바탕" w:hAnsi="Times New Roman"/>
          <w:b/>
          <w:szCs w:val="16"/>
        </w:rPr>
        <w:t>(Method B)</w:t>
      </w:r>
    </w:p>
    <w:p w14:paraId="2DB34AA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24315B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</w:t>
      </w:r>
      <w:r>
        <w:rPr>
          <w:rFonts w:ascii="Times New Roman" w:eastAsia="바탕" w:hAnsi="Times New Roman" w:hint="eastAsia"/>
          <w:bCs/>
          <w:szCs w:val="16"/>
        </w:rPr>
        <w:t>매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2A5311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Before analysis, wash the needle manually and thoroughly with Methanol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65A671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메탄올로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니들을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수동으로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완전히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53124A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During analysis, It is highly recommended to keep the needle wash procedure with Diluent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5747C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중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희석액으로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바늘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세척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절차를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수행하는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것이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권고된다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46A3AF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Before analysis, equilibrate the column for at least 1 hour in the mobile phase A</w:t>
      </w:r>
      <w:r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3A6612F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이동상</w:t>
      </w:r>
      <w:r w:rsidRPr="00E16206">
        <w:rPr>
          <w:rFonts w:ascii="Times New Roman" w:eastAsia="바탕" w:hAnsi="Times New Roman"/>
          <w:bCs/>
          <w:szCs w:val="16"/>
        </w:rPr>
        <w:t xml:space="preserve"> A</w:t>
      </w:r>
      <w:r w:rsidRPr="00E16206">
        <w:rPr>
          <w:rFonts w:ascii="Times New Roman" w:eastAsia="바탕" w:hAnsi="Times New Roman"/>
          <w:bCs/>
          <w:szCs w:val="16"/>
        </w:rPr>
        <w:t>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적어도</w:t>
      </w:r>
      <w:r w:rsidRPr="00E16206">
        <w:rPr>
          <w:rFonts w:ascii="Times New Roman" w:eastAsia="바탕" w:hAnsi="Times New Roman"/>
          <w:bCs/>
          <w:szCs w:val="16"/>
        </w:rPr>
        <w:t xml:space="preserve"> 1</w:t>
      </w:r>
      <w:r w:rsidRPr="00E16206">
        <w:rPr>
          <w:rFonts w:ascii="Times New Roman" w:eastAsia="바탕" w:hAnsi="Times New Roman"/>
          <w:bCs/>
          <w:szCs w:val="16"/>
        </w:rPr>
        <w:t>시간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컬럼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안정화를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수행한다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8F26E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Inject blank at least twice before standard injection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790114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표준액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적어도</w:t>
      </w:r>
      <w:r w:rsidRPr="00E16206">
        <w:rPr>
          <w:rFonts w:ascii="Times New Roman" w:eastAsia="바탕" w:hAnsi="Times New Roman"/>
          <w:bCs/>
          <w:szCs w:val="16"/>
        </w:rPr>
        <w:t xml:space="preserve"> 2</w:t>
      </w:r>
      <w:r w:rsidRPr="00E16206">
        <w:rPr>
          <w:rFonts w:ascii="Times New Roman" w:eastAsia="바탕" w:hAnsi="Times New Roman"/>
          <w:bCs/>
          <w:szCs w:val="16"/>
        </w:rPr>
        <w:t>회이상</w:t>
      </w:r>
      <w:r w:rsidRPr="00E16206">
        <w:rPr>
          <w:rFonts w:ascii="Times New Roman" w:eastAsia="바탕" w:hAnsi="Times New Roman"/>
          <w:bCs/>
          <w:szCs w:val="16"/>
        </w:rPr>
        <w:t xml:space="preserve"> blank</w:t>
      </w:r>
      <w:r w:rsidRPr="00E16206">
        <w:rPr>
          <w:rFonts w:ascii="Times New Roman" w:eastAsia="바탕" w:hAnsi="Times New Roman"/>
          <w:bCs/>
          <w:szCs w:val="16"/>
        </w:rPr>
        <w:t>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CF45E2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Inject blank before bracketing standard solution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5CD24A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브라켓팅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 blank</w:t>
      </w:r>
      <w:r w:rsidRPr="00E16206">
        <w:rPr>
          <w:rFonts w:ascii="Times New Roman" w:eastAsia="바탕" w:hAnsi="Times New Roman"/>
          <w:bCs/>
          <w:szCs w:val="16"/>
        </w:rPr>
        <w:t>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A04321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After analysis, wash the column with 50 % Acetonitrile for 2 hours.</w:t>
      </w:r>
    </w:p>
    <w:p w14:paraId="7E02C69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분석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후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50% </w:t>
      </w:r>
      <w:r w:rsidRPr="001B492B">
        <w:rPr>
          <w:rFonts w:ascii="Times New Roman" w:eastAsia="바탕" w:hAnsi="Times New Roman" w:hint="eastAsia"/>
          <w:bCs/>
          <w:szCs w:val="16"/>
        </w:rPr>
        <w:t>아세토니트릴로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2</w:t>
      </w:r>
      <w:r w:rsidRPr="001B492B">
        <w:rPr>
          <w:rFonts w:ascii="Times New Roman" w:eastAsia="바탕" w:hAnsi="Times New Roman" w:hint="eastAsia"/>
          <w:bCs/>
          <w:szCs w:val="16"/>
        </w:rPr>
        <w:t>시간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동안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칼럼을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B898312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757618E3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EA5A40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4392087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45C97D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4358"/>
      </w:tblGrid>
      <w:tr w:rsidR="00EA1B69" w:rsidRPr="001B492B" w14:paraId="0C68E5D6" w14:textId="77777777" w:rsidTr="00C91CFD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7F3A440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794FFB4E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3CEC2438" w14:textId="77777777" w:rsidTr="00C91CFD">
        <w:trPr>
          <w:trHeight w:val="323"/>
        </w:trPr>
        <w:tc>
          <w:tcPr>
            <w:tcW w:w="3686" w:type="dxa"/>
            <w:vAlign w:val="center"/>
            <w:hideMark/>
          </w:tcPr>
          <w:p w14:paraId="2F45F804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E16206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vAlign w:val="center"/>
            <w:hideMark/>
          </w:tcPr>
          <w:p w14:paraId="2A4890EA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A364F8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0970B46" w14:textId="77777777" w:rsidR="00EA1B69" w:rsidRPr="00C33646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color w:val="000000" w:themeColor="text1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322"/>
        <w:gridCol w:w="1417"/>
        <w:gridCol w:w="1544"/>
        <w:gridCol w:w="1410"/>
        <w:gridCol w:w="1417"/>
      </w:tblGrid>
      <w:tr w:rsidR="00EA1B69" w:rsidRPr="00C33646" w14:paraId="0F1FA7D4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984C9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BF976C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20DE2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F768C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7BF981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 xml:space="preserve">Tracking No. </w:t>
            </w:r>
          </w:p>
        </w:tc>
      </w:tr>
      <w:tr w:rsidR="00EA1B69" w:rsidRPr="00C33646" w14:paraId="48EB4D0F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1AF3" w14:textId="77777777" w:rsidR="00EA1B69" w:rsidRPr="00C33646" w:rsidRDefault="00EA1B69" w:rsidP="00C91CFD">
            <w:pPr>
              <w:ind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85% ortho 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B930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4944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A5F2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12A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LP012</w:t>
            </w:r>
          </w:p>
        </w:tc>
      </w:tr>
      <w:tr w:rsidR="00EA1B69" w:rsidRPr="00C33646" w14:paraId="0C0ED20F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21B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297EB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Ph Eur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C073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F0D0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1-00030-4000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4514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LA066</w:t>
            </w:r>
          </w:p>
        </w:tc>
      </w:tr>
    </w:tbl>
    <w:p w14:paraId="2F9D44F2" w14:textId="77777777" w:rsidR="00EA1B69" w:rsidRPr="00C33646" w:rsidRDefault="00EA1B69" w:rsidP="00EA1B69">
      <w:pPr>
        <w:pStyle w:val="42"/>
        <w:spacing w:before="60"/>
        <w:ind w:leftChars="780" w:left="3112" w:hangingChars="646" w:hanging="1552"/>
        <w:rPr>
          <w:color w:val="000000" w:themeColor="text1"/>
          <w:sz w:val="24"/>
          <w:szCs w:val="20"/>
        </w:rPr>
      </w:pPr>
      <w:r w:rsidRPr="00C33646">
        <w:rPr>
          <w:b/>
          <w:color w:val="000000" w:themeColor="text1"/>
          <w:sz w:val="24"/>
          <w:szCs w:val="20"/>
          <w:u w:val="single"/>
        </w:rPr>
        <w:t>Note</w:t>
      </w:r>
      <w:r w:rsidRPr="00C33646">
        <w:rPr>
          <w:rFonts w:hint="eastAsia"/>
          <w:b/>
          <w:color w:val="000000" w:themeColor="text1"/>
          <w:sz w:val="24"/>
          <w:szCs w:val="20"/>
          <w:u w:val="single"/>
        </w:rPr>
        <w:t xml:space="preserve"> </w:t>
      </w:r>
      <w:r w:rsidRPr="00C33646">
        <w:rPr>
          <w:b/>
          <w:color w:val="000000" w:themeColor="text1"/>
          <w:sz w:val="24"/>
          <w:szCs w:val="20"/>
        </w:rPr>
        <w:t xml:space="preserve">: </w:t>
      </w:r>
      <w:r w:rsidRPr="00C33646">
        <w:rPr>
          <w:color w:val="000000" w:themeColor="text1"/>
          <w:sz w:val="24"/>
          <w:szCs w:val="20"/>
        </w:rPr>
        <w:t>Use reagent of manufacturer in the above table or equivalent grade.</w:t>
      </w:r>
    </w:p>
    <w:p w14:paraId="3F6ACAED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7EF7BA93" w14:textId="77777777" w:rsidR="00EA1B69" w:rsidRPr="001B492B" w:rsidRDefault="00EA1B69" w:rsidP="00EA1B69">
      <w:pPr>
        <w:pStyle w:val="4-"/>
        <w:spacing w:after="240"/>
        <w:ind w:leftChars="780" w:left="2852" w:hangingChars="646" w:hanging="1292"/>
        <w:rPr>
          <w:sz w:val="20"/>
        </w:rPr>
      </w:pPr>
    </w:p>
    <w:p w14:paraId="00BDA51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06726D3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499"/>
        <w:gridCol w:w="5569"/>
      </w:tblGrid>
      <w:tr w:rsidR="00EA1B69" w:rsidRPr="001B492B" w14:paraId="04A5D8F5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ED3DFD8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lastRenderedPageBreak/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513F4E26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7C9529A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980D79D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0EDC8D1C" w14:textId="48E50658" w:rsidR="00EA1B69" w:rsidRPr="009D3617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EE0000"/>
                <w:sz w:val="24"/>
                <w:szCs w:val="16"/>
              </w:rPr>
            </w:pPr>
            <w:r w:rsidRPr="009D3617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S</w:t>
            </w:r>
            <w:r w:rsidRPr="009D3617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table for </w:t>
            </w:r>
            <w:r w:rsidRPr="009D3617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4</w:t>
            </w:r>
            <w:r w:rsidRPr="009D3617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 days </w:t>
            </w:r>
            <w:r w:rsidRPr="009D3617">
              <w:rPr>
                <w:rFonts w:ascii="Times New Roman" w:eastAsia="바탕" w:hAnsi="Times New Roman" w:hint="eastAsia"/>
                <w:color w:val="EE0000"/>
                <w:sz w:val="24"/>
                <w:szCs w:val="16"/>
              </w:rPr>
              <w:t>a</w:t>
            </w:r>
            <w:r w:rsidRPr="009D3617">
              <w:rPr>
                <w:rFonts w:ascii="Times New Roman" w:eastAsia="바탕" w:hAnsi="Times New Roman"/>
                <w:color w:val="EE0000"/>
                <w:sz w:val="24"/>
                <w:szCs w:val="16"/>
              </w:rPr>
              <w:t xml:space="preserve">t RT </w:t>
            </w:r>
            <w:r w:rsidRPr="009D3617">
              <w:rPr>
                <w:rFonts w:ascii="Times New Roman" w:eastAsia="바탕" w:hAnsi="Times New Roman"/>
                <w:color w:val="EE0000"/>
                <w:sz w:val="24"/>
                <w:szCs w:val="24"/>
              </w:rPr>
              <w:t>(15 - 25 °C).</w:t>
            </w:r>
          </w:p>
          <w:p w14:paraId="3E1E344D" w14:textId="15314812" w:rsidR="00EA1B69" w:rsidRPr="00615010" w:rsidRDefault="00EA1B69" w:rsidP="00C91CFD">
            <w:pPr>
              <w:pStyle w:val="4-"/>
              <w:spacing w:after="0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9D3617">
              <w:rPr>
                <w:rFonts w:hint="eastAsia"/>
                <w:color w:val="EE0000"/>
                <w:sz w:val="20"/>
                <w:szCs w:val="20"/>
              </w:rPr>
              <w:t>실온</w:t>
            </w:r>
            <w:r w:rsidRPr="009D3617">
              <w:rPr>
                <w:color w:val="EE0000"/>
                <w:sz w:val="20"/>
                <w:szCs w:val="20"/>
              </w:rPr>
              <w:t>(15 - 25 °C)</w:t>
            </w:r>
            <w:r w:rsidRPr="009D3617">
              <w:rPr>
                <w:color w:val="EE0000"/>
                <w:sz w:val="20"/>
                <w:szCs w:val="20"/>
              </w:rPr>
              <w:t>에서</w:t>
            </w:r>
            <w:r w:rsidRPr="009D3617">
              <w:rPr>
                <w:color w:val="EE0000"/>
                <w:sz w:val="20"/>
                <w:szCs w:val="20"/>
              </w:rPr>
              <w:t xml:space="preserve"> </w:t>
            </w:r>
            <w:r w:rsidRPr="009D3617">
              <w:rPr>
                <w:rFonts w:hint="eastAsia"/>
                <w:color w:val="EE0000"/>
                <w:sz w:val="20"/>
                <w:szCs w:val="20"/>
              </w:rPr>
              <w:t>4</w:t>
            </w:r>
            <w:r w:rsidRPr="009D3617">
              <w:rPr>
                <w:color w:val="EE0000"/>
                <w:sz w:val="20"/>
                <w:szCs w:val="20"/>
              </w:rPr>
              <w:t xml:space="preserve"> </w:t>
            </w:r>
            <w:r w:rsidRPr="009D3617">
              <w:rPr>
                <w:color w:val="EE0000"/>
                <w:sz w:val="20"/>
                <w:szCs w:val="20"/>
              </w:rPr>
              <w:t>일간</w:t>
            </w:r>
            <w:r w:rsidRPr="009D3617">
              <w:rPr>
                <w:color w:val="EE0000"/>
                <w:sz w:val="20"/>
                <w:szCs w:val="20"/>
              </w:rPr>
              <w:t xml:space="preserve"> </w:t>
            </w:r>
            <w:r w:rsidRPr="009D3617">
              <w:rPr>
                <w:color w:val="EE0000"/>
                <w:sz w:val="20"/>
                <w:szCs w:val="20"/>
              </w:rPr>
              <w:t>안정하다</w:t>
            </w:r>
            <w:r w:rsidRPr="009D3617">
              <w:rPr>
                <w:color w:val="EE0000"/>
                <w:sz w:val="20"/>
                <w:szCs w:val="20"/>
              </w:rPr>
              <w:t>.</w:t>
            </w:r>
          </w:p>
        </w:tc>
      </w:tr>
      <w:tr w:rsidR="00EA1B69" w:rsidRPr="001B492B" w14:paraId="3408A484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172B59C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58AE0F71" w14:textId="77777777" w:rsidR="00EA1B69" w:rsidRPr="00615010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615010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615010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615010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615010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615010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28933FF0" w14:textId="77777777" w:rsidR="00EA1B69" w:rsidRPr="00615010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615010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615010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615010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615010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615010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615010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4A9C3CF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Buffer </w:t>
      </w:r>
      <w:r>
        <w:rPr>
          <w:rFonts w:ascii="Times New Roman" w:eastAsia="바탕" w:hAnsi="Times New Roman" w:hint="eastAsia"/>
          <w:sz w:val="24"/>
          <w:szCs w:val="20"/>
        </w:rPr>
        <w:t xml:space="preserve">solution </w:t>
      </w:r>
      <w:r w:rsidRPr="001B492B">
        <w:rPr>
          <w:rFonts w:ascii="Times New Roman" w:hAnsi="Times New Roman"/>
          <w:sz w:val="24"/>
        </w:rPr>
        <w:t>preparation</w:t>
      </w:r>
    </w:p>
    <w:p w14:paraId="66DC720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320E5DC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563E21">
        <w:rPr>
          <w:rFonts w:ascii="Times New Roman" w:eastAsia="바탕" w:hAnsi="Times New Roman"/>
          <w:sz w:val="24"/>
          <w:szCs w:val="20"/>
        </w:rPr>
        <w:t>Mix Milli-Q water and 85% ortho phosphoric acid in the ratio of 1000:1 v/v, respectively</w:t>
      </w:r>
      <w:r w:rsidRPr="001B492B">
        <w:rPr>
          <w:rFonts w:ascii="Times New Roman" w:eastAsia="바탕" w:hAnsi="Times New Roman"/>
          <w:sz w:val="24"/>
          <w:szCs w:val="20"/>
        </w:rPr>
        <w:t>.</w:t>
      </w:r>
    </w:p>
    <w:p w14:paraId="6C2FF40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563E21">
        <w:rPr>
          <w:rFonts w:ascii="Times New Roman" w:eastAsia="바탕" w:hAnsi="Times New Roman" w:hint="eastAsia"/>
          <w:szCs w:val="16"/>
        </w:rPr>
        <w:t>물과</w:t>
      </w:r>
      <w:r w:rsidRPr="00563E21">
        <w:rPr>
          <w:rFonts w:ascii="Times New Roman" w:eastAsia="바탕" w:hAnsi="Times New Roman"/>
          <w:szCs w:val="16"/>
        </w:rPr>
        <w:t xml:space="preserve"> 85% </w:t>
      </w:r>
      <w:r w:rsidRPr="00563E21">
        <w:rPr>
          <w:rFonts w:ascii="Times New Roman" w:eastAsia="바탕" w:hAnsi="Times New Roman"/>
          <w:szCs w:val="16"/>
        </w:rPr>
        <w:t>오르토인산을</w:t>
      </w:r>
      <w:r w:rsidRPr="00563E21">
        <w:rPr>
          <w:rFonts w:ascii="Times New Roman" w:eastAsia="바탕" w:hAnsi="Times New Roman"/>
          <w:szCs w:val="16"/>
        </w:rPr>
        <w:t xml:space="preserve"> </w:t>
      </w:r>
      <w:r w:rsidRPr="00563E21">
        <w:rPr>
          <w:rFonts w:ascii="Times New Roman" w:eastAsia="바탕" w:hAnsi="Times New Roman"/>
          <w:szCs w:val="16"/>
        </w:rPr>
        <w:t>각각</w:t>
      </w:r>
      <w:r w:rsidRPr="00563E21">
        <w:rPr>
          <w:rFonts w:ascii="Times New Roman" w:eastAsia="바탕" w:hAnsi="Times New Roman"/>
          <w:szCs w:val="16"/>
        </w:rPr>
        <w:t xml:space="preserve"> 1000:1 v/v </w:t>
      </w:r>
      <w:r w:rsidRPr="00563E21">
        <w:rPr>
          <w:rFonts w:ascii="Times New Roman" w:eastAsia="바탕" w:hAnsi="Times New Roman"/>
          <w:szCs w:val="16"/>
        </w:rPr>
        <w:t>비율로</w:t>
      </w:r>
      <w:r w:rsidRPr="00563E21">
        <w:rPr>
          <w:rFonts w:ascii="Times New Roman" w:eastAsia="바탕" w:hAnsi="Times New Roman"/>
          <w:szCs w:val="16"/>
        </w:rPr>
        <w:t xml:space="preserve"> </w:t>
      </w:r>
      <w:r w:rsidRPr="00563E21">
        <w:rPr>
          <w:rFonts w:ascii="Times New Roman" w:eastAsia="바탕" w:hAnsi="Times New Roman"/>
          <w:szCs w:val="16"/>
        </w:rPr>
        <w:t>혼합한다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06B1A9D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Mobile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4"/>
        </w:rPr>
        <w:t>phase</w:t>
      </w:r>
      <w:r w:rsidRPr="001B492B">
        <w:rPr>
          <w:rFonts w:ascii="Times New Roman" w:hAnsi="Times New Roman"/>
          <w:sz w:val="24"/>
          <w:szCs w:val="24"/>
        </w:rPr>
        <w:t xml:space="preserve"> A preparation</w:t>
      </w:r>
    </w:p>
    <w:p w14:paraId="68CDED0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A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3F0B27C5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100% Buffer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A017E9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/>
          <w:szCs w:val="20"/>
        </w:rPr>
        <w:t xml:space="preserve">100% </w:t>
      </w:r>
      <w:r w:rsidRPr="00563E21">
        <w:rPr>
          <w:rFonts w:ascii="Times New Roman" w:eastAsia="바탕" w:hAnsi="Times New Roman"/>
          <w:szCs w:val="20"/>
        </w:rPr>
        <w:t>완충액</w:t>
      </w:r>
      <w:r w:rsidRPr="001B492B">
        <w:rPr>
          <w:rFonts w:ascii="Times New Roman" w:eastAsia="바탕" w:hAnsi="Times New Roman"/>
        </w:rPr>
        <w:t xml:space="preserve">. </w:t>
      </w:r>
    </w:p>
    <w:p w14:paraId="16615DE4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Mobile phase B preparation</w:t>
      </w:r>
    </w:p>
    <w:p w14:paraId="305BA5C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B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6F4AF9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Mix buffer solution and Acetonitrile in the ratio of 20:80 v/v, respectively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3401394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완충액과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아세토니트릴을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각각</w:t>
      </w:r>
      <w:r w:rsidRPr="00563E21">
        <w:rPr>
          <w:rFonts w:ascii="Times New Roman" w:eastAsia="바탕" w:hAnsi="Times New Roman"/>
          <w:szCs w:val="20"/>
        </w:rPr>
        <w:t xml:space="preserve"> 20:80 v/v </w:t>
      </w:r>
      <w:r w:rsidRPr="00563E21">
        <w:rPr>
          <w:rFonts w:ascii="Times New Roman" w:eastAsia="바탕" w:hAnsi="Times New Roman"/>
          <w:szCs w:val="20"/>
        </w:rPr>
        <w:t>비율로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p w14:paraId="2E002C12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Diluent</w:t>
      </w:r>
      <w:r w:rsidRPr="001B492B">
        <w:rPr>
          <w:rFonts w:ascii="Times New Roman" w:hAnsi="Times New Roman"/>
          <w:sz w:val="24"/>
          <w:szCs w:val="24"/>
        </w:rPr>
        <w:t xml:space="preserve"> preparation</w:t>
      </w:r>
    </w:p>
    <w:p w14:paraId="57A773F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E19E61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Mix Milli-Q water and acetonitrile in the ratio of 60:40 v/v, respectively</w:t>
      </w:r>
      <w:r w:rsidRPr="001B492B">
        <w:rPr>
          <w:rFonts w:ascii="Times New Roman" w:eastAsia="바탕" w:hAnsi="Times New Roman"/>
          <w:sz w:val="24"/>
          <w:szCs w:val="24"/>
        </w:rPr>
        <w:t>.</w:t>
      </w:r>
    </w:p>
    <w:p w14:paraId="529CBBC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물과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아세토니트릴을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각각</w:t>
      </w:r>
      <w:r w:rsidRPr="00563E21">
        <w:rPr>
          <w:rFonts w:ascii="Times New Roman" w:eastAsia="바탕" w:hAnsi="Times New Roman"/>
          <w:szCs w:val="20"/>
        </w:rPr>
        <w:t xml:space="preserve"> 60:40 v/v </w:t>
      </w:r>
      <w:r w:rsidRPr="00563E21">
        <w:rPr>
          <w:rFonts w:ascii="Times New Roman" w:eastAsia="바탕" w:hAnsi="Times New Roman"/>
          <w:szCs w:val="20"/>
        </w:rPr>
        <w:t>비율로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61DC7657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Standard</w:t>
      </w:r>
      <w:r>
        <w:rPr>
          <w:rFonts w:ascii="Times New Roman" w:eastAsia="바탕" w:hAnsi="Times New Roman" w:hint="eastAsia"/>
          <w:sz w:val="24"/>
          <w:szCs w:val="24"/>
        </w:rPr>
        <w:t xml:space="preserve"> stock</w:t>
      </w:r>
      <w:r w:rsidRPr="001B492B">
        <w:rPr>
          <w:rFonts w:ascii="Times New Roman" w:eastAsia="바탕" w:hAnsi="Times New Roman"/>
          <w:sz w:val="24"/>
          <w:szCs w:val="24"/>
        </w:rPr>
        <w:t xml:space="preserve"> solution preparation</w:t>
      </w:r>
    </w:p>
    <w:p w14:paraId="61B4D88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</w:t>
      </w:r>
      <w:r>
        <w:rPr>
          <w:rFonts w:ascii="Times New Roman" w:eastAsia="바탕" w:hAnsi="Times New Roman" w:hint="eastAsia"/>
          <w:szCs w:val="20"/>
        </w:rPr>
        <w:t>원</w:t>
      </w:r>
      <w:r w:rsidRPr="001B492B">
        <w:rPr>
          <w:rFonts w:ascii="Times New Roman" w:eastAsia="바탕" w:hAnsi="Times New Roman"/>
          <w:szCs w:val="20"/>
        </w:rPr>
        <w:t>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1E35C4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Accurately weigh and transfer about 33.4 mg of Vonoprazan fumarate standard into a 50 mL volumetric flask. Then dissolve in and dilute to volume with diluent and mix well. Sonicate, if necessary to dissolve.</w:t>
      </w:r>
    </w:p>
    <w:p w14:paraId="3A56FFB5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보노프라잔푸마르산염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표준품</w:t>
      </w:r>
      <w:r w:rsidRPr="00563E21">
        <w:rPr>
          <w:rFonts w:ascii="Times New Roman" w:eastAsia="바탕" w:hAnsi="Times New Roman"/>
          <w:szCs w:val="20"/>
        </w:rPr>
        <w:t xml:space="preserve"> 33.4 mg</w:t>
      </w:r>
      <w:r w:rsidRPr="00563E21">
        <w:rPr>
          <w:rFonts w:ascii="Times New Roman" w:eastAsia="바탕" w:hAnsi="Times New Roman"/>
          <w:szCs w:val="20"/>
        </w:rPr>
        <w:t>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정밀히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달아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넣는다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녹이고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표선한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필요시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초음파처리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한다</w:t>
      </w:r>
      <w:r w:rsidRPr="00563E21">
        <w:rPr>
          <w:rFonts w:ascii="Times New Roman" w:eastAsia="바탕" w:hAnsi="Times New Roman"/>
          <w:szCs w:val="20"/>
        </w:rPr>
        <w:t>.</w:t>
      </w:r>
    </w:p>
    <w:p w14:paraId="369C915B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Pipette 2 mL of the above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2F81184A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용액</w:t>
      </w:r>
      <w:r w:rsidRPr="00563E21">
        <w:rPr>
          <w:rFonts w:ascii="Times New Roman" w:eastAsia="바탕" w:hAnsi="Times New Roman"/>
          <w:szCs w:val="20"/>
        </w:rPr>
        <w:t xml:space="preserve"> 2 mL</w:t>
      </w:r>
      <w:r w:rsidRPr="00563E21">
        <w:rPr>
          <w:rFonts w:ascii="Times New Roman" w:eastAsia="바탕" w:hAnsi="Times New Roman"/>
          <w:szCs w:val="20"/>
        </w:rPr>
        <w:t>를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표선한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068DAC9F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lastRenderedPageBreak/>
        <w:t>Standard solution preparation</w:t>
      </w:r>
    </w:p>
    <w:p w14:paraId="04240C2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5F31D7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Pipette 5 mL of the standard stock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0ABD59C3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표준원액</w:t>
      </w:r>
      <w:r w:rsidRPr="00563E21">
        <w:rPr>
          <w:rFonts w:ascii="Times New Roman" w:eastAsia="바탕" w:hAnsi="Times New Roman"/>
          <w:szCs w:val="20"/>
        </w:rPr>
        <w:t xml:space="preserve"> 5 mL</w:t>
      </w:r>
      <w:r w:rsidRPr="00563E21">
        <w:rPr>
          <w:rFonts w:ascii="Times New Roman" w:eastAsia="바탕" w:hAnsi="Times New Roman"/>
          <w:szCs w:val="20"/>
        </w:rPr>
        <w:t>를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표선한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1D293BE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51EC9B6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D12DA5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574F3B9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563E21">
        <w:rPr>
          <w:rFonts w:ascii="Times New Roman" w:eastAsia="바탕체" w:hAnsi="Times New Roman" w:hint="eastAsia"/>
          <w:szCs w:val="20"/>
        </w:rPr>
        <w:t>최소</w:t>
      </w:r>
      <w:r w:rsidRPr="00563E21">
        <w:rPr>
          <w:rFonts w:ascii="Times New Roman" w:eastAsia="바탕체" w:hAnsi="Times New Roman"/>
          <w:szCs w:val="20"/>
        </w:rPr>
        <w:t xml:space="preserve"> 20</w:t>
      </w:r>
      <w:r w:rsidRPr="00563E21">
        <w:rPr>
          <w:rFonts w:ascii="Times New Roman" w:eastAsia="바탕체" w:hAnsi="Times New Roman"/>
          <w:szCs w:val="20"/>
        </w:rPr>
        <w:t>개의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정제를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달아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유발을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사용하여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곱게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갈아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가루로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한다</w:t>
      </w:r>
      <w:r w:rsidRPr="001B492B">
        <w:rPr>
          <w:rFonts w:ascii="Times New Roman" w:eastAsia="바탕체" w:hAnsi="Times New Roman"/>
          <w:szCs w:val="20"/>
        </w:rPr>
        <w:t>.</w:t>
      </w:r>
    </w:p>
    <w:p w14:paraId="15ADA64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Accurately weigh and transfer the tablet powder equivalent to about 20 mg of Vonoprazan, into 20 mL of volumetric flask.</w:t>
      </w:r>
    </w:p>
    <w:p w14:paraId="41D017BB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보노프라잔</w:t>
      </w:r>
      <w:r w:rsidRPr="00563E21">
        <w:rPr>
          <w:rFonts w:ascii="Times New Roman" w:eastAsia="바탕" w:hAnsi="Times New Roman"/>
          <w:szCs w:val="20"/>
        </w:rPr>
        <w:t xml:space="preserve"> 20 mg</w:t>
      </w:r>
      <w:r w:rsidRPr="00563E21">
        <w:rPr>
          <w:rFonts w:ascii="Times New Roman" w:eastAsia="바탕" w:hAnsi="Times New Roman"/>
          <w:szCs w:val="20"/>
        </w:rPr>
        <w:t>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해당하는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혼합물을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달아</w:t>
      </w:r>
      <w:r w:rsidRPr="00563E21">
        <w:rPr>
          <w:rFonts w:ascii="Times New Roman" w:eastAsia="바탕" w:hAnsi="Times New Roman"/>
          <w:szCs w:val="20"/>
        </w:rPr>
        <w:t xml:space="preserve"> 20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72B2E0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Add about 10 mL of diluent and sonicate for 20 minutes with intermediate shaking. Allow the flask cool to room temperature and dilute to volume with diluent and mix well.</w:t>
      </w:r>
    </w:p>
    <w:p w14:paraId="7E91E595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희석액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약</w:t>
      </w:r>
      <w:r w:rsidRPr="00563E21">
        <w:rPr>
          <w:rFonts w:ascii="Times New Roman" w:eastAsia="바탕" w:hAnsi="Times New Roman"/>
          <w:szCs w:val="20"/>
        </w:rPr>
        <w:t xml:space="preserve"> 10 mL</w:t>
      </w:r>
      <w:r w:rsidRPr="00563E21">
        <w:rPr>
          <w:rFonts w:ascii="Times New Roman" w:eastAsia="바탕" w:hAnsi="Times New Roman"/>
          <w:szCs w:val="20"/>
        </w:rPr>
        <w:t>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더하고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가끔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흔들어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주며</w:t>
      </w:r>
      <w:r w:rsidRPr="00563E21">
        <w:rPr>
          <w:rFonts w:ascii="Times New Roman" w:eastAsia="바탕" w:hAnsi="Times New Roman"/>
          <w:szCs w:val="20"/>
        </w:rPr>
        <w:t xml:space="preserve"> 20 </w:t>
      </w:r>
      <w:r w:rsidRPr="00563E21">
        <w:rPr>
          <w:rFonts w:ascii="Times New Roman" w:eastAsia="바탕" w:hAnsi="Times New Roman"/>
          <w:szCs w:val="20"/>
        </w:rPr>
        <w:t>분간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초음파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처리한다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실온으로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식힌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뒤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표선하고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E218EEC" w14:textId="7D4C3A35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7050A2">
        <w:rPr>
          <w:rFonts w:ascii="Times New Roman" w:hAnsi="Times New Roman"/>
          <w:sz w:val="24"/>
          <w:szCs w:val="24"/>
        </w:rPr>
        <w:t xml:space="preserve">Centrifuge the above solution at 4500 rpm for 10 minutes or filter through 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PVDF (Millipore),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Nylon (Millipore) and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>PTFE (Hyundai mi</w:t>
      </w:r>
      <w:r w:rsidR="009D3617">
        <w:rPr>
          <w:rFonts w:ascii="Times New Roman" w:hAnsi="Times New Roman" w:hint="eastAsia"/>
          <w:sz w:val="24"/>
          <w:szCs w:val="24"/>
        </w:rPr>
        <w:t>c</w:t>
      </w:r>
      <w:r w:rsidRPr="007050A2">
        <w:rPr>
          <w:rFonts w:ascii="Times New Roman" w:hAnsi="Times New Roman" w:hint="eastAsia"/>
          <w:sz w:val="24"/>
          <w:szCs w:val="24"/>
        </w:rPr>
        <w:t xml:space="preserve">ro) </w:t>
      </w:r>
      <w:r w:rsidRPr="007050A2">
        <w:rPr>
          <w:rFonts w:ascii="Times New Roman" w:hAnsi="Times New Roman"/>
          <w:sz w:val="24"/>
          <w:szCs w:val="24"/>
        </w:rPr>
        <w:t>syringe filter</w:t>
      </w:r>
      <w:r w:rsidRPr="00563E21">
        <w:rPr>
          <w:rFonts w:ascii="Times New Roman" w:hAnsi="Times New Roman"/>
          <w:sz w:val="24"/>
          <w:szCs w:val="24"/>
        </w:rPr>
        <w:t>.</w:t>
      </w:r>
    </w:p>
    <w:p w14:paraId="2874CF1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7050A2">
        <w:rPr>
          <w:rFonts w:ascii="Times New Roman" w:eastAsia="바탕" w:hAnsi="Times New Roman" w:hint="eastAsia"/>
          <w:szCs w:val="20"/>
        </w:rPr>
        <w:t>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용액을</w:t>
      </w:r>
      <w:r w:rsidRPr="007050A2">
        <w:rPr>
          <w:rFonts w:ascii="Times New Roman" w:eastAsia="바탕" w:hAnsi="Times New Roman"/>
          <w:szCs w:val="20"/>
        </w:rPr>
        <w:t xml:space="preserve"> 4500 rpm</w:t>
      </w:r>
      <w:r w:rsidRPr="007050A2">
        <w:rPr>
          <w:rFonts w:ascii="Times New Roman" w:eastAsia="바탕" w:hAnsi="Times New Roman"/>
          <w:szCs w:val="20"/>
        </w:rPr>
        <w:t>에서</w:t>
      </w:r>
      <w:r w:rsidRPr="007050A2">
        <w:rPr>
          <w:rFonts w:ascii="Times New Roman" w:eastAsia="바탕" w:hAnsi="Times New Roman"/>
          <w:szCs w:val="20"/>
        </w:rPr>
        <w:t xml:space="preserve"> 10</w:t>
      </w:r>
      <w:r w:rsidRPr="007050A2">
        <w:rPr>
          <w:rFonts w:ascii="Times New Roman" w:eastAsia="바탕" w:hAnsi="Times New Roman"/>
          <w:szCs w:val="20"/>
        </w:rPr>
        <w:t>분간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원심분리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하거나</w:t>
      </w:r>
      <w:r w:rsidRPr="007050A2">
        <w:rPr>
          <w:rFonts w:ascii="Times New Roman" w:eastAsia="바탕" w:hAnsi="Times New Roman"/>
          <w:szCs w:val="20"/>
        </w:rPr>
        <w:t xml:space="preserve"> 0.45 µm </w:t>
      </w:r>
      <w:r w:rsidRPr="007050A2">
        <w:rPr>
          <w:rFonts w:ascii="Times New Roman" w:eastAsia="바탕" w:hAnsi="Times New Roman" w:hint="eastAsia"/>
          <w:szCs w:val="20"/>
        </w:rPr>
        <w:t xml:space="preserve">PVDF (Millipore), </w:t>
      </w:r>
      <w:r w:rsidRPr="007050A2">
        <w:rPr>
          <w:rFonts w:ascii="Times New Roman" w:eastAsia="바탕" w:hAnsi="Times New Roman"/>
          <w:szCs w:val="20"/>
        </w:rPr>
        <w:t xml:space="preserve">0.45 µm </w:t>
      </w:r>
      <w:r w:rsidRPr="007050A2">
        <w:rPr>
          <w:rFonts w:ascii="Times New Roman" w:eastAsia="바탕" w:hAnsi="Times New Roman" w:hint="eastAsia"/>
          <w:szCs w:val="20"/>
        </w:rPr>
        <w:t xml:space="preserve">Nylon (Millipore) </w:t>
      </w:r>
      <w:r w:rsidRPr="007050A2">
        <w:rPr>
          <w:rFonts w:ascii="Times New Roman" w:eastAsia="바탕" w:hAnsi="Times New Roman" w:hint="eastAsia"/>
          <w:szCs w:val="20"/>
        </w:rPr>
        <w:t>및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0.45 µm PTFE</w:t>
      </w:r>
      <w:r w:rsidRPr="007050A2">
        <w:rPr>
          <w:rFonts w:ascii="Times New Roman" w:eastAsia="바탕" w:hAnsi="Times New Roman" w:hint="eastAsia"/>
          <w:szCs w:val="20"/>
        </w:rPr>
        <w:t xml:space="preserve"> (Hyundai micro)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시린지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필터로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여과한다</w:t>
      </w:r>
      <w:r w:rsidRPr="00563E21">
        <w:rPr>
          <w:rFonts w:ascii="Times New Roman" w:eastAsia="바탕" w:hAnsi="Times New Roman"/>
          <w:szCs w:val="20"/>
        </w:rPr>
        <w:t>.</w:t>
      </w:r>
    </w:p>
    <w:p w14:paraId="2438CF7D" w14:textId="77777777" w:rsidR="00EA1B69" w:rsidRPr="001B492B" w:rsidRDefault="00EA1B69" w:rsidP="00EA1B69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br w:type="page"/>
      </w:r>
    </w:p>
    <w:p w14:paraId="327CC21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lastRenderedPageBreak/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772F5B8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EA1B69" w:rsidRPr="001B492B" w14:paraId="15436EA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D71C1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744C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60</w:t>
            </w:r>
            <w:r w:rsidRPr="001B492B">
              <w:rPr>
                <w:b w:val="0"/>
                <w:bCs/>
                <w:u w:val="none"/>
              </w:rPr>
              <w:t xml:space="preserve"> nm UV detector</w:t>
            </w:r>
          </w:p>
        </w:tc>
      </w:tr>
      <w:tr w:rsidR="00EA1B69" w:rsidRPr="001B492B" w14:paraId="5EE01E8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F833B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C3ED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563E21">
              <w:rPr>
                <w:b w:val="0"/>
                <w:szCs w:val="20"/>
                <w:u w:val="none"/>
                <w:lang w:eastAsia="ko-KR"/>
              </w:rPr>
              <w:t>YMC-Triart C18, 4.6 x 150 mm, 5 µm</w:t>
            </w:r>
          </w:p>
        </w:tc>
      </w:tr>
      <w:tr w:rsidR="00EA1B69" w:rsidRPr="001B492B" w14:paraId="619817A9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00338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5A00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1A2EC58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D08B4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D122B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0.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5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299EDBB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5B9D1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29D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10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A1B69" w:rsidRPr="001B492B" w14:paraId="4DDFDFD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5FDC7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8902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45 minutes</w:t>
            </w:r>
          </w:p>
        </w:tc>
      </w:tr>
      <w:tr w:rsidR="00EA1B69" w:rsidRPr="001B492B" w14:paraId="7A6B7E0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9C397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60B3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364863CA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CECBE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226D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563E21">
              <w:rPr>
                <w:b w:val="0"/>
                <w:szCs w:val="20"/>
                <w:u w:val="none"/>
                <w:lang w:eastAsia="ko-KR"/>
              </w:rPr>
              <w:t>Diluent</w:t>
            </w:r>
          </w:p>
        </w:tc>
      </w:tr>
      <w:tr w:rsidR="00EA1B69" w:rsidRPr="001B492B" w14:paraId="6E2B52E1" w14:textId="77777777" w:rsidTr="00C91CFD">
        <w:trPr>
          <w:trHeight w:val="193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290EE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B492B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A1B69" w:rsidRPr="001B492B" w14:paraId="2679DF19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2CB28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9C9578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30C81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A1B69" w:rsidRPr="001B492B" w14:paraId="34D9D7CD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707E8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3B11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9E1007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1B37297C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38A5A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3874E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A7FD8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5FD32ECF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3F2D6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28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C7F9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78654F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057CE624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B7B45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32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8F133F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25253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7D0D82D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95981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35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F8ABB7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E0619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746E0841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0BAB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45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88F4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E17A5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3C3F945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0F176A3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1051955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24DC208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BD790D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EA1B69" w:rsidRPr="001B492B" w14:paraId="75021DA1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07DB4BE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2FB128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01DAF09E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D3794D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0856B7EF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78F20F5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74D97F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6CCC6C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EA1B69" w:rsidRPr="001B492B" w14:paraId="014C5690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79444B8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4C129E3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6AD9A1EA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8A176B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1554A20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EA1B69" w:rsidRPr="001B492B" w14:paraId="32C28FD8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3A257C0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4B12FEB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D151161" w14:textId="77777777" w:rsidR="00EA1B69" w:rsidRPr="001B492B" w:rsidRDefault="00EA1B69" w:rsidP="009D3617">
      <w:pPr>
        <w:pStyle w:val="a8"/>
        <w:numPr>
          <w:ilvl w:val="0"/>
          <w:numId w:val="35"/>
        </w:numPr>
        <w:suppressAutoHyphens/>
        <w:snapToGrid w:val="0"/>
        <w:spacing w:before="60" w:after="60"/>
        <w:ind w:leftChars="0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5C48B41E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C32C2B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RRT, RRF, LOD (%) and LOQ (%) Information</w:t>
      </w:r>
    </w:p>
    <w:p w14:paraId="726565F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>RRT,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RRF, LOD(%)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LOQ(%) </w:t>
      </w:r>
      <w:r w:rsidRPr="001B492B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5"/>
        <w:gridCol w:w="1385"/>
        <w:gridCol w:w="1521"/>
        <w:gridCol w:w="1521"/>
        <w:gridCol w:w="1521"/>
      </w:tblGrid>
      <w:tr w:rsidR="00EA1B69" w:rsidRPr="001B492B" w14:paraId="122E42D0" w14:textId="77777777" w:rsidTr="00C91CFD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7065DA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A44635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CA3712B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396EC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75C121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EA1B69" w:rsidRPr="001B492B" w14:paraId="6BF82362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C3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Azilsartan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40533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83BBC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7CB3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-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E454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-</w:t>
            </w:r>
          </w:p>
        </w:tc>
      </w:tr>
      <w:tr w:rsidR="00EA1B69" w:rsidRPr="001B492B" w14:paraId="777A0FE8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61A3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sz w:val="24"/>
                <w:szCs w:val="24"/>
              </w:rPr>
              <w:t>PRDS Acid impurity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6795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0.20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8FE7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1.33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636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0.003816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B2D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0.007632</w:t>
            </w:r>
          </w:p>
        </w:tc>
      </w:tr>
    </w:tbl>
    <w:p w14:paraId="20C12D8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lastRenderedPageBreak/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2DFC131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3A74658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563E2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for three replicate injections of standard solution should not be more than 10.0 %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1E6759D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바탕" w:eastAsia="바탕" w:hAnsi="바탕" w:hint="eastAsia"/>
        </w:rPr>
        <w:t>표준액</w:t>
      </w:r>
      <w:r w:rsidRPr="00563E21">
        <w:rPr>
          <w:rFonts w:ascii="바탕" w:eastAsia="바탕" w:hAnsi="바탕"/>
        </w:rPr>
        <w:t xml:space="preserve"> </w:t>
      </w:r>
      <w:r w:rsidRPr="007050A2">
        <w:rPr>
          <w:rFonts w:ascii="Times New Roman" w:eastAsia="바탕" w:hAnsi="Times New Roman"/>
        </w:rPr>
        <w:t>3</w:t>
      </w:r>
      <w:r w:rsidRPr="00563E21">
        <w:rPr>
          <w:rFonts w:ascii="바탕" w:eastAsia="바탕" w:hAnsi="바탕"/>
        </w:rPr>
        <w:t xml:space="preserve">회 반복 주입에 대한 보노프라잔 피크 면적의 상대표준편차는 </w:t>
      </w:r>
      <w:r w:rsidRPr="007050A2">
        <w:rPr>
          <w:rFonts w:ascii="Times New Roman" w:eastAsia="바탕" w:hAnsi="Times New Roman"/>
        </w:rPr>
        <w:t xml:space="preserve">10.0 % </w:t>
      </w:r>
      <w:r w:rsidRPr="00563E21">
        <w:rPr>
          <w:rFonts w:ascii="바탕" w:eastAsia="바탕" w:hAnsi="바탕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7DEE3B4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563E21">
        <w:rPr>
          <w:rFonts w:ascii="Times New Roman" w:hAnsi="Times New Roman"/>
          <w:sz w:val="24"/>
          <w:szCs w:val="24"/>
        </w:rPr>
        <w:t>The relative standard deviation for peak areas of Vonoprazan for three replicate injections of standard solution should and bracketing not be more than 10.0 %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37644EF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bCs/>
          <w:szCs w:val="16"/>
        </w:rPr>
        <w:t>표준액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반복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주입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및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브라켓팅에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대한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보노프라잔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피크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면적의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상대표준편차는</w:t>
      </w:r>
      <w:r w:rsidRPr="00563E21">
        <w:rPr>
          <w:rFonts w:ascii="Times New Roman" w:eastAsia="바탕" w:hAnsi="Times New Roman"/>
          <w:bCs/>
          <w:szCs w:val="16"/>
        </w:rPr>
        <w:t xml:space="preserve"> 10.0 % </w:t>
      </w:r>
      <w:r w:rsidRPr="00563E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E36E4B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563E21">
        <w:rPr>
          <w:rFonts w:ascii="Times New Roman" w:eastAsia="바탕" w:hAnsi="Times New Roman"/>
          <w:bCs/>
          <w:sz w:val="24"/>
          <w:szCs w:val="24"/>
        </w:rPr>
        <w:t>The tailing factor of Vonoprazan from the replicate standard injections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3AF087F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bCs/>
          <w:szCs w:val="16"/>
        </w:rPr>
        <w:t>표준액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반복주입에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대한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보노프라잔의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대칭계수는</w:t>
      </w:r>
      <w:r w:rsidRPr="00563E21">
        <w:rPr>
          <w:rFonts w:ascii="Times New Roman" w:eastAsia="바탕" w:hAnsi="Times New Roman"/>
          <w:bCs/>
          <w:szCs w:val="16"/>
        </w:rPr>
        <w:t xml:space="preserve"> 2.0 </w:t>
      </w:r>
      <w:r w:rsidRPr="00563E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89DAA09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1390ECC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EA1B69" w:rsidRPr="001B492B" w14:paraId="5E0D4C99" w14:textId="77777777" w:rsidTr="00C91CFD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39D8F333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2F6C1FE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7D1EA3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E21">
              <w:rPr>
                <w:rFonts w:ascii="Times New Roman" w:hAnsi="Times New Roman"/>
                <w:sz w:val="24"/>
                <w:szCs w:val="24"/>
              </w:rPr>
              <w:t>A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2 x 5 x Aw x 20 x P x 345.4</w:t>
            </w:r>
          </w:p>
        </w:tc>
      </w:tr>
      <w:tr w:rsidR="00EA1B69" w:rsidRPr="001B492B" w14:paraId="1578E77A" w14:textId="77777777" w:rsidTr="00C91CFD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3F406D50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25AE66D6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EABF23D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E21">
              <w:rPr>
                <w:rFonts w:ascii="Times New Roman" w:hAnsi="Times New Roman"/>
                <w:sz w:val="24"/>
                <w:szCs w:val="24"/>
              </w:rPr>
              <w:t>A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50 x 50 x 50 X W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L x RRF x 461.46</w:t>
            </w:r>
          </w:p>
        </w:tc>
      </w:tr>
    </w:tbl>
    <w:p w14:paraId="5A54FA9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091DCFA5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peak from standard solution</w:t>
      </w:r>
    </w:p>
    <w:p w14:paraId="57B3922E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1EFBD31E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impurity from sample solution</w:t>
      </w:r>
    </w:p>
    <w:p w14:paraId="3DDEE8A9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유연물질 피크면적</w:t>
      </w:r>
    </w:p>
    <w:p w14:paraId="2B906F2A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057AF1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704A63D6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sample taken in mg.</w:t>
      </w:r>
    </w:p>
    <w:p w14:paraId="70E5055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검체의 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D0B03DF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Aw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weight of the tablet in mg.</w:t>
      </w:r>
    </w:p>
    <w:p w14:paraId="4AA04213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113B85C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6C9452A6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바탕" w:eastAsia="바탕" w:hAnsi="바탕" w:hint="eastAsia"/>
          <w:szCs w:val="16"/>
        </w:rPr>
        <w:t>보노프라잔푸마르산염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1133911C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252A64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바탕" w:eastAsia="바탕" w:hAnsi="바탕" w:hint="eastAsia"/>
          <w:szCs w:val="16"/>
        </w:rPr>
        <w:t>보노프라잔</w:t>
      </w:r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7C1DA1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RRF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 w:hint="eastAsia"/>
          <w:sz w:val="24"/>
          <w:szCs w:val="20"/>
        </w:rPr>
        <w:t>R</w:t>
      </w:r>
      <w:r w:rsidRPr="001B492B">
        <w:rPr>
          <w:rFonts w:ascii="Times New Roman" w:hAnsi="Times New Roman"/>
          <w:sz w:val="24"/>
          <w:szCs w:val="20"/>
        </w:rPr>
        <w:t>elative response factor (</w:t>
      </w:r>
      <w:r w:rsidRPr="001B492B">
        <w:rPr>
          <w:rFonts w:ascii="Times New Roman" w:hAnsi="Times New Roman" w:hint="eastAsia"/>
          <w:sz w:val="24"/>
          <w:szCs w:val="20"/>
        </w:rPr>
        <w:t>u</w:t>
      </w:r>
      <w:r w:rsidRPr="001B492B">
        <w:rPr>
          <w:rFonts w:ascii="Times New Roman" w:hAnsi="Times New Roman"/>
          <w:sz w:val="24"/>
          <w:szCs w:val="20"/>
        </w:rPr>
        <w:t>nknown impurity = 1)</w:t>
      </w:r>
    </w:p>
    <w:p w14:paraId="22D89E91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상대 반응 </w:t>
      </w:r>
      <w:r w:rsidRPr="001B492B">
        <w:rPr>
          <w:rFonts w:ascii="Times New Roman" w:eastAsia="바탕" w:hAnsi="Times New Roman"/>
          <w:szCs w:val="16"/>
        </w:rPr>
        <w:t>인자</w:t>
      </w:r>
      <w:r w:rsidRPr="001B492B">
        <w:rPr>
          <w:rFonts w:ascii="Times New Roman" w:eastAsia="바탕" w:hAnsi="Times New Roman"/>
          <w:szCs w:val="16"/>
        </w:rPr>
        <w:t xml:space="preserve"> (</w:t>
      </w:r>
      <w:r w:rsidRPr="001B492B">
        <w:rPr>
          <w:rFonts w:ascii="Times New Roman" w:eastAsia="바탕" w:hAnsi="Times New Roman"/>
          <w:szCs w:val="16"/>
        </w:rPr>
        <w:t>미지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유연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물질</w:t>
      </w:r>
      <w:r w:rsidRPr="001B492B">
        <w:rPr>
          <w:rFonts w:ascii="Times New Roman" w:eastAsia="바탕" w:hAnsi="Times New Roman"/>
          <w:szCs w:val="16"/>
        </w:rPr>
        <w:t xml:space="preserve"> = 1)</w:t>
      </w:r>
    </w:p>
    <w:p w14:paraId="6B47F4F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354.4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</w:t>
      </w:r>
    </w:p>
    <w:p w14:paraId="428DB532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lastRenderedPageBreak/>
        <w:t>보노프라잔</w:t>
      </w:r>
      <w:r>
        <w:rPr>
          <w:rFonts w:ascii="Times New Roman" w:eastAsia="바탕" w:hAnsi="Times New Roman" w:hint="eastAsia"/>
          <w:szCs w:val="16"/>
        </w:rPr>
        <w:t>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516D169B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 fumarate</w:t>
      </w:r>
    </w:p>
    <w:p w14:paraId="6109112C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푸마르산염의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몰질량</w:t>
      </w:r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33E4AF29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Chrmatogram</w:t>
      </w:r>
    </w:p>
    <w:p w14:paraId="67207A2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2AB84467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3FA33B4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09E79ED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488D9307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4EBF2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9C85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7E7894" wp14:editId="56E4BF60">
                  <wp:extent cx="5093335" cy="1824933"/>
                  <wp:effectExtent l="0" t="0" r="0" b="4445"/>
                  <wp:docPr id="10867261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2616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805" cy="18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DBF3DF7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3EFE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3931B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E9826" wp14:editId="196FAE38">
                  <wp:extent cx="5055235" cy="1806801"/>
                  <wp:effectExtent l="0" t="0" r="0" b="3175"/>
                  <wp:docPr id="19583315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3315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21" cy="1809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4D30031A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8E753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F36A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7B4799" wp14:editId="5076ADB2">
                  <wp:extent cx="5017135" cy="1812639"/>
                  <wp:effectExtent l="0" t="0" r="0" b="0"/>
                  <wp:docPr id="15159292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9292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871" cy="1816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3C7E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A4EFB1E" w14:textId="77777777" w:rsidR="00B57801" w:rsidRPr="00EA1B69" w:rsidRDefault="00B57801" w:rsidP="00EA1B69"/>
    <w:sectPr w:rsidR="00B57801" w:rsidRPr="00EA1B69" w:rsidSect="002227E0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최주영" w:date="2026-04-08T21:05:00Z" w:initials="주최">
    <w:p w14:paraId="40531834" w14:textId="77777777" w:rsidR="00D4392D" w:rsidRDefault="00D4392D" w:rsidP="00D4392D">
      <w:pPr>
        <w:pStyle w:val="aa"/>
      </w:pPr>
      <w:r>
        <w:rPr>
          <w:rStyle w:val="a9"/>
        </w:rPr>
        <w:annotationRef/>
      </w:r>
      <w:r>
        <w:t xml:space="preserve">MV </w:t>
      </w:r>
      <w:r>
        <w:rPr>
          <w:rFonts w:hint="eastAsia"/>
        </w:rPr>
        <w:t>보고서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재확인필요</w:t>
      </w:r>
    </w:p>
  </w:comment>
  <w:comment w:id="9" w:author="이진명" w:date="2026-04-10T18:07:00Z" w:initials="진이">
    <w:p w14:paraId="7DA585FE" w14:textId="77777777" w:rsidR="008914D2" w:rsidRDefault="008914D2" w:rsidP="008914D2">
      <w:pPr>
        <w:pStyle w:val="aa"/>
      </w:pPr>
      <w:r>
        <w:rPr>
          <w:rStyle w:val="a9"/>
        </w:rPr>
        <w:annotationRef/>
      </w:r>
      <w:r>
        <w:t>MVR-32073</w:t>
      </w:r>
      <w:r>
        <w:rPr>
          <w:rFonts w:hint="eastAsia"/>
        </w:rPr>
        <w:t>확인부탁드립니다</w:t>
      </w:r>
    </w:p>
    <w:p w14:paraId="2D27CA1D" w14:textId="67683E20" w:rsidR="008914D2" w:rsidRDefault="008914D2" w:rsidP="008914D2">
      <w:pPr>
        <w:pStyle w:val="aa"/>
      </w:pPr>
      <w:r>
        <w:rPr>
          <w:noProof/>
        </w:rPr>
        <w:drawing>
          <wp:inline distT="0" distB="0" distL="0" distR="0" wp14:anchorId="25244205" wp14:editId="1DDBA5A9">
            <wp:extent cx="6188710" cy="1335405"/>
            <wp:effectExtent l="0" t="0" r="2540" b="0"/>
            <wp:docPr id="1659453072" name="그림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3072" name="그림 1659453072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최주영" w:date="2026-04-10T18:52:00Z" w:initials="주최">
    <w:p w14:paraId="6652182E" w14:textId="77777777" w:rsidR="0029260D" w:rsidRDefault="0029260D" w:rsidP="0029260D">
      <w:pPr>
        <w:pStyle w:val="aa"/>
      </w:pPr>
      <w:r>
        <w:rPr>
          <w:rStyle w:val="a9"/>
        </w:rPr>
        <w:annotationRef/>
      </w:r>
      <w:r>
        <w:rPr>
          <w:rFonts w:hint="eastAsia"/>
          <w:color w:val="4F81BD"/>
        </w:rPr>
        <w:t>수정하였습니다</w:t>
      </w:r>
      <w:r>
        <w:rPr>
          <w:color w:val="4F81BD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531834" w15:done="0"/>
  <w15:commentEx w15:paraId="2D27CA1D" w15:done="0"/>
  <w15:commentEx w15:paraId="6652182E" w15:paraIdParent="2D27CA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C9EF0B" w16cex:dateUtc="2026-04-08T12:05:00Z"/>
  <w16cex:commentExtensible w16cex:durableId="5FA8F424" w16cex:dateUtc="2026-04-10T09:07:00Z"/>
  <w16cex:commentExtensible w16cex:durableId="65E8B4EF" w16cex:dateUtc="2026-04-10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531834" w16cid:durableId="47C9EF0B"/>
  <w16cid:commentId w16cid:paraId="2D27CA1D" w16cid:durableId="5FA8F424"/>
  <w16cid:commentId w16cid:paraId="6652182E" w16cid:durableId="65E8B4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593F" w14:textId="77777777" w:rsidR="00BE73B1" w:rsidRDefault="00BE73B1" w:rsidP="00E92F77">
      <w:r>
        <w:separator/>
      </w:r>
    </w:p>
  </w:endnote>
  <w:endnote w:type="continuationSeparator" w:id="0">
    <w:p w14:paraId="1B164364" w14:textId="77777777" w:rsidR="00BE73B1" w:rsidRDefault="00BE73B1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EE58" w14:textId="77777777" w:rsidR="00BE73B1" w:rsidRDefault="00BE73B1" w:rsidP="00E92F77">
      <w:r>
        <w:separator/>
      </w:r>
    </w:p>
  </w:footnote>
  <w:footnote w:type="continuationSeparator" w:id="0">
    <w:p w14:paraId="276F89E9" w14:textId="77777777" w:rsidR="00BE73B1" w:rsidRDefault="00BE73B1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950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213317E7" w14:textId="083B08A0" w:rsidR="00EA1B69" w:rsidRPr="005F484D" w:rsidRDefault="00EA1B69" w:rsidP="00EA1B69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Pr="001223F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CTPH-D005 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</w:t>
          </w:r>
          <w:r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r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(Vonoprazan fumarate)</w:t>
          </w:r>
        </w:p>
        <w:p w14:paraId="3139C846" w14:textId="7B7D127C" w:rsidR="004D03D7" w:rsidRPr="002B2B10" w:rsidRDefault="00EA1B69" w:rsidP="00EA1B69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300" w:firstLine="601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CTPH-D005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5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밀</w:t>
          </w:r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리그램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(</w:t>
          </w: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보노프라잔푸마르산염</w:t>
          </w: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C1E3AB9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EA1B6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300599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EA1B6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6283F775" w:rsidR="004A3465" w:rsidRPr="00437390" w:rsidRDefault="00EA1B69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4701943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3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5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8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9" w15:restartNumberingAfterBreak="0">
    <w:nsid w:val="7A1C5874"/>
    <w:multiLevelType w:val="hybridMultilevel"/>
    <w:tmpl w:val="508A280C"/>
    <w:lvl w:ilvl="0" w:tplc="96E6713E">
      <w:start w:val="1"/>
      <w:numFmt w:val="decimal"/>
      <w:lvlText w:val="%1)"/>
      <w:lvlJc w:val="left"/>
      <w:pPr>
        <w:ind w:left="2346" w:hanging="360"/>
      </w:pPr>
      <w:rPr>
        <w:rFonts w:hint="default"/>
        <w:color w:val="auto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2" w15:restartNumberingAfterBreak="0">
    <w:nsid w:val="7FD13E33"/>
    <w:multiLevelType w:val="multilevel"/>
    <w:tmpl w:val="557E47CE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970786868">
    <w:abstractNumId w:val="20"/>
  </w:num>
  <w:num w:numId="2" w16cid:durableId="1880781633">
    <w:abstractNumId w:val="0"/>
  </w:num>
  <w:num w:numId="3" w16cid:durableId="1595549686">
    <w:abstractNumId w:val="5"/>
  </w:num>
  <w:num w:numId="4" w16cid:durableId="1164473561">
    <w:abstractNumId w:val="8"/>
  </w:num>
  <w:num w:numId="5" w16cid:durableId="745228148">
    <w:abstractNumId w:val="30"/>
  </w:num>
  <w:num w:numId="6" w16cid:durableId="1428767570">
    <w:abstractNumId w:val="2"/>
  </w:num>
  <w:num w:numId="7" w16cid:durableId="1098673226">
    <w:abstractNumId w:val="12"/>
  </w:num>
  <w:num w:numId="8" w16cid:durableId="1409814473">
    <w:abstractNumId w:val="24"/>
  </w:num>
  <w:num w:numId="9" w16cid:durableId="179320785">
    <w:abstractNumId w:val="17"/>
  </w:num>
  <w:num w:numId="10" w16cid:durableId="1758019809">
    <w:abstractNumId w:val="31"/>
  </w:num>
  <w:num w:numId="11" w16cid:durableId="1669287270">
    <w:abstractNumId w:val="26"/>
  </w:num>
  <w:num w:numId="12" w16cid:durableId="1243836405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3"/>
  </w:num>
  <w:num w:numId="17" w16cid:durableId="169418039">
    <w:abstractNumId w:val="32"/>
  </w:num>
  <w:num w:numId="18" w16cid:durableId="2112430019">
    <w:abstractNumId w:val="25"/>
  </w:num>
  <w:num w:numId="19" w16cid:durableId="690837711">
    <w:abstractNumId w:val="10"/>
  </w:num>
  <w:num w:numId="20" w16cid:durableId="1076438486">
    <w:abstractNumId w:val="22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7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8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  <w:num w:numId="34" w16cid:durableId="1117915614">
    <w:abstractNumId w:val="21"/>
  </w:num>
  <w:num w:numId="35" w16cid:durableId="1804273837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주영">
    <w15:presenceInfo w15:providerId="AD" w15:userId="S::juyoung.choi@celltrionph.com::37ead166-b053-4376-9284-3d935c09eb2e"/>
  </w15:person>
  <w15:person w15:author="이진명">
    <w15:presenceInfo w15:providerId="AD" w15:userId="S::jinmyeong.lee@celltrionph.com::2732a357-2fe7-4a91-b775-85789fd9e9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C30DB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A31D7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89D"/>
    <w:rsid w:val="00221DFA"/>
    <w:rsid w:val="002227E0"/>
    <w:rsid w:val="00223F58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9260D"/>
    <w:rsid w:val="002A7290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D008E"/>
    <w:rsid w:val="003E2812"/>
    <w:rsid w:val="003E5600"/>
    <w:rsid w:val="003E6875"/>
    <w:rsid w:val="003E7FE3"/>
    <w:rsid w:val="00400481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1456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163E"/>
    <w:rsid w:val="005254C2"/>
    <w:rsid w:val="00526356"/>
    <w:rsid w:val="0054304D"/>
    <w:rsid w:val="0054701E"/>
    <w:rsid w:val="00553C89"/>
    <w:rsid w:val="005543CF"/>
    <w:rsid w:val="00554DC9"/>
    <w:rsid w:val="00563F97"/>
    <w:rsid w:val="005649C2"/>
    <w:rsid w:val="005729CB"/>
    <w:rsid w:val="00572A81"/>
    <w:rsid w:val="00572EE8"/>
    <w:rsid w:val="005A20F3"/>
    <w:rsid w:val="005A470D"/>
    <w:rsid w:val="005B7441"/>
    <w:rsid w:val="005E19B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420B"/>
    <w:rsid w:val="0062439B"/>
    <w:rsid w:val="006243DD"/>
    <w:rsid w:val="00624460"/>
    <w:rsid w:val="006250B1"/>
    <w:rsid w:val="006338B7"/>
    <w:rsid w:val="0064422D"/>
    <w:rsid w:val="00666DD7"/>
    <w:rsid w:val="00687691"/>
    <w:rsid w:val="00692EB7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62528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7F7721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14D2"/>
    <w:rsid w:val="00892506"/>
    <w:rsid w:val="008929CC"/>
    <w:rsid w:val="008A4DD9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D3617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36DD8"/>
    <w:rsid w:val="00A406B6"/>
    <w:rsid w:val="00A5180D"/>
    <w:rsid w:val="00A54FD6"/>
    <w:rsid w:val="00A66038"/>
    <w:rsid w:val="00A72E3F"/>
    <w:rsid w:val="00A76CFB"/>
    <w:rsid w:val="00A77BDD"/>
    <w:rsid w:val="00A848F3"/>
    <w:rsid w:val="00A85AC2"/>
    <w:rsid w:val="00A875EF"/>
    <w:rsid w:val="00A96798"/>
    <w:rsid w:val="00A97EE1"/>
    <w:rsid w:val="00AA2BB0"/>
    <w:rsid w:val="00AA3838"/>
    <w:rsid w:val="00AA59D0"/>
    <w:rsid w:val="00AA6846"/>
    <w:rsid w:val="00AC4478"/>
    <w:rsid w:val="00AD1924"/>
    <w:rsid w:val="00AD2BAA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40E4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E73B1"/>
    <w:rsid w:val="00BF1AEF"/>
    <w:rsid w:val="00BF2797"/>
    <w:rsid w:val="00BF64D3"/>
    <w:rsid w:val="00C02314"/>
    <w:rsid w:val="00C04AC1"/>
    <w:rsid w:val="00C07E5D"/>
    <w:rsid w:val="00C118D3"/>
    <w:rsid w:val="00C11DEB"/>
    <w:rsid w:val="00C159B2"/>
    <w:rsid w:val="00C20926"/>
    <w:rsid w:val="00C4062E"/>
    <w:rsid w:val="00C44330"/>
    <w:rsid w:val="00C61627"/>
    <w:rsid w:val="00C62E81"/>
    <w:rsid w:val="00C6581A"/>
    <w:rsid w:val="00C70E3F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01F2D"/>
    <w:rsid w:val="00D22FA5"/>
    <w:rsid w:val="00D272DB"/>
    <w:rsid w:val="00D303F3"/>
    <w:rsid w:val="00D328EA"/>
    <w:rsid w:val="00D3428D"/>
    <w:rsid w:val="00D4392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1803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97D7A"/>
    <w:rsid w:val="00EA1B69"/>
    <w:rsid w:val="00EC387C"/>
    <w:rsid w:val="00EC5990"/>
    <w:rsid w:val="00ED0428"/>
    <w:rsid w:val="00ED6F04"/>
    <w:rsid w:val="00EF7957"/>
    <w:rsid w:val="00EF7F51"/>
    <w:rsid w:val="00F167C9"/>
    <w:rsid w:val="00F17C2E"/>
    <w:rsid w:val="00F27402"/>
    <w:rsid w:val="00F27EF9"/>
    <w:rsid w:val="00F42C2D"/>
    <w:rsid w:val="00F452D2"/>
    <w:rsid w:val="00F6176F"/>
    <w:rsid w:val="00F63382"/>
    <w:rsid w:val="00F64ABD"/>
    <w:rsid w:val="00F73E09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D5E5B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EA1B69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EA1B69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EA1B69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EA1B69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EA1B69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EA1B69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EA1B69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EA1B69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EA1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EA1B69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EA1B69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EA1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EA1B69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EA1B69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EA1B69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EA1B69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10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5025</Words>
  <Characters>22063</Characters>
  <Application>Microsoft Office Word</Application>
  <DocSecurity>0</DocSecurity>
  <Lines>1103</Lines>
  <Paragraphs>1083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최주영</cp:lastModifiedBy>
  <cp:revision>2</cp:revision>
  <cp:lastPrinted>2019-09-17T01:45:00Z</cp:lastPrinted>
  <dcterms:created xsi:type="dcterms:W3CDTF">2026-04-13T02:39:00Z</dcterms:created>
  <dcterms:modified xsi:type="dcterms:W3CDTF">2026-04-13T02:39:00Z</dcterms:modified>
</cp:coreProperties>
</file>