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D717" w14:textId="77777777" w:rsidR="00D50784" w:rsidRPr="001869EF" w:rsidRDefault="00D50784" w:rsidP="00D50784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hAnsi="Times New Roman"/>
          <w:b/>
          <w:sz w:val="24"/>
          <w:szCs w:val="24"/>
        </w:rPr>
        <w:t>Description</w:t>
      </w:r>
    </w:p>
    <w:p w14:paraId="519D5FED" w14:textId="77777777" w:rsidR="00D50784" w:rsidRPr="001869EF" w:rsidRDefault="00D50784" w:rsidP="00D50784">
      <w:pPr>
        <w:spacing w:after="240"/>
        <w:ind w:left="426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 w:hint="eastAsia"/>
          <w:b/>
          <w:szCs w:val="20"/>
        </w:rPr>
        <w:t>성상</w:t>
      </w:r>
    </w:p>
    <w:p w14:paraId="1D75E762" w14:textId="77777777" w:rsidR="00D50784" w:rsidRPr="001869EF" w:rsidRDefault="00D50784" w:rsidP="00D50784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1869EF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4F3A5DBD" w14:textId="77777777" w:rsidR="00D50784" w:rsidRPr="001869EF" w:rsidRDefault="00D50784" w:rsidP="00D50784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1869EF">
        <w:rPr>
          <w:rFonts w:ascii="Times New Roman" w:eastAsia="바탕" w:hAnsi="Times New Roman" w:hint="eastAsia"/>
          <w:szCs w:val="20"/>
        </w:rPr>
        <w:t>절차</w:t>
      </w:r>
    </w:p>
    <w:p w14:paraId="0D2AEBE9" w14:textId="77777777" w:rsidR="00D50784" w:rsidRPr="001869EF" w:rsidRDefault="00D50784" w:rsidP="00D50784">
      <w:pPr>
        <w:pStyle w:val="31"/>
        <w:numPr>
          <w:ilvl w:val="2"/>
          <w:numId w:val="1"/>
        </w:numPr>
        <w:ind w:left="1644" w:hanging="680"/>
        <w:rPr>
          <w:sz w:val="24"/>
          <w:szCs w:val="24"/>
        </w:rPr>
      </w:pPr>
      <w:r w:rsidRPr="001869EF">
        <w:rPr>
          <w:sz w:val="24"/>
        </w:rPr>
        <w:t>Observe</w:t>
      </w:r>
      <w:r w:rsidRPr="001869EF">
        <w:rPr>
          <w:sz w:val="24"/>
          <w:szCs w:val="24"/>
        </w:rPr>
        <w:t xml:space="preserve"> visually with a white background.</w:t>
      </w:r>
    </w:p>
    <w:p w14:paraId="42A911BA" w14:textId="77777777" w:rsidR="00D50784" w:rsidRPr="001869EF" w:rsidRDefault="00D50784" w:rsidP="00D50784">
      <w:pPr>
        <w:pStyle w:val="3-"/>
        <w:spacing w:after="240"/>
        <w:ind w:left="1644"/>
        <w:rPr>
          <w:sz w:val="20"/>
          <w:szCs w:val="20"/>
        </w:rPr>
      </w:pPr>
      <w:r w:rsidRPr="001869EF">
        <w:rPr>
          <w:rFonts w:hint="eastAsia"/>
          <w:sz w:val="20"/>
          <w:szCs w:val="20"/>
        </w:rPr>
        <w:t>흰</w:t>
      </w:r>
      <w:r w:rsidRPr="001869EF">
        <w:rPr>
          <w:sz w:val="20"/>
          <w:szCs w:val="20"/>
        </w:rPr>
        <w:t xml:space="preserve"> </w:t>
      </w:r>
      <w:r w:rsidRPr="001869EF">
        <w:rPr>
          <w:rFonts w:hint="eastAsia"/>
          <w:sz w:val="20"/>
          <w:szCs w:val="20"/>
        </w:rPr>
        <w:t>배경에서</w:t>
      </w:r>
      <w:r w:rsidRPr="001869EF">
        <w:rPr>
          <w:sz w:val="20"/>
          <w:szCs w:val="20"/>
        </w:rPr>
        <w:t xml:space="preserve"> </w:t>
      </w:r>
      <w:r w:rsidRPr="001869EF">
        <w:rPr>
          <w:rFonts w:hint="eastAsia"/>
          <w:sz w:val="20"/>
          <w:szCs w:val="20"/>
        </w:rPr>
        <w:t>육안</w:t>
      </w:r>
      <w:r w:rsidRPr="001869EF">
        <w:rPr>
          <w:sz w:val="20"/>
          <w:szCs w:val="20"/>
        </w:rPr>
        <w:t xml:space="preserve"> </w:t>
      </w:r>
      <w:r w:rsidRPr="001869EF">
        <w:rPr>
          <w:rFonts w:hint="eastAsia"/>
          <w:sz w:val="20"/>
          <w:szCs w:val="20"/>
        </w:rPr>
        <w:t>관찰한다</w:t>
      </w:r>
      <w:r w:rsidRPr="001869EF">
        <w:rPr>
          <w:sz w:val="20"/>
          <w:szCs w:val="20"/>
        </w:rPr>
        <w:t xml:space="preserve">. </w:t>
      </w:r>
    </w:p>
    <w:p w14:paraId="6B19DC5E" w14:textId="77777777" w:rsidR="00D50784" w:rsidRPr="001869EF" w:rsidRDefault="00D50784" w:rsidP="00D50784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1869EF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5A27ED25" w14:textId="77777777" w:rsidR="00D50784" w:rsidRPr="001869EF" w:rsidRDefault="00D50784" w:rsidP="00D50784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1869EF">
        <w:rPr>
          <w:rFonts w:ascii="Times New Roman" w:eastAsia="바탕" w:hAnsi="Times New Roman" w:hint="eastAsia"/>
          <w:b/>
          <w:szCs w:val="20"/>
        </w:rPr>
        <w:t>확인시험</w:t>
      </w:r>
    </w:p>
    <w:p w14:paraId="48C18CF7" w14:textId="77777777" w:rsidR="00D50784" w:rsidRPr="001869EF" w:rsidRDefault="00D50784" w:rsidP="00D50784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4449C87B" w14:textId="77777777" w:rsidR="00D50784" w:rsidRPr="001869EF" w:rsidRDefault="00D50784" w:rsidP="00D50784">
      <w:pPr>
        <w:spacing w:after="240"/>
        <w:ind w:left="964"/>
        <w:rPr>
          <w:rFonts w:ascii="Times New Roman" w:eastAsia="바탕" w:hAnsi="Times New Roman"/>
          <w:szCs w:val="24"/>
        </w:rPr>
      </w:pPr>
      <w:r w:rsidRPr="001869EF">
        <w:rPr>
          <w:rFonts w:ascii="Times New Roman" w:eastAsia="바탕" w:hAnsi="Times New Roman" w:hint="eastAsia"/>
          <w:szCs w:val="24"/>
        </w:rPr>
        <w:t>HPLC</w:t>
      </w:r>
      <w:r w:rsidRPr="001869EF">
        <w:rPr>
          <w:rFonts w:ascii="Times New Roman" w:eastAsia="바탕" w:hAnsi="Times New Roman" w:hint="eastAsia"/>
          <w:szCs w:val="24"/>
        </w:rPr>
        <w:t>에</w:t>
      </w:r>
      <w:r w:rsidRPr="001869EF">
        <w:rPr>
          <w:rFonts w:ascii="Times New Roman" w:eastAsia="바탕" w:hAnsi="Times New Roman" w:hint="eastAsia"/>
          <w:szCs w:val="24"/>
        </w:rPr>
        <w:t xml:space="preserve"> </w:t>
      </w:r>
      <w:r w:rsidRPr="001869EF">
        <w:rPr>
          <w:rFonts w:ascii="Times New Roman" w:eastAsia="바탕" w:hAnsi="Times New Roman" w:hint="eastAsia"/>
          <w:szCs w:val="24"/>
        </w:rPr>
        <w:t>의한</w:t>
      </w:r>
      <w:r w:rsidRPr="001869EF">
        <w:rPr>
          <w:rFonts w:ascii="Times New Roman" w:eastAsia="바탕" w:hAnsi="Times New Roman" w:hint="eastAsia"/>
          <w:szCs w:val="24"/>
        </w:rPr>
        <w:t xml:space="preserve"> </w:t>
      </w:r>
      <w:r w:rsidRPr="001869EF">
        <w:rPr>
          <w:rFonts w:ascii="Times New Roman" w:eastAsia="바탕" w:hAnsi="Times New Roman" w:hint="eastAsia"/>
          <w:szCs w:val="24"/>
        </w:rPr>
        <w:t>확인시험</w:t>
      </w:r>
    </w:p>
    <w:p w14:paraId="5D9CEDF9" w14:textId="77777777" w:rsidR="00D50784" w:rsidRPr="001869EF" w:rsidRDefault="00D50784" w:rsidP="00D50784">
      <w:pPr>
        <w:pStyle w:val="31"/>
        <w:numPr>
          <w:ilvl w:val="2"/>
          <w:numId w:val="1"/>
        </w:numPr>
        <w:ind w:left="1644" w:hanging="680"/>
        <w:rPr>
          <w:sz w:val="24"/>
        </w:rPr>
      </w:pPr>
      <w:r w:rsidRPr="001869EF">
        <w:rPr>
          <w:rFonts w:hint="eastAsia"/>
          <w:sz w:val="24"/>
        </w:rPr>
        <w:t>Procedure</w:t>
      </w:r>
    </w:p>
    <w:p w14:paraId="68625ABF" w14:textId="77777777" w:rsidR="00D50784" w:rsidRPr="001869EF" w:rsidRDefault="00D50784" w:rsidP="00D50784">
      <w:pPr>
        <w:pStyle w:val="3-"/>
        <w:spacing w:after="240"/>
        <w:ind w:left="1644"/>
        <w:rPr>
          <w:sz w:val="20"/>
        </w:rPr>
      </w:pPr>
      <w:r w:rsidRPr="001869EF">
        <w:rPr>
          <w:rFonts w:hint="eastAsia"/>
          <w:sz w:val="20"/>
        </w:rPr>
        <w:t>절차</w:t>
      </w:r>
      <w:r w:rsidRPr="001869EF">
        <w:rPr>
          <w:rFonts w:hint="eastAsia"/>
          <w:sz w:val="20"/>
        </w:rPr>
        <w:t xml:space="preserve"> </w:t>
      </w:r>
    </w:p>
    <w:p w14:paraId="204043CE" w14:textId="77777777" w:rsidR="00D50784" w:rsidRPr="001869EF" w:rsidRDefault="00D50784" w:rsidP="00D50784">
      <w:pPr>
        <w:pStyle w:val="31"/>
        <w:numPr>
          <w:ilvl w:val="0"/>
          <w:numId w:val="14"/>
        </w:numPr>
        <w:tabs>
          <w:tab w:val="left" w:pos="2552"/>
        </w:tabs>
        <w:ind w:left="1985" w:hanging="284"/>
        <w:rPr>
          <w:sz w:val="22"/>
        </w:rPr>
      </w:pPr>
      <w:r w:rsidRPr="001869EF">
        <w:rPr>
          <w:sz w:val="24"/>
        </w:rPr>
        <w:t>Proceed</w:t>
      </w:r>
      <w:r w:rsidRPr="001869EF">
        <w:rPr>
          <w:sz w:val="24"/>
          <w:szCs w:val="22"/>
        </w:rPr>
        <w:t xml:space="preserve"> as directed under the test “Assay”.</w:t>
      </w:r>
    </w:p>
    <w:p w14:paraId="5C75F752" w14:textId="77777777" w:rsidR="00D50784" w:rsidRPr="001869EF" w:rsidRDefault="00D50784" w:rsidP="00D50784">
      <w:pPr>
        <w:pStyle w:val="42"/>
        <w:spacing w:after="240"/>
        <w:ind w:left="2551" w:firstLineChars="8" w:firstLine="16"/>
        <w:rPr>
          <w:szCs w:val="16"/>
        </w:rPr>
      </w:pPr>
      <w:r w:rsidRPr="001869EF">
        <w:rPr>
          <w:szCs w:val="16"/>
        </w:rPr>
        <w:t>“</w:t>
      </w:r>
      <w:r w:rsidRPr="001869EF">
        <w:rPr>
          <w:rFonts w:hint="eastAsia"/>
          <w:szCs w:val="16"/>
        </w:rPr>
        <w:t>함량</w:t>
      </w:r>
      <w:r w:rsidRPr="001869EF">
        <w:rPr>
          <w:szCs w:val="16"/>
        </w:rPr>
        <w:t>”</w:t>
      </w:r>
      <w:r w:rsidRPr="001869EF">
        <w:rPr>
          <w:rFonts w:hint="eastAsia"/>
          <w:szCs w:val="16"/>
        </w:rPr>
        <w:t xml:space="preserve"> </w:t>
      </w:r>
      <w:r w:rsidRPr="001869EF">
        <w:rPr>
          <w:rFonts w:hint="eastAsia"/>
          <w:szCs w:val="16"/>
        </w:rPr>
        <w:t>시험법에</w:t>
      </w:r>
      <w:r w:rsidRPr="001869EF">
        <w:rPr>
          <w:rFonts w:hint="eastAsia"/>
          <w:szCs w:val="16"/>
        </w:rPr>
        <w:t xml:space="preserve"> </w:t>
      </w:r>
      <w:r w:rsidRPr="001869EF">
        <w:rPr>
          <w:rFonts w:hint="eastAsia"/>
          <w:szCs w:val="16"/>
        </w:rPr>
        <w:t>따라</w:t>
      </w:r>
      <w:r w:rsidRPr="001869EF">
        <w:rPr>
          <w:rFonts w:hint="eastAsia"/>
          <w:szCs w:val="16"/>
        </w:rPr>
        <w:t xml:space="preserve"> </w:t>
      </w:r>
      <w:r w:rsidRPr="001869EF">
        <w:rPr>
          <w:rFonts w:hint="eastAsia"/>
          <w:szCs w:val="16"/>
        </w:rPr>
        <w:t>시험한다</w:t>
      </w:r>
      <w:r w:rsidRPr="001869EF">
        <w:rPr>
          <w:rFonts w:hint="eastAsia"/>
          <w:szCs w:val="16"/>
        </w:rPr>
        <w:t>.</w:t>
      </w:r>
    </w:p>
    <w:p w14:paraId="349DFB8D" w14:textId="77777777" w:rsidR="00D50784" w:rsidRPr="001869EF" w:rsidRDefault="00D50784" w:rsidP="00D5078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BC8263E" w14:textId="77777777" w:rsidR="00D50784" w:rsidRPr="001869EF" w:rsidRDefault="00D50784" w:rsidP="00D50784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1869EF">
        <w:rPr>
          <w:rFonts w:ascii="Times New Roman" w:eastAsia="바탕" w:hAnsi="Times New Roman"/>
          <w:b/>
          <w:szCs w:val="20"/>
        </w:rPr>
        <w:br w:type="page"/>
      </w:r>
    </w:p>
    <w:p w14:paraId="386FE015" w14:textId="77777777" w:rsidR="00D50784" w:rsidRPr="001869EF" w:rsidRDefault="00D50784" w:rsidP="00D50784">
      <w:pPr>
        <w:pStyle w:val="a8"/>
        <w:numPr>
          <w:ilvl w:val="0"/>
          <w:numId w:val="1"/>
        </w:numPr>
        <w:spacing w:after="60"/>
        <w:ind w:leftChars="0" w:left="425" w:hanging="425"/>
        <w:rPr>
          <w:rFonts w:ascii="Times New Roman" w:eastAsia="바탕" w:hAnsi="Times New Roman"/>
          <w:b/>
          <w:sz w:val="24"/>
          <w:szCs w:val="20"/>
        </w:rPr>
      </w:pPr>
      <w:r w:rsidRPr="001869EF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36F44B0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397"/>
        <w:jc w:val="left"/>
        <w:rPr>
          <w:rFonts w:ascii="Times New Roman" w:eastAsia="바탕" w:hAnsi="Times New Roman"/>
          <w:b/>
          <w:szCs w:val="16"/>
        </w:rPr>
      </w:pPr>
      <w:r w:rsidRPr="001869EF">
        <w:rPr>
          <w:rFonts w:ascii="Times New Roman" w:eastAsia="바탕" w:hAnsi="Times New Roman" w:hint="eastAsia"/>
          <w:b/>
          <w:szCs w:val="16"/>
        </w:rPr>
        <w:t>용출</w:t>
      </w:r>
    </w:p>
    <w:p w14:paraId="54EE9392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42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FA02DF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426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HPLC </w:t>
      </w:r>
      <w:r w:rsidRPr="001869EF">
        <w:rPr>
          <w:rFonts w:ascii="Times New Roman" w:eastAsia="바탕" w:hAnsi="Times New Roman" w:hint="eastAsia"/>
          <w:bCs/>
          <w:szCs w:val="16"/>
        </w:rPr>
        <w:t>등급의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용액과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고무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바이알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캡을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사용한다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1F0F519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42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1869EF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29B9DBEF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426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r w:rsidRPr="001869EF">
        <w:rPr>
          <w:rFonts w:ascii="Times New Roman" w:eastAsia="바탕" w:hAnsi="Times New Roman" w:hint="eastAsia"/>
          <w:bCs/>
          <w:szCs w:val="16"/>
        </w:rPr>
        <w:t>메탄올로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니들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세척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절차를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수행하는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것을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적극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권고한다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5A371DA4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0F78F0C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시험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정보</w:t>
      </w:r>
    </w:p>
    <w:p w14:paraId="2DBAA23E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6BEF0015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D50784" w:rsidRPr="001869EF" w14:paraId="7715EFF3" w14:textId="77777777" w:rsidTr="00CE2303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E3247B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FB7075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D50784" w:rsidRPr="001869EF" w14:paraId="3CA76A1F" w14:textId="77777777" w:rsidTr="00CE2303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32701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spellStart"/>
            <w:r w:rsidRPr="001869EF">
              <w:rPr>
                <w:rFonts w:ascii="Times New Roman" w:eastAsia="바탕" w:hAnsi="Times New Roman"/>
                <w:sz w:val="24"/>
                <w:szCs w:val="20"/>
              </w:rPr>
              <w:t>Azilsartan</w:t>
            </w:r>
            <w:proofErr w:type="spellEnd"/>
            <w:r w:rsidRPr="001869EF">
              <w:rPr>
                <w:rFonts w:ascii="Times New Roman" w:eastAsia="바탕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C103A" w14:textId="77777777" w:rsidR="00D50784" w:rsidRPr="001869EF" w:rsidRDefault="00D50784" w:rsidP="00CE230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869E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869E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869E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D9EF40F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605EA9E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D50784" w:rsidRPr="001869EF" w14:paraId="6BAAC1EB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06A350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B40DD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8348B8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89985B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A6A8E9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D50784" w:rsidRPr="001869EF" w14:paraId="3E44C219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E34F5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1869EF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253BA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Reagent Plus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2CD4D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AEECB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P5379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7CA3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P118</w:t>
            </w:r>
          </w:p>
        </w:tc>
      </w:tr>
      <w:tr w:rsidR="00D50784" w:rsidRPr="001869EF" w14:paraId="763C6339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FC11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Sodium hydroxide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100DA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7B97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44C3D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S0610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87B8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S001</w:t>
            </w:r>
          </w:p>
        </w:tc>
      </w:tr>
      <w:tr w:rsidR="00D50784" w:rsidRPr="001869EF" w14:paraId="5103DAA9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7898E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Ammonium phosphate</w:t>
            </w:r>
          </w:p>
          <w:p w14:paraId="6D24CC3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AA289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A2BBA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D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C3CC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D58A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A008</w:t>
            </w:r>
          </w:p>
        </w:tc>
      </w:tr>
      <w:tr w:rsidR="00D50784" w:rsidRPr="001869EF" w14:paraId="6360BB0F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862D5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P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44C4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E79BC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10181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39465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D50784" w:rsidRPr="001869EF" w14:paraId="4A7749FE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51C86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3EDA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05F7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1869EF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1869EF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CBCA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8FEE4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D50784" w:rsidRPr="001869EF" w14:paraId="1946414C" w14:textId="77777777" w:rsidTr="00CE2303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74F5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9B320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771D" w14:textId="77777777" w:rsidR="00D50784" w:rsidRPr="001869EF" w:rsidRDefault="00D50784" w:rsidP="00CE2303">
            <w:pPr>
              <w:jc w:val="center"/>
              <w:rPr>
                <w:sz w:val="22"/>
                <w:szCs w:val="20"/>
              </w:rPr>
            </w:pPr>
            <w:proofErr w:type="spellStart"/>
            <w:r w:rsidRPr="001869EF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1869EF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7EFB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34F4F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3743D1E8" w14:textId="77777777" w:rsidR="00D50784" w:rsidRPr="001869EF" w:rsidRDefault="00D50784" w:rsidP="00D50784">
      <w:pPr>
        <w:pStyle w:val="42"/>
        <w:spacing w:before="60"/>
        <w:ind w:leftChars="850" w:left="3108" w:hangingChars="586" w:hanging="1408"/>
        <w:rPr>
          <w:sz w:val="24"/>
          <w:szCs w:val="20"/>
        </w:rPr>
      </w:pPr>
      <w:r w:rsidRPr="001869EF">
        <w:rPr>
          <w:b/>
          <w:sz w:val="24"/>
          <w:szCs w:val="20"/>
          <w:u w:val="single"/>
        </w:rPr>
        <w:t>Note:</w:t>
      </w:r>
      <w:r w:rsidRPr="001869EF">
        <w:rPr>
          <w:b/>
          <w:sz w:val="24"/>
          <w:szCs w:val="20"/>
        </w:rPr>
        <w:t xml:space="preserve"> </w:t>
      </w:r>
      <w:r w:rsidRPr="001869EF">
        <w:rPr>
          <w:sz w:val="24"/>
          <w:szCs w:val="20"/>
        </w:rPr>
        <w:t>Use reagent of manufacturer in the above table or equivalent grade.</w:t>
      </w:r>
    </w:p>
    <w:p w14:paraId="3FD88E31" w14:textId="77777777" w:rsidR="00D50784" w:rsidRPr="001869EF" w:rsidRDefault="00D50784" w:rsidP="00D50784">
      <w:pPr>
        <w:pStyle w:val="4-"/>
        <w:spacing w:after="240"/>
        <w:ind w:leftChars="850" w:left="2873" w:hangingChars="586" w:hanging="1173"/>
        <w:rPr>
          <w:sz w:val="20"/>
        </w:rPr>
      </w:pPr>
      <w:r w:rsidRPr="001869EF">
        <w:rPr>
          <w:b/>
          <w:sz w:val="20"/>
          <w:u w:val="single"/>
        </w:rPr>
        <w:t>Note: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위의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표에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있는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제조처의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시약을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사용하거나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이와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동등한</w:t>
      </w:r>
      <w:r w:rsidRPr="001869EF">
        <w:rPr>
          <w:sz w:val="20"/>
        </w:rPr>
        <w:t xml:space="preserve"> grade</w:t>
      </w:r>
      <w:r w:rsidRPr="001869EF">
        <w:rPr>
          <w:rFonts w:hint="eastAsia"/>
          <w:sz w:val="20"/>
        </w:rPr>
        <w:t>를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사용한다</w:t>
      </w:r>
      <w:r w:rsidRPr="001869EF">
        <w:rPr>
          <w:sz w:val="20"/>
        </w:rPr>
        <w:t>.</w:t>
      </w:r>
    </w:p>
    <w:p w14:paraId="71D3D0A1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Solution</w:t>
      </w:r>
      <w:r w:rsidRPr="001869EF">
        <w:rPr>
          <w:rFonts w:ascii="Times New Roman" w:hAnsi="Times New Roman"/>
          <w:sz w:val="24"/>
          <w:szCs w:val="20"/>
        </w:rPr>
        <w:t xml:space="preserve"> stability</w:t>
      </w:r>
    </w:p>
    <w:p w14:paraId="65F7A0B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D50784" w:rsidRPr="001869EF" w14:paraId="61FF0FA6" w14:textId="77777777" w:rsidTr="00CE2303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7DE03AB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4B3F99E0" w14:textId="77777777" w:rsidR="00D50784" w:rsidRPr="001869EF" w:rsidRDefault="00D50784" w:rsidP="00CE2303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D50784" w:rsidRPr="001869EF" w14:paraId="5A66EA9D" w14:textId="77777777" w:rsidTr="00CE2303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1083504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02E6888A" w14:textId="77777777" w:rsidR="00D50784" w:rsidRPr="001869EF" w:rsidRDefault="00D50784" w:rsidP="00CE2303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table for 7 days </w:t>
            </w: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1869EF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6110BE71" w14:textId="77777777" w:rsidR="00D50784" w:rsidRPr="001869EF" w:rsidRDefault="00D50784" w:rsidP="00CE2303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1869EF">
              <w:rPr>
                <w:rFonts w:hint="eastAsia"/>
                <w:sz w:val="20"/>
                <w:szCs w:val="20"/>
              </w:rPr>
              <w:t>실온</w:t>
            </w:r>
            <w:r w:rsidRPr="001869EF">
              <w:rPr>
                <w:sz w:val="20"/>
                <w:szCs w:val="20"/>
              </w:rPr>
              <w:t>(15 - 25 °C)</w:t>
            </w:r>
            <w:r w:rsidRPr="001869EF">
              <w:rPr>
                <w:sz w:val="20"/>
                <w:szCs w:val="20"/>
              </w:rPr>
              <w:t>에서</w:t>
            </w:r>
            <w:r w:rsidRPr="001869EF">
              <w:rPr>
                <w:sz w:val="20"/>
                <w:szCs w:val="20"/>
              </w:rPr>
              <w:t xml:space="preserve"> 7 </w:t>
            </w:r>
            <w:r w:rsidRPr="001869EF">
              <w:rPr>
                <w:sz w:val="20"/>
                <w:szCs w:val="20"/>
              </w:rPr>
              <w:t>일간</w:t>
            </w:r>
            <w:r w:rsidRPr="001869EF">
              <w:rPr>
                <w:sz w:val="20"/>
                <w:szCs w:val="20"/>
              </w:rPr>
              <w:t xml:space="preserve"> </w:t>
            </w:r>
            <w:r w:rsidRPr="001869EF">
              <w:rPr>
                <w:sz w:val="20"/>
                <w:szCs w:val="20"/>
              </w:rPr>
              <w:t>안정하다</w:t>
            </w:r>
            <w:r w:rsidRPr="001869EF">
              <w:rPr>
                <w:sz w:val="20"/>
                <w:szCs w:val="20"/>
              </w:rPr>
              <w:t>.</w:t>
            </w:r>
          </w:p>
        </w:tc>
      </w:tr>
      <w:tr w:rsidR="00D50784" w:rsidRPr="001869EF" w14:paraId="02FC67B2" w14:textId="77777777" w:rsidTr="00CE2303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94379A7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 xml:space="preserve">Standard </w:t>
            </w:r>
            <w:r w:rsidRPr="001869EF">
              <w:rPr>
                <w:b/>
                <w:sz w:val="24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6C9ED5BB" w14:textId="77777777" w:rsidR="00D50784" w:rsidRPr="001869EF" w:rsidRDefault="00D50784" w:rsidP="00CE2303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table for 7 days at RT </w:t>
            </w:r>
            <w:r w:rsidRPr="001869E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47A4D83" w14:textId="77777777" w:rsidR="00D50784" w:rsidRPr="001869EF" w:rsidRDefault="00D50784" w:rsidP="00CE2303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869EF">
              <w:rPr>
                <w:rFonts w:ascii="Times New Roman" w:eastAsia="바탕" w:hAnsi="Times New Roman"/>
                <w:szCs w:val="20"/>
              </w:rPr>
              <w:t>(2 - 8 °C)</w:t>
            </w:r>
            <w:r w:rsidRPr="001869EF">
              <w:rPr>
                <w:rFonts w:ascii="Times New Roman" w:eastAsia="바탕" w:hAnsi="Times New Roman"/>
                <w:szCs w:val="20"/>
              </w:rPr>
              <w:t>에서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 7 </w:t>
            </w:r>
            <w:r w:rsidRPr="001869EF">
              <w:rPr>
                <w:rFonts w:ascii="Times New Roman" w:eastAsia="바탕" w:hAnsi="Times New Roman"/>
                <w:szCs w:val="20"/>
              </w:rPr>
              <w:t>일간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/>
                <w:szCs w:val="20"/>
              </w:rPr>
              <w:t>안정하다</w:t>
            </w:r>
            <w:r w:rsidRPr="001869E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2822C79F" w14:textId="77777777" w:rsidR="00D50784" w:rsidRPr="001869EF" w:rsidRDefault="00D50784" w:rsidP="00D50784">
      <w:pPr>
        <w:pStyle w:val="a8"/>
        <w:widowControl/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/>
          <w:sz w:val="24"/>
        </w:rPr>
        <w:br w:type="page"/>
      </w:r>
    </w:p>
    <w:p w14:paraId="5950DBD4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/>
          <w:sz w:val="24"/>
          <w:szCs w:val="20"/>
        </w:rPr>
        <w:t>Dissolution</w:t>
      </w:r>
      <w:r w:rsidRPr="001869EF">
        <w:rPr>
          <w:rFonts w:ascii="Times New Roman" w:hAnsi="Times New Roman"/>
          <w:sz w:val="24"/>
        </w:rPr>
        <w:t xml:space="preserve"> medium preparation</w:t>
      </w:r>
    </w:p>
    <w:p w14:paraId="0E0E464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  <w:szCs w:val="16"/>
        </w:rPr>
        <w:t>시험액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54AB1212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Transfer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 6.81 g of Potassium phosphate </w:t>
      </w:r>
      <w:r w:rsidRPr="001869EF">
        <w:rPr>
          <w:rFonts w:ascii="Times New Roman" w:eastAsia="바탕" w:hAnsi="Times New Roman"/>
          <w:bCs/>
          <w:sz w:val="24"/>
          <w:szCs w:val="24"/>
        </w:rPr>
        <w:t>monobasic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 and 0.9 g of sodium hydroxide to a suitable container, dissolve and dilute in 1000 mL of Milli-Q water, mix well and adjust the pH to 6.8 ± 0.05.</w:t>
      </w:r>
    </w:p>
    <w:p w14:paraId="41E1152E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인산이수소칼륨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6.81 g</w:t>
      </w:r>
      <w:r w:rsidRPr="001869EF">
        <w:rPr>
          <w:rFonts w:ascii="Times New Roman" w:eastAsia="바탕" w:hAnsi="Times New Roman" w:hint="eastAsia"/>
          <w:bCs/>
          <w:szCs w:val="16"/>
        </w:rPr>
        <w:t>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수산화나트륨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0.9 g</w:t>
      </w:r>
      <w:r w:rsidRPr="001869EF">
        <w:rPr>
          <w:rFonts w:ascii="Times New Roman" w:eastAsia="바탕" w:hAnsi="Times New Roman" w:hint="eastAsia"/>
          <w:bCs/>
          <w:szCs w:val="16"/>
        </w:rPr>
        <w:t>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적절한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용기에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옮긴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,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정제수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1000 mL</w:t>
      </w:r>
      <w:r w:rsidRPr="001869EF">
        <w:rPr>
          <w:rFonts w:ascii="Times New Roman" w:eastAsia="바탕" w:hAnsi="Times New Roman" w:hint="eastAsia"/>
          <w:bCs/>
          <w:szCs w:val="16"/>
        </w:rPr>
        <w:t>에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녹여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희석한다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잘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섞은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pH 6.8 ± 0.05</w:t>
      </w:r>
      <w:r w:rsidRPr="001869EF">
        <w:rPr>
          <w:rFonts w:ascii="Times New Roman" w:eastAsia="바탕" w:hAnsi="Times New Roman" w:hint="eastAsia"/>
          <w:bCs/>
          <w:szCs w:val="20"/>
        </w:rPr>
        <w:t>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조정한다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72F65AFA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/>
          <w:sz w:val="24"/>
          <w:szCs w:val="20"/>
        </w:rPr>
        <w:t>Mobile</w:t>
      </w:r>
      <w:r w:rsidRPr="001869EF">
        <w:rPr>
          <w:rFonts w:ascii="Times New Roman" w:hAnsi="Times New Roman"/>
          <w:sz w:val="24"/>
        </w:rPr>
        <w:t xml:space="preserve"> phase preparation</w:t>
      </w:r>
    </w:p>
    <w:p w14:paraId="700D1DC8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</w:rPr>
        <w:t>이동상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423C7053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Weight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 and transfer about 2.0 g of Ammonium phosphate monobasic in 1000 mL of Milli-Q water. Adjust the pH to 2.0 ± 0.02 with phosphoric acid and mix well. </w:t>
      </w:r>
    </w:p>
    <w:p w14:paraId="23AE04EF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>제</w:t>
      </w:r>
      <w:r w:rsidRPr="001869EF">
        <w:rPr>
          <w:rFonts w:ascii="Times New Roman" w:eastAsia="바탕" w:hAnsi="Times New Roman" w:hint="eastAsia"/>
          <w:bCs/>
          <w:szCs w:val="16"/>
        </w:rPr>
        <w:t>1</w:t>
      </w:r>
      <w:r w:rsidRPr="001869EF">
        <w:rPr>
          <w:rFonts w:ascii="Times New Roman" w:eastAsia="바탕" w:hAnsi="Times New Roman" w:hint="eastAsia"/>
          <w:bCs/>
          <w:szCs w:val="20"/>
        </w:rPr>
        <w:t>인산암모늄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약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2.0 g</w:t>
      </w:r>
      <w:r w:rsidRPr="001869EF">
        <w:rPr>
          <w:rFonts w:ascii="Times New Roman" w:eastAsia="바탕" w:hAnsi="Times New Roman" w:hint="eastAsia"/>
          <w:bCs/>
          <w:szCs w:val="16"/>
        </w:rPr>
        <w:t>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달아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정제수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1000 mL</w:t>
      </w:r>
      <w:r w:rsidRPr="001869EF">
        <w:rPr>
          <w:rFonts w:ascii="Times New Roman" w:eastAsia="바탕" w:hAnsi="Times New Roman" w:hint="eastAsia"/>
          <w:bCs/>
          <w:szCs w:val="16"/>
        </w:rPr>
        <w:t>에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넣는다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인산을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이용하여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pH 2.0 ± 0.02</w:t>
      </w:r>
      <w:r w:rsidRPr="001869EF">
        <w:rPr>
          <w:rFonts w:ascii="Times New Roman" w:eastAsia="바탕" w:hAnsi="Times New Roman" w:hint="eastAsia"/>
          <w:bCs/>
          <w:szCs w:val="16"/>
        </w:rPr>
        <w:t>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조정한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잘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섞는다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66000410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 xml:space="preserve">Mix about pH 2.0 solution, acetonitrile in the ratio of 50:50 v/v. Degas in a </w:t>
      </w:r>
      <w:proofErr w:type="spellStart"/>
      <w:r w:rsidRPr="001869EF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29A8BF58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t xml:space="preserve">pH 2.0 </w:t>
      </w:r>
      <w:r w:rsidRPr="001869EF">
        <w:rPr>
          <w:rFonts w:ascii="Times New Roman" w:eastAsia="바탕" w:hAnsi="Times New Roman" w:hint="eastAsia"/>
          <w:bCs/>
          <w:szCs w:val="20"/>
        </w:rPr>
        <w:t>용액과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아세토니트릴을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 xml:space="preserve">50:50 v/v </w:t>
      </w:r>
      <w:r w:rsidRPr="001869EF">
        <w:rPr>
          <w:rFonts w:ascii="Times New Roman" w:eastAsia="바탕" w:hAnsi="Times New Roman" w:hint="eastAsia"/>
          <w:bCs/>
          <w:szCs w:val="16"/>
        </w:rPr>
        <w:t>비율로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섞는다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소니케이터로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약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10</w:t>
      </w:r>
      <w:r w:rsidRPr="001869EF">
        <w:rPr>
          <w:rFonts w:ascii="Times New Roman" w:eastAsia="바탕" w:hAnsi="Times New Roman" w:hint="eastAsia"/>
          <w:bCs/>
          <w:szCs w:val="16"/>
        </w:rPr>
        <w:t>분간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탈기한다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49C14B2A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S</w:t>
      </w:r>
      <w:r w:rsidRPr="001869EF">
        <w:rPr>
          <w:rFonts w:ascii="Times New Roman" w:eastAsia="바탕" w:hAnsi="Times New Roman"/>
          <w:sz w:val="24"/>
          <w:szCs w:val="20"/>
        </w:rPr>
        <w:t>tandard</w:t>
      </w:r>
      <w:r w:rsidRPr="001869EF">
        <w:rPr>
          <w:rFonts w:ascii="Times New Roman" w:hAnsi="Times New Roman"/>
          <w:sz w:val="24"/>
        </w:rPr>
        <w:t xml:space="preserve"> stock solution preparation</w:t>
      </w:r>
    </w:p>
    <w:p w14:paraId="176D6CF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</w:rPr>
        <w:t>표준원액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5BF9157E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 xml:space="preserve">Weigh and transfer about 48 mg of </w:t>
      </w:r>
      <w:proofErr w:type="spellStart"/>
      <w:r w:rsidRPr="001869EF">
        <w:rPr>
          <w:rFonts w:ascii="Times New Roman" w:eastAsia="바탕" w:hAnsi="Times New Roman"/>
          <w:bCs/>
          <w:sz w:val="24"/>
          <w:szCs w:val="24"/>
        </w:rPr>
        <w:t>Azilsartan</w:t>
      </w:r>
      <w:proofErr w:type="spell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standard into a 50 mL volumetric flask. </w:t>
      </w:r>
    </w:p>
    <w:p w14:paraId="7DBA689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약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48 mg</w:t>
      </w:r>
      <w:r w:rsidRPr="001869EF">
        <w:rPr>
          <w:rFonts w:ascii="Times New Roman" w:eastAsia="바탕" w:hAnsi="Times New Roman" w:hint="eastAsia"/>
          <w:bCs/>
          <w:szCs w:val="16"/>
        </w:rPr>
        <w:t>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달아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50 mL</w:t>
      </w:r>
      <w:r w:rsidRPr="001869EF">
        <w:rPr>
          <w:rFonts w:ascii="Times New Roman" w:eastAsia="바탕" w:hAnsi="Times New Roman" w:hint="eastAsia"/>
          <w:bCs/>
          <w:szCs w:val="16"/>
        </w:rPr>
        <w:t>용량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플라스크에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옮긴다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734BB003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1869EF">
        <w:rPr>
          <w:rFonts w:ascii="Times New Roman" w:eastAsia="바탕" w:hAnsi="Times New Roman"/>
          <w:bCs/>
          <w:sz w:val="24"/>
          <w:szCs w:val="24"/>
        </w:rPr>
        <w:t>Methanol</w:t>
      </w:r>
      <w:r w:rsidRPr="001869EF">
        <w:rPr>
          <w:rFonts w:ascii="Times New Roman" w:eastAsia="바탕" w:hAnsi="Times New Roman"/>
          <w:bCs/>
          <w:sz w:val="24"/>
          <w:szCs w:val="20"/>
        </w:rPr>
        <w:t>, sonicate for about 3 minutes to dissolve, and dilute to volume with Methanol.</w:t>
      </w:r>
    </w:p>
    <w:p w14:paraId="39AC5BC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>메탄올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30 mL</w:t>
      </w:r>
      <w:r w:rsidRPr="001869EF">
        <w:rPr>
          <w:rFonts w:ascii="Times New Roman" w:eastAsia="바탕" w:hAnsi="Times New Roman" w:hint="eastAsia"/>
          <w:bCs/>
          <w:szCs w:val="16"/>
        </w:rPr>
        <w:t>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넣고</w:t>
      </w:r>
      <w:r w:rsidRPr="001869EF">
        <w:rPr>
          <w:rFonts w:ascii="Times New Roman" w:eastAsia="바탕" w:hAnsi="Times New Roman" w:hint="eastAsia"/>
          <w:bCs/>
          <w:szCs w:val="16"/>
        </w:rPr>
        <w:t>,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3</w:t>
      </w:r>
      <w:r w:rsidRPr="001869EF">
        <w:rPr>
          <w:rFonts w:ascii="Times New Roman" w:eastAsia="바탕" w:hAnsi="Times New Roman" w:hint="eastAsia"/>
          <w:bCs/>
          <w:szCs w:val="16"/>
        </w:rPr>
        <w:t>분간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초음파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처리하여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녹인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메탄올로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244A92ED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S</w:t>
      </w:r>
      <w:r w:rsidRPr="001869EF">
        <w:rPr>
          <w:rFonts w:ascii="Times New Roman" w:eastAsia="바탕" w:hAnsi="Times New Roman"/>
          <w:sz w:val="24"/>
          <w:szCs w:val="20"/>
        </w:rPr>
        <w:t>tandard</w:t>
      </w:r>
      <w:r w:rsidRPr="001869EF">
        <w:rPr>
          <w:rFonts w:ascii="Times New Roman" w:hAnsi="Times New Roman"/>
          <w:sz w:val="24"/>
        </w:rPr>
        <w:t xml:space="preserve"> solution preparation</w:t>
      </w:r>
    </w:p>
    <w:p w14:paraId="5BF36490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proofErr w:type="spellStart"/>
      <w:r w:rsidRPr="001869EF">
        <w:rPr>
          <w:rFonts w:ascii="Times New Roman" w:eastAsia="바탕" w:hAnsi="Times New Roman" w:hint="eastAsia"/>
        </w:rPr>
        <w:t>표준액</w:t>
      </w:r>
      <w:proofErr w:type="spellEnd"/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2365D9AE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>Pipette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6 mL of above standard stock solution into a 100 mL volumetric flask and dilute to volume with dissolution media and mix well.</w:t>
      </w:r>
    </w:p>
    <w:p w14:paraId="155CBB3C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>표준원액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6 mL</w:t>
      </w:r>
      <w:r w:rsidRPr="001869EF">
        <w:rPr>
          <w:rFonts w:ascii="Times New Roman" w:eastAsia="바탕" w:hAnsi="Times New Roman" w:hint="eastAsia"/>
          <w:bCs/>
          <w:szCs w:val="16"/>
        </w:rPr>
        <w:t>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피펫으로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취하여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100 mL</w:t>
      </w:r>
      <w:r w:rsidRPr="001869EF">
        <w:rPr>
          <w:rFonts w:ascii="Times New Roman" w:eastAsia="바탕" w:hAnsi="Times New Roman" w:hint="eastAsia"/>
          <w:bCs/>
          <w:szCs w:val="16"/>
        </w:rPr>
        <w:t>용량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플라스크에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넣고</w:t>
      </w:r>
      <w:r w:rsidRPr="001869EF">
        <w:rPr>
          <w:rFonts w:ascii="Times New Roman" w:eastAsia="바탕" w:hAnsi="Times New Roman"/>
          <w:bCs/>
          <w:szCs w:val="16"/>
        </w:rPr>
        <w:t xml:space="preserve">, </w:t>
      </w:r>
      <w:r w:rsidRPr="001869EF">
        <w:rPr>
          <w:rFonts w:ascii="Times New Roman" w:eastAsia="바탕" w:hAnsi="Times New Roman" w:hint="eastAsia"/>
          <w:bCs/>
          <w:szCs w:val="16"/>
        </w:rPr>
        <w:t>시험액으로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희석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및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표선한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잘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섞는다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2187AA2A" w14:textId="77777777" w:rsidR="00D50784" w:rsidRPr="001869EF" w:rsidRDefault="00D50784" w:rsidP="00D50784">
      <w:pPr>
        <w:pStyle w:val="a8"/>
        <w:pageBreakBefore/>
        <w:widowControl/>
        <w:numPr>
          <w:ilvl w:val="1"/>
          <w:numId w:val="15"/>
        </w:numPr>
        <w:wordWrap/>
        <w:autoSpaceDE/>
        <w:autoSpaceDN/>
        <w:spacing w:after="60"/>
        <w:ind w:leftChars="0" w:left="992" w:hanging="567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S</w:t>
      </w:r>
      <w:r w:rsidRPr="001869EF">
        <w:rPr>
          <w:rFonts w:ascii="Times New Roman" w:eastAsia="바탕" w:hAnsi="Times New Roman"/>
          <w:sz w:val="24"/>
          <w:szCs w:val="20"/>
        </w:rPr>
        <w:t>ample</w:t>
      </w:r>
      <w:r w:rsidRPr="001869EF">
        <w:rPr>
          <w:rFonts w:ascii="Times New Roman" w:hAnsi="Times New Roman"/>
          <w:sz w:val="24"/>
        </w:rPr>
        <w:t xml:space="preserve"> solution preparation</w:t>
      </w:r>
    </w:p>
    <w:p w14:paraId="6C97DE0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proofErr w:type="spellStart"/>
      <w:r w:rsidRPr="001869EF">
        <w:rPr>
          <w:rFonts w:ascii="Times New Roman" w:eastAsia="바탕" w:hAnsi="Times New Roman" w:hint="eastAsia"/>
        </w:rPr>
        <w:t>검액</w:t>
      </w:r>
      <w:proofErr w:type="spellEnd"/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192DAB68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>Transfer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900 mL of Dissolution medium into each dissolution bowl. Drop one tablet into each bowl, run the dissolution apparatus as per the dissolution parameters. </w:t>
      </w:r>
    </w:p>
    <w:p w14:paraId="081567D0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bCs/>
          <w:szCs w:val="20"/>
        </w:rPr>
        <w:t>시험액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900 mL</w:t>
      </w:r>
      <w:r w:rsidRPr="001869EF">
        <w:rPr>
          <w:rFonts w:ascii="Times New Roman" w:eastAsia="바탕" w:hAnsi="Times New Roman" w:hint="eastAsia"/>
          <w:bCs/>
          <w:szCs w:val="20"/>
        </w:rPr>
        <w:t>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각각의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용출</w:t>
      </w:r>
      <w:r w:rsidRPr="001869EF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배슬에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넣는다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  <w:r w:rsidRPr="001869EF">
        <w:rPr>
          <w:rFonts w:ascii="Times New Roman" w:eastAsia="바탕" w:hAnsi="Times New Roman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각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배슬마다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정제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1</w:t>
      </w:r>
      <w:r w:rsidRPr="001869EF">
        <w:rPr>
          <w:rFonts w:ascii="Times New Roman" w:eastAsia="바탕" w:hAnsi="Times New Roman" w:hint="eastAsia"/>
          <w:bCs/>
          <w:szCs w:val="20"/>
        </w:rPr>
        <w:t>개를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넣고</w:t>
      </w:r>
      <w:r w:rsidRPr="001869EF">
        <w:rPr>
          <w:rFonts w:ascii="Times New Roman" w:eastAsia="바탕" w:hAnsi="Times New Roman" w:hint="eastAsia"/>
          <w:bCs/>
          <w:szCs w:val="20"/>
        </w:rPr>
        <w:t>,</w:t>
      </w:r>
      <w:r w:rsidRPr="001869EF">
        <w:rPr>
          <w:rFonts w:ascii="Times New Roman" w:eastAsia="바탕" w:hAnsi="Times New Roman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용출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파라미터에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따라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용출을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수행한다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383C3E6D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(Millipore) syringe filter.</w:t>
      </w:r>
    </w:p>
    <w:p w14:paraId="7A33A759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 w:val="16"/>
          <w:szCs w:val="12"/>
        </w:rPr>
      </w:pPr>
      <w:r w:rsidRPr="001869EF">
        <w:rPr>
          <w:rFonts w:ascii="Times New Roman" w:eastAsia="바탕" w:hAnsi="Times New Roman" w:hint="eastAsia"/>
          <w:bCs/>
          <w:szCs w:val="20"/>
        </w:rPr>
        <w:t>각각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37 °C</w:t>
      </w:r>
      <w:r w:rsidRPr="001869EF">
        <w:rPr>
          <w:rFonts w:ascii="Times New Roman" w:eastAsia="바탕" w:hAnsi="Times New Roman" w:hint="eastAsia"/>
          <w:bCs/>
          <w:szCs w:val="20"/>
        </w:rPr>
        <w:t>의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배슬로부터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적절한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양의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검액을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채취한다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  <w:r w:rsidRPr="001869EF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검액을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0.45 µm PVDF (Millipore)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시린지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필터로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여과한다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  <w:r w:rsidRPr="001869EF">
        <w:rPr>
          <w:rFonts w:ascii="Times New Roman" w:eastAsia="바탕" w:hAnsi="Times New Roman"/>
          <w:bCs/>
          <w:szCs w:val="20"/>
        </w:rPr>
        <w:t xml:space="preserve"> </w:t>
      </w:r>
    </w:p>
    <w:p w14:paraId="2AA7F3AD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Dissolution</w:t>
      </w:r>
      <w:r w:rsidRPr="001869EF">
        <w:rPr>
          <w:rFonts w:ascii="Times New Roman" w:hAnsi="Times New Roman"/>
          <w:sz w:val="24"/>
          <w:szCs w:val="20"/>
        </w:rPr>
        <w:t xml:space="preserve"> Parameters</w:t>
      </w:r>
    </w:p>
    <w:p w14:paraId="083BEE85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b/>
          <w:szCs w:val="16"/>
        </w:rPr>
      </w:pPr>
      <w:r w:rsidRPr="001869EF">
        <w:rPr>
          <w:rFonts w:ascii="Times New Roman" w:eastAsia="바탕" w:hAnsi="Times New Roman" w:hint="eastAsia"/>
        </w:rPr>
        <w:t>용출</w:t>
      </w:r>
      <w:r w:rsidRPr="001869EF">
        <w:rPr>
          <w:rFonts w:ascii="바탕" w:eastAsia="바탕" w:hAnsi="바탕"/>
          <w:szCs w:val="16"/>
        </w:rPr>
        <w:t xml:space="preserve"> </w:t>
      </w:r>
      <w:r w:rsidRPr="001869EF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4394"/>
      </w:tblGrid>
      <w:tr w:rsidR="00D50784" w:rsidRPr="001869EF" w14:paraId="1618ABC4" w14:textId="77777777" w:rsidTr="00CE2303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3A2068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Dissolution Media</w:t>
            </w:r>
          </w:p>
        </w:tc>
        <w:tc>
          <w:tcPr>
            <w:tcW w:w="4394" w:type="dxa"/>
            <w:vAlign w:val="center"/>
          </w:tcPr>
          <w:p w14:paraId="16FA298C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pH 6.8 phosphate buffer</w:t>
            </w:r>
          </w:p>
        </w:tc>
      </w:tr>
      <w:tr w:rsidR="00D50784" w:rsidRPr="001869EF" w14:paraId="22D36E62" w14:textId="77777777" w:rsidTr="00CE2303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B8231C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USP Apparatus</w:t>
            </w:r>
          </w:p>
        </w:tc>
        <w:tc>
          <w:tcPr>
            <w:tcW w:w="4394" w:type="dxa"/>
            <w:vAlign w:val="center"/>
          </w:tcPr>
          <w:p w14:paraId="5CBB91C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USP-II (Paddle)</w:t>
            </w:r>
          </w:p>
        </w:tc>
      </w:tr>
      <w:tr w:rsidR="00D50784" w:rsidRPr="001869EF" w14:paraId="1C09FE00" w14:textId="77777777" w:rsidTr="00CE2303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43E7434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Speed (rpm)</w:t>
            </w:r>
          </w:p>
        </w:tc>
        <w:tc>
          <w:tcPr>
            <w:tcW w:w="4394" w:type="dxa"/>
            <w:vAlign w:val="center"/>
          </w:tcPr>
          <w:p w14:paraId="0AFCB720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50 rpm</w:t>
            </w:r>
          </w:p>
        </w:tc>
      </w:tr>
      <w:tr w:rsidR="00D50784" w:rsidRPr="001869EF" w14:paraId="34B1B8A7" w14:textId="77777777" w:rsidTr="00CE2303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6620264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</w:rPr>
              <w:t>Volume</w:t>
            </w:r>
          </w:p>
        </w:tc>
        <w:tc>
          <w:tcPr>
            <w:tcW w:w="4394" w:type="dxa"/>
            <w:vAlign w:val="center"/>
          </w:tcPr>
          <w:p w14:paraId="39029F9A" w14:textId="77777777" w:rsidR="00D50784" w:rsidRPr="001869EF" w:rsidRDefault="00D50784" w:rsidP="00CE2303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900 mL</w:t>
            </w:r>
          </w:p>
        </w:tc>
      </w:tr>
      <w:tr w:rsidR="00D50784" w:rsidRPr="001869EF" w14:paraId="2BBA9CD1" w14:textId="77777777" w:rsidTr="00CE2303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105B31D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</w:rPr>
              <w:t>Temperature</w:t>
            </w:r>
          </w:p>
        </w:tc>
        <w:tc>
          <w:tcPr>
            <w:tcW w:w="4394" w:type="dxa"/>
            <w:vAlign w:val="center"/>
          </w:tcPr>
          <w:p w14:paraId="72B52E35" w14:textId="77777777" w:rsidR="00D50784" w:rsidRPr="001869EF" w:rsidRDefault="00D50784" w:rsidP="00CE2303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37 ± 0.5 °C</w:t>
            </w:r>
          </w:p>
        </w:tc>
      </w:tr>
      <w:tr w:rsidR="00D50784" w:rsidRPr="001869EF" w14:paraId="1F06D5FC" w14:textId="77777777" w:rsidTr="00CE2303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11ED79E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07428C23" w14:textId="77777777" w:rsidR="00D50784" w:rsidRPr="001869EF" w:rsidRDefault="00D50784" w:rsidP="00CE2303">
            <w:pPr>
              <w:pStyle w:val="31"/>
              <w:ind w:left="0" w:firstLine="1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20 minutes</w:t>
            </w:r>
          </w:p>
        </w:tc>
      </w:tr>
    </w:tbl>
    <w:p w14:paraId="644BF205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Chromatographic</w:t>
      </w:r>
      <w:r w:rsidRPr="001869EF">
        <w:rPr>
          <w:rFonts w:ascii="Times New Roman" w:hAnsi="Times New Roman"/>
          <w:sz w:val="24"/>
          <w:szCs w:val="20"/>
        </w:rPr>
        <w:t xml:space="preserve"> System </w:t>
      </w:r>
    </w:p>
    <w:p w14:paraId="5090A2FA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</w:rPr>
        <w:t>크로마토그래픽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D50784" w:rsidRPr="001869EF" w14:paraId="15EE02A4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91FA5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869EF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DA13" w14:textId="77777777" w:rsidR="00D50784" w:rsidRPr="001869EF" w:rsidRDefault="00D50784" w:rsidP="00CE2303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869EF">
              <w:rPr>
                <w:b w:val="0"/>
                <w:bCs/>
                <w:u w:val="none"/>
              </w:rPr>
              <w:t>240 nm UV detector</w:t>
            </w:r>
          </w:p>
        </w:tc>
      </w:tr>
      <w:tr w:rsidR="00D50784" w:rsidRPr="001869EF" w14:paraId="33122437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E80B18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E766D" w14:textId="77777777" w:rsidR="00D50784" w:rsidRPr="001869EF" w:rsidRDefault="00D50784" w:rsidP="00CE2303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 xml:space="preserve">YMC </w:t>
            </w:r>
            <w:proofErr w:type="spellStart"/>
            <w:r w:rsidRPr="001869EF">
              <w:rPr>
                <w:b w:val="0"/>
                <w:szCs w:val="20"/>
                <w:u w:val="none"/>
                <w:lang w:eastAsia="ko-KR"/>
              </w:rPr>
              <w:t>Triart</w:t>
            </w:r>
            <w:proofErr w:type="spellEnd"/>
            <w:r w:rsidRPr="001869EF">
              <w:rPr>
                <w:b w:val="0"/>
                <w:szCs w:val="20"/>
                <w:u w:val="none"/>
                <w:lang w:eastAsia="ko-KR"/>
              </w:rPr>
              <w:t xml:space="preserve"> (C18) 4.6 x 250 mm, 5 µm</w:t>
            </w:r>
          </w:p>
        </w:tc>
      </w:tr>
      <w:tr w:rsidR="00D50784" w:rsidRPr="001869EF" w14:paraId="1C3CA652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042C1E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b w:val="0"/>
                <w:szCs w:val="20"/>
                <w:u w:val="none"/>
              </w:rPr>
              <w:t xml:space="preserve">Column </w:t>
            </w:r>
            <w:r w:rsidRPr="001869EF">
              <w:rPr>
                <w:rFonts w:hint="eastAsia"/>
                <w:b w:val="0"/>
                <w:szCs w:val="20"/>
                <w:u w:val="none"/>
              </w:rPr>
              <w:t>T</w:t>
            </w:r>
            <w:r w:rsidRPr="001869EF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D687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25</w:t>
            </w:r>
            <w:r w:rsidRPr="001869EF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D50784" w:rsidRPr="001869EF" w14:paraId="6E0233EF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C56796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D07D" w14:textId="77777777" w:rsidR="00D50784" w:rsidRPr="001869EF" w:rsidRDefault="00D50784" w:rsidP="00CE2303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D50784" w:rsidRPr="001869EF" w14:paraId="51C8A75A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8F40A6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FEA4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50 µL</w:t>
            </w:r>
          </w:p>
        </w:tc>
      </w:tr>
      <w:tr w:rsidR="00D50784" w:rsidRPr="001869EF" w14:paraId="0D76E40C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C9165E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BD27D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10 minutes</w:t>
            </w:r>
          </w:p>
        </w:tc>
      </w:tr>
      <w:tr w:rsidR="00D50784" w:rsidRPr="001869EF" w14:paraId="4CBDA4D4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1763A6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869EF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8F2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25 °C</w:t>
            </w:r>
          </w:p>
        </w:tc>
      </w:tr>
      <w:tr w:rsidR="00D50784" w:rsidRPr="001869EF" w14:paraId="5342DF61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69299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869EF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5D45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869EF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</w:tbl>
    <w:p w14:paraId="478078BC" w14:textId="77777777" w:rsidR="00D50784" w:rsidRPr="001869EF" w:rsidRDefault="00D50784" w:rsidP="00D50784">
      <w:pPr>
        <w:pStyle w:val="a8"/>
        <w:widowControl/>
        <w:wordWrap/>
        <w:autoSpaceDE/>
        <w:autoSpaceDN/>
        <w:spacing w:before="240" w:after="60"/>
        <w:ind w:leftChars="0" w:left="993"/>
        <w:jc w:val="left"/>
        <w:rPr>
          <w:szCs w:val="20"/>
        </w:rPr>
      </w:pPr>
      <w:r w:rsidRPr="001869EF">
        <w:rPr>
          <w:szCs w:val="20"/>
        </w:rPr>
        <w:br w:type="page"/>
      </w:r>
    </w:p>
    <w:p w14:paraId="26A49EBD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Procedure</w:t>
      </w:r>
    </w:p>
    <w:p w14:paraId="146A755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869EF">
        <w:rPr>
          <w:rFonts w:ascii="Times New Roman" w:eastAsia="바탕" w:hAnsi="Times New Roman" w:hint="eastAsia"/>
        </w:rPr>
        <w:t>절차</w:t>
      </w:r>
    </w:p>
    <w:p w14:paraId="5324DC7B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Inject</w:t>
      </w:r>
      <w:r w:rsidRPr="001869EF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869EF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869EF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869EF">
        <w:rPr>
          <w:rFonts w:ascii="Times New Roman" w:eastAsia="바탕" w:hAnsi="Times New Roman"/>
          <w:sz w:val="24"/>
          <w:szCs w:val="24"/>
        </w:rPr>
        <w:t>below</w:t>
      </w:r>
      <w:r w:rsidRPr="001869EF">
        <w:rPr>
          <w:rFonts w:ascii="Times New Roman" w:hAnsi="Times New Roman"/>
          <w:sz w:val="24"/>
          <w:szCs w:val="24"/>
        </w:rPr>
        <w:t>.</w:t>
      </w:r>
    </w:p>
    <w:p w14:paraId="482B2BE8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바탕" w:eastAsia="바탕" w:hAnsi="바탕"/>
        </w:rPr>
      </w:pPr>
      <w:r w:rsidRPr="001869EF">
        <w:rPr>
          <w:rFonts w:ascii="Times New Roman" w:eastAsia="바탕" w:hAnsi="Times New Roman" w:hint="eastAsia"/>
          <w:szCs w:val="16"/>
        </w:rPr>
        <w:t>아래</w:t>
      </w:r>
      <w:r w:rsidRPr="001869EF">
        <w:rPr>
          <w:rFonts w:ascii="바탕" w:eastAsia="바탕" w:hAnsi="바탕" w:hint="eastAsia"/>
        </w:rPr>
        <w:t xml:space="preserve"> 설명된</w:t>
      </w:r>
      <w:r w:rsidRPr="001869EF">
        <w:rPr>
          <w:rFonts w:ascii="바탕" w:eastAsia="바탕" w:hAnsi="바탕"/>
        </w:rPr>
        <w:t xml:space="preserve"> </w:t>
      </w:r>
      <w:r w:rsidRPr="001869EF">
        <w:rPr>
          <w:rFonts w:ascii="바탕" w:eastAsia="바탕" w:hAnsi="바탕" w:hint="eastAsia"/>
        </w:rPr>
        <w:t>대로 용액을 주입한다</w:t>
      </w:r>
      <w:r w:rsidRPr="001869EF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D50784" w:rsidRPr="001869EF" w14:paraId="1737EAE7" w14:textId="77777777" w:rsidTr="00CE2303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3B40393A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29E026A9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D50784" w:rsidRPr="001869EF" w14:paraId="1A03B792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573B5AA9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1B11EED2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869EF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D50784" w:rsidRPr="001869EF" w14:paraId="72EBAF6E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1BA6283E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5062A1F2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D50784" w:rsidRPr="001869EF" w14:paraId="4D0D4113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56B60C17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20FAB562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D50784" w:rsidRPr="001869EF" w14:paraId="4477CE76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108652E4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0C26B844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33862D4" w14:textId="77777777" w:rsidR="00D50784" w:rsidRPr="001869EF" w:rsidRDefault="00D50784" w:rsidP="00D50784">
      <w:pPr>
        <w:pStyle w:val="a8"/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1869EF">
        <w:rPr>
          <w:rFonts w:ascii="Times New Roman" w:hAnsi="Times New Roman"/>
          <w:sz w:val="24"/>
          <w:szCs w:val="20"/>
        </w:rPr>
        <w:t>solution</w:t>
      </w:r>
      <w:proofErr w:type="gramEnd"/>
      <w:r w:rsidRPr="001869EF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65343050" w14:textId="77777777" w:rsidR="00D50784" w:rsidRPr="001869EF" w:rsidRDefault="00D50784" w:rsidP="00D50784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/>
          <w:szCs w:val="20"/>
        </w:rPr>
        <w:t>공시험액은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안정화를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위해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추가적으로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주입될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수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있다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1E2E49FA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eastAsia="바탕" w:hAnsi="Times New Roman"/>
          <w:sz w:val="24"/>
          <w:szCs w:val="20"/>
        </w:rPr>
        <w:t>System</w:t>
      </w:r>
      <w:r w:rsidRPr="001869EF">
        <w:rPr>
          <w:rFonts w:ascii="Times New Roman" w:hAnsi="Times New Roman"/>
          <w:sz w:val="24"/>
          <w:szCs w:val="24"/>
        </w:rPr>
        <w:t xml:space="preserve"> Suitability</w:t>
      </w:r>
    </w:p>
    <w:p w14:paraId="70D8B84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869EF">
        <w:rPr>
          <w:rFonts w:ascii="Times New Roman" w:eastAsia="바탕" w:hAnsi="Times New Roman" w:hint="eastAsia"/>
        </w:rPr>
        <w:t>시스템</w:t>
      </w:r>
      <w:r w:rsidRPr="001869EF">
        <w:rPr>
          <w:rFonts w:ascii="바탕" w:eastAsia="바탕" w:hAnsi="바탕"/>
          <w:szCs w:val="16"/>
        </w:rPr>
        <w:t xml:space="preserve"> </w:t>
      </w:r>
      <w:r w:rsidRPr="001869EF">
        <w:rPr>
          <w:rFonts w:ascii="바탕" w:eastAsia="바탕" w:hAnsi="바탕" w:hint="eastAsia"/>
          <w:szCs w:val="16"/>
        </w:rPr>
        <w:t>적합성</w:t>
      </w:r>
    </w:p>
    <w:p w14:paraId="4522B8C3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sz w:val="24"/>
          <w:szCs w:val="24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tailing</w:t>
      </w:r>
      <w:r w:rsidRPr="001869EF">
        <w:rPr>
          <w:rFonts w:ascii="Times New Roman" w:hAnsi="Times New Roman"/>
          <w:sz w:val="24"/>
          <w:szCs w:val="24"/>
        </w:rPr>
        <w:t xml:space="preserve"> factor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obtained from standard solution chromatogram should not be more than 2.0.</w:t>
      </w:r>
    </w:p>
    <w:p w14:paraId="6016EE9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t>표준액에서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대칭계수는</w:t>
      </w:r>
      <w:r w:rsidRPr="001869EF">
        <w:rPr>
          <w:rFonts w:ascii="Times New Roman" w:eastAsia="바탕" w:hAnsi="Times New Roman"/>
          <w:szCs w:val="20"/>
        </w:rPr>
        <w:t xml:space="preserve"> 2.0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6ACB6028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bCs/>
          <w:sz w:val="24"/>
          <w:szCs w:val="28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relative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1734C7CF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반복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</w:t>
      </w:r>
      <w:r w:rsidRPr="001869EF">
        <w:rPr>
          <w:rFonts w:ascii="Times New Roman" w:eastAsia="바탕" w:hAnsi="Times New Roman" w:hint="eastAsia"/>
          <w:szCs w:val="20"/>
        </w:rPr>
        <w:t>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따른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피크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면적의</w:t>
      </w:r>
      <w:r w:rsidRPr="001869EF">
        <w:rPr>
          <w:rFonts w:ascii="Times New Roman" w:eastAsia="바탕" w:hAnsi="Times New Roman"/>
          <w:szCs w:val="20"/>
        </w:rPr>
        <w:t xml:space="preserve"> % RSD</w:t>
      </w:r>
      <w:r w:rsidRPr="001869EF">
        <w:rPr>
          <w:rFonts w:ascii="Times New Roman" w:eastAsia="바탕" w:hAnsi="Times New Roman"/>
          <w:szCs w:val="20"/>
        </w:rPr>
        <w:t>는</w:t>
      </w:r>
      <w:r w:rsidRPr="001869EF">
        <w:rPr>
          <w:rFonts w:ascii="Times New Roman" w:eastAsia="바탕" w:hAnsi="Times New Roman"/>
          <w:szCs w:val="20"/>
        </w:rPr>
        <w:t xml:space="preserve"> 2.0 %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5EE20B9E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bCs/>
          <w:sz w:val="24"/>
          <w:szCs w:val="28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relative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1869EF">
        <w:rPr>
          <w:rFonts w:ascii="Times New Roman" w:hAnsi="Times New Roman" w:hint="eastAsia"/>
          <w:bCs/>
          <w:sz w:val="24"/>
          <w:szCs w:val="28"/>
        </w:rPr>
        <w:t>a</w:t>
      </w:r>
      <w:r w:rsidRPr="001869EF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20E487D0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반복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</w:t>
      </w:r>
      <w:r w:rsidRPr="001869EF">
        <w:rPr>
          <w:rFonts w:ascii="Times New Roman" w:eastAsia="바탕" w:hAnsi="Times New Roman" w:hint="eastAsia"/>
          <w:szCs w:val="20"/>
        </w:rPr>
        <w:t>과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주입에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따른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피크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면적의</w:t>
      </w:r>
      <w:r w:rsidRPr="001869EF">
        <w:rPr>
          <w:rFonts w:ascii="Times New Roman" w:eastAsia="바탕" w:hAnsi="Times New Roman"/>
          <w:szCs w:val="20"/>
        </w:rPr>
        <w:t xml:space="preserve"> % RSD</w:t>
      </w:r>
      <w:r w:rsidRPr="001869EF">
        <w:rPr>
          <w:rFonts w:ascii="Times New Roman" w:eastAsia="바탕" w:hAnsi="Times New Roman"/>
          <w:szCs w:val="20"/>
        </w:rPr>
        <w:t>는</w:t>
      </w:r>
      <w:r w:rsidRPr="001869EF">
        <w:rPr>
          <w:rFonts w:ascii="Times New Roman" w:eastAsia="바탕" w:hAnsi="Times New Roman"/>
          <w:szCs w:val="20"/>
        </w:rPr>
        <w:t xml:space="preserve"> 2.0 %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7A3B011D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br w:type="page"/>
      </w:r>
    </w:p>
    <w:p w14:paraId="44A6AB79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eastAsia="바탕" w:hAnsi="Times New Roman"/>
          <w:sz w:val="24"/>
          <w:szCs w:val="20"/>
        </w:rPr>
        <w:t>Calculation</w:t>
      </w:r>
    </w:p>
    <w:p w14:paraId="490D173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b/>
        </w:rPr>
      </w:pPr>
      <w:r w:rsidRPr="001869EF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D50784" w:rsidRPr="001869EF" w14:paraId="2B26E189" w14:textId="77777777" w:rsidTr="00CE2303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163FDBFE" w14:textId="77777777" w:rsidR="00D50784" w:rsidRPr="001869EF" w:rsidRDefault="00D50784" w:rsidP="00CE2303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 xml:space="preserve">Quantity of </w:t>
            </w: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1869EF">
              <w:rPr>
                <w:rFonts w:ascii="Times New Roman" w:hAnsi="Times New Roman"/>
                <w:sz w:val="24"/>
                <w:szCs w:val="24"/>
              </w:rPr>
              <w:t xml:space="preserve">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2AE7584C" w14:textId="77777777" w:rsidR="00D50784" w:rsidRPr="001869EF" w:rsidRDefault="00D50784" w:rsidP="00CE2303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3317DB" w14:textId="77777777" w:rsidR="00D50784" w:rsidRPr="001869EF" w:rsidRDefault="00D50784" w:rsidP="00CE230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A</w:t>
            </w:r>
            <w:r w:rsidRPr="001869EF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6 x 900 x P </w:t>
            </w:r>
          </w:p>
        </w:tc>
      </w:tr>
      <w:tr w:rsidR="00D50784" w:rsidRPr="001869EF" w14:paraId="6165A86C" w14:textId="77777777" w:rsidTr="00CE2303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0DA7085C" w14:textId="77777777" w:rsidR="00D50784" w:rsidRPr="001869EF" w:rsidRDefault="00D50784" w:rsidP="00CE2303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BF85EC1" w14:textId="77777777" w:rsidR="00D50784" w:rsidRPr="001869EF" w:rsidRDefault="00D50784" w:rsidP="00CE230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57E7D4" w14:textId="77777777" w:rsidR="00D50784" w:rsidRPr="001869EF" w:rsidRDefault="00D50784" w:rsidP="00CE230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 xml:space="preserve">As x 50 x 100 x LC </w:t>
            </w:r>
          </w:p>
        </w:tc>
      </w:tr>
    </w:tbl>
    <w:p w14:paraId="13FB3378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26F23C37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A</w:t>
      </w:r>
      <w:r w:rsidRPr="001869EF">
        <w:rPr>
          <w:rFonts w:ascii="Times New Roman" w:hAnsi="Times New Roman"/>
          <w:sz w:val="24"/>
          <w:szCs w:val="20"/>
          <w:vertAlign w:val="subscript"/>
        </w:rPr>
        <w:t>S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Average peak area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35FCD79B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피크의 평균 면적</w:t>
      </w:r>
    </w:p>
    <w:p w14:paraId="3FE8360B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A</w:t>
      </w:r>
      <w:r w:rsidRPr="001869EF">
        <w:rPr>
          <w:rFonts w:ascii="Times New Roman" w:hAnsi="Times New Roman"/>
          <w:sz w:val="24"/>
          <w:szCs w:val="20"/>
          <w:vertAlign w:val="subscript"/>
        </w:rPr>
        <w:t>T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Peak area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in the sample solution</w:t>
      </w:r>
    </w:p>
    <w:p w14:paraId="4A6E0A94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피크면적</w:t>
      </w:r>
    </w:p>
    <w:p w14:paraId="7A98ADA6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869EF">
        <w:rPr>
          <w:rFonts w:ascii="Times New Roman" w:hAnsi="Times New Roman"/>
          <w:sz w:val="24"/>
          <w:szCs w:val="24"/>
        </w:rPr>
        <w:t>Ws</w:t>
      </w:r>
      <w:proofErr w:type="spellEnd"/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Weight of standard taken in mg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>.</w:t>
      </w:r>
    </w:p>
    <w:p w14:paraId="4E4AA9FF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취한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표준품의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21687CAC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 w:hint="eastAsia"/>
          <w:sz w:val="24"/>
          <w:szCs w:val="20"/>
        </w:rPr>
        <w:t>P</w:t>
      </w:r>
      <w:r w:rsidRPr="001869EF">
        <w:rPr>
          <w:rFonts w:ascii="Times New Roman" w:hAnsi="Times New Roman"/>
          <w:sz w:val="24"/>
          <w:szCs w:val="20"/>
        </w:rPr>
        <w:tab/>
        <w:t xml:space="preserve">: Potency of the standard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0"/>
        </w:rPr>
        <w:t>, on as is basis</w:t>
      </w:r>
    </w:p>
    <w:p w14:paraId="40838E94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/>
          <w:szCs w:val="16"/>
        </w:rPr>
        <w:t>표준품으로서의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함량</w:t>
      </w:r>
      <w:r w:rsidRPr="001869EF">
        <w:rPr>
          <w:rFonts w:ascii="Times New Roman" w:eastAsia="바탕" w:hAnsi="Times New Roman"/>
          <w:szCs w:val="16"/>
        </w:rPr>
        <w:t>, As is basis</w:t>
      </w:r>
    </w:p>
    <w:p w14:paraId="1201912B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LC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Label claim of the tablets in mg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>.</w:t>
      </w:r>
    </w:p>
    <w:p w14:paraId="612AEA72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1</w:t>
      </w:r>
      <w:r w:rsidRPr="001869EF">
        <w:rPr>
          <w:rFonts w:ascii="Times New Roman" w:eastAsia="바탕" w:hAnsi="Times New Roman" w:hint="eastAsia"/>
          <w:szCs w:val="16"/>
        </w:rPr>
        <w:t>정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중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467110B9" w14:textId="77777777" w:rsidR="00D50784" w:rsidRPr="001869EF" w:rsidRDefault="00D50784" w:rsidP="00D50784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869EF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</w:rPr>
        <w:t xml:space="preserve"> </w:t>
      </w:r>
      <w:r w:rsidRPr="001869EF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1869EF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1869EF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7A9B65F7" w14:textId="77777777" w:rsidR="00D50784" w:rsidRPr="001869EF" w:rsidRDefault="00D50784" w:rsidP="00D50784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869EF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D50784" w:rsidRPr="001869EF" w14:paraId="365138C7" w14:textId="77777777" w:rsidTr="00CE2303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6A3AFFD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0A34F1B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541EA29D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D50784" w:rsidRPr="001869EF" w14:paraId="46DCA500" w14:textId="77777777" w:rsidTr="00CE2303">
        <w:trPr>
          <w:trHeight w:val="652"/>
        </w:trPr>
        <w:tc>
          <w:tcPr>
            <w:tcW w:w="1276" w:type="dxa"/>
            <w:vAlign w:val="center"/>
          </w:tcPr>
          <w:p w14:paraId="64FBF8AB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317F91D0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06099C4D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39BDF13E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D50784" w:rsidRPr="001869EF" w14:paraId="0A3C346A" w14:textId="77777777" w:rsidTr="00CE2303">
        <w:trPr>
          <w:trHeight w:val="971"/>
        </w:trPr>
        <w:tc>
          <w:tcPr>
            <w:tcW w:w="1276" w:type="dxa"/>
            <w:vAlign w:val="center"/>
          </w:tcPr>
          <w:p w14:paraId="19B2C3CC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7A0E37EE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0E84A8F7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1252B6D1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D50784" w:rsidRPr="001869EF" w14:paraId="6ABA9311" w14:textId="77777777" w:rsidTr="00CE2303">
        <w:trPr>
          <w:trHeight w:val="1565"/>
        </w:trPr>
        <w:tc>
          <w:tcPr>
            <w:tcW w:w="1276" w:type="dxa"/>
            <w:vAlign w:val="center"/>
          </w:tcPr>
          <w:p w14:paraId="42B37ABC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7A7848EC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739282A3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56AA9FA0" w14:textId="77777777" w:rsidR="00D50784" w:rsidRPr="001869EF" w:rsidRDefault="00D50784" w:rsidP="00CE230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1869E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1869E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12A8DA21" w14:textId="77777777" w:rsidR="00D50784" w:rsidRPr="001869EF" w:rsidRDefault="00D50784" w:rsidP="00D50784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869EF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2C4ED7D" w14:textId="77777777" w:rsidR="00D50784" w:rsidRPr="001869EF" w:rsidRDefault="00D50784" w:rsidP="00D50784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1869EF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07D7DBE2" w14:textId="77777777" w:rsidR="00D50784" w:rsidRPr="001869EF" w:rsidRDefault="00D50784" w:rsidP="00D50784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869EF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7F1B3029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869EF">
        <w:rPr>
          <w:rFonts w:ascii="Times New Roman" w:eastAsia="바탕" w:hAnsi="Times New Roman"/>
          <w:snapToGrid w:val="0"/>
          <w:kern w:val="28"/>
          <w:sz w:val="24"/>
          <w:szCs w:val="20"/>
        </w:rPr>
        <w:t>Chrmatogram</w:t>
      </w:r>
      <w:proofErr w:type="spellEnd"/>
    </w:p>
    <w:p w14:paraId="5113848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D50784" w:rsidRPr="001869EF" w14:paraId="4B514435" w14:textId="77777777" w:rsidTr="00CE2303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4D06E7B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869EF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B2B6867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869EF">
              <w:rPr>
                <w:b/>
                <w:sz w:val="24"/>
                <w:szCs w:val="20"/>
              </w:rPr>
              <w:t>Chromatogram</w:t>
            </w:r>
          </w:p>
        </w:tc>
      </w:tr>
      <w:tr w:rsidR="00D50784" w:rsidRPr="001869EF" w14:paraId="269F95AA" w14:textId="77777777" w:rsidTr="00CE2303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28AC9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2F937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1869EF">
              <w:rPr>
                <w:noProof/>
              </w:rPr>
              <w:drawing>
                <wp:inline distT="0" distB="0" distL="0" distR="0" wp14:anchorId="2C3E55EA" wp14:editId="2EEB8CB6">
                  <wp:extent cx="5039995" cy="1758950"/>
                  <wp:effectExtent l="0" t="0" r="8255" b="0"/>
                  <wp:docPr id="1" name="그림 1" descr="텍스트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라인, 직사각형이(가) 표시된 사진&#10;&#10;AI 생성 콘텐츠는 정확하지 않을 수 있습니다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784" w:rsidRPr="001869EF" w14:paraId="2B9203A1" w14:textId="77777777" w:rsidTr="00CE230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D56B3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3F6DA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noProof/>
              </w:rPr>
            </w:pPr>
            <w:r w:rsidRPr="001869EF">
              <w:rPr>
                <w:noProof/>
              </w:rPr>
              <w:drawing>
                <wp:inline distT="0" distB="0" distL="0" distR="0" wp14:anchorId="40FB23EF" wp14:editId="1D81DEF6">
                  <wp:extent cx="5039995" cy="1765935"/>
                  <wp:effectExtent l="0" t="0" r="8255" b="5715"/>
                  <wp:docPr id="12" name="그림 12" descr="텍스트, 라인, 스케치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텍스트, 라인, 스케치, 직사각형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784" w:rsidRPr="001869EF" w14:paraId="2D09CEC3" w14:textId="77777777" w:rsidTr="00CE230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209D6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0221F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noProof/>
              </w:rPr>
            </w:pPr>
            <w:r w:rsidRPr="001869EF">
              <w:rPr>
                <w:noProof/>
              </w:rPr>
              <w:drawing>
                <wp:inline distT="0" distB="0" distL="0" distR="0" wp14:anchorId="3D8625EB" wp14:editId="1A5349BA">
                  <wp:extent cx="5039995" cy="1778000"/>
                  <wp:effectExtent l="0" t="0" r="8255" b="0"/>
                  <wp:docPr id="13" name="그림 13" descr="텍스트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DDDF6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02491F6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850" w:left="1700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br w:type="page"/>
      </w:r>
    </w:p>
    <w:p w14:paraId="4A458D33" w14:textId="77777777" w:rsidR="00D50784" w:rsidRPr="001869EF" w:rsidRDefault="00D50784" w:rsidP="00D50784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32"/>
          <w:szCs w:val="20"/>
        </w:rPr>
      </w:pPr>
      <w:r w:rsidRPr="001869EF">
        <w:rPr>
          <w:rFonts w:ascii="Times New Roman" w:eastAsia="바탕" w:hAnsi="Times New Roman"/>
          <w:b/>
          <w:sz w:val="24"/>
          <w:szCs w:val="20"/>
        </w:rPr>
        <w:t>Uniformity of dosage units (</w:t>
      </w:r>
      <w:r w:rsidRPr="001869EF">
        <w:rPr>
          <w:rFonts w:ascii="Times New Roman" w:eastAsia="바탕" w:hAnsi="Times New Roman" w:hint="eastAsia"/>
          <w:b/>
          <w:sz w:val="24"/>
          <w:szCs w:val="20"/>
        </w:rPr>
        <w:t>W</w:t>
      </w:r>
      <w:r w:rsidRPr="001869EF">
        <w:rPr>
          <w:rFonts w:ascii="Times New Roman" w:eastAsia="바탕" w:hAnsi="Times New Roman"/>
          <w:b/>
          <w:sz w:val="24"/>
          <w:szCs w:val="20"/>
        </w:rPr>
        <w:t>eight variation)</w:t>
      </w:r>
    </w:p>
    <w:p w14:paraId="6946C9E0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b/>
          <w:szCs w:val="16"/>
        </w:rPr>
        <w:t>제제균일성</w:t>
      </w:r>
      <w:proofErr w:type="spellEnd"/>
      <w:r w:rsidRPr="001869EF">
        <w:rPr>
          <w:rFonts w:ascii="Times New Roman" w:eastAsia="바탕" w:hAnsi="Times New Roman" w:hint="eastAsia"/>
          <w:b/>
          <w:szCs w:val="16"/>
        </w:rPr>
        <w:t xml:space="preserve"> (</w:t>
      </w:r>
      <w:r w:rsidRPr="001869EF">
        <w:rPr>
          <w:rFonts w:ascii="Times New Roman" w:eastAsia="바탕" w:hAnsi="Times New Roman" w:hint="eastAsia"/>
          <w:b/>
          <w:szCs w:val="16"/>
        </w:rPr>
        <w:t>질량</w:t>
      </w:r>
      <w:r w:rsidRPr="001869EF">
        <w:rPr>
          <w:rFonts w:ascii="Times New Roman" w:eastAsia="바탕" w:hAnsi="Times New Roman" w:hint="eastAsia"/>
          <w:b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/>
          <w:szCs w:val="16"/>
        </w:rPr>
        <w:t>편차</w:t>
      </w:r>
      <w:r w:rsidRPr="001869EF">
        <w:rPr>
          <w:rFonts w:ascii="Times New Roman" w:eastAsia="바탕" w:hAnsi="Times New Roman" w:hint="eastAsia"/>
          <w:b/>
          <w:szCs w:val="16"/>
        </w:rPr>
        <w:t>)</w:t>
      </w:r>
    </w:p>
    <w:p w14:paraId="5BBB79E1" w14:textId="77777777" w:rsidR="00D50784" w:rsidRPr="001869EF" w:rsidRDefault="00D50784" w:rsidP="00D50784">
      <w:pPr>
        <w:pStyle w:val="a8"/>
        <w:widowControl/>
        <w:numPr>
          <w:ilvl w:val="0"/>
          <w:numId w:val="15"/>
        </w:numPr>
        <w:wordWrap/>
        <w:autoSpaceDE/>
        <w:autoSpaceDN/>
        <w:spacing w:before="240"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423F8EF8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Procedure</w:t>
      </w:r>
    </w:p>
    <w:p w14:paraId="1B5C9EF5" w14:textId="77777777" w:rsidR="00D50784" w:rsidRPr="001869EF" w:rsidRDefault="00D50784" w:rsidP="00D50784">
      <w:pPr>
        <w:widowControl/>
        <w:autoSpaceDE/>
        <w:spacing w:after="240"/>
        <w:ind w:left="993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절차</w:t>
      </w:r>
    </w:p>
    <w:p w14:paraId="4B4ACED5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Accurately weigh 10 tablets individually.</w:t>
      </w:r>
    </w:p>
    <w:p w14:paraId="0FED9334" w14:textId="77777777" w:rsidR="00D50784" w:rsidRPr="001869EF" w:rsidRDefault="00D50784" w:rsidP="00D50784">
      <w:pPr>
        <w:widowControl/>
        <w:autoSpaceDE/>
        <w:spacing w:after="240"/>
        <w:ind w:leftChars="850" w:left="1700" w:firstLineChars="16" w:firstLine="32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이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약</w:t>
      </w:r>
      <w:r w:rsidRPr="001869EF">
        <w:rPr>
          <w:rFonts w:ascii="Times New Roman" w:eastAsia="바탕" w:hAnsi="Times New Roman"/>
          <w:szCs w:val="16"/>
        </w:rPr>
        <w:t xml:space="preserve"> 10</w:t>
      </w:r>
      <w:r w:rsidRPr="001869EF">
        <w:rPr>
          <w:rFonts w:ascii="Times New Roman" w:eastAsia="바탕" w:hAnsi="Times New Roman" w:hint="eastAsia"/>
          <w:szCs w:val="16"/>
        </w:rPr>
        <w:t>정의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무게를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각각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칭량한다</w:t>
      </w:r>
      <w:r w:rsidRPr="001869EF">
        <w:rPr>
          <w:rFonts w:ascii="Times New Roman" w:eastAsia="바탕" w:hAnsi="Times New Roman"/>
          <w:szCs w:val="16"/>
        </w:rPr>
        <w:t>.</w:t>
      </w:r>
    </w:p>
    <w:p w14:paraId="2834F2DB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Calculate the estimated contents of each tablet from the weight of the individual tablet and the result of the Assay.</w:t>
      </w:r>
    </w:p>
    <w:p w14:paraId="1255818B" w14:textId="77777777" w:rsidR="00D50784" w:rsidRPr="001869EF" w:rsidRDefault="00D50784" w:rsidP="00D50784">
      <w:pPr>
        <w:widowControl/>
        <w:autoSpaceDE/>
        <w:spacing w:after="240"/>
        <w:ind w:leftChars="850" w:left="1700" w:firstLineChars="16" w:firstLine="32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정제의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무게와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함량시험에서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얻어진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결과를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통해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각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정제의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함량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추정치를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계산한다</w:t>
      </w:r>
      <w:r w:rsidRPr="001869EF">
        <w:rPr>
          <w:rFonts w:ascii="Times New Roman" w:eastAsia="바탕" w:hAnsi="Times New Roman"/>
          <w:szCs w:val="16"/>
        </w:rPr>
        <w:t xml:space="preserve">. </w:t>
      </w:r>
    </w:p>
    <w:p w14:paraId="75577DFF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Calculate the acceptance value (AV).</w:t>
      </w:r>
    </w:p>
    <w:p w14:paraId="38898AEF" w14:textId="77777777" w:rsidR="00D50784" w:rsidRPr="001869EF" w:rsidRDefault="00D50784" w:rsidP="00D50784">
      <w:pPr>
        <w:widowControl/>
        <w:autoSpaceDE/>
        <w:spacing w:after="240"/>
        <w:ind w:leftChars="850" w:left="1700" w:firstLineChars="16" w:firstLine="32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(AV)</w:t>
      </w:r>
      <w:r w:rsidRPr="001869EF">
        <w:rPr>
          <w:rFonts w:ascii="Times New Roman" w:eastAsia="바탕" w:hAnsi="Times New Roman" w:hint="eastAsia"/>
          <w:szCs w:val="16"/>
        </w:rPr>
        <w:t>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계산한다</w:t>
      </w:r>
      <w:r w:rsidRPr="001869EF">
        <w:rPr>
          <w:rFonts w:ascii="Times New Roman" w:eastAsia="바탕" w:hAnsi="Times New Roman"/>
          <w:szCs w:val="16"/>
        </w:rPr>
        <w:t>.</w:t>
      </w:r>
    </w:p>
    <w:p w14:paraId="0FA3D0DD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Calculation</w:t>
      </w:r>
    </w:p>
    <w:p w14:paraId="1A906031" w14:textId="77777777" w:rsidR="00D50784" w:rsidRPr="001869EF" w:rsidRDefault="00D50784" w:rsidP="00D50784">
      <w:pPr>
        <w:widowControl/>
        <w:autoSpaceDE/>
        <w:spacing w:after="240"/>
        <w:ind w:left="993"/>
        <w:rPr>
          <w:rFonts w:ascii="Times New Roman" w:eastAsia="바탕" w:hAnsi="Times New Roman"/>
          <w:szCs w:val="24"/>
        </w:rPr>
      </w:pPr>
      <w:r w:rsidRPr="001869EF">
        <w:rPr>
          <w:rFonts w:ascii="Times New Roman" w:eastAsia="바탕" w:hAnsi="Times New Roman" w:hint="eastAsia"/>
          <w:szCs w:val="16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3"/>
        <w:gridCol w:w="501"/>
        <w:gridCol w:w="975"/>
        <w:gridCol w:w="507"/>
        <w:gridCol w:w="818"/>
      </w:tblGrid>
      <w:tr w:rsidR="00D50784" w:rsidRPr="001869EF" w14:paraId="173CAAF0" w14:textId="77777777" w:rsidTr="00CE2303">
        <w:trPr>
          <w:trHeight w:val="259"/>
          <w:jc w:val="center"/>
        </w:trPr>
        <w:tc>
          <w:tcPr>
            <w:tcW w:w="4093" w:type="dxa"/>
            <w:vMerge w:val="restart"/>
            <w:vAlign w:val="center"/>
            <w:hideMark/>
          </w:tcPr>
          <w:p w14:paraId="2FC6EA3B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sz w:val="24"/>
                <w:szCs w:val="20"/>
              </w:rPr>
              <w:t>Estimated content of each tablet (%)</w:t>
            </w:r>
          </w:p>
        </w:tc>
        <w:tc>
          <w:tcPr>
            <w:tcW w:w="501" w:type="dxa"/>
            <w:vMerge w:val="restart"/>
            <w:vAlign w:val="center"/>
            <w:hideMark/>
          </w:tcPr>
          <w:p w14:paraId="7D149646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/>
                <w:sz w:val="24"/>
                <w:szCs w:val="16"/>
              </w:rPr>
              <w:t>=</w:t>
            </w:r>
          </w:p>
        </w:tc>
        <w:tc>
          <w:tcPr>
            <w:tcW w:w="975" w:type="dxa"/>
            <w:vMerge w:val="restart"/>
            <w:vAlign w:val="center"/>
            <w:hideMark/>
          </w:tcPr>
          <w:p w14:paraId="19D5E827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1869E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SAM</w:t>
            </w:r>
          </w:p>
        </w:tc>
        <w:tc>
          <w:tcPr>
            <w:tcW w:w="507" w:type="dxa"/>
            <w:vMerge w:val="restart"/>
            <w:vAlign w:val="center"/>
            <w:hideMark/>
          </w:tcPr>
          <w:p w14:paraId="3E37E939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FB0D5F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/>
                <w:sz w:val="24"/>
                <w:szCs w:val="16"/>
              </w:rPr>
              <w:t>A</w:t>
            </w:r>
          </w:p>
        </w:tc>
      </w:tr>
      <w:tr w:rsidR="00D50784" w:rsidRPr="001869EF" w14:paraId="147BE341" w14:textId="77777777" w:rsidTr="00CE2303">
        <w:trPr>
          <w:trHeight w:val="273"/>
          <w:jc w:val="center"/>
        </w:trPr>
        <w:tc>
          <w:tcPr>
            <w:tcW w:w="0" w:type="auto"/>
            <w:vMerge/>
            <w:vAlign w:val="center"/>
            <w:hideMark/>
          </w:tcPr>
          <w:p w14:paraId="0D76803A" w14:textId="77777777" w:rsidR="00D50784" w:rsidRPr="001869EF" w:rsidRDefault="00D50784" w:rsidP="00CE230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21DCAE" w14:textId="77777777" w:rsidR="00D50784" w:rsidRPr="001869EF" w:rsidRDefault="00D50784" w:rsidP="00CE230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C1BCE1D" w14:textId="77777777" w:rsidR="00D50784" w:rsidRPr="001869EF" w:rsidRDefault="00D50784" w:rsidP="00CE230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BEEC47" w14:textId="77777777" w:rsidR="00D50784" w:rsidRPr="001869EF" w:rsidRDefault="00D50784" w:rsidP="00CE230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7B2D0B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46976" behindDoc="0" locked="0" layoutInCell="1" allowOverlap="1" wp14:anchorId="0DBE456F" wp14:editId="577A7423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1905</wp:posOffset>
                      </wp:positionV>
                      <wp:extent cx="156845" cy="0"/>
                      <wp:effectExtent l="0" t="0" r="0" b="0"/>
                      <wp:wrapNone/>
                      <wp:docPr id="4" name="직선 연결선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568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24EEC4" id="직선 연결선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5.05pt,.15pt" to="17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">
                      <o:lock v:ext="edit" shapetype="f"/>
                    </v:line>
                  </w:pict>
                </mc:Fallback>
              </mc:AlternateConten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>W</w:t>
            </w:r>
          </w:p>
        </w:tc>
      </w:tr>
    </w:tbl>
    <w:p w14:paraId="6FC9E96F" w14:textId="77777777" w:rsidR="00D50784" w:rsidRPr="001869EF" w:rsidRDefault="00D50784" w:rsidP="00D50784">
      <w:pPr>
        <w:spacing w:before="240" w:after="60"/>
        <w:ind w:leftChars="850" w:left="1700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W</w:t>
      </w:r>
      <w:r w:rsidRPr="001869EF">
        <w:rPr>
          <w:rFonts w:ascii="Times New Roman" w:eastAsia="바탕" w:hAnsi="Times New Roman"/>
          <w:sz w:val="24"/>
          <w:szCs w:val="20"/>
          <w:vertAlign w:val="subscript"/>
        </w:rPr>
        <w:t>SAM</w:t>
      </w:r>
      <w:r w:rsidRPr="001869EF">
        <w:rPr>
          <w:rFonts w:ascii="Times New Roman" w:eastAsia="바탕" w:hAnsi="Times New Roman"/>
          <w:sz w:val="24"/>
          <w:szCs w:val="20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ab/>
        <w:t>: Individual weights of the units tested</w:t>
      </w:r>
    </w:p>
    <w:p w14:paraId="300D49B3" w14:textId="77777777" w:rsidR="00D50784" w:rsidRPr="001869EF" w:rsidRDefault="00D50784" w:rsidP="00D50784">
      <w:pPr>
        <w:widowControl/>
        <w:autoSpaceDE/>
        <w:spacing w:after="120"/>
        <w:ind w:left="2506" w:firstLineChars="8" w:firstLine="16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개별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정제의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</w:t>
      </w:r>
    </w:p>
    <w:p w14:paraId="08D133F8" w14:textId="77777777" w:rsidR="00D50784" w:rsidRPr="001869EF" w:rsidRDefault="00D50784" w:rsidP="00D50784">
      <w:pPr>
        <w:spacing w:after="60"/>
        <w:ind w:leftChars="850" w:left="1700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 xml:space="preserve">A </w:t>
      </w:r>
      <w:r w:rsidRPr="001869EF">
        <w:rPr>
          <w:rFonts w:ascii="Times New Roman" w:eastAsia="바탕" w:hAnsi="Times New Roman"/>
          <w:sz w:val="24"/>
          <w:szCs w:val="20"/>
        </w:rPr>
        <w:tab/>
        <w:t>: Content of drug substance (% of label claim)</w:t>
      </w:r>
    </w:p>
    <w:p w14:paraId="5CC35FB3" w14:textId="77777777" w:rsidR="00D50784" w:rsidRPr="001869EF" w:rsidRDefault="00D50784" w:rsidP="00D50784">
      <w:pPr>
        <w:widowControl/>
        <w:autoSpaceDE/>
        <w:spacing w:after="120"/>
        <w:ind w:left="2506" w:firstLineChars="8" w:firstLine="16"/>
        <w:rPr>
          <w:rFonts w:ascii="Times New Roman" w:eastAsia="바탕" w:hAnsi="Times New Roman"/>
          <w:szCs w:val="16"/>
        </w:rPr>
      </w:pPr>
      <w:r w:rsidRPr="001869EF">
        <w:rPr>
          <w:noProof/>
        </w:rPr>
        <mc:AlternateContent>
          <mc:Choice Requires="wps">
            <w:drawing>
              <wp:anchor distT="4294967295" distB="4294967295" distL="114300" distR="114300" simplePos="0" relativeHeight="251648000" behindDoc="0" locked="0" layoutInCell="1" allowOverlap="1" wp14:anchorId="0FC64121" wp14:editId="43BD3D5E">
                <wp:simplePos x="0" y="0"/>
                <wp:positionH relativeFrom="column">
                  <wp:posOffset>1059815</wp:posOffset>
                </wp:positionH>
                <wp:positionV relativeFrom="paragraph">
                  <wp:posOffset>210820</wp:posOffset>
                </wp:positionV>
                <wp:extent cx="157480" cy="0"/>
                <wp:effectExtent l="0" t="0" r="0" b="0"/>
                <wp:wrapNone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74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17F72" id="직선 연결선 5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3.45pt,16.6pt" to="95.8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1869EF">
        <w:rPr>
          <w:rFonts w:ascii="Times New Roman" w:eastAsia="바탕" w:hAnsi="Times New Roman" w:hint="eastAsia"/>
          <w:szCs w:val="16"/>
        </w:rPr>
        <w:t>정제의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함량</w:t>
      </w:r>
      <w:r w:rsidRPr="001869EF">
        <w:rPr>
          <w:rFonts w:ascii="Times New Roman" w:eastAsia="바탕" w:hAnsi="Times New Roman"/>
          <w:szCs w:val="16"/>
        </w:rPr>
        <w:t xml:space="preserve"> (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표시량에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대한</w:t>
      </w:r>
      <w:r w:rsidRPr="001869EF">
        <w:rPr>
          <w:rFonts w:ascii="Times New Roman" w:eastAsia="바탕" w:hAnsi="Times New Roman"/>
          <w:szCs w:val="16"/>
        </w:rPr>
        <w:t xml:space="preserve"> %)</w:t>
      </w:r>
    </w:p>
    <w:p w14:paraId="4E3B2F1E" w14:textId="77777777" w:rsidR="00D50784" w:rsidRPr="001869EF" w:rsidRDefault="00D50784" w:rsidP="00D50784">
      <w:pPr>
        <w:spacing w:after="60"/>
        <w:ind w:leftChars="850" w:left="1700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 xml:space="preserve">W </w:t>
      </w:r>
      <w:r w:rsidRPr="001869EF">
        <w:rPr>
          <w:rFonts w:ascii="Times New Roman" w:eastAsia="바탕" w:hAnsi="Times New Roman"/>
          <w:sz w:val="24"/>
          <w:szCs w:val="20"/>
        </w:rPr>
        <w:tab/>
        <w:t>: Mean of individual weights</w:t>
      </w:r>
    </w:p>
    <w:p w14:paraId="4F8B6A9D" w14:textId="77777777" w:rsidR="00D50784" w:rsidRPr="001869EF" w:rsidRDefault="00D50784" w:rsidP="00D50784">
      <w:pPr>
        <w:widowControl/>
        <w:autoSpaceDE/>
        <w:spacing w:after="240"/>
        <w:ind w:left="2506" w:firstLineChars="8" w:firstLine="16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개별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정제의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평균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</w:t>
      </w:r>
    </w:p>
    <w:p w14:paraId="3285E546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55B978E8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br w:type="page"/>
      </w:r>
    </w:p>
    <w:p w14:paraId="47604B40" w14:textId="77777777" w:rsidR="00D50784" w:rsidRPr="001869EF" w:rsidRDefault="00D50784" w:rsidP="00D50784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>Acceptance value (AV)</w:t>
      </w:r>
    </w:p>
    <w:p w14:paraId="5433B076" w14:textId="77777777" w:rsidR="00D50784" w:rsidRPr="001869EF" w:rsidRDefault="00D50784" w:rsidP="00D50784">
      <w:pPr>
        <w:pStyle w:val="a8"/>
        <w:widowControl/>
        <w:tabs>
          <w:tab w:val="left" w:pos="993"/>
        </w:tabs>
        <w:wordWrap/>
        <w:autoSpaceDE/>
        <w:autoSpaceDN/>
        <w:spacing w:after="240"/>
        <w:ind w:leftChars="0" w:left="993"/>
        <w:jc w:val="left"/>
        <w:rPr>
          <w:rFonts w:ascii="Times New Roman" w:hAnsi="Times New Roman"/>
          <w:szCs w:val="16"/>
        </w:rPr>
      </w:pPr>
      <w:proofErr w:type="spellStart"/>
      <w:r w:rsidRPr="001869EF">
        <w:rPr>
          <w:rFonts w:ascii="Times New Roman" w:eastAsia="바탕" w:hAnsi="Times New Roman"/>
          <w:szCs w:val="16"/>
        </w:rPr>
        <w:t>판정값</w:t>
      </w:r>
      <w:proofErr w:type="spellEnd"/>
      <w:r w:rsidRPr="001869EF">
        <w:rPr>
          <w:rFonts w:ascii="Times New Roman" w:hAnsi="Times New Roman"/>
        </w:rPr>
        <w:t xml:space="preserve"> (AV)</w:t>
      </w:r>
    </w:p>
    <w:p w14:paraId="5E059361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Calculate</w:t>
      </w:r>
      <w:r w:rsidRPr="001869EF">
        <w:rPr>
          <w:rFonts w:ascii="Times New Roman" w:hAnsi="Times New Roman"/>
          <w:sz w:val="24"/>
        </w:rPr>
        <w:t xml:space="preserve"> the Acceptance value as follows:</w:t>
      </w:r>
    </w:p>
    <w:p w14:paraId="16F3DB6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/>
          <w:szCs w:val="16"/>
        </w:rPr>
        <w:t>다음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식에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따라</w:t>
      </w:r>
      <w:r w:rsidRPr="001869E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/>
          <w:szCs w:val="16"/>
        </w:rPr>
        <w:t>판정값을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계산한다</w:t>
      </w:r>
      <w:r w:rsidRPr="001869EF">
        <w:rPr>
          <w:rFonts w:ascii="Times New Roman" w:eastAsia="바탕" w:hAnsi="Times New Roman"/>
          <w:szCs w:val="16"/>
        </w:rPr>
        <w:t>.</w:t>
      </w:r>
    </w:p>
    <w:p w14:paraId="24343511" w14:textId="77777777" w:rsidR="00D50784" w:rsidRPr="001869EF" w:rsidRDefault="00D50784" w:rsidP="00D50784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</w:rPr>
      </w:pPr>
      <w:r w:rsidRPr="001869EF">
        <w:rPr>
          <w:rFonts w:ascii="Times New Roman" w:eastAsia="바탕" w:hAnsi="Times New Roman"/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</w:rPr>
              <m:t>X</m:t>
            </m:r>
          </m:e>
        </m:bar>
      </m:oMath>
      <w:r w:rsidRPr="001869EF">
        <w:rPr>
          <w:rFonts w:ascii="Times New Roman" w:eastAsia="바탕" w:hAnsi="Times New Roman"/>
          <w:sz w:val="24"/>
        </w:rPr>
        <w:t xml:space="preserve"> | + ks</w:t>
      </w:r>
    </w:p>
    <w:p w14:paraId="01E4875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/>
          <w:szCs w:val="16"/>
        </w:rPr>
        <w:t>판정값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1869EF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2977"/>
        <w:gridCol w:w="2126"/>
      </w:tblGrid>
      <w:tr w:rsidR="00D50784" w:rsidRPr="001869EF" w14:paraId="1266745B" w14:textId="77777777" w:rsidTr="00CE2303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7282CD5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Variable</w:t>
            </w:r>
          </w:p>
          <w:p w14:paraId="1B4CAB45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rFonts w:hint="eastAsia"/>
                <w:szCs w:val="16"/>
              </w:rPr>
              <w:t>변수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7532FE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Definition</w:t>
            </w:r>
          </w:p>
          <w:p w14:paraId="7D61E02C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rFonts w:hint="eastAsia"/>
                <w:szCs w:val="16"/>
              </w:rPr>
              <w:t>정의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EE1F2B8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Conditions</w:t>
            </w:r>
          </w:p>
          <w:p w14:paraId="2D2944B4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rFonts w:hint="eastAsia"/>
                <w:szCs w:val="16"/>
              </w:rPr>
              <w:t>조건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3D684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Value</w:t>
            </w:r>
          </w:p>
          <w:p w14:paraId="05D68985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rFonts w:hint="eastAsia"/>
                <w:szCs w:val="16"/>
              </w:rPr>
              <w:t>값</w:t>
            </w:r>
          </w:p>
        </w:tc>
      </w:tr>
      <w:tr w:rsidR="00D50784" w:rsidRPr="001869EF" w14:paraId="6685F6BA" w14:textId="77777777" w:rsidTr="00CE2303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A9402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1869EF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CFF7A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Sample size</w:t>
            </w:r>
          </w:p>
          <w:p w14:paraId="44C18A6A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rFonts w:hint="eastAsia"/>
              </w:rPr>
              <w:t>검체</w:t>
            </w:r>
            <w:r w:rsidRPr="001869EF">
              <w:t xml:space="preserve"> </w:t>
            </w:r>
            <w:r w:rsidRPr="001869EF">
              <w:rPr>
                <w:rFonts w:hint="eastAsia"/>
              </w:rPr>
              <w:t>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7ECF6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A6BCB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-</w:t>
            </w:r>
          </w:p>
        </w:tc>
      </w:tr>
      <w:tr w:rsidR="00D50784" w:rsidRPr="001869EF" w14:paraId="78FBFC3C" w14:textId="77777777" w:rsidTr="00CE2303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72F50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EDF8F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individual contents</w:t>
            </w:r>
          </w:p>
          <w:p w14:paraId="7093666F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rFonts w:hint="eastAsia"/>
              </w:rPr>
              <w:t>개별</w:t>
            </w:r>
            <w:r w:rsidRPr="001869EF">
              <w:t xml:space="preserve"> </w:t>
            </w:r>
            <w:r w:rsidRPr="001869EF">
              <w:rPr>
                <w:rFonts w:hint="eastAsia"/>
              </w:rPr>
              <w:t>함량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DA955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0935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-</w:t>
            </w:r>
          </w:p>
        </w:tc>
      </w:tr>
      <w:tr w:rsidR="00D50784" w:rsidRPr="001869EF" w14:paraId="676E593A" w14:textId="77777777" w:rsidTr="00CE2303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87CA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34AC4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Mean of individual contents</w:t>
            </w:r>
          </w:p>
          <w:p w14:paraId="1978264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rFonts w:hint="eastAsia"/>
              </w:rPr>
              <w:t>개별</w:t>
            </w:r>
            <w:r w:rsidRPr="001869EF">
              <w:t xml:space="preserve"> </w:t>
            </w:r>
            <w:r w:rsidRPr="001869EF">
              <w:rPr>
                <w:rFonts w:hint="eastAsia"/>
              </w:rPr>
              <w:t>함량의</w:t>
            </w:r>
            <w:r w:rsidRPr="001869EF">
              <w:t xml:space="preserve"> </w:t>
            </w:r>
            <w:r w:rsidRPr="001869EF">
              <w:rPr>
                <w:rFonts w:hint="eastAsia"/>
              </w:rPr>
              <w:t>평균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17345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FF31D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-</w:t>
            </w:r>
          </w:p>
        </w:tc>
      </w:tr>
      <w:tr w:rsidR="00D50784" w:rsidRPr="001869EF" w14:paraId="483726A4" w14:textId="77777777" w:rsidTr="00CE2303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2010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k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E5D28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Acceptability constant</w:t>
            </w:r>
          </w:p>
          <w:p w14:paraId="30D8ABC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rFonts w:hint="eastAsia"/>
              </w:rPr>
              <w:t>판정계수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31936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If, n = 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AE244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>k = 2.4</w:t>
            </w:r>
          </w:p>
        </w:tc>
      </w:tr>
      <w:tr w:rsidR="00D50784" w:rsidRPr="001869EF" w14:paraId="36CA755A" w14:textId="77777777" w:rsidTr="00CE2303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24D8E" w14:textId="77777777" w:rsidR="00D50784" w:rsidRPr="001869EF" w:rsidRDefault="00D50784" w:rsidP="00CE230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5EA3F" w14:textId="77777777" w:rsidR="00D50784" w:rsidRPr="001869EF" w:rsidRDefault="00D50784" w:rsidP="00CE230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84C6E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>If, n = 30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8CDC2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>k = 2.0</w:t>
            </w:r>
          </w:p>
        </w:tc>
      </w:tr>
      <w:tr w:rsidR="00D50784" w:rsidRPr="001869EF" w14:paraId="0A565E37" w14:textId="77777777" w:rsidTr="00CE2303">
        <w:trPr>
          <w:trHeight w:val="82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4CA6D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66B13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Sample standard deviation</w:t>
            </w:r>
          </w:p>
          <w:p w14:paraId="16D68994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rFonts w:hint="eastAsia"/>
                <w:szCs w:val="16"/>
              </w:rPr>
              <w:t>표준편차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8A5CB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  <w:szCs w:val="16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D2AF9" w14:textId="77777777" w:rsidR="00D50784" w:rsidRPr="001869EF" w:rsidRDefault="00D50784" w:rsidP="00CE2303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50784" w:rsidRPr="001869EF" w14:paraId="56831E80" w14:textId="77777777" w:rsidTr="00CE2303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90999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>M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1ED1B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>Reference value</w:t>
            </w:r>
          </w:p>
          <w:p w14:paraId="7511D2F6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869EF">
              <w:rPr>
                <w:rFonts w:hint="eastAsia"/>
              </w:rPr>
              <w:t>참고</w:t>
            </w:r>
            <w:r w:rsidRPr="001869EF">
              <w:t xml:space="preserve"> </w:t>
            </w:r>
            <w:r w:rsidRPr="001869EF">
              <w:rPr>
                <w:rFonts w:hint="eastAsia"/>
              </w:rPr>
              <w:t>값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72360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869EF">
              <w:rPr>
                <w:sz w:val="24"/>
              </w:rPr>
              <w:t xml:space="preserve"> ≤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4E508" w14:textId="77777777" w:rsidR="00D50784" w:rsidRPr="001869EF" w:rsidRDefault="00D50784" w:rsidP="00CE230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D50784" w:rsidRPr="001869EF" w14:paraId="5E7366D7" w14:textId="77777777" w:rsidTr="00CE2303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5EFFC" w14:textId="77777777" w:rsidR="00D50784" w:rsidRPr="001869EF" w:rsidRDefault="00D50784" w:rsidP="00CE230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48E6E" w14:textId="77777777" w:rsidR="00D50784" w:rsidRPr="001869EF" w:rsidRDefault="00D50784" w:rsidP="00CE230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903C8" w14:textId="77777777" w:rsidR="00D50784" w:rsidRPr="001869EF" w:rsidRDefault="00D50784" w:rsidP="00CE2303">
            <w:pPr>
              <w:pStyle w:val="42"/>
              <w:ind w:left="0" w:firstLine="0"/>
              <w:jc w:val="center"/>
              <w:rPr>
                <w:sz w:val="24"/>
              </w:rPr>
            </w:pPr>
            <w:r w:rsidRPr="001869EF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869EF">
              <w:rPr>
                <w:sz w:val="24"/>
              </w:rPr>
              <w:t xml:space="preserve"> &lt; 98.5 %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2BFC3" w14:textId="77777777" w:rsidR="00D50784" w:rsidRPr="001869EF" w:rsidRDefault="00D50784" w:rsidP="00CE2303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>M = 98.5 %</w:t>
            </w:r>
          </w:p>
        </w:tc>
      </w:tr>
      <w:tr w:rsidR="00D50784" w:rsidRPr="001869EF" w14:paraId="43D7EFB1" w14:textId="77777777" w:rsidTr="00CE2303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D3F7E" w14:textId="77777777" w:rsidR="00D50784" w:rsidRPr="001869EF" w:rsidRDefault="00D50784" w:rsidP="00CE230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98224" w14:textId="77777777" w:rsidR="00D50784" w:rsidRPr="001869EF" w:rsidRDefault="00D50784" w:rsidP="00CE230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26FD9" w14:textId="77777777" w:rsidR="00D50784" w:rsidRPr="001869EF" w:rsidRDefault="00D50784" w:rsidP="00CE2303">
            <w:pPr>
              <w:pStyle w:val="42"/>
              <w:ind w:left="0" w:firstLine="0"/>
              <w:jc w:val="center"/>
              <w:rPr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If, </m:t>
              </m:r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869EF">
              <w:rPr>
                <w:sz w:val="24"/>
              </w:rPr>
              <w:t xml:space="preserve"> &gt;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9D0B0" w14:textId="77777777" w:rsidR="00D50784" w:rsidRPr="001869EF" w:rsidRDefault="00D50784" w:rsidP="00CE2303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869EF">
              <w:rPr>
                <w:sz w:val="24"/>
              </w:rPr>
              <w:t>M = 101.5 %</w:t>
            </w:r>
          </w:p>
        </w:tc>
      </w:tr>
    </w:tbl>
    <w:p w14:paraId="4E13279A" w14:textId="77777777" w:rsidR="00D50784" w:rsidRPr="001869EF" w:rsidRDefault="00D50784" w:rsidP="00D50784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4FE311AA" w14:textId="77777777" w:rsidR="00D50784" w:rsidRPr="001869EF" w:rsidRDefault="00D50784" w:rsidP="00D50784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552994FA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37451C14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7152FC43" w14:textId="77777777" w:rsidR="00D50784" w:rsidRPr="001869EF" w:rsidRDefault="00D50784" w:rsidP="00D50784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17A47DBE" w14:textId="77777777" w:rsidR="00D50784" w:rsidRPr="001869EF" w:rsidRDefault="00D50784" w:rsidP="00D50784">
      <w:pPr>
        <w:pStyle w:val="a8"/>
        <w:widowControl/>
        <w:numPr>
          <w:ilvl w:val="3"/>
          <w:numId w:val="15"/>
        </w:numPr>
        <w:wordWrap/>
        <w:autoSpaceDE/>
        <w:autoSpaceDN/>
        <w:spacing w:before="60" w:after="60"/>
        <w:ind w:leftChars="0" w:left="2552" w:hanging="851"/>
        <w:jc w:val="left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1869EF">
        <w:rPr>
          <w:rFonts w:ascii="Times New Roman" w:hAnsi="Times New Roman"/>
          <w:snapToGrid w:val="0"/>
          <w:sz w:val="24"/>
        </w:rPr>
        <w:t xml:space="preserve">The </w:t>
      </w:r>
      <w:r w:rsidRPr="001869EF">
        <w:rPr>
          <w:rFonts w:ascii="Times New Roman" w:hAnsi="Times New Roman"/>
          <w:sz w:val="24"/>
        </w:rPr>
        <w:t>requirements</w:t>
      </w:r>
      <w:r w:rsidRPr="001869EF">
        <w:rPr>
          <w:rFonts w:ascii="Times New Roman" w:hAnsi="Times New Roman"/>
          <w:snapToGrid w:val="0"/>
          <w:sz w:val="24"/>
        </w:rPr>
        <w:t xml:space="preserve"> for dosage uniformity are met if the </w:t>
      </w:r>
      <w:r w:rsidRPr="001869EF">
        <w:rPr>
          <w:rFonts w:ascii="Times New Roman" w:hAnsi="Times New Roman"/>
          <w:sz w:val="24"/>
        </w:rPr>
        <w:t>acceptance</w:t>
      </w:r>
      <w:r w:rsidRPr="001869EF">
        <w:rPr>
          <w:rFonts w:ascii="Times New Roman" w:hAnsi="Times New Roman"/>
          <w:snapToGrid w:val="0"/>
          <w:sz w:val="24"/>
        </w:rPr>
        <w:t xml:space="preserve"> value of the first 10 dosage units is less than or equal to L1 %, maximum allowed acceptance value.</w:t>
      </w:r>
    </w:p>
    <w:p w14:paraId="1C78AEFA" w14:textId="77777777" w:rsidR="00D50784" w:rsidRPr="001869EF" w:rsidRDefault="00D50784" w:rsidP="00D50784">
      <w:pPr>
        <w:pStyle w:val="31"/>
        <w:spacing w:after="240"/>
        <w:ind w:leftChars="1276" w:left="2552" w:firstLine="0"/>
        <w:rPr>
          <w:snapToGrid w:val="0"/>
          <w:kern w:val="28"/>
          <w:sz w:val="22"/>
        </w:rPr>
      </w:pPr>
      <w:r w:rsidRPr="001869EF">
        <w:rPr>
          <w:rFonts w:hint="eastAsia"/>
          <w:szCs w:val="16"/>
        </w:rPr>
        <w:t>처음</w:t>
      </w:r>
      <w:r w:rsidRPr="001869EF">
        <w:rPr>
          <w:szCs w:val="16"/>
        </w:rPr>
        <w:t xml:space="preserve"> 10</w:t>
      </w:r>
      <w:r w:rsidRPr="001869EF">
        <w:rPr>
          <w:rFonts w:hint="eastAsia"/>
          <w:szCs w:val="16"/>
        </w:rPr>
        <w:t>개</w:t>
      </w:r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검체의</w:t>
      </w:r>
      <w:r w:rsidRPr="001869EF">
        <w:rPr>
          <w:szCs w:val="16"/>
        </w:rPr>
        <w:t xml:space="preserve"> </w:t>
      </w:r>
      <w:proofErr w:type="spellStart"/>
      <w:r w:rsidRPr="001869EF">
        <w:rPr>
          <w:rFonts w:hint="eastAsia"/>
          <w:szCs w:val="16"/>
        </w:rPr>
        <w:t>판정값이</w:t>
      </w:r>
      <w:proofErr w:type="spellEnd"/>
      <w:r w:rsidRPr="001869EF">
        <w:rPr>
          <w:szCs w:val="16"/>
        </w:rPr>
        <w:t xml:space="preserve"> </w:t>
      </w:r>
      <w:proofErr w:type="spellStart"/>
      <w:r w:rsidRPr="001869EF">
        <w:rPr>
          <w:rFonts w:hint="eastAsia"/>
          <w:szCs w:val="16"/>
        </w:rPr>
        <w:t>판정값의</w:t>
      </w:r>
      <w:proofErr w:type="spellEnd"/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최대</w:t>
      </w:r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허용한도</w:t>
      </w:r>
      <w:r w:rsidRPr="001869EF">
        <w:rPr>
          <w:szCs w:val="16"/>
        </w:rPr>
        <w:t>L1 %</w:t>
      </w:r>
      <w:r w:rsidRPr="001869EF">
        <w:rPr>
          <w:rFonts w:hint="eastAsia"/>
          <w:szCs w:val="16"/>
        </w:rPr>
        <w:t>와</w:t>
      </w:r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같거나</w:t>
      </w:r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미만일</w:t>
      </w:r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경우</w:t>
      </w:r>
      <w:r w:rsidRPr="001869EF">
        <w:rPr>
          <w:szCs w:val="16"/>
        </w:rPr>
        <w:t xml:space="preserve">, </w:t>
      </w:r>
      <w:r w:rsidRPr="001869EF">
        <w:rPr>
          <w:rFonts w:hint="eastAsia"/>
          <w:szCs w:val="16"/>
        </w:rPr>
        <w:t>제제</w:t>
      </w:r>
      <w:r w:rsidRPr="001869EF">
        <w:rPr>
          <w:szCs w:val="16"/>
        </w:rPr>
        <w:t xml:space="preserve"> </w:t>
      </w:r>
      <w:proofErr w:type="spellStart"/>
      <w:r w:rsidRPr="001869EF">
        <w:rPr>
          <w:rFonts w:hint="eastAsia"/>
          <w:szCs w:val="16"/>
        </w:rPr>
        <w:t>균일성</w:t>
      </w:r>
      <w:proofErr w:type="spellEnd"/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조건을</w:t>
      </w:r>
      <w:r w:rsidRPr="001869EF">
        <w:rPr>
          <w:szCs w:val="16"/>
        </w:rPr>
        <w:t xml:space="preserve"> </w:t>
      </w:r>
      <w:r w:rsidRPr="001869EF">
        <w:rPr>
          <w:rFonts w:hint="eastAsia"/>
          <w:szCs w:val="16"/>
        </w:rPr>
        <w:t>충족한다</w:t>
      </w:r>
      <w:r w:rsidRPr="001869EF">
        <w:rPr>
          <w:szCs w:val="16"/>
        </w:rPr>
        <w:t>.</w:t>
      </w:r>
    </w:p>
    <w:p w14:paraId="5CDD7533" w14:textId="77777777" w:rsidR="00D50784" w:rsidRPr="001869EF" w:rsidRDefault="00D50784" w:rsidP="00D50784">
      <w:pPr>
        <w:pStyle w:val="a8"/>
        <w:widowControl/>
        <w:numPr>
          <w:ilvl w:val="3"/>
          <w:numId w:val="15"/>
        </w:numPr>
        <w:wordWrap/>
        <w:autoSpaceDE/>
        <w:autoSpaceDN/>
        <w:spacing w:before="240" w:after="60"/>
        <w:ind w:leftChars="0" w:left="2552" w:hanging="851"/>
        <w:jc w:val="left"/>
        <w:rPr>
          <w:rFonts w:ascii="Times New Roman" w:hAnsi="Times New Roman"/>
          <w:snapToGrid w:val="0"/>
          <w:sz w:val="24"/>
          <w:szCs w:val="24"/>
        </w:rPr>
      </w:pPr>
      <w:r w:rsidRPr="001869EF">
        <w:rPr>
          <w:rFonts w:ascii="Times New Roman" w:hAnsi="Times New Roman"/>
          <w:snapToGrid w:val="0"/>
          <w:sz w:val="24"/>
        </w:rPr>
        <w:t>If</w:t>
      </w:r>
      <w:r w:rsidRPr="001869EF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869EF">
        <w:rPr>
          <w:rFonts w:ascii="Times New Roman" w:eastAsia="바탕" w:hAnsi="Times New Roman"/>
          <w:snapToGrid w:val="0"/>
          <w:kern w:val="28"/>
          <w:sz w:val="24"/>
          <w:szCs w:val="24"/>
        </w:rPr>
        <w:t>the</w:t>
      </w:r>
      <w:r w:rsidRPr="001869EF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869EF">
        <w:rPr>
          <w:rFonts w:ascii="Times New Roman" w:hAnsi="Times New Roman"/>
          <w:sz w:val="24"/>
          <w:szCs w:val="24"/>
        </w:rPr>
        <w:t>acceptance</w:t>
      </w:r>
      <w:r w:rsidRPr="001869EF">
        <w:rPr>
          <w:rFonts w:ascii="Times New Roman" w:hAnsi="Times New Roman"/>
          <w:snapToGrid w:val="0"/>
          <w:sz w:val="24"/>
          <w:szCs w:val="24"/>
        </w:rPr>
        <w:t xml:space="preserve"> value is &gt; L1 %, test additional 20 units and calculate the acceptance value. The requirements are met if the final acceptance value of the 30 dosage </w:t>
      </w:r>
      <w:r w:rsidRPr="001869EF">
        <w:rPr>
          <w:rFonts w:ascii="Times New Roman" w:hAnsi="Times New Roman"/>
          <w:sz w:val="24"/>
          <w:szCs w:val="24"/>
        </w:rPr>
        <w:t>units</w:t>
      </w:r>
      <w:r w:rsidRPr="001869EF">
        <w:rPr>
          <w:rFonts w:ascii="Times New Roman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1869EF">
        <w:rPr>
          <w:rFonts w:ascii="Times New Roman" w:hAnsi="Times New Roman"/>
          <w:sz w:val="24"/>
          <w:szCs w:val="24"/>
        </w:rPr>
        <w:t xml:space="preserve">[1-(0.01) (L2)]M </w:t>
      </w:r>
      <w:r w:rsidRPr="001869EF">
        <w:rPr>
          <w:rFonts w:ascii="Times New Roman" w:hAnsi="Times New Roman"/>
          <w:snapToGrid w:val="0"/>
          <w:sz w:val="24"/>
          <w:szCs w:val="24"/>
        </w:rPr>
        <w:t xml:space="preserve">nor more than </w:t>
      </w:r>
      <w:r w:rsidRPr="001869EF">
        <w:rPr>
          <w:rFonts w:ascii="Times New Roman" w:hAnsi="Times New Roman"/>
          <w:sz w:val="24"/>
          <w:szCs w:val="24"/>
        </w:rPr>
        <w:t xml:space="preserve">[1+(0.01) (L2)]M </w:t>
      </w:r>
      <w:r w:rsidRPr="001869EF">
        <w:rPr>
          <w:rFonts w:ascii="Times New Roman" w:hAnsi="Times New Roman"/>
          <w:snapToGrid w:val="0"/>
          <w:sz w:val="24"/>
          <w:szCs w:val="24"/>
        </w:rPr>
        <w:t>as specified in the calculation of Acceptance Value under Content Uniformity. Unless otherwise specified in L1 is 15.0 and L2 is 25.0.</w:t>
      </w:r>
    </w:p>
    <w:p w14:paraId="36E61133" w14:textId="77777777" w:rsidR="00D50784" w:rsidRPr="001869EF" w:rsidRDefault="00D50784" w:rsidP="00D50784">
      <w:pPr>
        <w:tabs>
          <w:tab w:val="left" w:pos="8931"/>
        </w:tabs>
        <w:snapToGrid w:val="0"/>
        <w:spacing w:before="60" w:after="240"/>
        <w:ind w:leftChars="1276" w:left="2552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만약</w:t>
      </w:r>
      <w:r w:rsidRPr="001869E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L1 %</w:t>
      </w:r>
      <w:r w:rsidRPr="001869EF">
        <w:rPr>
          <w:rFonts w:ascii="Times New Roman" w:eastAsia="바탕" w:hAnsi="Times New Roman" w:hint="eastAsia"/>
          <w:szCs w:val="16"/>
        </w:rPr>
        <w:t>를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넘을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경우</w:t>
      </w:r>
      <w:r w:rsidRPr="001869EF">
        <w:rPr>
          <w:rFonts w:ascii="Times New Roman" w:eastAsia="바탕" w:hAnsi="Times New Roman"/>
          <w:szCs w:val="16"/>
        </w:rPr>
        <w:t xml:space="preserve">, </w:t>
      </w:r>
      <w:r w:rsidRPr="001869EF">
        <w:rPr>
          <w:rFonts w:ascii="Times New Roman" w:eastAsia="바탕" w:hAnsi="Times New Roman" w:hint="eastAsia"/>
          <w:szCs w:val="16"/>
        </w:rPr>
        <w:t>추가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검체</w:t>
      </w:r>
      <w:r w:rsidRPr="001869EF">
        <w:rPr>
          <w:rFonts w:ascii="Times New Roman" w:eastAsia="바탕" w:hAnsi="Times New Roman"/>
          <w:szCs w:val="16"/>
        </w:rPr>
        <w:t xml:space="preserve"> 20</w:t>
      </w:r>
      <w:r w:rsidRPr="001869EF">
        <w:rPr>
          <w:rFonts w:ascii="Times New Roman" w:eastAsia="바탕" w:hAnsi="Times New Roman" w:hint="eastAsia"/>
          <w:szCs w:val="16"/>
        </w:rPr>
        <w:t>개를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가지고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같은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방법으로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시험하여</w:t>
      </w:r>
      <w:r w:rsidRPr="001869E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계산한다</w:t>
      </w:r>
      <w:r w:rsidRPr="001869EF">
        <w:rPr>
          <w:rFonts w:ascii="Times New Roman" w:eastAsia="바탕" w:hAnsi="Times New Roman"/>
          <w:szCs w:val="16"/>
        </w:rPr>
        <w:t>. 30</w:t>
      </w:r>
      <w:r w:rsidRPr="001869EF">
        <w:rPr>
          <w:rFonts w:ascii="Times New Roman" w:eastAsia="바탕" w:hAnsi="Times New Roman" w:hint="eastAsia"/>
          <w:szCs w:val="16"/>
        </w:rPr>
        <w:t>개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검체의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최종</w:t>
      </w:r>
      <w:r w:rsidRPr="001869E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L1 %</w:t>
      </w:r>
      <w:r w:rsidRPr="001869EF">
        <w:rPr>
          <w:rFonts w:ascii="Times New Roman" w:eastAsia="바탕" w:hAnsi="Times New Roman" w:hint="eastAsia"/>
          <w:szCs w:val="16"/>
        </w:rPr>
        <w:t>이하인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경우</w:t>
      </w:r>
      <w:r w:rsidRPr="001869EF">
        <w:rPr>
          <w:rFonts w:ascii="Times New Roman" w:eastAsia="바탕" w:hAnsi="Times New Roman"/>
          <w:szCs w:val="16"/>
        </w:rPr>
        <w:t xml:space="preserve">, </w:t>
      </w:r>
      <w:r w:rsidRPr="001869EF">
        <w:rPr>
          <w:rFonts w:ascii="Times New Roman" w:eastAsia="바탕" w:hAnsi="Times New Roman" w:hint="eastAsia"/>
          <w:szCs w:val="16"/>
        </w:rPr>
        <w:t>개개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제제의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함량이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함량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균일성의</w:t>
      </w:r>
      <w:r w:rsidRPr="001869E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계산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항에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표시된</w:t>
      </w:r>
      <w:r w:rsidRPr="001869EF">
        <w:rPr>
          <w:rFonts w:ascii="Times New Roman" w:eastAsia="바탕" w:hAnsi="Times New Roman"/>
          <w:szCs w:val="16"/>
        </w:rPr>
        <w:t xml:space="preserve"> [1-(0.01)(L2)]M </w:t>
      </w:r>
      <w:r w:rsidRPr="001869EF">
        <w:rPr>
          <w:rFonts w:ascii="Times New Roman" w:eastAsia="바탕" w:hAnsi="Times New Roman" w:hint="eastAsia"/>
          <w:szCs w:val="16"/>
        </w:rPr>
        <w:t>이상이며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또한</w:t>
      </w:r>
      <w:r w:rsidRPr="001869EF">
        <w:rPr>
          <w:rFonts w:ascii="Times New Roman" w:eastAsia="바탕" w:hAnsi="Times New Roman"/>
          <w:szCs w:val="16"/>
        </w:rPr>
        <w:t xml:space="preserve"> [1+(0.01)(L2)]M</w:t>
      </w:r>
      <w:r w:rsidRPr="001869EF">
        <w:rPr>
          <w:rFonts w:ascii="Times New Roman" w:eastAsia="바탕" w:hAnsi="Times New Roman" w:hint="eastAsia"/>
          <w:szCs w:val="16"/>
        </w:rPr>
        <w:t>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초과하는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것이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없을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때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조건을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충족한다</w:t>
      </w:r>
      <w:r w:rsidRPr="001869EF">
        <w:rPr>
          <w:rFonts w:ascii="Times New Roman" w:eastAsia="바탕" w:hAnsi="Times New Roman"/>
          <w:szCs w:val="16"/>
        </w:rPr>
        <w:t xml:space="preserve">. </w:t>
      </w:r>
      <w:r w:rsidRPr="001869EF">
        <w:rPr>
          <w:rFonts w:ascii="Times New Roman" w:eastAsia="바탕" w:hAnsi="Times New Roman" w:hint="eastAsia"/>
          <w:szCs w:val="16"/>
        </w:rPr>
        <w:t>따로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규정이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없는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한</w:t>
      </w:r>
      <w:r w:rsidRPr="001869EF">
        <w:rPr>
          <w:rFonts w:ascii="Times New Roman" w:eastAsia="바탕" w:hAnsi="Times New Roman"/>
          <w:szCs w:val="16"/>
        </w:rPr>
        <w:t>, L1</w:t>
      </w:r>
      <w:r w:rsidRPr="001869EF">
        <w:rPr>
          <w:rFonts w:ascii="Times New Roman" w:eastAsia="바탕" w:hAnsi="Times New Roman" w:hint="eastAsia"/>
          <w:szCs w:val="16"/>
        </w:rPr>
        <w:t>은</w:t>
      </w:r>
      <w:r w:rsidRPr="001869EF">
        <w:rPr>
          <w:rFonts w:ascii="Times New Roman" w:eastAsia="바탕" w:hAnsi="Times New Roman"/>
          <w:szCs w:val="16"/>
        </w:rPr>
        <w:t xml:space="preserve"> 15.0, L2</w:t>
      </w:r>
      <w:r w:rsidRPr="001869EF">
        <w:rPr>
          <w:rFonts w:ascii="Times New Roman" w:eastAsia="바탕" w:hAnsi="Times New Roman" w:hint="eastAsia"/>
          <w:szCs w:val="16"/>
        </w:rPr>
        <w:t>는</w:t>
      </w:r>
      <w:r w:rsidRPr="001869EF">
        <w:rPr>
          <w:rFonts w:ascii="Times New Roman" w:eastAsia="바탕" w:hAnsi="Times New Roman"/>
          <w:szCs w:val="16"/>
        </w:rPr>
        <w:t xml:space="preserve"> 25.0 </w:t>
      </w:r>
      <w:r w:rsidRPr="001869EF">
        <w:rPr>
          <w:rFonts w:ascii="Times New Roman" w:eastAsia="바탕" w:hAnsi="Times New Roman" w:hint="eastAsia"/>
          <w:szCs w:val="16"/>
        </w:rPr>
        <w:t>이다</w:t>
      </w:r>
      <w:r w:rsidRPr="001869EF">
        <w:rPr>
          <w:rFonts w:ascii="Times New Roman" w:eastAsia="바탕" w:hAnsi="Times New Roman"/>
          <w:szCs w:val="16"/>
        </w:rPr>
        <w:t>.</w:t>
      </w:r>
    </w:p>
    <w:p w14:paraId="332EAC0B" w14:textId="77777777" w:rsidR="00D50784" w:rsidRPr="001869EF" w:rsidRDefault="00D50784" w:rsidP="00D50784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869EF">
        <w:rPr>
          <w:rFonts w:ascii="Times New Roman" w:eastAsia="바탕" w:hAnsi="Times New Roman"/>
          <w:b/>
          <w:sz w:val="24"/>
          <w:szCs w:val="20"/>
        </w:rPr>
        <w:t>Assay</w:t>
      </w:r>
      <w:r w:rsidRPr="001869EF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208AE5A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869EF">
        <w:rPr>
          <w:rFonts w:ascii="Times New Roman" w:eastAsia="바탕" w:hAnsi="Times New Roman" w:hint="eastAsia"/>
          <w:b/>
          <w:szCs w:val="16"/>
        </w:rPr>
        <w:t>함량</w:t>
      </w:r>
    </w:p>
    <w:p w14:paraId="0B9938B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1020D64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HPLC </w:t>
      </w:r>
      <w:r w:rsidRPr="001869EF">
        <w:rPr>
          <w:rFonts w:ascii="Times New Roman" w:eastAsia="바탕" w:hAnsi="Times New Roman" w:hint="eastAsia"/>
          <w:bCs/>
          <w:szCs w:val="16"/>
        </w:rPr>
        <w:t>등급의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용액과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고무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바이알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캡을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사용한다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56C89AC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1869EF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68E5FD2F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r w:rsidRPr="001869EF">
        <w:rPr>
          <w:rFonts w:ascii="Times New Roman" w:eastAsia="바탕" w:hAnsi="Times New Roman" w:hint="eastAsia"/>
          <w:bCs/>
          <w:szCs w:val="16"/>
        </w:rPr>
        <w:t>메탄올로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니들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세척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절차를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수행하는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것을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적극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권고한다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5A2EE5D0" w14:textId="77777777" w:rsidR="00D50784" w:rsidRPr="001869EF" w:rsidRDefault="00D50784" w:rsidP="00D50784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vanish/>
          <w:sz w:val="24"/>
        </w:rPr>
      </w:pPr>
    </w:p>
    <w:p w14:paraId="5433526C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hAnsi="Times New Roman" w:hint="eastAsia"/>
          <w:sz w:val="24"/>
        </w:rPr>
        <w:t>Test</w:t>
      </w:r>
      <w:r w:rsidRPr="001869EF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4FEDEEB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시험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정보</w:t>
      </w:r>
    </w:p>
    <w:p w14:paraId="75EC01DA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7A0FEF7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tblInd w:w="1668" w:type="dxa"/>
        <w:tblLook w:val="04A0" w:firstRow="1" w:lastRow="0" w:firstColumn="1" w:lastColumn="0" w:noHBand="0" w:noVBand="1"/>
      </w:tblPr>
      <w:tblGrid>
        <w:gridCol w:w="3686"/>
        <w:gridCol w:w="4467"/>
      </w:tblGrid>
      <w:tr w:rsidR="00D50784" w:rsidRPr="001869EF" w14:paraId="056A75BA" w14:textId="77777777" w:rsidTr="00CE2303">
        <w:trPr>
          <w:trHeight w:val="34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61CDF1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26752F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D50784" w:rsidRPr="001869EF" w14:paraId="40A423F4" w14:textId="77777777" w:rsidTr="00CE2303">
        <w:trPr>
          <w:trHeight w:val="3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31864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spellStart"/>
            <w:r w:rsidRPr="001869EF">
              <w:rPr>
                <w:rFonts w:ascii="Times New Roman" w:eastAsia="바탕" w:hAnsi="Times New Roman"/>
                <w:sz w:val="24"/>
                <w:szCs w:val="20"/>
              </w:rPr>
              <w:t>Azilsartan</w:t>
            </w:r>
            <w:proofErr w:type="spellEnd"/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B9A88" w14:textId="77777777" w:rsidR="00D50784" w:rsidRPr="001869EF" w:rsidRDefault="00D50784" w:rsidP="00CE230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869E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869E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869E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4042B98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F094BE5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32" w:type="dxa"/>
        <w:tblInd w:w="1668" w:type="dxa"/>
        <w:tblLook w:val="04A0" w:firstRow="1" w:lastRow="0" w:firstColumn="1" w:lastColumn="0" w:noHBand="0" w:noVBand="1"/>
      </w:tblPr>
      <w:tblGrid>
        <w:gridCol w:w="2310"/>
        <w:gridCol w:w="1417"/>
        <w:gridCol w:w="1544"/>
        <w:gridCol w:w="1361"/>
        <w:gridCol w:w="1500"/>
      </w:tblGrid>
      <w:tr w:rsidR="00D50784" w:rsidRPr="001869EF" w14:paraId="31375175" w14:textId="77777777" w:rsidTr="00CE2303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B17CC4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0C263E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241DD2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98F773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59E1C7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D50784" w:rsidRPr="001869EF" w14:paraId="5893D77E" w14:textId="77777777" w:rsidTr="00CE2303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CB7E4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Ammonium phosphate</w:t>
            </w:r>
          </w:p>
          <w:p w14:paraId="5E677D1E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monobasic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D931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F8DA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D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AEJUNG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AB0B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4BBC2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A008</w:t>
            </w:r>
          </w:p>
        </w:tc>
      </w:tr>
      <w:tr w:rsidR="00D50784" w:rsidRPr="001869EF" w14:paraId="6C67FB47" w14:textId="77777777" w:rsidTr="00CE2303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EEAB2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E740C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D1D6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D0B02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C26C4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D50784" w:rsidRPr="001869EF" w14:paraId="429EF7A4" w14:textId="77777777" w:rsidTr="00CE2303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FB6F8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42C1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CA6EE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1869EF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1869EF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B082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C3FF9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D50784" w:rsidRPr="001869EF" w14:paraId="5C7E9212" w14:textId="77777777" w:rsidTr="00CE2303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33A8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8F24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9537C" w14:textId="77777777" w:rsidR="00D50784" w:rsidRPr="001869EF" w:rsidRDefault="00D50784" w:rsidP="00CE2303">
            <w:pPr>
              <w:jc w:val="center"/>
              <w:rPr>
                <w:sz w:val="22"/>
                <w:szCs w:val="20"/>
              </w:rPr>
            </w:pPr>
            <w:proofErr w:type="spellStart"/>
            <w:r w:rsidRPr="001869EF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1869EF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49C2D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86C45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7EB691E1" w14:textId="77777777" w:rsidR="00D50784" w:rsidRPr="001869EF" w:rsidRDefault="00D50784" w:rsidP="00D50784">
      <w:pPr>
        <w:pStyle w:val="42"/>
        <w:spacing w:before="60"/>
        <w:ind w:leftChars="780" w:left="3112" w:hangingChars="646" w:hanging="1552"/>
        <w:rPr>
          <w:sz w:val="24"/>
          <w:szCs w:val="20"/>
        </w:rPr>
      </w:pPr>
      <w:proofErr w:type="gramStart"/>
      <w:r w:rsidRPr="001869EF">
        <w:rPr>
          <w:b/>
          <w:sz w:val="24"/>
          <w:szCs w:val="20"/>
          <w:u w:val="single"/>
        </w:rPr>
        <w:t>Note</w:t>
      </w:r>
      <w:r w:rsidRPr="001869EF">
        <w:rPr>
          <w:rFonts w:hint="eastAsia"/>
          <w:b/>
          <w:sz w:val="24"/>
          <w:szCs w:val="20"/>
          <w:u w:val="single"/>
        </w:rPr>
        <w:t xml:space="preserve"> </w:t>
      </w:r>
      <w:r w:rsidRPr="001869EF">
        <w:rPr>
          <w:b/>
          <w:sz w:val="24"/>
          <w:szCs w:val="20"/>
        </w:rPr>
        <w:t>:</w:t>
      </w:r>
      <w:proofErr w:type="gramEnd"/>
      <w:r w:rsidRPr="001869EF">
        <w:rPr>
          <w:b/>
          <w:sz w:val="24"/>
          <w:szCs w:val="20"/>
        </w:rPr>
        <w:t xml:space="preserve"> </w:t>
      </w:r>
      <w:r w:rsidRPr="001869EF">
        <w:rPr>
          <w:sz w:val="24"/>
          <w:szCs w:val="20"/>
        </w:rPr>
        <w:t>Use reagent of manufacturer in the above table or equivalent grade.</w:t>
      </w:r>
    </w:p>
    <w:p w14:paraId="3D0760AC" w14:textId="77777777" w:rsidR="00D50784" w:rsidRPr="001869EF" w:rsidRDefault="00D50784" w:rsidP="00D50784">
      <w:pPr>
        <w:pStyle w:val="4-"/>
        <w:spacing w:after="240"/>
        <w:ind w:leftChars="780" w:left="2853" w:hangingChars="646" w:hanging="1293"/>
        <w:rPr>
          <w:sz w:val="20"/>
        </w:rPr>
      </w:pPr>
      <w:proofErr w:type="gramStart"/>
      <w:r w:rsidRPr="001869EF">
        <w:rPr>
          <w:b/>
          <w:sz w:val="20"/>
          <w:u w:val="single"/>
        </w:rPr>
        <w:t>Note</w:t>
      </w:r>
      <w:r w:rsidRPr="001869EF">
        <w:rPr>
          <w:rFonts w:hint="eastAsia"/>
          <w:b/>
          <w:sz w:val="20"/>
          <w:u w:val="single"/>
        </w:rPr>
        <w:t xml:space="preserve"> </w:t>
      </w:r>
      <w:r w:rsidRPr="001869EF">
        <w:rPr>
          <w:b/>
          <w:sz w:val="20"/>
          <w:szCs w:val="20"/>
          <w:u w:val="single"/>
        </w:rPr>
        <w:t>:</w:t>
      </w:r>
      <w:proofErr w:type="gramEnd"/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위의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표에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있는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제조처의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시약을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사용하거나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이와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동등한</w:t>
      </w:r>
      <w:r w:rsidRPr="001869EF">
        <w:rPr>
          <w:sz w:val="20"/>
        </w:rPr>
        <w:t xml:space="preserve"> grade</w:t>
      </w:r>
      <w:r w:rsidRPr="001869EF">
        <w:rPr>
          <w:rFonts w:hint="eastAsia"/>
          <w:sz w:val="20"/>
        </w:rPr>
        <w:t>를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사용한다</w:t>
      </w:r>
      <w:r w:rsidRPr="001869EF">
        <w:rPr>
          <w:sz w:val="20"/>
        </w:rPr>
        <w:t>.</w:t>
      </w:r>
    </w:p>
    <w:p w14:paraId="5F146ABE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Solution</w:t>
      </w:r>
      <w:r w:rsidRPr="001869EF">
        <w:rPr>
          <w:rFonts w:ascii="Times New Roman" w:hAnsi="Times New Roman"/>
          <w:sz w:val="24"/>
          <w:szCs w:val="20"/>
        </w:rPr>
        <w:t xml:space="preserve"> stability</w:t>
      </w:r>
    </w:p>
    <w:p w14:paraId="2D4FE712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613"/>
      </w:tblGrid>
      <w:tr w:rsidR="00D50784" w:rsidRPr="001869EF" w14:paraId="06A02D31" w14:textId="77777777" w:rsidTr="00CE2303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D607487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28635AD4" w14:textId="77777777" w:rsidR="00D50784" w:rsidRPr="001869EF" w:rsidRDefault="00D50784" w:rsidP="00CE2303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D50784" w:rsidRPr="001869EF" w14:paraId="478DFAD9" w14:textId="77777777" w:rsidTr="00CE2303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9F270CA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74DDD3DD" w14:textId="77777777" w:rsidR="00D50784" w:rsidRPr="001869EF" w:rsidRDefault="00D50784" w:rsidP="00CE2303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table for 8 days </w:t>
            </w: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1869EF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7D15C75B" w14:textId="77777777" w:rsidR="00D50784" w:rsidRPr="001869EF" w:rsidRDefault="00D50784" w:rsidP="00CE2303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1869EF">
              <w:rPr>
                <w:rFonts w:hint="eastAsia"/>
                <w:sz w:val="20"/>
                <w:szCs w:val="20"/>
              </w:rPr>
              <w:t>실온</w:t>
            </w:r>
            <w:r w:rsidRPr="001869EF">
              <w:rPr>
                <w:sz w:val="20"/>
                <w:szCs w:val="20"/>
              </w:rPr>
              <w:t>(15 - 25 °C)</w:t>
            </w:r>
            <w:r w:rsidRPr="001869EF">
              <w:rPr>
                <w:sz w:val="20"/>
                <w:szCs w:val="20"/>
              </w:rPr>
              <w:t>에서</w:t>
            </w:r>
            <w:r w:rsidRPr="001869EF">
              <w:rPr>
                <w:sz w:val="20"/>
                <w:szCs w:val="20"/>
              </w:rPr>
              <w:t xml:space="preserve"> 8 </w:t>
            </w:r>
            <w:r w:rsidRPr="001869EF">
              <w:rPr>
                <w:sz w:val="20"/>
                <w:szCs w:val="20"/>
              </w:rPr>
              <w:t>일간</w:t>
            </w:r>
            <w:r w:rsidRPr="001869EF">
              <w:rPr>
                <w:sz w:val="20"/>
                <w:szCs w:val="20"/>
              </w:rPr>
              <w:t xml:space="preserve"> </w:t>
            </w:r>
            <w:r w:rsidRPr="001869EF">
              <w:rPr>
                <w:sz w:val="20"/>
                <w:szCs w:val="20"/>
              </w:rPr>
              <w:t>안정하다</w:t>
            </w:r>
            <w:r w:rsidRPr="001869EF">
              <w:rPr>
                <w:sz w:val="20"/>
                <w:szCs w:val="20"/>
              </w:rPr>
              <w:t>.</w:t>
            </w:r>
          </w:p>
        </w:tc>
      </w:tr>
      <w:tr w:rsidR="00D50784" w:rsidRPr="001869EF" w14:paraId="34CA6E98" w14:textId="77777777" w:rsidTr="00CE2303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CDD3C5D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 xml:space="preserve">Standard </w:t>
            </w:r>
            <w:r w:rsidRPr="001869EF">
              <w:rPr>
                <w:b/>
                <w:sz w:val="24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3E6173FB" w14:textId="77777777" w:rsidR="00D50784" w:rsidRPr="001869EF" w:rsidRDefault="00D50784" w:rsidP="00CE2303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table for 8 days at RT </w:t>
            </w:r>
            <w:r w:rsidRPr="001869E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3BAB46DD" w14:textId="77777777" w:rsidR="00D50784" w:rsidRPr="001869EF" w:rsidRDefault="00D50784" w:rsidP="00CE2303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869EF">
              <w:rPr>
                <w:rFonts w:ascii="Times New Roman" w:eastAsia="바탕" w:hAnsi="Times New Roman"/>
                <w:szCs w:val="20"/>
              </w:rPr>
              <w:t>(2 - 8 °C)</w:t>
            </w:r>
            <w:r w:rsidRPr="001869EF">
              <w:rPr>
                <w:rFonts w:ascii="Times New Roman" w:eastAsia="바탕" w:hAnsi="Times New Roman"/>
                <w:szCs w:val="20"/>
              </w:rPr>
              <w:t>에서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 8 </w:t>
            </w:r>
            <w:r w:rsidRPr="001869EF">
              <w:rPr>
                <w:rFonts w:ascii="Times New Roman" w:eastAsia="바탕" w:hAnsi="Times New Roman"/>
                <w:szCs w:val="20"/>
              </w:rPr>
              <w:t>일간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/>
                <w:szCs w:val="20"/>
              </w:rPr>
              <w:t>안정하다</w:t>
            </w:r>
            <w:r w:rsidRPr="001869E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5017CAF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br w:type="page"/>
      </w:r>
    </w:p>
    <w:p w14:paraId="351919A5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/>
          <w:sz w:val="24"/>
        </w:rPr>
        <w:t>Buffer preparation</w:t>
      </w:r>
    </w:p>
    <w:p w14:paraId="1EF9A12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  <w:szCs w:val="16"/>
        </w:rPr>
        <w:t>완충액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  <w:r w:rsidRPr="001869EF">
        <w:rPr>
          <w:rFonts w:ascii="Times New Roman" w:eastAsia="바탕" w:hAnsi="Times New Roman"/>
        </w:rPr>
        <w:tab/>
      </w:r>
    </w:p>
    <w:p w14:paraId="69A79F84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Weigh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 and transfer about 2.0 g of Ammonium phosphate monobasic into 1000 mL of Milli-Q water. Adjust the pH 2.0 ± 0.02 with ortho-phosphoric acid.</w:t>
      </w:r>
    </w:p>
    <w:p w14:paraId="5E9F890E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szCs w:val="16"/>
        </w:rPr>
        <w:t>제</w:t>
      </w:r>
      <w:r w:rsidRPr="001869EF">
        <w:rPr>
          <w:rFonts w:ascii="Times New Roman" w:eastAsia="바탕" w:hAnsi="Times New Roman" w:hint="eastAsia"/>
          <w:szCs w:val="16"/>
        </w:rPr>
        <w:t>1</w:t>
      </w:r>
      <w:r w:rsidRPr="001869EF">
        <w:rPr>
          <w:rFonts w:ascii="Times New Roman" w:eastAsia="바탕" w:hAnsi="Times New Roman" w:hint="eastAsia"/>
          <w:szCs w:val="16"/>
        </w:rPr>
        <w:t>인산암모늄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약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2.0g</w:t>
      </w:r>
      <w:r w:rsidRPr="001869EF">
        <w:rPr>
          <w:rFonts w:ascii="Times New Roman" w:eastAsia="바탕" w:hAnsi="Times New Roman" w:hint="eastAsia"/>
          <w:szCs w:val="16"/>
        </w:rPr>
        <w:t>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달아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정제수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1000 mL</w:t>
      </w:r>
      <w:r w:rsidRPr="001869EF">
        <w:rPr>
          <w:rFonts w:ascii="Times New Roman" w:eastAsia="바탕" w:hAnsi="Times New Roman" w:hint="eastAsia"/>
          <w:szCs w:val="16"/>
        </w:rPr>
        <w:t>에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넣는다</w:t>
      </w:r>
      <w:r w:rsidRPr="001869EF">
        <w:rPr>
          <w:rFonts w:ascii="Times New Roman" w:eastAsia="바탕" w:hAnsi="Times New Roman" w:hint="eastAsia"/>
          <w:szCs w:val="16"/>
        </w:rPr>
        <w:t>.</w:t>
      </w:r>
      <w:r w:rsidRPr="001869E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오쏘</w:t>
      </w:r>
      <w:proofErr w:type="spellEnd"/>
      <w:r w:rsidRPr="001869EF">
        <w:rPr>
          <w:rFonts w:ascii="Times New Roman" w:eastAsia="바탕" w:hAnsi="Times New Roman" w:hint="eastAsia"/>
          <w:szCs w:val="16"/>
        </w:rPr>
        <w:t>-</w:t>
      </w:r>
      <w:r w:rsidRPr="001869EF">
        <w:rPr>
          <w:rFonts w:ascii="Times New Roman" w:eastAsia="바탕" w:hAnsi="Times New Roman" w:hint="eastAsia"/>
          <w:szCs w:val="16"/>
        </w:rPr>
        <w:t>인산으로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pH 2.0 ± 0.02</w:t>
      </w:r>
      <w:r w:rsidRPr="001869EF">
        <w:rPr>
          <w:rFonts w:ascii="Times New Roman" w:eastAsia="바탕" w:hAnsi="Times New Roman" w:hint="eastAsia"/>
          <w:bCs/>
          <w:szCs w:val="16"/>
        </w:rPr>
        <w:t>으로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조정한다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2959D2D3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/>
          <w:sz w:val="24"/>
        </w:rPr>
        <w:t>Mobile phase preparation</w:t>
      </w:r>
    </w:p>
    <w:p w14:paraId="75F9C25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  <w:szCs w:val="16"/>
        </w:rPr>
        <w:t>이동상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09A16DB5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50:50 v/v, respectively. Degas in a </w:t>
      </w:r>
      <w:proofErr w:type="spellStart"/>
      <w:r w:rsidRPr="001869EF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for about 10 minutes. </w:t>
      </w:r>
    </w:p>
    <w:p w14:paraId="10FA7406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>완충액과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아세토니트릴을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각각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 xml:space="preserve">50:50 v/v </w:t>
      </w:r>
      <w:r w:rsidRPr="001869EF">
        <w:rPr>
          <w:rFonts w:ascii="Times New Roman" w:eastAsia="바탕" w:hAnsi="Times New Roman" w:hint="eastAsia"/>
          <w:bCs/>
          <w:szCs w:val="16"/>
        </w:rPr>
        <w:t>비율로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섞는다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소니케이터로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약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10</w:t>
      </w:r>
      <w:r w:rsidRPr="001869EF">
        <w:rPr>
          <w:rFonts w:ascii="Times New Roman" w:eastAsia="바탕" w:hAnsi="Times New Roman" w:hint="eastAsia"/>
          <w:bCs/>
          <w:szCs w:val="16"/>
        </w:rPr>
        <w:t>분간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탈기한다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7341D7A7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/>
          <w:sz w:val="24"/>
        </w:rPr>
        <w:t>Diluent preparation</w:t>
      </w:r>
    </w:p>
    <w:p w14:paraId="3FFB1AD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  <w:szCs w:val="16"/>
        </w:rPr>
        <w:t>희석액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1F4105EB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 xml:space="preserve">Mix methanol and Milli-Q water </w:t>
      </w:r>
      <w:proofErr w:type="gramStart"/>
      <w:r w:rsidRPr="001869EF">
        <w:rPr>
          <w:rFonts w:ascii="Times New Roman" w:eastAsia="바탕" w:hAnsi="Times New Roman"/>
          <w:bCs/>
          <w:sz w:val="24"/>
          <w:szCs w:val="20"/>
        </w:rPr>
        <w:t>in</w:t>
      </w:r>
      <w:proofErr w:type="gram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</w:t>
      </w:r>
      <w:proofErr w:type="gramStart"/>
      <w:r w:rsidRPr="001869EF">
        <w:rPr>
          <w:rFonts w:ascii="Times New Roman" w:eastAsia="바탕" w:hAnsi="Times New Roman"/>
          <w:bCs/>
          <w:sz w:val="24"/>
          <w:szCs w:val="20"/>
        </w:rPr>
        <w:t>the</w:t>
      </w:r>
      <w:proofErr w:type="gram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ratio of 70:30 v/v, respectively.</w:t>
      </w:r>
    </w:p>
    <w:p w14:paraId="1C8CC61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>메탄올과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정제수를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각각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 xml:space="preserve">70:30 v/v </w:t>
      </w:r>
      <w:r w:rsidRPr="001869EF">
        <w:rPr>
          <w:rFonts w:ascii="Times New Roman" w:eastAsia="바탕" w:hAnsi="Times New Roman" w:hint="eastAsia"/>
          <w:bCs/>
          <w:szCs w:val="16"/>
        </w:rPr>
        <w:t>비율로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섞는다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</w:p>
    <w:p w14:paraId="5F9913C9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 w:hint="eastAsia"/>
          <w:sz w:val="24"/>
        </w:rPr>
        <w:t>S</w:t>
      </w:r>
      <w:r w:rsidRPr="001869EF">
        <w:rPr>
          <w:rFonts w:ascii="Times New Roman" w:hAnsi="Times New Roman"/>
          <w:sz w:val="24"/>
        </w:rPr>
        <w:t>tandard stock solution preparation</w:t>
      </w:r>
    </w:p>
    <w:p w14:paraId="0E98EA4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</w:rPr>
        <w:t>표준원액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  <w:r w:rsidRPr="001869EF">
        <w:rPr>
          <w:rFonts w:ascii="Times New Roman" w:eastAsia="바탕" w:hAnsi="Times New Roman"/>
        </w:rPr>
        <w:tab/>
      </w:r>
    </w:p>
    <w:p w14:paraId="1B605A9F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 xml:space="preserve">Weigh and transfer about 52 mg of </w:t>
      </w:r>
      <w:proofErr w:type="spellStart"/>
      <w:r w:rsidRPr="001869EF">
        <w:rPr>
          <w:rFonts w:ascii="Times New Roman" w:eastAsia="바탕" w:hAnsi="Times New Roman"/>
          <w:bCs/>
          <w:sz w:val="24"/>
          <w:szCs w:val="24"/>
        </w:rPr>
        <w:t>Azilsartan</w:t>
      </w:r>
      <w:proofErr w:type="spellEnd"/>
      <w:r w:rsidRPr="001869EF">
        <w:rPr>
          <w:rFonts w:ascii="Times New Roman" w:eastAsia="바탕" w:hAnsi="Times New Roman"/>
          <w:bCs/>
          <w:sz w:val="24"/>
          <w:szCs w:val="24"/>
        </w:rPr>
        <w:t xml:space="preserve"> reference </w:t>
      </w:r>
      <w:r w:rsidRPr="001869EF">
        <w:rPr>
          <w:rFonts w:ascii="Times New Roman" w:eastAsia="바탕" w:hAnsi="Times New Roman"/>
          <w:bCs/>
          <w:sz w:val="24"/>
          <w:szCs w:val="20"/>
        </w:rPr>
        <w:t>standard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or working standard into a 200 mL volumetric flask. </w:t>
      </w:r>
    </w:p>
    <w:p w14:paraId="5A813B69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1</w:t>
      </w:r>
      <w:r w:rsidRPr="001869EF">
        <w:rPr>
          <w:rFonts w:ascii="Times New Roman" w:eastAsia="바탕" w:hAnsi="Times New Roman" w:hint="eastAsia"/>
          <w:bCs/>
          <w:szCs w:val="20"/>
        </w:rPr>
        <w:t>차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표준품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또는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2</w:t>
      </w:r>
      <w:r w:rsidRPr="001869EF">
        <w:rPr>
          <w:rFonts w:ascii="Times New Roman" w:eastAsia="바탕" w:hAnsi="Times New Roman" w:hint="eastAsia"/>
          <w:bCs/>
          <w:szCs w:val="20"/>
        </w:rPr>
        <w:t>차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표준품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약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52 mg</w:t>
      </w:r>
      <w:r w:rsidRPr="001869EF">
        <w:rPr>
          <w:rFonts w:ascii="Times New Roman" w:eastAsia="바탕" w:hAnsi="Times New Roman" w:hint="eastAsia"/>
          <w:bCs/>
          <w:szCs w:val="20"/>
        </w:rPr>
        <w:t>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달아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200 mL</w:t>
      </w:r>
      <w:r w:rsidRPr="001869EF">
        <w:rPr>
          <w:rFonts w:ascii="Times New Roman" w:eastAsia="바탕" w:hAnsi="Times New Roman" w:hint="eastAsia"/>
          <w:bCs/>
          <w:szCs w:val="20"/>
        </w:rPr>
        <w:t>용량플라스크에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넣는다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2AD10715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 xml:space="preserve">Add about 120 mL of diluent and sonicate for 10 minutes to </w:t>
      </w:r>
      <w:r w:rsidRPr="001869EF">
        <w:rPr>
          <w:rFonts w:ascii="Times New Roman" w:eastAsia="바탕" w:hAnsi="Times New Roman"/>
          <w:bCs/>
          <w:sz w:val="24"/>
          <w:szCs w:val="20"/>
        </w:rPr>
        <w:t>dissolve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and then dilute to volume with diluent.</w:t>
      </w:r>
    </w:p>
    <w:p w14:paraId="30098599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bCs/>
          <w:szCs w:val="20"/>
        </w:rPr>
        <w:t>희석액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120 mL</w:t>
      </w:r>
      <w:r w:rsidRPr="001869EF">
        <w:rPr>
          <w:rFonts w:ascii="Times New Roman" w:eastAsia="바탕" w:hAnsi="Times New Roman" w:hint="eastAsia"/>
          <w:bCs/>
          <w:szCs w:val="20"/>
        </w:rPr>
        <w:t>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넣고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10</w:t>
      </w:r>
      <w:r w:rsidRPr="001869EF">
        <w:rPr>
          <w:rFonts w:ascii="Times New Roman" w:eastAsia="바탕" w:hAnsi="Times New Roman" w:hint="eastAsia"/>
          <w:bCs/>
          <w:szCs w:val="20"/>
        </w:rPr>
        <w:t>분간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초음파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처리하여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녹인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뒤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희석액으로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표선한다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785717AB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 w:hint="eastAsia"/>
          <w:sz w:val="24"/>
        </w:rPr>
        <w:t>S</w:t>
      </w:r>
      <w:r w:rsidRPr="001869EF">
        <w:rPr>
          <w:rFonts w:ascii="Times New Roman" w:hAnsi="Times New Roman"/>
          <w:sz w:val="24"/>
        </w:rPr>
        <w:t>tandard solution preparation</w:t>
      </w:r>
    </w:p>
    <w:p w14:paraId="4033FA3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20"/>
        </w:rPr>
      </w:pPr>
      <w:proofErr w:type="spellStart"/>
      <w:r w:rsidRPr="001869EF">
        <w:rPr>
          <w:rFonts w:ascii="Times New Roman" w:eastAsia="바탕" w:hAnsi="Times New Roman" w:hint="eastAsia"/>
        </w:rPr>
        <w:t>표준액</w:t>
      </w:r>
      <w:proofErr w:type="spellEnd"/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251252C4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 xml:space="preserve">Pipette 10 mL of </w:t>
      </w:r>
      <w:bookmarkStart w:id="0" w:name="_Hlk108467956"/>
      <w:r w:rsidRPr="001869EF">
        <w:rPr>
          <w:rFonts w:ascii="Times New Roman" w:hAnsi="Times New Roman" w:hint="eastAsia"/>
          <w:sz w:val="24"/>
        </w:rPr>
        <w:t>S</w:t>
      </w:r>
      <w:r w:rsidRPr="001869EF">
        <w:rPr>
          <w:rFonts w:ascii="Times New Roman" w:hAnsi="Times New Roman"/>
          <w:sz w:val="24"/>
        </w:rPr>
        <w:t xml:space="preserve">tandard stock solution </w:t>
      </w:r>
      <w:bookmarkEnd w:id="0"/>
      <w:r w:rsidRPr="001869EF">
        <w:rPr>
          <w:rFonts w:ascii="Times New Roman" w:eastAsia="바탕" w:hAnsi="Times New Roman"/>
          <w:bCs/>
          <w:sz w:val="24"/>
          <w:szCs w:val="24"/>
        </w:rPr>
        <w:t xml:space="preserve">into a 50 mL </w:t>
      </w:r>
      <w:r w:rsidRPr="001869EF">
        <w:rPr>
          <w:rFonts w:ascii="Times New Roman" w:eastAsia="바탕" w:hAnsi="Times New Roman"/>
          <w:bCs/>
          <w:sz w:val="24"/>
          <w:szCs w:val="20"/>
        </w:rPr>
        <w:t>volumetric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flask and dilute to volume with Diluent.</w:t>
      </w:r>
    </w:p>
    <w:p w14:paraId="4AFDF3AE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>표준원액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10 mL</w:t>
      </w:r>
      <w:r w:rsidRPr="001869EF">
        <w:rPr>
          <w:rFonts w:ascii="Times New Roman" w:eastAsia="바탕" w:hAnsi="Times New Roman" w:hint="eastAsia"/>
          <w:bCs/>
          <w:szCs w:val="16"/>
        </w:rPr>
        <w:t>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피펫으로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취하여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50</w:t>
      </w:r>
      <w:r w:rsidRPr="001869EF">
        <w:rPr>
          <w:rFonts w:ascii="Times New Roman" w:eastAsia="바탕" w:hAnsi="Times New Roman"/>
          <w:bCs/>
          <w:szCs w:val="20"/>
        </w:rPr>
        <w:t xml:space="preserve"> mL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용량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플라스크에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넣고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희석액으로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0B7A492F" w14:textId="77777777" w:rsidR="00D50784" w:rsidRPr="001869EF" w:rsidRDefault="00D50784" w:rsidP="00D50784">
      <w:pPr>
        <w:pStyle w:val="a8"/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7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 w:hint="eastAsia"/>
          <w:sz w:val="24"/>
        </w:rPr>
        <w:t>Sa</w:t>
      </w:r>
      <w:r w:rsidRPr="001869EF">
        <w:rPr>
          <w:rFonts w:ascii="Times New Roman" w:hAnsi="Times New Roman"/>
          <w:sz w:val="24"/>
        </w:rPr>
        <w:t>mple solution preparation</w:t>
      </w:r>
    </w:p>
    <w:p w14:paraId="6D5643EC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proofErr w:type="spellStart"/>
      <w:r w:rsidRPr="001869EF">
        <w:rPr>
          <w:rFonts w:ascii="Times New Roman" w:eastAsia="바탕" w:hAnsi="Times New Roman" w:hint="eastAsia"/>
        </w:rPr>
        <w:t>검액</w:t>
      </w:r>
      <w:proofErr w:type="spellEnd"/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2178A940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 xml:space="preserve">Weigh and transfer 5 tablets into 500 mL volumetric </w:t>
      </w:r>
      <w:r w:rsidRPr="001869EF">
        <w:rPr>
          <w:rFonts w:ascii="Times New Roman" w:eastAsia="바탕" w:hAnsi="Times New Roman"/>
          <w:bCs/>
          <w:sz w:val="24"/>
          <w:szCs w:val="20"/>
        </w:rPr>
        <w:t>flask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2D01C11C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bCs/>
          <w:szCs w:val="20"/>
        </w:rPr>
        <w:t>정제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5</w:t>
      </w:r>
      <w:r w:rsidRPr="001869EF">
        <w:rPr>
          <w:rFonts w:ascii="Times New Roman" w:eastAsia="바탕" w:hAnsi="Times New Roman" w:hint="eastAsia"/>
          <w:bCs/>
          <w:szCs w:val="20"/>
        </w:rPr>
        <w:t>개를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달아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500 mL</w:t>
      </w:r>
      <w:r w:rsidRPr="001869EF">
        <w:rPr>
          <w:rFonts w:ascii="Times New Roman" w:eastAsia="바탕" w:hAnsi="Times New Roman" w:hint="eastAsia"/>
          <w:bCs/>
          <w:szCs w:val="20"/>
        </w:rPr>
        <w:t>용량플라스크에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넣는다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  <w:r w:rsidRPr="001869EF">
        <w:rPr>
          <w:rFonts w:ascii="Times New Roman" w:eastAsia="바탕" w:hAnsi="Times New Roman"/>
          <w:bCs/>
          <w:szCs w:val="20"/>
        </w:rPr>
        <w:t xml:space="preserve"> (</w:t>
      </w:r>
      <w:r w:rsidRPr="001869EF">
        <w:rPr>
          <w:rFonts w:ascii="Times New Roman" w:eastAsia="바탕" w:hAnsi="Times New Roman" w:hint="eastAsia"/>
          <w:bCs/>
          <w:szCs w:val="20"/>
        </w:rPr>
        <w:t>정제를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갈지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않는다</w:t>
      </w:r>
      <w:r w:rsidRPr="001869EF">
        <w:rPr>
          <w:rFonts w:ascii="Times New Roman" w:eastAsia="바탕" w:hAnsi="Times New Roman" w:hint="eastAsia"/>
          <w:bCs/>
          <w:szCs w:val="20"/>
        </w:rPr>
        <w:t>)</w:t>
      </w:r>
      <w:r w:rsidRPr="001869EF">
        <w:rPr>
          <w:rFonts w:ascii="Times New Roman" w:eastAsia="바탕" w:hAnsi="Times New Roman"/>
          <w:bCs/>
          <w:szCs w:val="20"/>
        </w:rPr>
        <w:t>.</w:t>
      </w:r>
    </w:p>
    <w:p w14:paraId="375A263D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 xml:space="preserve">Add 300 mL of diluent and sonicate for 30 minutes with intermediate shaking (at least per every 5minutes). Then dilute to volume with </w:t>
      </w:r>
      <w:r w:rsidRPr="001869EF">
        <w:rPr>
          <w:rFonts w:ascii="Times New Roman" w:eastAsia="바탕" w:hAnsi="Times New Roman"/>
          <w:bCs/>
          <w:sz w:val="24"/>
          <w:szCs w:val="20"/>
        </w:rPr>
        <w:t>diluent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and mix well. </w:t>
      </w:r>
    </w:p>
    <w:p w14:paraId="1879CE8D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bCs/>
          <w:szCs w:val="20"/>
        </w:rPr>
        <w:t>희석액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300 mL</w:t>
      </w:r>
      <w:r w:rsidRPr="001869EF">
        <w:rPr>
          <w:rFonts w:ascii="Times New Roman" w:eastAsia="바탕" w:hAnsi="Times New Roman" w:hint="eastAsia"/>
          <w:bCs/>
          <w:szCs w:val="20"/>
        </w:rPr>
        <w:t>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넣고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가끔씩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흔들어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주며</w:t>
      </w:r>
      <w:r w:rsidRPr="001869EF">
        <w:rPr>
          <w:rFonts w:ascii="Times New Roman" w:eastAsia="바탕" w:hAnsi="Times New Roman" w:hint="eastAsia"/>
          <w:bCs/>
          <w:szCs w:val="20"/>
        </w:rPr>
        <w:t>(</w:t>
      </w:r>
      <w:r w:rsidRPr="001869EF">
        <w:rPr>
          <w:rFonts w:ascii="Times New Roman" w:eastAsia="바탕" w:hAnsi="Times New Roman" w:hint="eastAsia"/>
          <w:bCs/>
          <w:szCs w:val="20"/>
        </w:rPr>
        <w:t>적어도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5</w:t>
      </w:r>
      <w:r w:rsidRPr="001869EF">
        <w:rPr>
          <w:rFonts w:ascii="Times New Roman" w:eastAsia="바탕" w:hAnsi="Times New Roman" w:hint="eastAsia"/>
          <w:bCs/>
          <w:szCs w:val="20"/>
        </w:rPr>
        <w:t>분마다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) </w:t>
      </w:r>
      <w:r w:rsidRPr="001869EF">
        <w:rPr>
          <w:rFonts w:ascii="Times New Roman" w:eastAsia="바탕" w:hAnsi="Times New Roman"/>
          <w:bCs/>
          <w:szCs w:val="20"/>
        </w:rPr>
        <w:t>30</w:t>
      </w:r>
      <w:r w:rsidRPr="001869EF">
        <w:rPr>
          <w:rFonts w:ascii="Times New Roman" w:eastAsia="바탕" w:hAnsi="Times New Roman" w:hint="eastAsia"/>
          <w:bCs/>
          <w:szCs w:val="20"/>
        </w:rPr>
        <w:t>분간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초음파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처리한다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  <w:r w:rsidRPr="001869EF">
        <w:rPr>
          <w:rFonts w:ascii="Times New Roman" w:eastAsia="바탕" w:hAnsi="Times New Roman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희석액으로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희석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및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표선하여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잘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섞는다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13F5A947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 xml:space="preserve">Centrifuge the above sample solution at 4000 rpm for 10 </w:t>
      </w:r>
      <w:r w:rsidRPr="001869EF">
        <w:rPr>
          <w:rFonts w:ascii="Times New Roman" w:eastAsia="바탕" w:hAnsi="Times New Roman"/>
          <w:bCs/>
          <w:sz w:val="24"/>
          <w:szCs w:val="20"/>
        </w:rPr>
        <w:t>minutes</w:t>
      </w:r>
      <w:r w:rsidRPr="001869EF">
        <w:rPr>
          <w:rFonts w:ascii="Times New Roman" w:eastAsia="바탕" w:hAnsi="Times New Roman"/>
          <w:bCs/>
          <w:sz w:val="24"/>
          <w:szCs w:val="24"/>
        </w:rPr>
        <w:t xml:space="preserve"> or filter through 0.45 µm PVDF syringe filter (Millipore).</w:t>
      </w:r>
    </w:p>
    <w:p w14:paraId="526BC928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검액을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4000 rpm, 10</w:t>
      </w:r>
      <w:r w:rsidRPr="001869EF">
        <w:rPr>
          <w:rFonts w:ascii="Times New Roman" w:eastAsia="바탕" w:hAnsi="Times New Roman" w:hint="eastAsia"/>
          <w:bCs/>
          <w:szCs w:val="20"/>
        </w:rPr>
        <w:t>분으로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원심분리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하거나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0.45 µm PVDF (Millipore)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시린지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필터로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여과한다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0C10DE7F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Pipette 5 mL of the above solution into 50 mL volumetric flask and then dilute to volume with diluent and mix well.</w:t>
      </w:r>
    </w:p>
    <w:p w14:paraId="7E34753D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bCs/>
          <w:szCs w:val="20"/>
        </w:rPr>
        <w:t>위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용액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5 mL</w:t>
      </w:r>
      <w:r w:rsidRPr="001869EF">
        <w:rPr>
          <w:rFonts w:ascii="Times New Roman" w:eastAsia="바탕" w:hAnsi="Times New Roman" w:hint="eastAsia"/>
          <w:bCs/>
          <w:szCs w:val="20"/>
        </w:rPr>
        <w:t>를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피펫으로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취하여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/>
          <w:bCs/>
          <w:szCs w:val="20"/>
        </w:rPr>
        <w:t>50 mL</w:t>
      </w:r>
      <w:r w:rsidRPr="001869EF">
        <w:rPr>
          <w:rFonts w:ascii="Times New Roman" w:eastAsia="바탕" w:hAnsi="Times New Roman" w:hint="eastAsia"/>
          <w:bCs/>
          <w:szCs w:val="20"/>
        </w:rPr>
        <w:t>용량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플라스크에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넣고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희석액으로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희석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및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20"/>
        </w:rPr>
        <w:t>표선하여</w:t>
      </w:r>
      <w:proofErr w:type="spellEnd"/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잘</w:t>
      </w: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섞는다</w:t>
      </w:r>
      <w:r w:rsidRPr="001869EF">
        <w:rPr>
          <w:rFonts w:ascii="Times New Roman" w:eastAsia="바탕" w:hAnsi="Times New Roman" w:hint="eastAsia"/>
          <w:bCs/>
          <w:szCs w:val="20"/>
        </w:rPr>
        <w:t>.</w:t>
      </w:r>
    </w:p>
    <w:p w14:paraId="3D82B3D3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</w:rPr>
        <w:t>Chromatographic</w:t>
      </w:r>
      <w:r w:rsidRPr="001869EF">
        <w:rPr>
          <w:rFonts w:ascii="Times New Roman" w:hAnsi="Times New Roman"/>
          <w:sz w:val="24"/>
          <w:szCs w:val="20"/>
        </w:rPr>
        <w:t xml:space="preserve"> System </w:t>
      </w:r>
    </w:p>
    <w:p w14:paraId="5A39797F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</w:rPr>
        <w:t>크로마토그래픽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D50784" w:rsidRPr="001869EF" w14:paraId="79E818D6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F6E0CA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869EF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A958D" w14:textId="77777777" w:rsidR="00D50784" w:rsidRPr="001869EF" w:rsidRDefault="00D50784" w:rsidP="00CE2303">
            <w:pPr>
              <w:pStyle w:val="12"/>
              <w:tabs>
                <w:tab w:val="left" w:pos="2694"/>
              </w:tabs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869EF">
              <w:rPr>
                <w:b w:val="0"/>
                <w:bCs/>
                <w:u w:val="none"/>
              </w:rPr>
              <w:t>240 nm UV detector</w:t>
            </w:r>
          </w:p>
        </w:tc>
      </w:tr>
      <w:tr w:rsidR="00D50784" w:rsidRPr="001869EF" w14:paraId="6103AF10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0DC90B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69C37" w14:textId="77777777" w:rsidR="00D50784" w:rsidRPr="001869EF" w:rsidRDefault="00D50784" w:rsidP="00CE2303">
            <w:pPr>
              <w:pStyle w:val="12"/>
              <w:tabs>
                <w:tab w:val="left" w:pos="2694"/>
              </w:tabs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 xml:space="preserve">YMC </w:t>
            </w:r>
            <w:proofErr w:type="spellStart"/>
            <w:r w:rsidRPr="001869EF">
              <w:rPr>
                <w:b w:val="0"/>
                <w:szCs w:val="20"/>
                <w:u w:val="none"/>
                <w:lang w:eastAsia="ko-KR"/>
              </w:rPr>
              <w:t>Triart</w:t>
            </w:r>
            <w:proofErr w:type="spellEnd"/>
            <w:r w:rsidRPr="001869EF">
              <w:rPr>
                <w:b w:val="0"/>
                <w:szCs w:val="20"/>
                <w:u w:val="none"/>
                <w:lang w:eastAsia="ko-KR"/>
              </w:rPr>
              <w:t xml:space="preserve"> (C18) 4.6 x 250 mm, 5 µm</w:t>
            </w:r>
          </w:p>
        </w:tc>
      </w:tr>
      <w:tr w:rsidR="00D50784" w:rsidRPr="001869EF" w14:paraId="58BF5689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5FE4C8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b w:val="0"/>
                <w:szCs w:val="20"/>
                <w:u w:val="none"/>
              </w:rPr>
              <w:t xml:space="preserve">Column </w:t>
            </w:r>
            <w:r w:rsidRPr="001869EF">
              <w:rPr>
                <w:rFonts w:hint="eastAsia"/>
                <w:b w:val="0"/>
                <w:szCs w:val="20"/>
                <w:u w:val="none"/>
              </w:rPr>
              <w:t>T</w:t>
            </w:r>
            <w:r w:rsidRPr="001869EF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8C30B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3</w:t>
            </w: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1869EF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D50784" w:rsidRPr="001869EF" w14:paraId="1AF1DCF9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67A1EF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C1157" w14:textId="77777777" w:rsidR="00D50784" w:rsidRPr="001869EF" w:rsidRDefault="00D50784" w:rsidP="00CE2303">
            <w:pPr>
              <w:pStyle w:val="a8"/>
              <w:widowControl/>
              <w:wordWrap/>
              <w:autoSpaceDE/>
              <w:autoSpaceDN/>
              <w:spacing w:after="60"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D50784" w:rsidRPr="001869EF" w14:paraId="05EB6288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B6EFEF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F757F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20 µL</w:t>
            </w:r>
          </w:p>
        </w:tc>
      </w:tr>
      <w:tr w:rsidR="00D50784" w:rsidRPr="001869EF" w14:paraId="115D9945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2FA345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759D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25 minutes</w:t>
            </w:r>
          </w:p>
        </w:tc>
      </w:tr>
      <w:tr w:rsidR="00D50784" w:rsidRPr="001869EF" w14:paraId="41A051BC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CDA696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869EF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C9D03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25 °C</w:t>
            </w:r>
          </w:p>
        </w:tc>
      </w:tr>
      <w:tr w:rsidR="00D50784" w:rsidRPr="001869EF" w14:paraId="23E94DE5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6C6460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869EF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90DD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869EF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</w:tbl>
    <w:p w14:paraId="485E1B57" w14:textId="77777777" w:rsidR="00D50784" w:rsidRPr="001869EF" w:rsidRDefault="00D50784" w:rsidP="00D50784">
      <w:pPr>
        <w:widowControl/>
        <w:wordWrap/>
        <w:autoSpaceDE/>
        <w:autoSpaceDN/>
        <w:spacing w:before="240" w:after="60"/>
        <w:jc w:val="left"/>
        <w:rPr>
          <w:rFonts w:ascii="Times New Roman" w:hAnsi="Times New Roman"/>
          <w:sz w:val="24"/>
        </w:rPr>
      </w:pPr>
    </w:p>
    <w:p w14:paraId="5D4BA794" w14:textId="77777777" w:rsidR="00D50784" w:rsidRPr="001869EF" w:rsidRDefault="00D50784" w:rsidP="00D50784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hAnsi="Times New Roman"/>
          <w:sz w:val="24"/>
        </w:rPr>
        <w:br w:type="page"/>
      </w:r>
    </w:p>
    <w:p w14:paraId="3A68C3D7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869EF">
        <w:rPr>
          <w:rFonts w:ascii="Times New Roman" w:hAnsi="Times New Roman"/>
          <w:sz w:val="24"/>
        </w:rPr>
        <w:t>Procedure</w:t>
      </w:r>
    </w:p>
    <w:p w14:paraId="602DD83C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869EF">
        <w:rPr>
          <w:rFonts w:ascii="Times New Roman" w:eastAsia="바탕" w:hAnsi="Times New Roman" w:hint="eastAsia"/>
        </w:rPr>
        <w:t>절차</w:t>
      </w:r>
    </w:p>
    <w:p w14:paraId="59CD5A6D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869EF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869EF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869EF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869EF">
        <w:rPr>
          <w:rFonts w:ascii="Times New Roman" w:eastAsia="바탕" w:hAnsi="Times New Roman"/>
          <w:sz w:val="24"/>
          <w:szCs w:val="24"/>
        </w:rPr>
        <w:t>below</w:t>
      </w:r>
      <w:r w:rsidRPr="001869EF">
        <w:rPr>
          <w:rFonts w:ascii="Times New Roman" w:hAnsi="Times New Roman"/>
          <w:sz w:val="24"/>
          <w:szCs w:val="24"/>
        </w:rPr>
        <w:t>.</w:t>
      </w:r>
    </w:p>
    <w:p w14:paraId="3612DF4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869EF">
        <w:rPr>
          <w:rFonts w:ascii="Times New Roman" w:eastAsia="바탕" w:hAnsi="Times New Roman" w:hint="eastAsia"/>
          <w:szCs w:val="16"/>
        </w:rPr>
        <w:t>아래</w:t>
      </w:r>
      <w:r w:rsidRPr="001869EF">
        <w:rPr>
          <w:rFonts w:ascii="바탕" w:eastAsia="바탕" w:hAnsi="바탕" w:hint="eastAsia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설명된</w:t>
      </w:r>
      <w:r w:rsidRPr="001869EF">
        <w:rPr>
          <w:rFonts w:ascii="바탕" w:eastAsia="바탕" w:hAnsi="바탕"/>
        </w:rPr>
        <w:t xml:space="preserve"> </w:t>
      </w:r>
      <w:r w:rsidRPr="001869EF">
        <w:rPr>
          <w:rFonts w:ascii="바탕" w:eastAsia="바탕" w:hAnsi="바탕" w:hint="eastAsia"/>
        </w:rPr>
        <w:t>대로 용액을 주입한다</w:t>
      </w:r>
      <w:r w:rsidRPr="001869EF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D50784" w:rsidRPr="001869EF" w14:paraId="54560CE8" w14:textId="77777777" w:rsidTr="00CE2303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0D0BFB1D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1FAD3EFC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D50784" w:rsidRPr="001869EF" w14:paraId="38AC47B4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043A0570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40EF5568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869EF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D50784" w:rsidRPr="001869EF" w14:paraId="6F1ABE93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4447A4D3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0B8B03BA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D50784" w:rsidRPr="001869EF" w14:paraId="161DC578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700DFC98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3A04256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D50784" w:rsidRPr="001869EF" w14:paraId="57555DF1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0F2D5979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59CE385E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0101C0B2" w14:textId="77777777" w:rsidR="00D50784" w:rsidRPr="001869EF" w:rsidRDefault="00D50784" w:rsidP="00D50784">
      <w:pPr>
        <w:pStyle w:val="a8"/>
        <w:numPr>
          <w:ilvl w:val="0"/>
          <w:numId w:val="26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1869EF">
        <w:rPr>
          <w:rFonts w:ascii="Times New Roman" w:hAnsi="Times New Roman"/>
          <w:sz w:val="24"/>
          <w:szCs w:val="20"/>
        </w:rPr>
        <w:t>solution</w:t>
      </w:r>
      <w:proofErr w:type="gramEnd"/>
      <w:r w:rsidRPr="001869EF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B4A0D7C" w14:textId="77777777" w:rsidR="00D50784" w:rsidRPr="001869EF" w:rsidRDefault="00D50784" w:rsidP="00D50784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/>
          <w:szCs w:val="20"/>
        </w:rPr>
        <w:t>공시험액은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안정화를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위해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추가적으로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주입될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수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있다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22F416F5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</w:rPr>
        <w:t>System</w:t>
      </w:r>
      <w:r w:rsidRPr="001869EF">
        <w:rPr>
          <w:rFonts w:ascii="Times New Roman" w:hAnsi="Times New Roman"/>
          <w:sz w:val="24"/>
          <w:szCs w:val="24"/>
        </w:rPr>
        <w:t xml:space="preserve"> Suitability</w:t>
      </w:r>
    </w:p>
    <w:p w14:paraId="092169D5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869EF">
        <w:rPr>
          <w:rFonts w:ascii="Times New Roman" w:eastAsia="바탕" w:hAnsi="Times New Roman" w:hint="eastAsia"/>
        </w:rPr>
        <w:t>시스템</w:t>
      </w:r>
      <w:r w:rsidRPr="001869EF">
        <w:rPr>
          <w:rFonts w:ascii="바탕" w:eastAsia="바탕" w:hAnsi="바탕"/>
          <w:szCs w:val="16"/>
        </w:rPr>
        <w:t xml:space="preserve"> </w:t>
      </w:r>
      <w:r w:rsidRPr="001869EF">
        <w:rPr>
          <w:rFonts w:ascii="바탕" w:eastAsia="바탕" w:hAnsi="바탕" w:hint="eastAsia"/>
          <w:szCs w:val="16"/>
        </w:rPr>
        <w:t>적합성</w:t>
      </w:r>
    </w:p>
    <w:p w14:paraId="61E5C607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sz w:val="24"/>
          <w:szCs w:val="24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tailing</w:t>
      </w:r>
      <w:r w:rsidRPr="001869EF">
        <w:rPr>
          <w:rFonts w:ascii="Times New Roman" w:hAnsi="Times New Roman"/>
          <w:sz w:val="24"/>
          <w:szCs w:val="24"/>
        </w:rPr>
        <w:t xml:space="preserve"> factor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obtained from standard solution chromatogram should not be more than 2.0.</w:t>
      </w:r>
    </w:p>
    <w:p w14:paraId="46EAD67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바탕" w:eastAsia="바탕" w:hAnsi="바탕"/>
        </w:rPr>
        <w:t>표준액에서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대칭계수는</w:t>
      </w:r>
      <w:r w:rsidRPr="001869EF">
        <w:rPr>
          <w:rFonts w:ascii="Times New Roman" w:eastAsia="바탕" w:hAnsi="Times New Roman"/>
          <w:szCs w:val="20"/>
        </w:rPr>
        <w:t xml:space="preserve"> 2.0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3A3301A7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bCs/>
          <w:sz w:val="24"/>
          <w:szCs w:val="28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relative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51D33CC2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반복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</w:t>
      </w:r>
      <w:r w:rsidRPr="001869EF">
        <w:rPr>
          <w:rFonts w:ascii="Times New Roman" w:eastAsia="바탕" w:hAnsi="Times New Roman" w:hint="eastAsia"/>
          <w:szCs w:val="20"/>
        </w:rPr>
        <w:t>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따른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피크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면적의</w:t>
      </w:r>
      <w:r w:rsidRPr="001869EF">
        <w:rPr>
          <w:rFonts w:ascii="Times New Roman" w:eastAsia="바탕" w:hAnsi="Times New Roman"/>
          <w:szCs w:val="20"/>
        </w:rPr>
        <w:t xml:space="preserve"> % RSD</w:t>
      </w:r>
      <w:r w:rsidRPr="001869EF">
        <w:rPr>
          <w:rFonts w:ascii="Times New Roman" w:eastAsia="바탕" w:hAnsi="Times New Roman"/>
          <w:szCs w:val="20"/>
        </w:rPr>
        <w:t>는</w:t>
      </w:r>
      <w:r w:rsidRPr="001869EF">
        <w:rPr>
          <w:rFonts w:ascii="Times New Roman" w:eastAsia="바탕" w:hAnsi="Times New Roman"/>
          <w:szCs w:val="20"/>
        </w:rPr>
        <w:t xml:space="preserve"> 2.0 %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2FCEB731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bCs/>
          <w:sz w:val="24"/>
          <w:szCs w:val="28"/>
        </w:rPr>
        <w:t xml:space="preserve"> </w:t>
      </w:r>
      <w:r w:rsidRPr="001869EF">
        <w:rPr>
          <w:rFonts w:ascii="Times New Roman" w:eastAsia="바탕" w:hAnsi="Times New Roman"/>
          <w:bCs/>
          <w:sz w:val="24"/>
          <w:szCs w:val="24"/>
        </w:rPr>
        <w:t>relative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1869EF">
        <w:rPr>
          <w:rFonts w:ascii="Times New Roman" w:hAnsi="Times New Roman" w:hint="eastAsia"/>
          <w:bCs/>
          <w:sz w:val="24"/>
          <w:szCs w:val="28"/>
        </w:rPr>
        <w:t>a</w:t>
      </w:r>
      <w:r w:rsidRPr="001869EF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2856AF0A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반복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</w:t>
      </w:r>
      <w:r w:rsidRPr="001869EF">
        <w:rPr>
          <w:rFonts w:ascii="Times New Roman" w:eastAsia="바탕" w:hAnsi="Times New Roman" w:hint="eastAsia"/>
          <w:szCs w:val="20"/>
        </w:rPr>
        <w:t>과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주입에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따른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피크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면적의</w:t>
      </w:r>
      <w:r w:rsidRPr="001869EF">
        <w:rPr>
          <w:rFonts w:ascii="Times New Roman" w:eastAsia="바탕" w:hAnsi="Times New Roman"/>
          <w:szCs w:val="20"/>
        </w:rPr>
        <w:t xml:space="preserve"> % RSD</w:t>
      </w:r>
      <w:r w:rsidRPr="001869EF">
        <w:rPr>
          <w:rFonts w:ascii="Times New Roman" w:eastAsia="바탕" w:hAnsi="Times New Roman"/>
          <w:szCs w:val="20"/>
        </w:rPr>
        <w:t>는</w:t>
      </w:r>
      <w:r w:rsidRPr="001869EF">
        <w:rPr>
          <w:rFonts w:ascii="Times New Roman" w:eastAsia="바탕" w:hAnsi="Times New Roman"/>
          <w:szCs w:val="20"/>
        </w:rPr>
        <w:t xml:space="preserve"> 2.0 %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2085DD1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br w:type="page"/>
      </w:r>
    </w:p>
    <w:p w14:paraId="4A806A24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hAnsi="Times New Roman"/>
          <w:sz w:val="24"/>
        </w:rPr>
        <w:t>Calculation</w:t>
      </w:r>
    </w:p>
    <w:p w14:paraId="3B74C14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b/>
        </w:rPr>
      </w:pPr>
      <w:r w:rsidRPr="001869EF">
        <w:rPr>
          <w:rFonts w:ascii="바탕" w:eastAsia="바탕" w:hAnsi="바탕" w:hint="eastAsia"/>
          <w:szCs w:val="16"/>
        </w:rPr>
        <w:t>계산</w:t>
      </w:r>
    </w:p>
    <w:tbl>
      <w:tblPr>
        <w:tblW w:w="8080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621"/>
      </w:tblGrid>
      <w:tr w:rsidR="00D50784" w:rsidRPr="001869EF" w14:paraId="60489066" w14:textId="77777777" w:rsidTr="00CE2303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09282866" w14:textId="77777777" w:rsidR="00D50784" w:rsidRPr="001869EF" w:rsidRDefault="00D50784" w:rsidP="00CE2303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 xml:space="preserve">Quantity of </w:t>
            </w: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1869EF">
              <w:rPr>
                <w:rFonts w:ascii="Times New Roman" w:hAnsi="Times New Roman"/>
                <w:sz w:val="24"/>
                <w:szCs w:val="24"/>
              </w:rPr>
              <w:t xml:space="preserve">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64A295D6" w14:textId="77777777" w:rsidR="00D50784" w:rsidRPr="001869EF" w:rsidRDefault="00D50784" w:rsidP="00CE2303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5B2934" w14:textId="77777777" w:rsidR="00D50784" w:rsidRPr="001869EF" w:rsidRDefault="00D50784" w:rsidP="00CE230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A</w:t>
            </w:r>
            <w:r w:rsidRPr="001869EF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10 x 500 x 50 x P </w:t>
            </w:r>
          </w:p>
        </w:tc>
      </w:tr>
      <w:tr w:rsidR="00D50784" w:rsidRPr="001869EF" w14:paraId="55C1DD35" w14:textId="77777777" w:rsidTr="00CE2303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5AD87118" w14:textId="77777777" w:rsidR="00D50784" w:rsidRPr="001869EF" w:rsidRDefault="00D50784" w:rsidP="00CE2303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3C778FF8" w14:textId="77777777" w:rsidR="00D50784" w:rsidRPr="001869EF" w:rsidRDefault="00D50784" w:rsidP="00CE230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DAE64C" w14:textId="77777777" w:rsidR="00D50784" w:rsidRPr="001869EF" w:rsidRDefault="00D50784" w:rsidP="00CE230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 xml:space="preserve">As x 200 x 50 x N x 5 x LC </w:t>
            </w:r>
          </w:p>
        </w:tc>
      </w:tr>
    </w:tbl>
    <w:p w14:paraId="09500DCD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5F2E3941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A</w:t>
      </w:r>
      <w:r w:rsidRPr="001869EF">
        <w:rPr>
          <w:rFonts w:ascii="Times New Roman" w:hAnsi="Times New Roman"/>
          <w:sz w:val="24"/>
          <w:szCs w:val="20"/>
          <w:vertAlign w:val="subscript"/>
        </w:rPr>
        <w:t>S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Average peak area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0B574CE8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피크의 평균 면적</w:t>
      </w:r>
    </w:p>
    <w:p w14:paraId="2F2E0F0A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A</w:t>
      </w:r>
      <w:r w:rsidRPr="001869EF">
        <w:rPr>
          <w:rFonts w:ascii="Times New Roman" w:hAnsi="Times New Roman"/>
          <w:sz w:val="24"/>
          <w:szCs w:val="20"/>
          <w:vertAlign w:val="subscript"/>
        </w:rPr>
        <w:t>T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Peak area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in the sample solution</w:t>
      </w:r>
    </w:p>
    <w:p w14:paraId="1503B34D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피크면적</w:t>
      </w:r>
    </w:p>
    <w:p w14:paraId="4A023B15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869EF">
        <w:rPr>
          <w:rFonts w:ascii="Times New Roman" w:hAnsi="Times New Roman"/>
          <w:sz w:val="24"/>
          <w:szCs w:val="24"/>
        </w:rPr>
        <w:t>Ws</w:t>
      </w:r>
      <w:proofErr w:type="spellEnd"/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Weight of standard taken in mg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>.</w:t>
      </w:r>
    </w:p>
    <w:p w14:paraId="52A1719D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취한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표준품의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16907DD6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 w:hint="eastAsia"/>
          <w:sz w:val="24"/>
          <w:szCs w:val="20"/>
        </w:rPr>
        <w:t>P</w:t>
      </w:r>
      <w:r w:rsidRPr="001869EF">
        <w:rPr>
          <w:rFonts w:ascii="Times New Roman" w:hAnsi="Times New Roman"/>
          <w:sz w:val="24"/>
          <w:szCs w:val="20"/>
        </w:rPr>
        <w:tab/>
        <w:t xml:space="preserve">: Potency of the standard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0"/>
        </w:rPr>
        <w:t>, on as is basis</w:t>
      </w:r>
    </w:p>
    <w:p w14:paraId="40384080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/>
          <w:szCs w:val="16"/>
        </w:rPr>
        <w:t>표준품으로서의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함량</w:t>
      </w:r>
      <w:r w:rsidRPr="001869EF">
        <w:rPr>
          <w:rFonts w:ascii="Times New Roman" w:eastAsia="바탕" w:hAnsi="Times New Roman"/>
          <w:szCs w:val="16"/>
        </w:rPr>
        <w:t>, As is basis</w:t>
      </w:r>
    </w:p>
    <w:p w14:paraId="490F4C76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LC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Label claim of the tablets in mg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>.</w:t>
      </w:r>
    </w:p>
    <w:p w14:paraId="6AF51C29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1</w:t>
      </w:r>
      <w:r w:rsidRPr="001869EF">
        <w:rPr>
          <w:rFonts w:ascii="Times New Roman" w:eastAsia="바탕" w:hAnsi="Times New Roman" w:hint="eastAsia"/>
          <w:szCs w:val="16"/>
        </w:rPr>
        <w:t>정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중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5846542B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bookmarkStart w:id="1" w:name="_Hlk93330811"/>
      <w:r w:rsidRPr="001869EF">
        <w:rPr>
          <w:rFonts w:ascii="Times New Roman" w:hAnsi="Times New Roman"/>
          <w:sz w:val="24"/>
          <w:szCs w:val="20"/>
        </w:rPr>
        <w:t>N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>The number of tablets</w:t>
      </w:r>
    </w:p>
    <w:p w14:paraId="1D17D874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정제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수</w:t>
      </w:r>
    </w:p>
    <w:bookmarkEnd w:id="1"/>
    <w:p w14:paraId="36D7A405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</w:p>
    <w:p w14:paraId="09BC3168" w14:textId="77777777" w:rsidR="00D50784" w:rsidRPr="001869EF" w:rsidRDefault="00D50784" w:rsidP="00D50784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13C0113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br w:type="page"/>
      </w:r>
    </w:p>
    <w:p w14:paraId="4A621C50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869EF">
        <w:rPr>
          <w:rFonts w:ascii="Times New Roman" w:hAnsi="Times New Roman"/>
          <w:sz w:val="24"/>
        </w:rPr>
        <w:t>Chrmatogram</w:t>
      </w:r>
      <w:proofErr w:type="spellEnd"/>
    </w:p>
    <w:p w14:paraId="30E50A05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869EF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D50784" w:rsidRPr="001869EF" w14:paraId="26A18560" w14:textId="77777777" w:rsidTr="00CE2303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DBE3D4D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869EF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642AADB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869EF">
              <w:rPr>
                <w:b/>
                <w:sz w:val="24"/>
                <w:szCs w:val="20"/>
              </w:rPr>
              <w:t>Chromatogram</w:t>
            </w:r>
          </w:p>
        </w:tc>
      </w:tr>
      <w:tr w:rsidR="00D50784" w:rsidRPr="001869EF" w14:paraId="47424F7A" w14:textId="77777777" w:rsidTr="00CE2303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68A58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61CF9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1869EF">
              <w:rPr>
                <w:noProof/>
              </w:rPr>
              <w:drawing>
                <wp:inline distT="0" distB="0" distL="0" distR="0" wp14:anchorId="4DE829B2" wp14:editId="08402D8E">
                  <wp:extent cx="5039995" cy="1793875"/>
                  <wp:effectExtent l="0" t="0" r="8255" b="0"/>
                  <wp:docPr id="14" name="그림 14" descr="텍스트, 직사각형, 스크린샷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텍스트, 직사각형, 스크린샷, 라인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784" w:rsidRPr="001869EF" w14:paraId="1267C8A3" w14:textId="77777777" w:rsidTr="00CE230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FDF0D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CC67E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noProof/>
              </w:rPr>
            </w:pPr>
            <w:r w:rsidRPr="001869EF">
              <w:rPr>
                <w:noProof/>
              </w:rPr>
              <w:drawing>
                <wp:inline distT="0" distB="0" distL="0" distR="0" wp14:anchorId="009C3224" wp14:editId="212050EB">
                  <wp:extent cx="5039995" cy="1778635"/>
                  <wp:effectExtent l="0" t="0" r="8255" b="0"/>
                  <wp:docPr id="16" name="그림 16" descr="텍스트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 descr="텍스트, 라인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784" w:rsidRPr="001869EF" w14:paraId="1ACD5181" w14:textId="77777777" w:rsidTr="00CE230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8C83E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6C0C0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noProof/>
              </w:rPr>
            </w:pPr>
            <w:r w:rsidRPr="001869EF">
              <w:rPr>
                <w:noProof/>
              </w:rPr>
              <w:drawing>
                <wp:inline distT="0" distB="0" distL="0" distR="0" wp14:anchorId="391A1B89" wp14:editId="6FCD00EA">
                  <wp:extent cx="5039995" cy="1771650"/>
                  <wp:effectExtent l="0" t="0" r="8255" b="0"/>
                  <wp:docPr id="17" name="그림 17" descr="텍스트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라인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C8DD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499A51F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br w:type="page"/>
      </w:r>
    </w:p>
    <w:p w14:paraId="40482B6E" w14:textId="77777777" w:rsidR="00D50784" w:rsidRPr="001869EF" w:rsidRDefault="00D50784" w:rsidP="00D50784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869EF">
        <w:rPr>
          <w:rFonts w:ascii="Times New Roman" w:eastAsia="바탕" w:hAnsi="Times New Roman"/>
          <w:b/>
          <w:sz w:val="24"/>
          <w:szCs w:val="20"/>
        </w:rPr>
        <w:t>Related substances</w:t>
      </w:r>
      <w:r w:rsidRPr="001869EF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2BB6F09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869EF">
        <w:rPr>
          <w:rFonts w:ascii="Times New Roman" w:eastAsia="바탕" w:hAnsi="Times New Roman" w:hint="eastAsia"/>
          <w:b/>
          <w:szCs w:val="16"/>
        </w:rPr>
        <w:t>유연물질</w:t>
      </w:r>
    </w:p>
    <w:p w14:paraId="2439356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41C1F0F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HPLC </w:t>
      </w:r>
      <w:r w:rsidRPr="001869EF">
        <w:rPr>
          <w:rFonts w:ascii="Times New Roman" w:eastAsia="바탕" w:hAnsi="Times New Roman" w:hint="eastAsia"/>
          <w:bCs/>
          <w:szCs w:val="16"/>
        </w:rPr>
        <w:t>등급의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용액과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고무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바이알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캡을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사용한다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4845A040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1869EF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32218866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r w:rsidRPr="001869EF">
        <w:rPr>
          <w:rFonts w:ascii="Times New Roman" w:eastAsia="바탕" w:hAnsi="Times New Roman" w:hint="eastAsia"/>
          <w:bCs/>
          <w:szCs w:val="16"/>
        </w:rPr>
        <w:t>메탄올로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니들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세척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절차를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수행하는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것을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적극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권고한다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4B7A800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: Before </w:t>
      </w:r>
      <w:r w:rsidRPr="001869EF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onnecting the column, </w:t>
      </w:r>
      <w:r w:rsidRPr="001869EF">
        <w:rPr>
          <w:rFonts w:ascii="Times New Roman" w:eastAsia="바탕" w:hAnsi="Times New Roman" w:hint="eastAsia"/>
          <w:bCs/>
          <w:sz w:val="24"/>
          <w:szCs w:val="20"/>
        </w:rPr>
        <w:t>w</w:t>
      </w:r>
      <w:r w:rsidRPr="001869EF">
        <w:rPr>
          <w:rFonts w:ascii="Times New Roman" w:eastAsia="바탕" w:hAnsi="Times New Roman"/>
          <w:bCs/>
          <w:sz w:val="24"/>
          <w:szCs w:val="20"/>
        </w:rPr>
        <w:t>ash the line with water, and then wash the column with 70% Methanol.</w:t>
      </w:r>
    </w:p>
    <w:p w14:paraId="358E779E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r w:rsidRPr="001869EF">
        <w:rPr>
          <w:rFonts w:ascii="Times New Roman" w:eastAsia="바탕" w:hAnsi="Times New Roman" w:hint="eastAsia"/>
          <w:bCs/>
          <w:szCs w:val="16"/>
        </w:rPr>
        <w:t>칼럼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연결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전</w:t>
      </w:r>
      <w:r w:rsidRPr="001869EF">
        <w:rPr>
          <w:rFonts w:ascii="Times New Roman" w:eastAsia="바탕" w:hAnsi="Times New Roman" w:hint="eastAsia"/>
          <w:bCs/>
          <w:szCs w:val="16"/>
        </w:rPr>
        <w:t>,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물로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라인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세척하며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이후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70% Methanol</w:t>
      </w:r>
      <w:r w:rsidRPr="001869EF">
        <w:rPr>
          <w:rFonts w:ascii="Times New Roman" w:eastAsia="바탕" w:hAnsi="Times New Roman" w:hint="eastAsia"/>
          <w:bCs/>
          <w:szCs w:val="16"/>
        </w:rPr>
        <w:t>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칼럼을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세척한다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358FB188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 xml:space="preserve">: Before analysis, equilibrate the column for at least 1 </w:t>
      </w:r>
      <w:proofErr w:type="gramStart"/>
      <w:r w:rsidRPr="001869EF">
        <w:rPr>
          <w:rFonts w:ascii="Times New Roman" w:eastAsia="바탕" w:hAnsi="Times New Roman"/>
          <w:bCs/>
          <w:sz w:val="24"/>
          <w:szCs w:val="20"/>
        </w:rPr>
        <w:t>hours</w:t>
      </w:r>
      <w:proofErr w:type="gramEnd"/>
      <w:r w:rsidRPr="001869EF">
        <w:rPr>
          <w:rFonts w:ascii="Times New Roman" w:eastAsia="바탕" w:hAnsi="Times New Roman"/>
          <w:bCs/>
          <w:sz w:val="24"/>
          <w:szCs w:val="20"/>
        </w:rPr>
        <w:t xml:space="preserve"> in the mobile phase.</w:t>
      </w:r>
    </w:p>
    <w:p w14:paraId="649A6CA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r w:rsidRPr="001869EF">
        <w:rPr>
          <w:rFonts w:ascii="Times New Roman" w:eastAsia="바탕" w:hAnsi="Times New Roman" w:hint="eastAsia"/>
          <w:bCs/>
          <w:szCs w:val="16"/>
        </w:rPr>
        <w:t>분석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전</w:t>
      </w:r>
      <w:r w:rsidRPr="001869EF">
        <w:rPr>
          <w:rFonts w:ascii="Times New Roman" w:eastAsia="바탕" w:hAnsi="Times New Roman" w:hint="eastAsia"/>
          <w:bCs/>
          <w:szCs w:val="16"/>
        </w:rPr>
        <w:t>,</w:t>
      </w:r>
      <w:r w:rsidRPr="001869EF">
        <w:rPr>
          <w:rFonts w:ascii="Times New Roman" w:eastAsia="바탕" w:hAnsi="Times New Roman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이동상으로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적어도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1</w:t>
      </w:r>
      <w:r w:rsidRPr="001869EF">
        <w:rPr>
          <w:rFonts w:ascii="Times New Roman" w:eastAsia="바탕" w:hAnsi="Times New Roman" w:hint="eastAsia"/>
          <w:bCs/>
          <w:szCs w:val="16"/>
        </w:rPr>
        <w:t>시간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동안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칼럼을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안정화시킨다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1347DA2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>: Inject blank at least twice before standard solution injection.</w:t>
      </w:r>
    </w:p>
    <w:p w14:paraId="4688D19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주입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적어도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공시험액을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2</w:t>
      </w:r>
      <w:r w:rsidRPr="001869EF">
        <w:rPr>
          <w:rFonts w:ascii="Times New Roman" w:eastAsia="바탕" w:hAnsi="Times New Roman" w:hint="eastAsia"/>
          <w:bCs/>
          <w:szCs w:val="16"/>
        </w:rPr>
        <w:t>회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주입한다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09DCD23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>: Inject blank before bracketing standard solution.</w:t>
      </w:r>
    </w:p>
    <w:p w14:paraId="77794B5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브라켓팅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주입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공시험액을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주입한다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034C2DC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869EF">
        <w:rPr>
          <w:rFonts w:ascii="Times New Roman" w:eastAsia="바탕" w:hAnsi="Times New Roman"/>
          <w:bCs/>
          <w:sz w:val="24"/>
          <w:szCs w:val="20"/>
        </w:rPr>
        <w:t>: After analysis, wash the column with 50 % Acetonitrile for 2 hours.</w:t>
      </w:r>
    </w:p>
    <w:p w14:paraId="1C844DB6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869EF">
        <w:rPr>
          <w:rFonts w:ascii="Times New Roman" w:eastAsia="바탕" w:hAnsi="Times New Roman"/>
          <w:bCs/>
          <w:szCs w:val="16"/>
          <w:u w:val="single"/>
        </w:rPr>
        <w:t>ote</w:t>
      </w:r>
      <w:r w:rsidRPr="001869EF">
        <w:rPr>
          <w:rFonts w:ascii="Times New Roman" w:eastAsia="바탕" w:hAnsi="Times New Roman"/>
          <w:bCs/>
          <w:szCs w:val="16"/>
        </w:rPr>
        <w:t xml:space="preserve">: </w:t>
      </w:r>
      <w:r w:rsidRPr="001869EF">
        <w:rPr>
          <w:rFonts w:ascii="Times New Roman" w:eastAsia="바탕" w:hAnsi="Times New Roman" w:hint="eastAsia"/>
          <w:bCs/>
          <w:szCs w:val="16"/>
        </w:rPr>
        <w:t>분석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후</w:t>
      </w:r>
      <w:r w:rsidRPr="001869EF">
        <w:rPr>
          <w:rFonts w:ascii="Times New Roman" w:eastAsia="바탕" w:hAnsi="Times New Roman" w:hint="eastAsia"/>
          <w:bCs/>
          <w:szCs w:val="16"/>
        </w:rPr>
        <w:t>,</w:t>
      </w:r>
      <w:r w:rsidRPr="001869EF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>2</w:t>
      </w:r>
      <w:r w:rsidRPr="001869EF">
        <w:rPr>
          <w:rFonts w:ascii="Times New Roman" w:eastAsia="바탕" w:hAnsi="Times New Roman" w:hint="eastAsia"/>
          <w:bCs/>
          <w:szCs w:val="16"/>
        </w:rPr>
        <w:t>시간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동안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칼럼을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16"/>
        </w:rPr>
        <w:t>세척한다</w:t>
      </w:r>
      <w:r w:rsidRPr="001869EF">
        <w:rPr>
          <w:rFonts w:ascii="Times New Roman" w:eastAsia="바탕" w:hAnsi="Times New Roman" w:hint="eastAsia"/>
          <w:bCs/>
          <w:szCs w:val="16"/>
        </w:rPr>
        <w:t>.</w:t>
      </w:r>
    </w:p>
    <w:p w14:paraId="1AA5F79E" w14:textId="77777777" w:rsidR="00D50784" w:rsidRPr="001869EF" w:rsidRDefault="00D50784" w:rsidP="00D50784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6C19313A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1D826D3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시험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정보</w:t>
      </w:r>
    </w:p>
    <w:p w14:paraId="2FA3B2AA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3609F0A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4467"/>
      </w:tblGrid>
      <w:tr w:rsidR="00D50784" w:rsidRPr="001869EF" w14:paraId="29078483" w14:textId="77777777" w:rsidTr="00CE2303">
        <w:trPr>
          <w:trHeight w:val="340"/>
        </w:trPr>
        <w:tc>
          <w:tcPr>
            <w:tcW w:w="3686" w:type="dxa"/>
            <w:shd w:val="clear" w:color="auto" w:fill="D9D9D9" w:themeFill="background1" w:themeFillShade="D9"/>
            <w:vAlign w:val="center"/>
            <w:hideMark/>
          </w:tcPr>
          <w:p w14:paraId="36615EA1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shd w:val="clear" w:color="auto" w:fill="D9D9D9" w:themeFill="background1" w:themeFillShade="D9"/>
            <w:vAlign w:val="center"/>
            <w:hideMark/>
          </w:tcPr>
          <w:p w14:paraId="50780FEB" w14:textId="77777777" w:rsidR="00D50784" w:rsidRPr="001869EF" w:rsidRDefault="00D50784" w:rsidP="00CE230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D50784" w:rsidRPr="001869EF" w14:paraId="10504178" w14:textId="77777777" w:rsidTr="00CE2303">
        <w:trPr>
          <w:trHeight w:val="323"/>
        </w:trPr>
        <w:tc>
          <w:tcPr>
            <w:tcW w:w="3686" w:type="dxa"/>
            <w:vAlign w:val="center"/>
            <w:hideMark/>
          </w:tcPr>
          <w:p w14:paraId="20735CC6" w14:textId="77777777" w:rsidR="00D50784" w:rsidRPr="001869EF" w:rsidRDefault="00D50784" w:rsidP="00CE2303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spellStart"/>
            <w:r w:rsidRPr="001869EF">
              <w:rPr>
                <w:rFonts w:ascii="Times New Roman" w:eastAsia="바탕" w:hAnsi="Times New Roman"/>
                <w:sz w:val="24"/>
                <w:szCs w:val="20"/>
              </w:rPr>
              <w:t>Azilsartan</w:t>
            </w:r>
            <w:proofErr w:type="spellEnd"/>
          </w:p>
        </w:tc>
        <w:tc>
          <w:tcPr>
            <w:tcW w:w="4467" w:type="dxa"/>
            <w:vAlign w:val="center"/>
            <w:hideMark/>
          </w:tcPr>
          <w:p w14:paraId="04BAE0D7" w14:textId="77777777" w:rsidR="00D50784" w:rsidRPr="001869EF" w:rsidRDefault="00D50784" w:rsidP="00CE230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869E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869E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869E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1EC5642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12B60EA0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0" w:type="dxa"/>
        <w:tblInd w:w="1668" w:type="dxa"/>
        <w:tblLook w:val="04A0" w:firstRow="1" w:lastRow="0" w:firstColumn="1" w:lastColumn="0" w:noHBand="0" w:noVBand="1"/>
      </w:tblPr>
      <w:tblGrid>
        <w:gridCol w:w="2322"/>
        <w:gridCol w:w="1417"/>
        <w:gridCol w:w="1544"/>
        <w:gridCol w:w="1410"/>
        <w:gridCol w:w="1417"/>
      </w:tblGrid>
      <w:tr w:rsidR="00D50784" w:rsidRPr="001869EF" w14:paraId="6ECB6688" w14:textId="77777777" w:rsidTr="00CE2303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5BD249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9F2344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18E582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29852B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E68D66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869EF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D50784" w:rsidRPr="001869EF" w14:paraId="06DBC1F9" w14:textId="77777777" w:rsidTr="00CE2303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5F94" w14:textId="77777777" w:rsidR="00D50784" w:rsidRPr="001869EF" w:rsidRDefault="00D50784" w:rsidP="00CE2303">
            <w:pPr>
              <w:ind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1869EF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46119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DB5A1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SAMCHUN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DA825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P1120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8784C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P099</w:t>
            </w:r>
          </w:p>
        </w:tc>
      </w:tr>
      <w:tr w:rsidR="00D50784" w:rsidRPr="001869EF" w14:paraId="7C642850" w14:textId="77777777" w:rsidTr="00CE2303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1013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P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7F99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1CA21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41AA6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F10CB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D50784" w:rsidRPr="001869EF" w14:paraId="1454B8E6" w14:textId="77777777" w:rsidTr="00CE2303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8CD6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6A651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72A3A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sz w:val="22"/>
                <w:szCs w:val="20"/>
              </w:rPr>
            </w:pPr>
            <w:proofErr w:type="spellStart"/>
            <w:r w:rsidRPr="001869EF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1869EF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9A68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F6F7B" w14:textId="77777777" w:rsidR="00D50784" w:rsidRPr="001869EF" w:rsidRDefault="00D50784" w:rsidP="00CE2303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869EF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869EF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14602BC" w14:textId="77777777" w:rsidR="00D50784" w:rsidRPr="001869EF" w:rsidRDefault="00D50784" w:rsidP="00D50784">
      <w:pPr>
        <w:pStyle w:val="42"/>
        <w:spacing w:before="60"/>
        <w:ind w:leftChars="780" w:left="3112" w:hangingChars="646" w:hanging="1552"/>
        <w:rPr>
          <w:sz w:val="24"/>
          <w:szCs w:val="20"/>
        </w:rPr>
      </w:pPr>
      <w:proofErr w:type="gramStart"/>
      <w:r w:rsidRPr="001869EF">
        <w:rPr>
          <w:b/>
          <w:sz w:val="24"/>
          <w:szCs w:val="20"/>
          <w:u w:val="single"/>
        </w:rPr>
        <w:t>Note</w:t>
      </w:r>
      <w:r w:rsidRPr="001869EF">
        <w:rPr>
          <w:rFonts w:hint="eastAsia"/>
          <w:b/>
          <w:sz w:val="24"/>
          <w:szCs w:val="20"/>
          <w:u w:val="single"/>
        </w:rPr>
        <w:t xml:space="preserve"> </w:t>
      </w:r>
      <w:r w:rsidRPr="001869EF">
        <w:rPr>
          <w:b/>
          <w:sz w:val="24"/>
          <w:szCs w:val="20"/>
        </w:rPr>
        <w:t>:</w:t>
      </w:r>
      <w:proofErr w:type="gramEnd"/>
      <w:r w:rsidRPr="001869EF">
        <w:rPr>
          <w:b/>
          <w:sz w:val="24"/>
          <w:szCs w:val="20"/>
        </w:rPr>
        <w:t xml:space="preserve"> </w:t>
      </w:r>
      <w:r w:rsidRPr="001869EF">
        <w:rPr>
          <w:sz w:val="24"/>
          <w:szCs w:val="20"/>
        </w:rPr>
        <w:t>Use reagent of manufacturer in the above table or equivalent grade.</w:t>
      </w:r>
    </w:p>
    <w:p w14:paraId="45E39C18" w14:textId="77777777" w:rsidR="00D50784" w:rsidRPr="001869EF" w:rsidRDefault="00D50784" w:rsidP="00D50784">
      <w:pPr>
        <w:pStyle w:val="4-"/>
        <w:spacing w:after="240"/>
        <w:ind w:leftChars="780" w:left="2853" w:hangingChars="646" w:hanging="1293"/>
        <w:rPr>
          <w:sz w:val="20"/>
        </w:rPr>
      </w:pPr>
      <w:proofErr w:type="gramStart"/>
      <w:r w:rsidRPr="001869EF">
        <w:rPr>
          <w:b/>
          <w:sz w:val="20"/>
          <w:u w:val="single"/>
        </w:rPr>
        <w:t>Note</w:t>
      </w:r>
      <w:r w:rsidRPr="001869EF">
        <w:rPr>
          <w:rFonts w:hint="eastAsia"/>
          <w:b/>
          <w:sz w:val="20"/>
          <w:u w:val="single"/>
        </w:rPr>
        <w:t xml:space="preserve"> </w:t>
      </w:r>
      <w:r w:rsidRPr="001869EF">
        <w:rPr>
          <w:b/>
          <w:sz w:val="20"/>
          <w:szCs w:val="20"/>
          <w:u w:val="single"/>
        </w:rPr>
        <w:t>:</w:t>
      </w:r>
      <w:proofErr w:type="gramEnd"/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위의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표에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있는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제조처의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시약을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사용하거나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이와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동등한</w:t>
      </w:r>
      <w:r w:rsidRPr="001869EF">
        <w:rPr>
          <w:sz w:val="20"/>
        </w:rPr>
        <w:t xml:space="preserve"> grade</w:t>
      </w:r>
      <w:r w:rsidRPr="001869EF">
        <w:rPr>
          <w:rFonts w:hint="eastAsia"/>
          <w:sz w:val="20"/>
        </w:rPr>
        <w:t>를</w:t>
      </w:r>
      <w:r w:rsidRPr="001869EF">
        <w:rPr>
          <w:sz w:val="20"/>
        </w:rPr>
        <w:t xml:space="preserve"> </w:t>
      </w:r>
      <w:r w:rsidRPr="001869EF">
        <w:rPr>
          <w:rFonts w:hint="eastAsia"/>
          <w:sz w:val="20"/>
        </w:rPr>
        <w:t>사용한다</w:t>
      </w:r>
      <w:r w:rsidRPr="001869EF">
        <w:rPr>
          <w:sz w:val="20"/>
        </w:rPr>
        <w:t>.</w:t>
      </w:r>
    </w:p>
    <w:p w14:paraId="47E82E98" w14:textId="77777777" w:rsidR="00D50784" w:rsidRPr="001869EF" w:rsidRDefault="00D50784" w:rsidP="00D50784">
      <w:pPr>
        <w:pStyle w:val="4-"/>
        <w:spacing w:after="240"/>
        <w:ind w:leftChars="780" w:left="2852" w:hangingChars="646" w:hanging="1292"/>
        <w:rPr>
          <w:sz w:val="20"/>
        </w:rPr>
      </w:pPr>
    </w:p>
    <w:p w14:paraId="315049F2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Solution</w:t>
      </w:r>
      <w:r w:rsidRPr="001869EF">
        <w:rPr>
          <w:rFonts w:ascii="Times New Roman" w:hAnsi="Times New Roman"/>
          <w:sz w:val="24"/>
          <w:szCs w:val="20"/>
        </w:rPr>
        <w:t xml:space="preserve"> stability</w:t>
      </w:r>
    </w:p>
    <w:p w14:paraId="7031A2C0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743"/>
      </w:tblGrid>
      <w:tr w:rsidR="00D50784" w:rsidRPr="001869EF" w14:paraId="7F64F11C" w14:textId="77777777" w:rsidTr="00CE2303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B3D97C9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743" w:type="dxa"/>
            <w:shd w:val="clear" w:color="auto" w:fill="D9D9D9" w:themeFill="background1" w:themeFillShade="D9"/>
            <w:vAlign w:val="center"/>
          </w:tcPr>
          <w:p w14:paraId="44F4D38F" w14:textId="77777777" w:rsidR="00D50784" w:rsidRPr="001869EF" w:rsidRDefault="00D50784" w:rsidP="00CE2303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D50784" w:rsidRPr="001869EF" w14:paraId="27CF05F1" w14:textId="77777777" w:rsidTr="00CE2303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E82A90B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743" w:type="dxa"/>
            <w:vAlign w:val="center"/>
          </w:tcPr>
          <w:p w14:paraId="559BFE29" w14:textId="77777777" w:rsidR="00D50784" w:rsidRPr="001869EF" w:rsidRDefault="00D50784" w:rsidP="00CE2303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table for 7 days </w:t>
            </w: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1869EF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5C724BB3" w14:textId="77777777" w:rsidR="00D50784" w:rsidRPr="001869EF" w:rsidRDefault="00D50784" w:rsidP="00CE2303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1869EF">
              <w:rPr>
                <w:rFonts w:hint="eastAsia"/>
                <w:sz w:val="20"/>
                <w:szCs w:val="20"/>
              </w:rPr>
              <w:t>실온</w:t>
            </w:r>
            <w:r w:rsidRPr="001869EF">
              <w:rPr>
                <w:sz w:val="20"/>
                <w:szCs w:val="20"/>
              </w:rPr>
              <w:t>(15 - 25 °C)</w:t>
            </w:r>
            <w:r w:rsidRPr="001869EF">
              <w:rPr>
                <w:sz w:val="20"/>
                <w:szCs w:val="20"/>
              </w:rPr>
              <w:t>에서</w:t>
            </w:r>
            <w:r w:rsidRPr="001869EF">
              <w:rPr>
                <w:sz w:val="20"/>
                <w:szCs w:val="20"/>
              </w:rPr>
              <w:t xml:space="preserve"> 7 </w:t>
            </w:r>
            <w:r w:rsidRPr="001869EF">
              <w:rPr>
                <w:sz w:val="20"/>
                <w:szCs w:val="20"/>
              </w:rPr>
              <w:t>일간</w:t>
            </w:r>
            <w:r w:rsidRPr="001869EF">
              <w:rPr>
                <w:sz w:val="20"/>
                <w:szCs w:val="20"/>
              </w:rPr>
              <w:t xml:space="preserve"> </w:t>
            </w:r>
            <w:r w:rsidRPr="001869EF">
              <w:rPr>
                <w:sz w:val="20"/>
                <w:szCs w:val="20"/>
              </w:rPr>
              <w:t>안정하다</w:t>
            </w:r>
            <w:r w:rsidRPr="001869EF">
              <w:rPr>
                <w:sz w:val="20"/>
                <w:szCs w:val="20"/>
              </w:rPr>
              <w:t>.</w:t>
            </w:r>
          </w:p>
        </w:tc>
      </w:tr>
      <w:tr w:rsidR="00D50784" w:rsidRPr="001869EF" w14:paraId="1E8DF55A" w14:textId="77777777" w:rsidTr="00CE2303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C23C851" w14:textId="77777777" w:rsidR="00D50784" w:rsidRPr="001869EF" w:rsidRDefault="00D50784" w:rsidP="00CE2303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869EF">
              <w:rPr>
                <w:rFonts w:hint="eastAsia"/>
                <w:b/>
                <w:sz w:val="24"/>
              </w:rPr>
              <w:t xml:space="preserve">Standard </w:t>
            </w:r>
            <w:r w:rsidRPr="001869EF">
              <w:rPr>
                <w:b/>
                <w:sz w:val="24"/>
              </w:rPr>
              <w:t>solution, Sample solution</w:t>
            </w:r>
          </w:p>
        </w:tc>
        <w:tc>
          <w:tcPr>
            <w:tcW w:w="5743" w:type="dxa"/>
            <w:vAlign w:val="center"/>
          </w:tcPr>
          <w:p w14:paraId="13C89622" w14:textId="77777777" w:rsidR="00D50784" w:rsidRPr="001869EF" w:rsidRDefault="00D50784" w:rsidP="00CE2303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869EF">
              <w:rPr>
                <w:rFonts w:ascii="Times New Roman" w:eastAsia="바탕" w:hAnsi="Times New Roman"/>
                <w:sz w:val="24"/>
                <w:szCs w:val="16"/>
              </w:rPr>
              <w:t xml:space="preserve">table for 7 days at RT </w:t>
            </w:r>
            <w:r w:rsidRPr="001869E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1344D81" w14:textId="77777777" w:rsidR="00D50784" w:rsidRPr="001869EF" w:rsidRDefault="00D50784" w:rsidP="00CE2303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1869E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869EF">
              <w:rPr>
                <w:rFonts w:ascii="Times New Roman" w:eastAsia="바탕" w:hAnsi="Times New Roman"/>
                <w:szCs w:val="20"/>
              </w:rPr>
              <w:t>(2 - 8 °C)</w:t>
            </w:r>
            <w:r w:rsidRPr="001869EF">
              <w:rPr>
                <w:rFonts w:ascii="Times New Roman" w:eastAsia="바탕" w:hAnsi="Times New Roman"/>
                <w:szCs w:val="20"/>
              </w:rPr>
              <w:t>에서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 7 </w:t>
            </w:r>
            <w:r w:rsidRPr="001869EF">
              <w:rPr>
                <w:rFonts w:ascii="Times New Roman" w:eastAsia="바탕" w:hAnsi="Times New Roman"/>
                <w:szCs w:val="20"/>
              </w:rPr>
              <w:t>일간</w:t>
            </w:r>
            <w:r w:rsidRPr="001869E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869EF">
              <w:rPr>
                <w:rFonts w:ascii="Times New Roman" w:eastAsia="바탕" w:hAnsi="Times New Roman"/>
                <w:szCs w:val="20"/>
              </w:rPr>
              <w:t>안정하다</w:t>
            </w:r>
            <w:r w:rsidRPr="001869E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70A4CF8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/>
          <w:sz w:val="24"/>
          <w:szCs w:val="20"/>
        </w:rPr>
        <w:t>Buffer (50 mM KH</w:t>
      </w:r>
      <w:r w:rsidRPr="001869EF">
        <w:rPr>
          <w:rFonts w:ascii="Times New Roman" w:eastAsia="바탕" w:hAnsi="Times New Roman"/>
          <w:sz w:val="24"/>
          <w:szCs w:val="20"/>
          <w:vertAlign w:val="subscript"/>
        </w:rPr>
        <w:t>2</w:t>
      </w:r>
      <w:r w:rsidRPr="001869EF">
        <w:rPr>
          <w:rFonts w:ascii="Times New Roman" w:eastAsia="바탕" w:hAnsi="Times New Roman"/>
          <w:sz w:val="24"/>
          <w:szCs w:val="20"/>
        </w:rPr>
        <w:t>PO</w:t>
      </w:r>
      <w:r w:rsidRPr="001869EF">
        <w:rPr>
          <w:rFonts w:ascii="Times New Roman" w:eastAsia="바탕" w:hAnsi="Times New Roman"/>
          <w:sz w:val="24"/>
          <w:szCs w:val="20"/>
          <w:vertAlign w:val="subscript"/>
        </w:rPr>
        <w:t>4</w:t>
      </w:r>
      <w:r w:rsidRPr="001869EF">
        <w:rPr>
          <w:rFonts w:ascii="Times New Roman" w:eastAsia="바탕" w:hAnsi="Times New Roman"/>
          <w:sz w:val="24"/>
          <w:szCs w:val="20"/>
        </w:rPr>
        <w:t xml:space="preserve">) </w:t>
      </w:r>
      <w:r w:rsidRPr="001869EF">
        <w:rPr>
          <w:rFonts w:ascii="Times New Roman" w:hAnsi="Times New Roman"/>
          <w:sz w:val="24"/>
        </w:rPr>
        <w:t>preparation</w:t>
      </w:r>
    </w:p>
    <w:p w14:paraId="7137A6AC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  <w:szCs w:val="16"/>
        </w:rPr>
        <w:t>완충액</w:t>
      </w:r>
      <w:r w:rsidRPr="001869EF">
        <w:rPr>
          <w:rFonts w:ascii="Times New Roman" w:eastAsia="바탕" w:hAnsi="Times New Roman"/>
          <w:szCs w:val="16"/>
        </w:rPr>
        <w:t>(50 mM KH</w:t>
      </w:r>
      <w:r w:rsidRPr="001869EF">
        <w:rPr>
          <w:rFonts w:ascii="Times New Roman" w:eastAsia="바탕" w:hAnsi="Times New Roman"/>
          <w:szCs w:val="16"/>
          <w:vertAlign w:val="subscript"/>
        </w:rPr>
        <w:t>2</w:t>
      </w:r>
      <w:r w:rsidRPr="001869EF">
        <w:rPr>
          <w:rFonts w:ascii="Times New Roman" w:eastAsia="바탕" w:hAnsi="Times New Roman"/>
          <w:szCs w:val="16"/>
        </w:rPr>
        <w:t>PO</w:t>
      </w:r>
      <w:r w:rsidRPr="001869EF">
        <w:rPr>
          <w:rFonts w:ascii="Times New Roman" w:eastAsia="바탕" w:hAnsi="Times New Roman"/>
          <w:szCs w:val="16"/>
          <w:vertAlign w:val="subscript"/>
        </w:rPr>
        <w:t>4</w:t>
      </w:r>
      <w:r w:rsidRPr="001869EF">
        <w:rPr>
          <w:rFonts w:ascii="Times New Roman" w:eastAsia="바탕" w:hAnsi="Times New Roman"/>
          <w:szCs w:val="16"/>
        </w:rPr>
        <w:t>)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  <w:r w:rsidRPr="001869EF">
        <w:rPr>
          <w:rFonts w:ascii="Times New Roman" w:eastAsia="바탕" w:hAnsi="Times New Roman"/>
        </w:rPr>
        <w:tab/>
      </w:r>
    </w:p>
    <w:p w14:paraId="7F0219DA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Weigh and transfer about 6.80 g of Potassium phosphate monobasic into 1000 mL Milli-Q water.</w:t>
      </w:r>
    </w:p>
    <w:p w14:paraId="0EA6CCB0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proofErr w:type="spellStart"/>
      <w:r w:rsidRPr="001869EF">
        <w:rPr>
          <w:rFonts w:ascii="Times New Roman" w:eastAsia="바탕" w:hAnsi="Times New Roman" w:hint="eastAsia"/>
          <w:szCs w:val="16"/>
        </w:rPr>
        <w:t>인산이수소칼륨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약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6.80 g</w:t>
      </w:r>
      <w:r w:rsidRPr="001869EF">
        <w:rPr>
          <w:rFonts w:ascii="Times New Roman" w:eastAsia="바탕" w:hAnsi="Times New Roman" w:hint="eastAsia"/>
          <w:szCs w:val="16"/>
        </w:rPr>
        <w:t>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달아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정제수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1000 mL</w:t>
      </w:r>
      <w:r w:rsidRPr="001869EF">
        <w:rPr>
          <w:rFonts w:ascii="Times New Roman" w:eastAsia="바탕" w:hAnsi="Times New Roman" w:hint="eastAsia"/>
          <w:szCs w:val="16"/>
        </w:rPr>
        <w:t>에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넣는다</w:t>
      </w:r>
      <w:r w:rsidRPr="001869EF">
        <w:rPr>
          <w:rFonts w:ascii="Times New Roman" w:eastAsia="바탕" w:hAnsi="Times New Roman" w:hint="eastAsia"/>
          <w:szCs w:val="16"/>
        </w:rPr>
        <w:t>.</w:t>
      </w:r>
    </w:p>
    <w:p w14:paraId="30074598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869EF">
        <w:rPr>
          <w:rFonts w:ascii="Times New Roman" w:eastAsia="바탕" w:hAnsi="Times New Roman"/>
          <w:sz w:val="24"/>
          <w:szCs w:val="20"/>
        </w:rPr>
        <w:t>Buffer (30 mM KH</w:t>
      </w:r>
      <w:r w:rsidRPr="001869EF">
        <w:rPr>
          <w:rFonts w:ascii="Times New Roman" w:eastAsia="바탕" w:hAnsi="Times New Roman"/>
          <w:sz w:val="24"/>
          <w:szCs w:val="20"/>
          <w:vertAlign w:val="subscript"/>
        </w:rPr>
        <w:t>2</w:t>
      </w:r>
      <w:r w:rsidRPr="001869EF">
        <w:rPr>
          <w:rFonts w:ascii="Times New Roman" w:eastAsia="바탕" w:hAnsi="Times New Roman"/>
          <w:sz w:val="24"/>
          <w:szCs w:val="20"/>
        </w:rPr>
        <w:t>PO</w:t>
      </w:r>
      <w:r w:rsidRPr="001869EF">
        <w:rPr>
          <w:rFonts w:ascii="Times New Roman" w:eastAsia="바탕" w:hAnsi="Times New Roman"/>
          <w:sz w:val="24"/>
          <w:szCs w:val="20"/>
          <w:vertAlign w:val="subscript"/>
        </w:rPr>
        <w:t>4</w:t>
      </w:r>
      <w:r w:rsidRPr="001869EF">
        <w:rPr>
          <w:rFonts w:ascii="Times New Roman" w:eastAsia="바탕" w:hAnsi="Times New Roman"/>
          <w:sz w:val="24"/>
          <w:szCs w:val="20"/>
        </w:rPr>
        <w:t>)</w:t>
      </w:r>
      <w:r w:rsidRPr="001869EF">
        <w:rPr>
          <w:rFonts w:ascii="Times New Roman" w:hAnsi="Times New Roman"/>
          <w:sz w:val="24"/>
        </w:rPr>
        <w:t xml:space="preserve"> preparation</w:t>
      </w:r>
    </w:p>
    <w:p w14:paraId="2205A0E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 w:hint="eastAsia"/>
          <w:szCs w:val="16"/>
        </w:rPr>
        <w:t>완충액</w:t>
      </w:r>
      <w:r w:rsidRPr="001869EF">
        <w:rPr>
          <w:rFonts w:ascii="Times New Roman" w:eastAsia="바탕" w:hAnsi="Times New Roman"/>
          <w:szCs w:val="16"/>
        </w:rPr>
        <w:t>(30 mM KH</w:t>
      </w:r>
      <w:r w:rsidRPr="001869EF">
        <w:rPr>
          <w:rFonts w:ascii="Times New Roman" w:eastAsia="바탕" w:hAnsi="Times New Roman"/>
          <w:szCs w:val="16"/>
          <w:vertAlign w:val="subscript"/>
        </w:rPr>
        <w:t>2</w:t>
      </w:r>
      <w:r w:rsidRPr="001869EF">
        <w:rPr>
          <w:rFonts w:ascii="Times New Roman" w:eastAsia="바탕" w:hAnsi="Times New Roman"/>
          <w:szCs w:val="16"/>
        </w:rPr>
        <w:t>PO</w:t>
      </w:r>
      <w:r w:rsidRPr="001869EF">
        <w:rPr>
          <w:rFonts w:ascii="Times New Roman" w:eastAsia="바탕" w:hAnsi="Times New Roman"/>
          <w:szCs w:val="16"/>
          <w:vertAlign w:val="subscript"/>
        </w:rPr>
        <w:t>4</w:t>
      </w:r>
      <w:r w:rsidRPr="001869EF">
        <w:rPr>
          <w:rFonts w:ascii="Times New Roman" w:eastAsia="바탕" w:hAnsi="Times New Roman"/>
          <w:szCs w:val="16"/>
        </w:rPr>
        <w:t>)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조제</w:t>
      </w:r>
    </w:p>
    <w:p w14:paraId="4CFA78BC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Weigh and transfer about 4.08 g of Potassium phosphate monobasic into 1000 mL Milli-Q water.</w:t>
      </w:r>
    </w:p>
    <w:p w14:paraId="3FF6B4B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proofErr w:type="spellStart"/>
      <w:r w:rsidRPr="001869EF">
        <w:rPr>
          <w:rFonts w:ascii="Times New Roman" w:eastAsia="바탕" w:hAnsi="Times New Roman" w:hint="eastAsia"/>
          <w:szCs w:val="16"/>
        </w:rPr>
        <w:t>인산이수소칼륨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약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4.08 g</w:t>
      </w:r>
      <w:r w:rsidRPr="001869EF">
        <w:rPr>
          <w:rFonts w:ascii="Times New Roman" w:eastAsia="바탕" w:hAnsi="Times New Roman" w:hint="eastAsia"/>
          <w:szCs w:val="16"/>
        </w:rPr>
        <w:t>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달아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정제수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1000 mL</w:t>
      </w:r>
      <w:r w:rsidRPr="001869EF">
        <w:rPr>
          <w:rFonts w:ascii="Times New Roman" w:eastAsia="바탕" w:hAnsi="Times New Roman" w:hint="eastAsia"/>
          <w:szCs w:val="16"/>
        </w:rPr>
        <w:t>에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넣는다</w:t>
      </w:r>
      <w:r w:rsidRPr="001869EF">
        <w:rPr>
          <w:rFonts w:ascii="Times New Roman" w:eastAsia="바탕" w:hAnsi="Times New Roman" w:hint="eastAsia"/>
          <w:szCs w:val="16"/>
        </w:rPr>
        <w:t>.</w:t>
      </w:r>
    </w:p>
    <w:p w14:paraId="767EAF75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/>
          <w:sz w:val="24"/>
          <w:szCs w:val="20"/>
        </w:rPr>
        <w:t>1M phosphoric acid solution preparation</w:t>
      </w:r>
    </w:p>
    <w:p w14:paraId="751E0E7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869EF">
        <w:rPr>
          <w:rFonts w:ascii="Times New Roman" w:eastAsia="바탕" w:hAnsi="Times New Roman"/>
          <w:szCs w:val="16"/>
        </w:rPr>
        <w:t xml:space="preserve">1M </w:t>
      </w:r>
      <w:r w:rsidRPr="001869EF">
        <w:rPr>
          <w:rFonts w:ascii="Times New Roman" w:eastAsia="바탕" w:hAnsi="Times New Roman" w:hint="eastAsia"/>
          <w:szCs w:val="16"/>
        </w:rPr>
        <w:t>인산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용액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조제</w:t>
      </w:r>
    </w:p>
    <w:p w14:paraId="1D1CF778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869EF">
        <w:rPr>
          <w:rFonts w:ascii="Times New Roman" w:eastAsia="바탕" w:hAnsi="Times New Roman"/>
          <w:sz w:val="24"/>
          <w:szCs w:val="20"/>
        </w:rPr>
        <w:t>Transfer 68 mL of phosphoric acid to a 1000 mL volumetric flask containing about 500 mL of water. Cool down to room temperature and dilute with water to volume.</w:t>
      </w:r>
    </w:p>
    <w:p w14:paraId="7B4E782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 w:val="16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인산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68 mL</w:t>
      </w:r>
      <w:r w:rsidRPr="001869EF">
        <w:rPr>
          <w:rFonts w:ascii="Times New Roman" w:eastAsia="바탕" w:hAnsi="Times New Roman" w:hint="eastAsia"/>
          <w:szCs w:val="16"/>
        </w:rPr>
        <w:t>를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물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500 mL</w:t>
      </w:r>
      <w:r w:rsidRPr="001869EF">
        <w:rPr>
          <w:rFonts w:ascii="Times New Roman" w:eastAsia="바탕" w:hAnsi="Times New Roman" w:hint="eastAsia"/>
          <w:szCs w:val="16"/>
        </w:rPr>
        <w:t>가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담긴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1000 mL</w:t>
      </w:r>
      <w:r w:rsidRPr="001869EF">
        <w:rPr>
          <w:rFonts w:ascii="Times New Roman" w:eastAsia="바탕" w:hAnsi="Times New Roman" w:hint="eastAsia"/>
          <w:szCs w:val="16"/>
        </w:rPr>
        <w:t>용량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플라스크에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넣는다</w:t>
      </w:r>
      <w:r w:rsidRPr="001869EF">
        <w:rPr>
          <w:rFonts w:ascii="Times New Roman" w:eastAsia="바탕" w:hAnsi="Times New Roman"/>
          <w:szCs w:val="16"/>
        </w:rPr>
        <w:t xml:space="preserve">. </w:t>
      </w:r>
      <w:r w:rsidRPr="001869EF">
        <w:rPr>
          <w:rFonts w:ascii="Times New Roman" w:eastAsia="바탕" w:hAnsi="Times New Roman" w:hint="eastAsia"/>
          <w:szCs w:val="16"/>
        </w:rPr>
        <w:t>실온에서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식히고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물로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표선한다</w:t>
      </w:r>
      <w:proofErr w:type="spellEnd"/>
      <w:r w:rsidRPr="001869EF">
        <w:rPr>
          <w:rFonts w:ascii="Times New Roman" w:eastAsia="바탕" w:hAnsi="Times New Roman"/>
          <w:szCs w:val="16"/>
        </w:rPr>
        <w:t>.</w:t>
      </w:r>
    </w:p>
    <w:p w14:paraId="0C646DE7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2" w:name="_Hlk81916422"/>
      <w:r w:rsidRPr="001869EF">
        <w:rPr>
          <w:rFonts w:ascii="Times New Roman" w:eastAsia="바탕" w:hAnsi="Times New Roman"/>
          <w:sz w:val="24"/>
          <w:szCs w:val="24"/>
        </w:rPr>
        <w:t>Mobile</w:t>
      </w:r>
      <w:r w:rsidRPr="001869E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869EF">
        <w:rPr>
          <w:rFonts w:ascii="Times New Roman" w:eastAsia="바탕" w:hAnsi="Times New Roman"/>
          <w:sz w:val="24"/>
          <w:szCs w:val="24"/>
        </w:rPr>
        <w:t>phase</w:t>
      </w:r>
      <w:proofErr w:type="gramEnd"/>
      <w:r w:rsidRPr="001869EF">
        <w:rPr>
          <w:rFonts w:ascii="Times New Roman" w:hAnsi="Times New Roman"/>
          <w:sz w:val="24"/>
          <w:szCs w:val="24"/>
        </w:rPr>
        <w:t xml:space="preserve"> A preparation</w:t>
      </w:r>
    </w:p>
    <w:p w14:paraId="03D8E29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869EF">
        <w:rPr>
          <w:rFonts w:ascii="Times New Roman" w:eastAsia="바탕" w:hAnsi="Times New Roman"/>
          <w:szCs w:val="20"/>
        </w:rPr>
        <w:t>이동상</w:t>
      </w:r>
      <w:r w:rsidRPr="001869EF">
        <w:rPr>
          <w:rFonts w:ascii="Times New Roman" w:eastAsia="바탕" w:hAnsi="Times New Roman"/>
          <w:szCs w:val="20"/>
        </w:rPr>
        <w:t xml:space="preserve"> A </w:t>
      </w:r>
      <w:r w:rsidRPr="001869EF">
        <w:rPr>
          <w:rFonts w:ascii="Times New Roman" w:eastAsia="바탕" w:hAnsi="Times New Roman"/>
          <w:szCs w:val="20"/>
        </w:rPr>
        <w:t>조제</w:t>
      </w:r>
    </w:p>
    <w:p w14:paraId="327A03D0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 xml:space="preserve">Mix Methanol, Buffer (50 mM </w:t>
      </w:r>
      <w:bookmarkStart w:id="3" w:name="_Hlk81916475"/>
      <w:r w:rsidRPr="001869EF">
        <w:rPr>
          <w:rFonts w:ascii="Times New Roman" w:hAnsi="Times New Roman"/>
          <w:sz w:val="24"/>
          <w:szCs w:val="24"/>
        </w:rPr>
        <w:t>KH</w:t>
      </w:r>
      <w:r w:rsidRPr="001869EF">
        <w:rPr>
          <w:rFonts w:ascii="Times New Roman" w:hAnsi="Times New Roman"/>
          <w:sz w:val="24"/>
          <w:szCs w:val="24"/>
          <w:vertAlign w:val="subscript"/>
        </w:rPr>
        <w:t>2</w:t>
      </w:r>
      <w:r w:rsidRPr="001869EF">
        <w:rPr>
          <w:rFonts w:ascii="Times New Roman" w:hAnsi="Times New Roman"/>
          <w:sz w:val="24"/>
          <w:szCs w:val="24"/>
        </w:rPr>
        <w:t>PO</w:t>
      </w:r>
      <w:r w:rsidRPr="001869EF">
        <w:rPr>
          <w:rFonts w:ascii="Times New Roman" w:hAnsi="Times New Roman"/>
          <w:sz w:val="24"/>
          <w:szCs w:val="24"/>
          <w:vertAlign w:val="subscript"/>
        </w:rPr>
        <w:t>4</w:t>
      </w:r>
      <w:r w:rsidRPr="001869EF">
        <w:rPr>
          <w:rFonts w:ascii="Times New Roman" w:hAnsi="Times New Roman"/>
          <w:sz w:val="24"/>
          <w:szCs w:val="24"/>
        </w:rPr>
        <w:t xml:space="preserve">) </w:t>
      </w:r>
      <w:bookmarkEnd w:id="3"/>
      <w:r w:rsidRPr="001869EF">
        <w:rPr>
          <w:rFonts w:ascii="Times New Roman" w:hAnsi="Times New Roman"/>
          <w:sz w:val="24"/>
          <w:szCs w:val="24"/>
        </w:rPr>
        <w:t xml:space="preserve">and 1 M phosphoric acid solution in the ratio of </w:t>
      </w:r>
      <w:proofErr w:type="gramStart"/>
      <w:r w:rsidRPr="001869EF">
        <w:rPr>
          <w:rFonts w:ascii="Times New Roman" w:hAnsi="Times New Roman"/>
          <w:sz w:val="24"/>
          <w:szCs w:val="24"/>
        </w:rPr>
        <w:t>65 :</w:t>
      </w:r>
      <w:proofErr w:type="gramEnd"/>
      <w:r w:rsidRPr="001869EF">
        <w:rPr>
          <w:rFonts w:ascii="Times New Roman" w:hAnsi="Times New Roman"/>
          <w:sz w:val="24"/>
          <w:szCs w:val="24"/>
        </w:rPr>
        <w:t xml:space="preserve"> 35: 1 v/v/v, respectively.</w:t>
      </w:r>
    </w:p>
    <w:p w14:paraId="0DF1228D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t>메탄올</w:t>
      </w:r>
      <w:r w:rsidRPr="001869EF">
        <w:rPr>
          <w:rFonts w:ascii="Times New Roman" w:eastAsia="바탕" w:hAnsi="Times New Roman"/>
          <w:szCs w:val="20"/>
        </w:rPr>
        <w:t xml:space="preserve">, </w:t>
      </w:r>
      <w:r w:rsidRPr="001869EF">
        <w:rPr>
          <w:rFonts w:ascii="Times New Roman" w:eastAsia="바탕" w:hAnsi="Times New Roman"/>
          <w:szCs w:val="20"/>
        </w:rPr>
        <w:t>완충액</w:t>
      </w:r>
      <w:r w:rsidRPr="001869EF">
        <w:rPr>
          <w:rFonts w:ascii="Times New Roman" w:eastAsia="바탕" w:hAnsi="Times New Roman"/>
          <w:szCs w:val="16"/>
        </w:rPr>
        <w:t>(50 mM KH</w:t>
      </w:r>
      <w:r w:rsidRPr="001869EF">
        <w:rPr>
          <w:rFonts w:ascii="Times New Roman" w:eastAsia="바탕" w:hAnsi="Times New Roman"/>
          <w:szCs w:val="16"/>
          <w:vertAlign w:val="subscript"/>
        </w:rPr>
        <w:t>2</w:t>
      </w:r>
      <w:r w:rsidRPr="001869EF">
        <w:rPr>
          <w:rFonts w:ascii="Times New Roman" w:eastAsia="바탕" w:hAnsi="Times New Roman"/>
          <w:szCs w:val="16"/>
        </w:rPr>
        <w:t>PO</w:t>
      </w:r>
      <w:r w:rsidRPr="001869EF">
        <w:rPr>
          <w:rFonts w:ascii="Times New Roman" w:eastAsia="바탕" w:hAnsi="Times New Roman"/>
          <w:szCs w:val="16"/>
          <w:vertAlign w:val="subscript"/>
        </w:rPr>
        <w:t>4</w:t>
      </w:r>
      <w:r w:rsidRPr="001869EF">
        <w:rPr>
          <w:rFonts w:ascii="Times New Roman" w:eastAsia="바탕" w:hAnsi="Times New Roman"/>
          <w:szCs w:val="16"/>
        </w:rPr>
        <w:t>)</w:t>
      </w:r>
      <w:r w:rsidRPr="001869EF">
        <w:rPr>
          <w:rFonts w:ascii="Times New Roman" w:eastAsia="바탕" w:hAnsi="Times New Roman"/>
        </w:rPr>
        <w:t xml:space="preserve">, 1M </w:t>
      </w:r>
      <w:r w:rsidRPr="001869EF">
        <w:rPr>
          <w:rFonts w:ascii="Times New Roman" w:eastAsia="바탕" w:hAnsi="Times New Roman"/>
        </w:rPr>
        <w:t>인산용액을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각각</w:t>
      </w:r>
      <w:r w:rsidRPr="001869EF">
        <w:rPr>
          <w:rFonts w:ascii="Times New Roman" w:eastAsia="바탕" w:hAnsi="Times New Roman"/>
        </w:rPr>
        <w:t xml:space="preserve"> 65:35:1 v/v/v </w:t>
      </w:r>
      <w:r w:rsidRPr="001869EF">
        <w:rPr>
          <w:rFonts w:ascii="Times New Roman" w:eastAsia="바탕" w:hAnsi="Times New Roman"/>
        </w:rPr>
        <w:t>비율로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섞는다</w:t>
      </w:r>
      <w:r w:rsidRPr="001869EF">
        <w:rPr>
          <w:rFonts w:ascii="Times New Roman" w:eastAsia="바탕" w:hAnsi="Times New Roman"/>
        </w:rPr>
        <w:t xml:space="preserve">. </w:t>
      </w:r>
    </w:p>
    <w:bookmarkEnd w:id="2"/>
    <w:p w14:paraId="76C7227B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>Mobile phase B preparation</w:t>
      </w:r>
    </w:p>
    <w:p w14:paraId="5082CFC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t>이동상</w:t>
      </w:r>
      <w:r w:rsidRPr="001869EF">
        <w:rPr>
          <w:rFonts w:ascii="Times New Roman" w:eastAsia="바탕" w:hAnsi="Times New Roman"/>
          <w:szCs w:val="20"/>
        </w:rPr>
        <w:t xml:space="preserve"> B </w:t>
      </w:r>
      <w:r w:rsidRPr="001869EF">
        <w:rPr>
          <w:rFonts w:ascii="Times New Roman" w:eastAsia="바탕" w:hAnsi="Times New Roman"/>
          <w:szCs w:val="20"/>
        </w:rPr>
        <w:t>조제</w:t>
      </w:r>
    </w:p>
    <w:p w14:paraId="4569F250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>Mix Methanol, Buffer (30 mM KH</w:t>
      </w:r>
      <w:r w:rsidRPr="001869EF">
        <w:rPr>
          <w:rFonts w:ascii="Times New Roman" w:hAnsi="Times New Roman"/>
          <w:sz w:val="24"/>
          <w:szCs w:val="24"/>
          <w:vertAlign w:val="subscript"/>
        </w:rPr>
        <w:t>2</w:t>
      </w:r>
      <w:r w:rsidRPr="001869EF">
        <w:rPr>
          <w:rFonts w:ascii="Times New Roman" w:hAnsi="Times New Roman"/>
          <w:sz w:val="24"/>
          <w:szCs w:val="24"/>
        </w:rPr>
        <w:t>PO</w:t>
      </w:r>
      <w:r w:rsidRPr="001869EF">
        <w:rPr>
          <w:rFonts w:ascii="Times New Roman" w:hAnsi="Times New Roman"/>
          <w:sz w:val="24"/>
          <w:szCs w:val="24"/>
          <w:vertAlign w:val="subscript"/>
        </w:rPr>
        <w:t>4</w:t>
      </w:r>
      <w:r w:rsidRPr="001869EF">
        <w:rPr>
          <w:rFonts w:ascii="Times New Roman" w:hAnsi="Times New Roman"/>
          <w:sz w:val="24"/>
          <w:szCs w:val="24"/>
        </w:rPr>
        <w:t xml:space="preserve">) and </w:t>
      </w:r>
      <w:bookmarkStart w:id="4" w:name="_Hlk81916514"/>
      <w:r w:rsidRPr="001869EF">
        <w:rPr>
          <w:rFonts w:ascii="Times New Roman" w:hAnsi="Times New Roman"/>
          <w:sz w:val="24"/>
          <w:szCs w:val="24"/>
        </w:rPr>
        <w:t xml:space="preserve">1 M phosphoric acid solution in the ratio of </w:t>
      </w:r>
      <w:proofErr w:type="gramStart"/>
      <w:r w:rsidRPr="001869EF">
        <w:rPr>
          <w:rFonts w:ascii="Times New Roman" w:hAnsi="Times New Roman"/>
          <w:sz w:val="24"/>
          <w:szCs w:val="24"/>
        </w:rPr>
        <w:t>90 :</w:t>
      </w:r>
      <w:proofErr w:type="gramEnd"/>
      <w:r w:rsidRPr="001869EF">
        <w:rPr>
          <w:rFonts w:ascii="Times New Roman" w:hAnsi="Times New Roman"/>
          <w:sz w:val="24"/>
          <w:szCs w:val="24"/>
        </w:rPr>
        <w:t xml:space="preserve"> 10: 1 v/v/v, respectively. </w:t>
      </w:r>
      <w:bookmarkEnd w:id="4"/>
    </w:p>
    <w:p w14:paraId="0C81CBE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t>메탄올</w:t>
      </w:r>
      <w:r w:rsidRPr="001869EF">
        <w:rPr>
          <w:rFonts w:ascii="Times New Roman" w:eastAsia="바탕" w:hAnsi="Times New Roman"/>
          <w:szCs w:val="20"/>
        </w:rPr>
        <w:t xml:space="preserve">, </w:t>
      </w:r>
      <w:r w:rsidRPr="001869EF">
        <w:rPr>
          <w:rFonts w:ascii="Times New Roman" w:eastAsia="바탕" w:hAnsi="Times New Roman"/>
          <w:szCs w:val="20"/>
        </w:rPr>
        <w:t>완충액</w:t>
      </w:r>
      <w:r w:rsidRPr="001869EF">
        <w:rPr>
          <w:rFonts w:ascii="Times New Roman" w:eastAsia="바탕" w:hAnsi="Times New Roman"/>
          <w:szCs w:val="16"/>
        </w:rPr>
        <w:t>(30 mM KH</w:t>
      </w:r>
      <w:r w:rsidRPr="001869EF">
        <w:rPr>
          <w:rFonts w:ascii="Times New Roman" w:eastAsia="바탕" w:hAnsi="Times New Roman"/>
          <w:szCs w:val="16"/>
          <w:vertAlign w:val="subscript"/>
        </w:rPr>
        <w:t>2</w:t>
      </w:r>
      <w:r w:rsidRPr="001869EF">
        <w:rPr>
          <w:rFonts w:ascii="Times New Roman" w:eastAsia="바탕" w:hAnsi="Times New Roman"/>
          <w:szCs w:val="16"/>
        </w:rPr>
        <w:t>PO</w:t>
      </w:r>
      <w:r w:rsidRPr="001869EF">
        <w:rPr>
          <w:rFonts w:ascii="Times New Roman" w:eastAsia="바탕" w:hAnsi="Times New Roman"/>
          <w:szCs w:val="16"/>
          <w:vertAlign w:val="subscript"/>
        </w:rPr>
        <w:t>4</w:t>
      </w:r>
      <w:r w:rsidRPr="001869EF">
        <w:rPr>
          <w:rFonts w:ascii="Times New Roman" w:eastAsia="바탕" w:hAnsi="Times New Roman"/>
          <w:szCs w:val="16"/>
        </w:rPr>
        <w:t>)</w:t>
      </w:r>
      <w:r w:rsidRPr="001869EF">
        <w:rPr>
          <w:rFonts w:ascii="Times New Roman" w:eastAsia="바탕" w:hAnsi="Times New Roman"/>
        </w:rPr>
        <w:t xml:space="preserve">, 1M </w:t>
      </w:r>
      <w:r w:rsidRPr="001869EF">
        <w:rPr>
          <w:rFonts w:ascii="Times New Roman" w:eastAsia="바탕" w:hAnsi="Times New Roman"/>
        </w:rPr>
        <w:t>인산용액을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각각</w:t>
      </w:r>
      <w:r w:rsidRPr="001869EF">
        <w:rPr>
          <w:rFonts w:ascii="Times New Roman" w:eastAsia="바탕" w:hAnsi="Times New Roman"/>
        </w:rPr>
        <w:t xml:space="preserve"> 90:10:1 v/v/v </w:t>
      </w:r>
      <w:r w:rsidRPr="001869EF">
        <w:rPr>
          <w:rFonts w:ascii="Times New Roman" w:eastAsia="바탕" w:hAnsi="Times New Roman"/>
        </w:rPr>
        <w:t>비율로</w:t>
      </w:r>
      <w:r w:rsidRPr="001869EF">
        <w:rPr>
          <w:rFonts w:ascii="Times New Roman" w:eastAsia="바탕" w:hAnsi="Times New Roman"/>
        </w:rPr>
        <w:t xml:space="preserve"> </w:t>
      </w:r>
      <w:r w:rsidRPr="001869EF">
        <w:rPr>
          <w:rFonts w:ascii="Times New Roman" w:eastAsia="바탕" w:hAnsi="Times New Roman"/>
        </w:rPr>
        <w:t>섞는다</w:t>
      </w:r>
      <w:r w:rsidRPr="001869EF">
        <w:rPr>
          <w:rFonts w:ascii="Times New Roman" w:eastAsia="바탕" w:hAnsi="Times New Roman"/>
        </w:rPr>
        <w:t xml:space="preserve">. </w:t>
      </w:r>
    </w:p>
    <w:p w14:paraId="6A78BC94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5" w:name="_Hlk81916526"/>
      <w:r w:rsidRPr="001869EF">
        <w:rPr>
          <w:rFonts w:ascii="Times New Roman" w:eastAsia="바탕" w:hAnsi="Times New Roman"/>
          <w:sz w:val="24"/>
          <w:szCs w:val="24"/>
        </w:rPr>
        <w:t>Diluent</w:t>
      </w:r>
      <w:r w:rsidRPr="001869EF">
        <w:rPr>
          <w:rFonts w:ascii="Times New Roman" w:hAnsi="Times New Roman"/>
          <w:sz w:val="24"/>
          <w:szCs w:val="24"/>
        </w:rPr>
        <w:t xml:space="preserve"> preparation</w:t>
      </w:r>
    </w:p>
    <w:p w14:paraId="34E75B2C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869EF">
        <w:rPr>
          <w:rFonts w:ascii="Times New Roman" w:eastAsia="바탕" w:hAnsi="Times New Roman"/>
          <w:szCs w:val="20"/>
        </w:rPr>
        <w:t>희석액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조제</w:t>
      </w:r>
    </w:p>
    <w:p w14:paraId="2AA185EC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4"/>
        </w:rPr>
      </w:pPr>
      <w:r w:rsidRPr="001869EF">
        <w:rPr>
          <w:rFonts w:ascii="Times New Roman" w:eastAsia="바탕" w:hAnsi="Times New Roman"/>
          <w:sz w:val="24"/>
          <w:szCs w:val="24"/>
        </w:rPr>
        <w:t xml:space="preserve">Mix Methanol and Milli-Q Water in the ratio of </w:t>
      </w:r>
      <w:proofErr w:type="gramStart"/>
      <w:r w:rsidRPr="001869EF">
        <w:rPr>
          <w:rFonts w:ascii="Times New Roman" w:eastAsia="바탕" w:hAnsi="Times New Roman"/>
          <w:sz w:val="24"/>
          <w:szCs w:val="24"/>
        </w:rPr>
        <w:t>13 :</w:t>
      </w:r>
      <w:proofErr w:type="gramEnd"/>
      <w:r w:rsidRPr="001869EF">
        <w:rPr>
          <w:rFonts w:ascii="Times New Roman" w:eastAsia="바탕" w:hAnsi="Times New Roman"/>
          <w:sz w:val="24"/>
          <w:szCs w:val="24"/>
        </w:rPr>
        <w:t xml:space="preserve"> 7 v/v, respectively.</w:t>
      </w:r>
    </w:p>
    <w:p w14:paraId="119B6788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 w:hint="eastAsia"/>
          <w:szCs w:val="20"/>
        </w:rPr>
        <w:t>메탄올과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정제수를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각각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 xml:space="preserve">13:7 v/v </w:t>
      </w:r>
      <w:r w:rsidRPr="001869EF">
        <w:rPr>
          <w:rFonts w:ascii="Times New Roman" w:eastAsia="바탕" w:hAnsi="Times New Roman" w:hint="eastAsia"/>
          <w:szCs w:val="20"/>
        </w:rPr>
        <w:t>비율로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섞는다</w:t>
      </w:r>
      <w:r w:rsidRPr="001869EF">
        <w:rPr>
          <w:rFonts w:ascii="Times New Roman" w:eastAsia="바탕" w:hAnsi="Times New Roman" w:hint="eastAsia"/>
          <w:szCs w:val="20"/>
        </w:rPr>
        <w:t>.</w:t>
      </w:r>
    </w:p>
    <w:bookmarkEnd w:id="5"/>
    <w:p w14:paraId="11DF9A1C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869EF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4A27E582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szCs w:val="20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조제</w:t>
      </w:r>
    </w:p>
    <w:p w14:paraId="779C950C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bookmarkStart w:id="6" w:name="_Hlk81916560"/>
      <w:r w:rsidRPr="001869EF">
        <w:rPr>
          <w:rFonts w:ascii="Times New Roman" w:eastAsia="바탕" w:hAnsi="Times New Roman"/>
          <w:sz w:val="24"/>
          <w:szCs w:val="24"/>
        </w:rPr>
        <w:t xml:space="preserve">Accurately weigh and transfer about 40 mg of </w:t>
      </w:r>
      <w:proofErr w:type="spellStart"/>
      <w:r w:rsidRPr="001869EF">
        <w:rPr>
          <w:rFonts w:ascii="Times New Roman" w:eastAsia="바탕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eastAsia="바탕" w:hAnsi="Times New Roman"/>
          <w:sz w:val="24"/>
          <w:szCs w:val="24"/>
        </w:rPr>
        <w:t xml:space="preserve"> </w:t>
      </w:r>
      <w:r w:rsidRPr="001869EF">
        <w:rPr>
          <w:rFonts w:ascii="Times New Roman" w:hAnsi="Times New Roman"/>
          <w:sz w:val="24"/>
          <w:szCs w:val="24"/>
        </w:rPr>
        <w:t>standard</w:t>
      </w:r>
      <w:r w:rsidRPr="001869EF">
        <w:rPr>
          <w:rFonts w:ascii="Times New Roman" w:eastAsia="바탕" w:hAnsi="Times New Roman"/>
          <w:sz w:val="24"/>
          <w:szCs w:val="24"/>
        </w:rPr>
        <w:t xml:space="preserve"> into a 200 mL volumetric flask, then dissolve in and dilute to volume with diluent and mix well. Sonicate, if necessary to dissolve. </w:t>
      </w:r>
    </w:p>
    <w:p w14:paraId="4D0EF1FB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표준품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약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40 mg</w:t>
      </w:r>
      <w:r w:rsidRPr="001869EF">
        <w:rPr>
          <w:rFonts w:ascii="Times New Roman" w:eastAsia="바탕" w:hAnsi="Times New Roman" w:hint="eastAsia"/>
          <w:szCs w:val="20"/>
        </w:rPr>
        <w:t>을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정밀하게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달아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200 mL</w:t>
      </w:r>
      <w:r w:rsidRPr="001869EF">
        <w:rPr>
          <w:rFonts w:ascii="Times New Roman" w:eastAsia="바탕" w:hAnsi="Times New Roman" w:hint="eastAsia"/>
          <w:szCs w:val="20"/>
        </w:rPr>
        <w:t>용량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플라스크에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넣는다</w:t>
      </w:r>
      <w:r w:rsidRPr="001869EF">
        <w:rPr>
          <w:rFonts w:ascii="Times New Roman" w:eastAsia="바탕" w:hAnsi="Times New Roman" w:hint="eastAsia"/>
          <w:szCs w:val="20"/>
        </w:rPr>
        <w:t>.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희석액으로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녹이고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표선한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뒤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잘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섞는다</w:t>
      </w:r>
      <w:r w:rsidRPr="001869EF">
        <w:rPr>
          <w:rFonts w:ascii="Times New Roman" w:eastAsia="바탕" w:hAnsi="Times New Roman" w:hint="eastAsia"/>
          <w:szCs w:val="20"/>
        </w:rPr>
        <w:t>.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필요시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초음파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처리한다</w:t>
      </w:r>
      <w:r w:rsidRPr="001869EF">
        <w:rPr>
          <w:rFonts w:ascii="Times New Roman" w:eastAsia="바탕" w:hAnsi="Times New Roman" w:hint="eastAsia"/>
          <w:szCs w:val="20"/>
        </w:rPr>
        <w:t>.</w:t>
      </w:r>
    </w:p>
    <w:p w14:paraId="51661781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1869EF">
        <w:rPr>
          <w:rFonts w:ascii="Times New Roman" w:eastAsia="바탕" w:hAnsi="Times New Roman"/>
          <w:sz w:val="24"/>
          <w:szCs w:val="24"/>
        </w:rPr>
        <w:t xml:space="preserve">Pipette 1.0 mL of the above solution into a 100 mL </w:t>
      </w:r>
      <w:r w:rsidRPr="001869EF">
        <w:rPr>
          <w:rFonts w:ascii="Times New Roman" w:hAnsi="Times New Roman"/>
          <w:sz w:val="24"/>
          <w:szCs w:val="24"/>
        </w:rPr>
        <w:t>volumetric</w:t>
      </w:r>
      <w:r w:rsidRPr="001869EF">
        <w:rPr>
          <w:rFonts w:ascii="Times New Roman" w:eastAsia="바탕" w:hAnsi="Times New Roman"/>
          <w:sz w:val="24"/>
          <w:szCs w:val="24"/>
        </w:rPr>
        <w:t xml:space="preserve"> flask and dilute to volume with diluent and mix well. </w:t>
      </w:r>
    </w:p>
    <w:p w14:paraId="54A08A3A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 w:hint="eastAsia"/>
          <w:szCs w:val="20"/>
        </w:rPr>
        <w:t>위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용액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1.0 mL</w:t>
      </w:r>
      <w:r w:rsidRPr="001869EF">
        <w:rPr>
          <w:rFonts w:ascii="Times New Roman" w:eastAsia="바탕" w:hAnsi="Times New Roman" w:hint="eastAsia"/>
          <w:szCs w:val="20"/>
        </w:rPr>
        <w:t>을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 xml:space="preserve">100 mL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용량플라스크에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넣고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희석액으로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희석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및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표선하여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잘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섞는다</w:t>
      </w:r>
      <w:r w:rsidRPr="001869EF">
        <w:rPr>
          <w:rFonts w:ascii="Times New Roman" w:eastAsia="바탕" w:hAnsi="Times New Roman" w:hint="eastAsia"/>
          <w:szCs w:val="20"/>
        </w:rPr>
        <w:t>.</w:t>
      </w:r>
    </w:p>
    <w:p w14:paraId="2DE3AF29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7" w:name="_Hlk81916682"/>
      <w:bookmarkEnd w:id="6"/>
      <w:r w:rsidRPr="001869EF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12C37471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szCs w:val="20"/>
        </w:rPr>
        <w:t>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조제</w:t>
      </w:r>
    </w:p>
    <w:p w14:paraId="6F56BD88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bookmarkStart w:id="8" w:name="_Hlk78529693"/>
      <w:r w:rsidRPr="001869EF">
        <w:rPr>
          <w:rFonts w:ascii="Times New Roman" w:hAnsi="Times New Roman"/>
          <w:sz w:val="24"/>
          <w:szCs w:val="24"/>
        </w:rPr>
        <w:t xml:space="preserve">Weigh and crush not less than 20 tablets to fine powder in mortar with pestle. </w:t>
      </w:r>
    </w:p>
    <w:p w14:paraId="6DB20A3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체" w:hAnsi="Times New Roman"/>
          <w:szCs w:val="20"/>
        </w:rPr>
      </w:pPr>
      <w:r w:rsidRPr="001869EF">
        <w:rPr>
          <w:rFonts w:ascii="Times New Roman" w:eastAsia="바탕체" w:hAnsi="Times New Roman"/>
          <w:szCs w:val="20"/>
        </w:rPr>
        <w:t>20</w:t>
      </w:r>
      <w:r w:rsidRPr="001869EF">
        <w:rPr>
          <w:rFonts w:ascii="Times New Roman" w:eastAsia="바탕체" w:hAnsi="Times New Roman"/>
          <w:szCs w:val="20"/>
        </w:rPr>
        <w:t>개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이상의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정제를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달아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유발과</w:t>
      </w:r>
      <w:r w:rsidRPr="001869EF">
        <w:rPr>
          <w:rFonts w:ascii="Times New Roman" w:eastAsia="바탕체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체" w:hAnsi="Times New Roman"/>
          <w:szCs w:val="20"/>
        </w:rPr>
        <w:t>유봉을</w:t>
      </w:r>
      <w:proofErr w:type="spellEnd"/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사용하여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곱게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가루로</w:t>
      </w:r>
      <w:r w:rsidRPr="001869EF">
        <w:rPr>
          <w:rFonts w:ascii="Times New Roman" w:eastAsia="바탕체" w:hAnsi="Times New Roman"/>
          <w:szCs w:val="20"/>
        </w:rPr>
        <w:t xml:space="preserve"> </w:t>
      </w:r>
      <w:r w:rsidRPr="001869EF">
        <w:rPr>
          <w:rFonts w:ascii="Times New Roman" w:eastAsia="바탕체" w:hAnsi="Times New Roman"/>
          <w:szCs w:val="20"/>
        </w:rPr>
        <w:t>한다</w:t>
      </w:r>
      <w:r w:rsidRPr="001869EF">
        <w:rPr>
          <w:rFonts w:ascii="Times New Roman" w:eastAsia="바탕체" w:hAnsi="Times New Roman"/>
          <w:szCs w:val="20"/>
        </w:rPr>
        <w:t>.</w:t>
      </w:r>
    </w:p>
    <w:p w14:paraId="623F7523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 xml:space="preserve">Accurately weigh and transfer the tablet powder equivalent to 40 mg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into a 200 mL volumetric flask. </w:t>
      </w:r>
    </w:p>
    <w:p w14:paraId="377DBBB9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szCs w:val="20"/>
        </w:rPr>
        <w:t>아질사르탄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40 mg </w:t>
      </w:r>
      <w:proofErr w:type="spellStart"/>
      <w:r w:rsidRPr="001869EF">
        <w:rPr>
          <w:rFonts w:ascii="Times New Roman" w:eastAsia="바탕" w:hAnsi="Times New Roman"/>
          <w:szCs w:val="20"/>
        </w:rPr>
        <w:t>해당량의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정제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가루를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정밀하게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달아</w:t>
      </w:r>
      <w:r w:rsidRPr="001869EF">
        <w:rPr>
          <w:rFonts w:ascii="Times New Roman" w:eastAsia="바탕" w:hAnsi="Times New Roman"/>
          <w:szCs w:val="20"/>
        </w:rPr>
        <w:t xml:space="preserve"> 200 mL</w:t>
      </w:r>
      <w:r w:rsidRPr="001869EF">
        <w:rPr>
          <w:rFonts w:ascii="Times New Roman" w:eastAsia="바탕" w:hAnsi="Times New Roman"/>
          <w:szCs w:val="20"/>
        </w:rPr>
        <w:t>용량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플라스크에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넣는다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6D977348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 xml:space="preserve">Add 140 mL of diluent and sonicate for 20 min with intermediate shaking. Allow the flask </w:t>
      </w:r>
      <w:proofErr w:type="gramStart"/>
      <w:r w:rsidRPr="001869EF">
        <w:rPr>
          <w:rFonts w:ascii="Times New Roman" w:hAnsi="Times New Roman"/>
          <w:sz w:val="24"/>
          <w:szCs w:val="24"/>
        </w:rPr>
        <w:t>cool</w:t>
      </w:r>
      <w:proofErr w:type="gramEnd"/>
      <w:r w:rsidRPr="001869EF">
        <w:rPr>
          <w:rFonts w:ascii="Times New Roman" w:hAnsi="Times New Roman"/>
          <w:sz w:val="24"/>
          <w:szCs w:val="24"/>
        </w:rPr>
        <w:t xml:space="preserve"> to room temperature and dilute to volume with diluent and mix well. </w:t>
      </w:r>
    </w:p>
    <w:p w14:paraId="662E9182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869EF">
        <w:rPr>
          <w:rFonts w:ascii="Times New Roman" w:eastAsia="바탕" w:hAnsi="Times New Roman"/>
          <w:szCs w:val="20"/>
        </w:rPr>
        <w:t>희석액</w:t>
      </w:r>
      <w:r w:rsidRPr="001869EF">
        <w:rPr>
          <w:rFonts w:ascii="Times New Roman" w:eastAsia="바탕" w:hAnsi="Times New Roman"/>
          <w:szCs w:val="20"/>
        </w:rPr>
        <w:t xml:space="preserve"> 140 mL</w:t>
      </w:r>
      <w:r w:rsidRPr="001869EF">
        <w:rPr>
          <w:rFonts w:ascii="Times New Roman" w:eastAsia="바탕" w:hAnsi="Times New Roman"/>
          <w:szCs w:val="20"/>
        </w:rPr>
        <w:t>을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넣고</w:t>
      </w:r>
      <w:r w:rsidRPr="001869EF">
        <w:rPr>
          <w:rFonts w:ascii="Times New Roman" w:eastAsia="바탕" w:hAnsi="Times New Roman"/>
          <w:szCs w:val="20"/>
        </w:rPr>
        <w:t xml:space="preserve"> 20</w:t>
      </w:r>
      <w:r w:rsidRPr="001869EF">
        <w:rPr>
          <w:rFonts w:ascii="Times New Roman" w:eastAsia="바탕" w:hAnsi="Times New Roman"/>
          <w:szCs w:val="20"/>
        </w:rPr>
        <w:t>분간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가끔씩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흔들어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주며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초음파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처리한다</w:t>
      </w:r>
      <w:r w:rsidRPr="001869EF">
        <w:rPr>
          <w:rFonts w:ascii="Times New Roman" w:eastAsia="바탕" w:hAnsi="Times New Roman"/>
          <w:szCs w:val="20"/>
        </w:rPr>
        <w:t xml:space="preserve">. </w:t>
      </w:r>
      <w:r w:rsidRPr="001869EF">
        <w:rPr>
          <w:rFonts w:ascii="Times New Roman" w:eastAsia="바탕" w:hAnsi="Times New Roman"/>
          <w:szCs w:val="20"/>
        </w:rPr>
        <w:t>실온에서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플라스크를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식히고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희석액으로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/>
          <w:szCs w:val="20"/>
        </w:rPr>
        <w:t>표선하여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잘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섞는다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239107E9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hAnsi="Times New Roman"/>
          <w:sz w:val="24"/>
          <w:szCs w:val="24"/>
        </w:rPr>
        <w:t>Filter the sample solution through 0.45 µm PVDF Millipore syringe filter.</w:t>
      </w:r>
      <w:bookmarkEnd w:id="7"/>
      <w:bookmarkEnd w:id="8"/>
    </w:p>
    <w:p w14:paraId="0DE94DC3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szCs w:val="20"/>
        </w:rPr>
        <w:t>검액을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0.45 µm PVDF Millipore </w:t>
      </w:r>
      <w:proofErr w:type="spellStart"/>
      <w:r w:rsidRPr="001869EF">
        <w:rPr>
          <w:rFonts w:ascii="Times New Roman" w:eastAsia="바탕" w:hAnsi="Times New Roman"/>
          <w:szCs w:val="20"/>
        </w:rPr>
        <w:t>시린지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필터로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여과한다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4A58FCB1" w14:textId="77777777" w:rsidR="00D50784" w:rsidRPr="001869EF" w:rsidRDefault="00D50784" w:rsidP="00D50784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br w:type="page"/>
      </w:r>
    </w:p>
    <w:p w14:paraId="52E2FDBF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</w:rPr>
        <w:t>Chromatographic</w:t>
      </w:r>
      <w:r w:rsidRPr="001869EF">
        <w:rPr>
          <w:rFonts w:ascii="Times New Roman" w:hAnsi="Times New Roman"/>
          <w:sz w:val="24"/>
          <w:szCs w:val="20"/>
        </w:rPr>
        <w:t xml:space="preserve"> System </w:t>
      </w:r>
    </w:p>
    <w:p w14:paraId="692D745B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Times New Roman" w:eastAsia="바탕" w:hAnsi="Times New Roman" w:hint="eastAsia"/>
        </w:rPr>
        <w:t>크로마토그래픽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D50784" w:rsidRPr="001869EF" w14:paraId="24BF47CE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D5BD73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869EF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197F5" w14:textId="77777777" w:rsidR="00D50784" w:rsidRPr="001869EF" w:rsidRDefault="00D50784" w:rsidP="00CE2303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869EF">
              <w:rPr>
                <w:b w:val="0"/>
                <w:bCs/>
                <w:u w:val="none"/>
              </w:rPr>
              <w:t>254 nm UV detector</w:t>
            </w:r>
          </w:p>
        </w:tc>
      </w:tr>
      <w:tr w:rsidR="00D50784" w:rsidRPr="001869EF" w14:paraId="6AD06549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326D58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BC0E" w14:textId="77777777" w:rsidR="00D50784" w:rsidRPr="001869EF" w:rsidRDefault="00D50784" w:rsidP="00CE2303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Inertsil ODS-3V, 4.6 x 150 mm, 5 µm</w:t>
            </w:r>
          </w:p>
        </w:tc>
      </w:tr>
      <w:tr w:rsidR="00D50784" w:rsidRPr="001869EF" w14:paraId="1DA84FCF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A99A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b w:val="0"/>
                <w:szCs w:val="20"/>
                <w:u w:val="none"/>
              </w:rPr>
              <w:t xml:space="preserve">Column </w:t>
            </w:r>
            <w:r w:rsidRPr="001869EF">
              <w:rPr>
                <w:rFonts w:hint="eastAsia"/>
                <w:b w:val="0"/>
                <w:szCs w:val="20"/>
                <w:u w:val="none"/>
              </w:rPr>
              <w:t>T</w:t>
            </w:r>
            <w:r w:rsidRPr="001869EF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495ED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25 °C</w:t>
            </w:r>
          </w:p>
        </w:tc>
      </w:tr>
      <w:tr w:rsidR="00D50784" w:rsidRPr="001869EF" w14:paraId="52F226BF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0A8034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53A15" w14:textId="77777777" w:rsidR="00D50784" w:rsidRPr="001869EF" w:rsidRDefault="00D50784" w:rsidP="00CE2303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eastAsia="바탕" w:hAnsi="Times New Roman"/>
                <w:kern w:val="28"/>
                <w:sz w:val="24"/>
                <w:szCs w:val="20"/>
              </w:rPr>
              <w:t>0.8 mL / minute</w:t>
            </w:r>
          </w:p>
        </w:tc>
      </w:tr>
      <w:tr w:rsidR="00D50784" w:rsidRPr="001869EF" w14:paraId="2F64B66C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C5559D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b w:val="0"/>
                <w:u w:val="none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234E9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20 µL</w:t>
            </w:r>
          </w:p>
        </w:tc>
      </w:tr>
      <w:tr w:rsidR="00D50784" w:rsidRPr="001869EF" w14:paraId="7A6BABBC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B716AA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869EF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D51E6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45 minutes</w:t>
            </w:r>
          </w:p>
        </w:tc>
      </w:tr>
      <w:tr w:rsidR="00D50784" w:rsidRPr="001869EF" w14:paraId="5B0EB8F4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A83A92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869EF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B9C79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b w:val="0"/>
                <w:szCs w:val="20"/>
                <w:u w:val="none"/>
                <w:lang w:eastAsia="ko-KR"/>
              </w:rPr>
              <w:t>5 °C</w:t>
            </w:r>
          </w:p>
        </w:tc>
      </w:tr>
      <w:tr w:rsidR="00D50784" w:rsidRPr="001869EF" w14:paraId="60F5A104" w14:textId="77777777" w:rsidTr="00CE2303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DA512A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869EF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8A101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869EF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  <w:tr w:rsidR="00D50784" w:rsidRPr="001869EF" w14:paraId="5F0C1122" w14:textId="77777777" w:rsidTr="00CE2303">
        <w:trPr>
          <w:trHeight w:val="136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2F07D2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 w:line="240" w:lineRule="atLeast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869EF">
              <w:rPr>
                <w:rFonts w:hint="eastAsia"/>
                <w:b w:val="0"/>
                <w:u w:val="none"/>
                <w:lang w:eastAsia="ko-KR"/>
              </w:rPr>
              <w:t>G</w:t>
            </w:r>
            <w:r w:rsidRPr="001869EF">
              <w:rPr>
                <w:b w:val="0"/>
                <w:u w:val="none"/>
                <w:lang w:eastAsia="ko-KR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D50784" w:rsidRPr="001869EF" w14:paraId="6B7CD2CA" w14:textId="77777777" w:rsidTr="00CE2303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094BD650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D69786E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23DE4BD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D50784" w:rsidRPr="001869EF" w14:paraId="3154081D" w14:textId="77777777" w:rsidTr="00CE2303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AF8F10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102012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AB226A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D50784" w:rsidRPr="001869EF" w14:paraId="1F3B641F" w14:textId="77777777" w:rsidTr="00CE2303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C7FE92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7E3687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FEACE4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</w:tr>
            <w:tr w:rsidR="00D50784" w:rsidRPr="001869EF" w14:paraId="262C9FB8" w14:textId="77777777" w:rsidTr="00CE2303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7CC311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35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5439CC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39F9B0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D50784" w:rsidRPr="001869EF" w14:paraId="2F7A0E1F" w14:textId="77777777" w:rsidTr="00CE2303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F81F77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45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DBCA40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EAA2F2" w14:textId="77777777" w:rsidR="00D50784" w:rsidRPr="001869EF" w:rsidRDefault="00D50784" w:rsidP="00CE2303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869EF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</w:tbl>
          <w:p w14:paraId="787C9925" w14:textId="77777777" w:rsidR="00D50784" w:rsidRPr="001869EF" w:rsidRDefault="00D50784" w:rsidP="00CE23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adjustRightInd w:val="0"/>
              <w:spacing w:after="0" w:line="240" w:lineRule="atLeast"/>
              <w:ind w:left="0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6CFA2662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869EF">
        <w:rPr>
          <w:rFonts w:ascii="Times New Roman" w:hAnsi="Times New Roman"/>
          <w:sz w:val="24"/>
        </w:rPr>
        <w:t>Procedure</w:t>
      </w:r>
    </w:p>
    <w:p w14:paraId="539F600E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869EF">
        <w:rPr>
          <w:rFonts w:ascii="Times New Roman" w:eastAsia="바탕" w:hAnsi="Times New Roman" w:hint="eastAsia"/>
        </w:rPr>
        <w:t>절차</w:t>
      </w:r>
    </w:p>
    <w:p w14:paraId="2434ED01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869EF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869EF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869EF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869EF">
        <w:rPr>
          <w:rFonts w:ascii="Times New Roman" w:eastAsia="바탕" w:hAnsi="Times New Roman"/>
          <w:sz w:val="24"/>
          <w:szCs w:val="24"/>
        </w:rPr>
        <w:t>below</w:t>
      </w:r>
      <w:r w:rsidRPr="001869EF">
        <w:rPr>
          <w:rFonts w:ascii="Times New Roman" w:hAnsi="Times New Roman"/>
          <w:sz w:val="24"/>
          <w:szCs w:val="24"/>
        </w:rPr>
        <w:t>.</w:t>
      </w:r>
    </w:p>
    <w:p w14:paraId="1D74F2C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869EF">
        <w:rPr>
          <w:rFonts w:ascii="Times New Roman" w:eastAsia="바탕" w:hAnsi="Times New Roman" w:hint="eastAsia"/>
          <w:szCs w:val="16"/>
        </w:rPr>
        <w:t>아래</w:t>
      </w:r>
      <w:r w:rsidRPr="001869EF">
        <w:rPr>
          <w:rFonts w:ascii="바탕" w:eastAsia="바탕" w:hAnsi="바탕" w:hint="eastAsia"/>
        </w:rPr>
        <w:t xml:space="preserve"> </w:t>
      </w:r>
      <w:r w:rsidRPr="001869EF">
        <w:rPr>
          <w:rFonts w:ascii="Times New Roman" w:eastAsia="바탕" w:hAnsi="Times New Roman" w:hint="eastAsia"/>
          <w:bCs/>
          <w:szCs w:val="20"/>
        </w:rPr>
        <w:t>설명된</w:t>
      </w:r>
      <w:r w:rsidRPr="001869EF">
        <w:rPr>
          <w:rFonts w:ascii="바탕" w:eastAsia="바탕" w:hAnsi="바탕"/>
        </w:rPr>
        <w:t xml:space="preserve"> </w:t>
      </w:r>
      <w:r w:rsidRPr="001869EF">
        <w:rPr>
          <w:rFonts w:ascii="바탕" w:eastAsia="바탕" w:hAnsi="바탕" w:hint="eastAsia"/>
        </w:rPr>
        <w:t>대로 용액을 주입한다</w:t>
      </w:r>
      <w:r w:rsidRPr="001869EF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D50784" w:rsidRPr="001869EF" w14:paraId="7F16A198" w14:textId="77777777" w:rsidTr="00CE2303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A9213E9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411288CB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D50784" w:rsidRPr="001869EF" w14:paraId="14316ED5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224239DC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61B2674A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869EF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D50784" w:rsidRPr="001869EF" w14:paraId="594B71EB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477598E7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0577A040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D50784" w:rsidRPr="001869EF" w14:paraId="6BF3B4B2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3E5E26D4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3D04606B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D50784" w:rsidRPr="001869EF" w14:paraId="7D54832E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7F6809F8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5553724B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50784" w:rsidRPr="001869EF" w14:paraId="172D7674" w14:textId="77777777" w:rsidTr="00CE2303">
        <w:trPr>
          <w:trHeight w:val="312"/>
        </w:trPr>
        <w:tc>
          <w:tcPr>
            <w:tcW w:w="3540" w:type="pct"/>
            <w:vAlign w:val="center"/>
          </w:tcPr>
          <w:p w14:paraId="2E39770B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6D98BA3C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625EDEC" w14:textId="77777777" w:rsidR="00D50784" w:rsidRPr="001869EF" w:rsidRDefault="00D50784" w:rsidP="00D50784">
      <w:pPr>
        <w:pStyle w:val="a8"/>
        <w:numPr>
          <w:ilvl w:val="0"/>
          <w:numId w:val="27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1869EF">
        <w:rPr>
          <w:rFonts w:ascii="Times New Roman" w:hAnsi="Times New Roman"/>
          <w:sz w:val="24"/>
          <w:szCs w:val="20"/>
        </w:rPr>
        <w:t>solution</w:t>
      </w:r>
      <w:proofErr w:type="gramEnd"/>
      <w:r w:rsidRPr="001869EF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8254FE6" w14:textId="77777777" w:rsidR="00D50784" w:rsidRPr="001869EF" w:rsidRDefault="00D50784" w:rsidP="00D50784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869EF">
        <w:rPr>
          <w:rFonts w:ascii="Times New Roman" w:eastAsia="바탕" w:hAnsi="Times New Roman"/>
          <w:szCs w:val="20"/>
        </w:rPr>
        <w:t>공시험액은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안정화를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위해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추가적으로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주입될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수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있다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0A770A3E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>RRT, RRF, LOD (%) and LOQ (%) Information</w:t>
      </w:r>
    </w:p>
    <w:p w14:paraId="13D09E47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/>
          <w:bCs/>
          <w:szCs w:val="16"/>
        </w:rPr>
        <w:t>RRT,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 xml:space="preserve">RRF, LOD(%) </w:t>
      </w:r>
      <w:r w:rsidRPr="001869EF">
        <w:rPr>
          <w:rFonts w:ascii="Times New Roman" w:eastAsia="바탕" w:hAnsi="Times New Roman" w:hint="eastAsia"/>
          <w:bCs/>
          <w:szCs w:val="16"/>
        </w:rPr>
        <w:t>및</w:t>
      </w: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bCs/>
          <w:szCs w:val="16"/>
        </w:rPr>
        <w:t xml:space="preserve">LOQ(%) </w:t>
      </w:r>
      <w:r w:rsidRPr="001869EF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408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7"/>
        <w:gridCol w:w="1417"/>
        <w:gridCol w:w="1556"/>
        <w:gridCol w:w="1556"/>
        <w:gridCol w:w="1556"/>
      </w:tblGrid>
      <w:tr w:rsidR="00D50784" w:rsidRPr="001869EF" w14:paraId="2E5564B2" w14:textId="77777777" w:rsidTr="00CE2303">
        <w:trPr>
          <w:trHeight w:val="340"/>
          <w:tblHeader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554D4A5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26EA963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RRT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A6526F0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RRF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939536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9D01228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869EF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D50784" w:rsidRPr="001869EF" w14:paraId="48F51863" w14:textId="77777777" w:rsidTr="00CE2303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C42D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BF13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15BD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7EBB1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.005469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9E50E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.01657</w:t>
            </w:r>
          </w:p>
        </w:tc>
      </w:tr>
      <w:tr w:rsidR="00D50784" w:rsidRPr="001869EF" w14:paraId="77E5D2CE" w14:textId="77777777" w:rsidTr="00CE2303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60AF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Impurity A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B07CB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0.48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D815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0.99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4F3C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.007802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86DB6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.02364</w:t>
            </w:r>
          </w:p>
        </w:tc>
      </w:tr>
      <w:tr w:rsidR="00D50784" w:rsidRPr="001869EF" w14:paraId="5B76CDCC" w14:textId="77777777" w:rsidTr="00CE2303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1F86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Impurity B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26BA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2.00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9F9C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0.96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0F31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.007760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BDD2" w14:textId="77777777" w:rsidR="00D50784" w:rsidRPr="001869EF" w:rsidRDefault="00D50784" w:rsidP="00CE2303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869EF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.02351</w:t>
            </w:r>
          </w:p>
        </w:tc>
      </w:tr>
    </w:tbl>
    <w:p w14:paraId="77C1E0E6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63DDD6EE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0"/>
        </w:rPr>
        <w:t>System</w:t>
      </w:r>
      <w:r w:rsidRPr="001869EF">
        <w:rPr>
          <w:rFonts w:ascii="Times New Roman" w:hAnsi="Times New Roman"/>
          <w:sz w:val="24"/>
          <w:szCs w:val="24"/>
        </w:rPr>
        <w:t xml:space="preserve"> Suitability</w:t>
      </w:r>
    </w:p>
    <w:p w14:paraId="508B6092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869EF">
        <w:rPr>
          <w:rFonts w:ascii="Times New Roman" w:eastAsia="바탕" w:hAnsi="Times New Roman" w:hint="eastAsia"/>
        </w:rPr>
        <w:t>시스템</w:t>
      </w:r>
      <w:r w:rsidRPr="001869EF">
        <w:rPr>
          <w:rFonts w:ascii="바탕" w:eastAsia="바탕" w:hAnsi="바탕"/>
          <w:szCs w:val="16"/>
        </w:rPr>
        <w:t xml:space="preserve"> </w:t>
      </w:r>
      <w:r w:rsidRPr="001869EF">
        <w:rPr>
          <w:rFonts w:ascii="바탕" w:eastAsia="바탕" w:hAnsi="바탕" w:hint="eastAsia"/>
          <w:szCs w:val="16"/>
        </w:rPr>
        <w:t>적합성</w:t>
      </w:r>
    </w:p>
    <w:p w14:paraId="0E04A166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sz w:val="24"/>
          <w:szCs w:val="24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tailing</w:t>
      </w:r>
      <w:r w:rsidRPr="001869EF">
        <w:rPr>
          <w:rFonts w:ascii="Times New Roman" w:hAnsi="Times New Roman"/>
          <w:sz w:val="24"/>
          <w:szCs w:val="24"/>
        </w:rPr>
        <w:t xml:space="preserve"> factor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>obtained</w:t>
      </w:r>
      <w:r w:rsidRPr="001869EF">
        <w:rPr>
          <w:rFonts w:ascii="Times New Roman" w:hAnsi="Times New Roman"/>
          <w:sz w:val="24"/>
          <w:szCs w:val="24"/>
        </w:rPr>
        <w:t xml:space="preserve"> from standard solution chromatogram should not be more than 2.0.</w:t>
      </w:r>
    </w:p>
    <w:p w14:paraId="62B09028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869EF">
        <w:rPr>
          <w:rFonts w:ascii="바탕" w:eastAsia="바탕" w:hAnsi="바탕"/>
        </w:rPr>
        <w:t>표준액에서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bCs/>
          <w:szCs w:val="16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대칭계수는</w:t>
      </w:r>
      <w:r w:rsidRPr="001869EF">
        <w:rPr>
          <w:rFonts w:ascii="Times New Roman" w:eastAsia="바탕" w:hAnsi="Times New Roman"/>
          <w:szCs w:val="20"/>
        </w:rPr>
        <w:t xml:space="preserve"> 2.0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2A974106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1869EF">
        <w:rPr>
          <w:rFonts w:ascii="Times New Roman" w:hAnsi="Times New Roman"/>
          <w:sz w:val="24"/>
          <w:szCs w:val="24"/>
        </w:rPr>
        <w:t>The</w:t>
      </w:r>
      <w:r w:rsidRPr="001869EF">
        <w:rPr>
          <w:rFonts w:ascii="Times New Roman" w:hAnsi="Times New Roman"/>
          <w:bCs/>
          <w:sz w:val="24"/>
          <w:szCs w:val="28"/>
        </w:rPr>
        <w:t xml:space="preserve"> </w:t>
      </w:r>
      <w:r w:rsidRPr="001869EF">
        <w:rPr>
          <w:rFonts w:ascii="Times New Roman" w:eastAsia="바탕" w:hAnsi="Times New Roman"/>
          <w:sz w:val="24"/>
          <w:szCs w:val="20"/>
        </w:rPr>
        <w:t>relative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>from the replicate standard solution injections should not be more than 10.0 %.</w:t>
      </w:r>
    </w:p>
    <w:p w14:paraId="07A64BA4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반복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</w:t>
      </w:r>
      <w:r w:rsidRPr="001869EF">
        <w:rPr>
          <w:rFonts w:ascii="Times New Roman" w:eastAsia="바탕" w:hAnsi="Times New Roman" w:hint="eastAsia"/>
          <w:szCs w:val="20"/>
        </w:rPr>
        <w:t>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따른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피크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면적의</w:t>
      </w:r>
      <w:r w:rsidRPr="001869EF">
        <w:rPr>
          <w:rFonts w:ascii="Times New Roman" w:eastAsia="바탕" w:hAnsi="Times New Roman"/>
          <w:szCs w:val="20"/>
        </w:rPr>
        <w:t xml:space="preserve"> % RSD</w:t>
      </w:r>
      <w:r w:rsidRPr="001869EF">
        <w:rPr>
          <w:rFonts w:ascii="Times New Roman" w:eastAsia="바탕" w:hAnsi="Times New Roman"/>
          <w:szCs w:val="20"/>
        </w:rPr>
        <w:t>는</w:t>
      </w:r>
      <w:r w:rsidRPr="001869EF">
        <w:rPr>
          <w:rFonts w:ascii="Times New Roman" w:eastAsia="바탕" w:hAnsi="Times New Roman"/>
          <w:szCs w:val="20"/>
        </w:rPr>
        <w:t xml:space="preserve"> 10.0 %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11B0787F" w14:textId="77777777" w:rsidR="00D50784" w:rsidRPr="001869EF" w:rsidRDefault="00D50784" w:rsidP="00D50784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1869EF">
        <w:rPr>
          <w:rFonts w:ascii="Times New Roman" w:eastAsia="바탕" w:hAnsi="Times New Roman"/>
          <w:bCs/>
          <w:sz w:val="24"/>
          <w:szCs w:val="24"/>
        </w:rPr>
        <w:t>The</w:t>
      </w:r>
      <w:r w:rsidRPr="001869EF">
        <w:rPr>
          <w:rFonts w:ascii="Times New Roman" w:hAnsi="Times New Roman"/>
          <w:bCs/>
          <w:sz w:val="24"/>
          <w:szCs w:val="28"/>
        </w:rPr>
        <w:t xml:space="preserve"> </w:t>
      </w:r>
      <w:r w:rsidRPr="001869EF">
        <w:rPr>
          <w:rFonts w:ascii="Times New Roman" w:eastAsia="바탕" w:hAnsi="Times New Roman"/>
          <w:bCs/>
          <w:sz w:val="24"/>
          <w:szCs w:val="24"/>
        </w:rPr>
        <w:t>relative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</w:t>
      </w:r>
      <w:r w:rsidRPr="001869EF">
        <w:rPr>
          <w:rFonts w:ascii="Times New Roman" w:hAnsi="Times New Roman"/>
          <w:bCs/>
          <w:sz w:val="24"/>
          <w:szCs w:val="28"/>
        </w:rPr>
        <w:t xml:space="preserve">from the </w:t>
      </w:r>
      <w:r w:rsidRPr="001869EF">
        <w:rPr>
          <w:rFonts w:ascii="Times New Roman" w:hAnsi="Times New Roman"/>
          <w:sz w:val="24"/>
          <w:szCs w:val="24"/>
        </w:rPr>
        <w:t>replicate</w:t>
      </w:r>
      <w:r w:rsidRPr="001869EF">
        <w:rPr>
          <w:rFonts w:ascii="Times New Roman" w:hAnsi="Times New Roman"/>
          <w:bCs/>
          <w:sz w:val="24"/>
          <w:szCs w:val="28"/>
        </w:rPr>
        <w:t xml:space="preserve"> standard solution </w:t>
      </w:r>
      <w:r w:rsidRPr="001869EF">
        <w:rPr>
          <w:rFonts w:ascii="Times New Roman" w:hAnsi="Times New Roman" w:hint="eastAsia"/>
          <w:bCs/>
          <w:sz w:val="24"/>
          <w:szCs w:val="28"/>
        </w:rPr>
        <w:t>a</w:t>
      </w:r>
      <w:r w:rsidRPr="001869EF">
        <w:rPr>
          <w:rFonts w:ascii="Times New Roman" w:hAnsi="Times New Roman"/>
          <w:bCs/>
          <w:sz w:val="24"/>
          <w:szCs w:val="28"/>
        </w:rPr>
        <w:t>nd bracketing standard solution injections should not be more than 10.0 %.</w:t>
      </w:r>
    </w:p>
    <w:p w14:paraId="3A0B502B" w14:textId="77777777" w:rsidR="00D50784" w:rsidRPr="001869EF" w:rsidRDefault="00D50784" w:rsidP="00D50784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1869E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반복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주입</w:t>
      </w:r>
      <w:r w:rsidRPr="001869EF">
        <w:rPr>
          <w:rFonts w:ascii="Times New Roman" w:eastAsia="바탕" w:hAnsi="Times New Roman" w:hint="eastAsia"/>
          <w:szCs w:val="20"/>
        </w:rPr>
        <w:t>과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주입에</w:t>
      </w:r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 w:hint="eastAsia"/>
          <w:szCs w:val="20"/>
        </w:rPr>
        <w:t>따른</w:t>
      </w:r>
      <w:r w:rsidRPr="001869E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1869EF">
        <w:rPr>
          <w:rFonts w:ascii="Times New Roman" w:eastAsia="바탕" w:hAnsi="Times New Roman" w:hint="eastAsia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피크</w:t>
      </w:r>
      <w:r w:rsidRPr="001869EF">
        <w:rPr>
          <w:rFonts w:ascii="Times New Roman" w:eastAsia="바탕" w:hAnsi="Times New Roman"/>
          <w:szCs w:val="20"/>
        </w:rPr>
        <w:t xml:space="preserve"> </w:t>
      </w:r>
      <w:r w:rsidRPr="001869EF">
        <w:rPr>
          <w:rFonts w:ascii="Times New Roman" w:eastAsia="바탕" w:hAnsi="Times New Roman"/>
          <w:szCs w:val="20"/>
        </w:rPr>
        <w:t>면적의</w:t>
      </w:r>
      <w:r w:rsidRPr="001869EF">
        <w:rPr>
          <w:rFonts w:ascii="Times New Roman" w:eastAsia="바탕" w:hAnsi="Times New Roman"/>
          <w:szCs w:val="20"/>
        </w:rPr>
        <w:t xml:space="preserve"> % RSD</w:t>
      </w:r>
      <w:r w:rsidRPr="001869EF">
        <w:rPr>
          <w:rFonts w:ascii="Times New Roman" w:eastAsia="바탕" w:hAnsi="Times New Roman"/>
          <w:szCs w:val="20"/>
        </w:rPr>
        <w:t>는</w:t>
      </w:r>
      <w:r w:rsidRPr="001869EF">
        <w:rPr>
          <w:rFonts w:ascii="Times New Roman" w:eastAsia="바탕" w:hAnsi="Times New Roman"/>
          <w:szCs w:val="20"/>
        </w:rPr>
        <w:t xml:space="preserve"> 10.0 % </w:t>
      </w:r>
      <w:r w:rsidRPr="001869EF">
        <w:rPr>
          <w:rFonts w:ascii="Times New Roman" w:eastAsia="바탕" w:hAnsi="Times New Roman"/>
          <w:szCs w:val="20"/>
        </w:rPr>
        <w:t>이하이다</w:t>
      </w:r>
      <w:r w:rsidRPr="001869EF">
        <w:rPr>
          <w:rFonts w:ascii="Times New Roman" w:eastAsia="바탕" w:hAnsi="Times New Roman"/>
          <w:szCs w:val="20"/>
        </w:rPr>
        <w:t>.</w:t>
      </w:r>
    </w:p>
    <w:p w14:paraId="5F0F45A8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869EF">
        <w:rPr>
          <w:rFonts w:ascii="Times New Roman" w:hAnsi="Times New Roman"/>
          <w:sz w:val="24"/>
        </w:rPr>
        <w:t>Calculation</w:t>
      </w:r>
    </w:p>
    <w:p w14:paraId="67F0152C" w14:textId="77777777" w:rsidR="00D50784" w:rsidRPr="001869EF" w:rsidRDefault="00D50784" w:rsidP="00D50784">
      <w:pPr>
        <w:pStyle w:val="a8"/>
        <w:widowControl/>
        <w:wordWrap/>
        <w:autoSpaceDE/>
        <w:autoSpaceDN/>
        <w:spacing w:afterLines="50" w:after="120"/>
        <w:ind w:leftChars="0" w:left="851"/>
        <w:jc w:val="left"/>
        <w:rPr>
          <w:b/>
        </w:rPr>
      </w:pPr>
      <w:r w:rsidRPr="001869EF">
        <w:rPr>
          <w:rFonts w:ascii="바탕" w:eastAsia="바탕" w:hAnsi="바탕" w:hint="eastAsia"/>
          <w:szCs w:val="16"/>
        </w:rPr>
        <w:t>계산</w:t>
      </w:r>
    </w:p>
    <w:tbl>
      <w:tblPr>
        <w:tblW w:w="8029" w:type="dxa"/>
        <w:tblInd w:w="14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"/>
        <w:gridCol w:w="5518"/>
      </w:tblGrid>
      <w:tr w:rsidR="00D50784" w:rsidRPr="001869EF" w14:paraId="79B449DB" w14:textId="77777777" w:rsidTr="00CE2303">
        <w:trPr>
          <w:trHeight w:val="263"/>
        </w:trPr>
        <w:tc>
          <w:tcPr>
            <w:tcW w:w="1701" w:type="dxa"/>
            <w:vMerge w:val="restart"/>
            <w:vAlign w:val="center"/>
            <w:hideMark/>
          </w:tcPr>
          <w:p w14:paraId="00691C58" w14:textId="77777777" w:rsidR="00D50784" w:rsidRPr="001869EF" w:rsidRDefault="00D50784" w:rsidP="00CE2303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1869EF">
              <w:rPr>
                <w:rFonts w:ascii="Times New Roman" w:hAnsi="Times New Roman"/>
                <w:sz w:val="24"/>
                <w:szCs w:val="24"/>
              </w:rPr>
              <w:t xml:space="preserve"> Impurities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B7109E6" w14:textId="77777777" w:rsidR="00D50784" w:rsidRPr="001869EF" w:rsidRDefault="00D50784" w:rsidP="00CE2303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95A3A9" w14:textId="77777777" w:rsidR="00D50784" w:rsidRPr="001869EF" w:rsidRDefault="00D50784" w:rsidP="00CE230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>A</w:t>
            </w:r>
            <w:r w:rsidRPr="001869EF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1 x Aw x 200 x P </w:t>
            </w:r>
          </w:p>
        </w:tc>
      </w:tr>
      <w:tr w:rsidR="00D50784" w:rsidRPr="001869EF" w14:paraId="15D2F994" w14:textId="77777777" w:rsidTr="00CE2303">
        <w:trPr>
          <w:trHeight w:val="284"/>
        </w:trPr>
        <w:tc>
          <w:tcPr>
            <w:tcW w:w="1701" w:type="dxa"/>
            <w:vMerge/>
            <w:vAlign w:val="center"/>
            <w:hideMark/>
          </w:tcPr>
          <w:p w14:paraId="148250FF" w14:textId="77777777" w:rsidR="00D50784" w:rsidRPr="001869EF" w:rsidRDefault="00D50784" w:rsidP="00CE2303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6669F29E" w14:textId="77777777" w:rsidR="00D50784" w:rsidRPr="001869EF" w:rsidRDefault="00D50784" w:rsidP="00CE230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8D8925" w14:textId="77777777" w:rsidR="00D50784" w:rsidRPr="001869EF" w:rsidRDefault="00D50784" w:rsidP="00CE230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69EF">
              <w:rPr>
                <w:rFonts w:ascii="Times New Roman" w:hAnsi="Times New Roman"/>
                <w:sz w:val="24"/>
                <w:szCs w:val="24"/>
              </w:rPr>
              <w:t xml:space="preserve">As x 200 x 100 x </w:t>
            </w:r>
            <w:proofErr w:type="spellStart"/>
            <w:r w:rsidRPr="001869EF">
              <w:rPr>
                <w:rFonts w:ascii="Times New Roman" w:hAnsi="Times New Roman"/>
                <w:sz w:val="24"/>
                <w:szCs w:val="24"/>
              </w:rPr>
              <w:t>Wt</w:t>
            </w:r>
            <w:proofErr w:type="spellEnd"/>
            <w:r w:rsidRPr="001869EF">
              <w:rPr>
                <w:rFonts w:ascii="Times New Roman" w:hAnsi="Times New Roman"/>
                <w:sz w:val="24"/>
                <w:szCs w:val="24"/>
              </w:rPr>
              <w:t xml:space="preserve"> x LC x RRF</w:t>
            </w:r>
          </w:p>
        </w:tc>
      </w:tr>
    </w:tbl>
    <w:p w14:paraId="59BD71E3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53C70A79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A</w:t>
      </w:r>
      <w:r w:rsidRPr="001869EF">
        <w:rPr>
          <w:rFonts w:ascii="Times New Roman" w:hAnsi="Times New Roman"/>
          <w:sz w:val="24"/>
          <w:szCs w:val="20"/>
          <w:vertAlign w:val="subscript"/>
        </w:rPr>
        <w:t>S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Average peak area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peak from standard solution</w:t>
      </w:r>
    </w:p>
    <w:p w14:paraId="15E9AB36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피크의 평균 면적</w:t>
      </w:r>
    </w:p>
    <w:p w14:paraId="4059F5A2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A</w:t>
      </w:r>
      <w:r w:rsidRPr="001869EF">
        <w:rPr>
          <w:rFonts w:ascii="Times New Roman" w:hAnsi="Times New Roman"/>
          <w:sz w:val="24"/>
          <w:szCs w:val="20"/>
          <w:vertAlign w:val="subscript"/>
        </w:rPr>
        <w:t>T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Peak area of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 xml:space="preserve"> tablets impurity from sample solution</w:t>
      </w:r>
    </w:p>
    <w:p w14:paraId="56311879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아질사르탄정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유연물질 피크면적</w:t>
      </w:r>
    </w:p>
    <w:p w14:paraId="3484C4E1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869EF">
        <w:rPr>
          <w:rFonts w:ascii="Times New Roman" w:hAnsi="Times New Roman"/>
          <w:sz w:val="24"/>
          <w:szCs w:val="24"/>
        </w:rPr>
        <w:t>Ws</w:t>
      </w:r>
      <w:proofErr w:type="spellEnd"/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Weight of standard taken in mg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>.</w:t>
      </w:r>
    </w:p>
    <w:p w14:paraId="6481CD4B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취한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표준품의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62ADA31D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869EF">
        <w:rPr>
          <w:rFonts w:ascii="Times New Roman" w:hAnsi="Times New Roman"/>
          <w:sz w:val="24"/>
          <w:szCs w:val="24"/>
        </w:rPr>
        <w:t>Wt</w:t>
      </w:r>
      <w:proofErr w:type="spellEnd"/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>Weight of sample taken in mg.</w:t>
      </w:r>
    </w:p>
    <w:p w14:paraId="3A578CD1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취한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바탕" w:eastAsia="바탕" w:hAnsi="바탕" w:hint="eastAsia"/>
          <w:szCs w:val="16"/>
        </w:rPr>
        <w:t>검체의 무게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4BC1FC60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4"/>
        </w:rPr>
        <w:t>Aw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>Average weight of the tablet in mg.</w:t>
      </w:r>
    </w:p>
    <w:p w14:paraId="6BFBCF88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정제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평균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무게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36557A62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 w:hint="eastAsia"/>
          <w:sz w:val="24"/>
          <w:szCs w:val="20"/>
        </w:rPr>
        <w:t>P</w:t>
      </w:r>
      <w:r w:rsidRPr="001869EF">
        <w:rPr>
          <w:rFonts w:ascii="Times New Roman" w:hAnsi="Times New Roman"/>
          <w:sz w:val="24"/>
          <w:szCs w:val="20"/>
        </w:rPr>
        <w:tab/>
        <w:t xml:space="preserve">: Potency of the standard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0"/>
        </w:rPr>
        <w:t>, on as is basis</w:t>
      </w:r>
    </w:p>
    <w:p w14:paraId="0844E3B0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/>
          <w:szCs w:val="16"/>
        </w:rPr>
        <w:t>표준품으로서의</w:t>
      </w:r>
      <w:proofErr w:type="spellEnd"/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함량</w:t>
      </w:r>
      <w:r w:rsidRPr="001869EF">
        <w:rPr>
          <w:rFonts w:ascii="Times New Roman" w:eastAsia="바탕" w:hAnsi="Times New Roman"/>
          <w:szCs w:val="16"/>
        </w:rPr>
        <w:t>, As is basis</w:t>
      </w:r>
    </w:p>
    <w:p w14:paraId="55DF817F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LC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r w:rsidRPr="001869EF">
        <w:rPr>
          <w:rFonts w:ascii="Times New Roman" w:hAnsi="Times New Roman"/>
          <w:sz w:val="24"/>
          <w:szCs w:val="24"/>
        </w:rPr>
        <w:t xml:space="preserve">Label claim of the tablets in mg as </w:t>
      </w:r>
      <w:proofErr w:type="spellStart"/>
      <w:r w:rsidRPr="001869EF">
        <w:rPr>
          <w:rFonts w:ascii="Times New Roman" w:hAnsi="Times New Roman"/>
          <w:sz w:val="24"/>
          <w:szCs w:val="24"/>
        </w:rPr>
        <w:t>Azilsartan</w:t>
      </w:r>
      <w:proofErr w:type="spellEnd"/>
      <w:r w:rsidRPr="001869EF">
        <w:rPr>
          <w:rFonts w:ascii="Times New Roman" w:hAnsi="Times New Roman"/>
          <w:sz w:val="24"/>
          <w:szCs w:val="24"/>
        </w:rPr>
        <w:t>.</w:t>
      </w:r>
    </w:p>
    <w:p w14:paraId="7A77C591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Times New Roman" w:eastAsia="바탕" w:hAnsi="Times New Roman" w:hint="eastAsia"/>
          <w:szCs w:val="16"/>
        </w:rPr>
        <w:t>1</w:t>
      </w:r>
      <w:r w:rsidRPr="001869EF">
        <w:rPr>
          <w:rFonts w:ascii="Times New Roman" w:eastAsia="바탕" w:hAnsi="Times New Roman" w:hint="eastAsia"/>
          <w:szCs w:val="16"/>
        </w:rPr>
        <w:t>정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 w:hint="eastAsia"/>
          <w:szCs w:val="16"/>
        </w:rPr>
        <w:t>중</w:t>
      </w:r>
      <w:r w:rsidRPr="001869EF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1869EF">
        <w:rPr>
          <w:rFonts w:ascii="바탕" w:eastAsia="바탕" w:hAnsi="바탕" w:hint="eastAsia"/>
          <w:szCs w:val="16"/>
        </w:rPr>
        <w:t>아질사르탄</w:t>
      </w:r>
      <w:proofErr w:type="spellEnd"/>
      <w:r w:rsidRPr="001869EF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869EF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869EF">
        <w:rPr>
          <w:rFonts w:ascii="Times New Roman" w:eastAsia="바탕" w:hAnsi="Times New Roman" w:hint="eastAsia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(mg)</w:t>
      </w:r>
    </w:p>
    <w:p w14:paraId="5FE3431C" w14:textId="77777777" w:rsidR="00D50784" w:rsidRPr="001869EF" w:rsidRDefault="00D50784" w:rsidP="00D50784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869EF">
        <w:rPr>
          <w:rFonts w:ascii="Times New Roman" w:hAnsi="Times New Roman"/>
          <w:sz w:val="24"/>
          <w:szCs w:val="20"/>
        </w:rPr>
        <w:t>RRF</w:t>
      </w:r>
      <w:r w:rsidRPr="001869EF">
        <w:rPr>
          <w:rFonts w:ascii="Times New Roman" w:hAnsi="Times New Roman"/>
          <w:sz w:val="24"/>
          <w:szCs w:val="20"/>
        </w:rPr>
        <w:tab/>
        <w:t xml:space="preserve">: </w:t>
      </w:r>
      <w:bookmarkStart w:id="9" w:name="_Hlk93331361"/>
      <w:r w:rsidRPr="001869EF">
        <w:rPr>
          <w:rFonts w:ascii="Times New Roman" w:hAnsi="Times New Roman" w:hint="eastAsia"/>
          <w:sz w:val="24"/>
          <w:szCs w:val="20"/>
        </w:rPr>
        <w:t>R</w:t>
      </w:r>
      <w:r w:rsidRPr="001869EF">
        <w:rPr>
          <w:rFonts w:ascii="Times New Roman" w:hAnsi="Times New Roman"/>
          <w:sz w:val="24"/>
          <w:szCs w:val="20"/>
        </w:rPr>
        <w:t xml:space="preserve">elative response factor </w:t>
      </w:r>
      <w:bookmarkStart w:id="10" w:name="_Hlk93331374"/>
      <w:r w:rsidRPr="001869EF">
        <w:rPr>
          <w:rFonts w:ascii="Times New Roman" w:hAnsi="Times New Roman"/>
          <w:sz w:val="24"/>
          <w:szCs w:val="20"/>
        </w:rPr>
        <w:t>(</w:t>
      </w:r>
      <w:r w:rsidRPr="001869EF">
        <w:rPr>
          <w:rFonts w:ascii="Times New Roman" w:hAnsi="Times New Roman" w:hint="eastAsia"/>
          <w:sz w:val="24"/>
          <w:szCs w:val="20"/>
        </w:rPr>
        <w:t>u</w:t>
      </w:r>
      <w:r w:rsidRPr="001869EF">
        <w:rPr>
          <w:rFonts w:ascii="Times New Roman" w:hAnsi="Times New Roman"/>
          <w:sz w:val="24"/>
          <w:szCs w:val="20"/>
        </w:rPr>
        <w:t>nknown impurity = 1)</w:t>
      </w:r>
      <w:bookmarkEnd w:id="10"/>
    </w:p>
    <w:p w14:paraId="2C9277B1" w14:textId="77777777" w:rsidR="00D50784" w:rsidRPr="001869EF" w:rsidRDefault="00D50784" w:rsidP="00D50784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869EF">
        <w:rPr>
          <w:rFonts w:ascii="바탕" w:eastAsia="바탕" w:hAnsi="바탕" w:hint="eastAsia"/>
          <w:szCs w:val="16"/>
        </w:rPr>
        <w:t xml:space="preserve">상대 반응 </w:t>
      </w:r>
      <w:r w:rsidRPr="001869EF">
        <w:rPr>
          <w:rFonts w:ascii="Times New Roman" w:eastAsia="바탕" w:hAnsi="Times New Roman"/>
          <w:szCs w:val="16"/>
        </w:rPr>
        <w:t>인자</w:t>
      </w:r>
      <w:r w:rsidRPr="001869EF">
        <w:rPr>
          <w:rFonts w:ascii="Times New Roman" w:eastAsia="바탕" w:hAnsi="Times New Roman"/>
          <w:szCs w:val="16"/>
        </w:rPr>
        <w:t xml:space="preserve"> </w:t>
      </w:r>
      <w:bookmarkStart w:id="11" w:name="_Hlk93331379"/>
      <w:r w:rsidRPr="001869EF">
        <w:rPr>
          <w:rFonts w:ascii="Times New Roman" w:eastAsia="바탕" w:hAnsi="Times New Roman"/>
          <w:szCs w:val="16"/>
        </w:rPr>
        <w:t>(</w:t>
      </w:r>
      <w:r w:rsidRPr="001869EF">
        <w:rPr>
          <w:rFonts w:ascii="Times New Roman" w:eastAsia="바탕" w:hAnsi="Times New Roman"/>
          <w:szCs w:val="16"/>
        </w:rPr>
        <w:t>미지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유연</w:t>
      </w:r>
      <w:r w:rsidRPr="001869EF">
        <w:rPr>
          <w:rFonts w:ascii="Times New Roman" w:eastAsia="바탕" w:hAnsi="Times New Roman"/>
          <w:szCs w:val="16"/>
        </w:rPr>
        <w:t xml:space="preserve"> </w:t>
      </w:r>
      <w:r w:rsidRPr="001869EF">
        <w:rPr>
          <w:rFonts w:ascii="Times New Roman" w:eastAsia="바탕" w:hAnsi="Times New Roman"/>
          <w:szCs w:val="16"/>
        </w:rPr>
        <w:t>물질</w:t>
      </w:r>
      <w:r w:rsidRPr="001869EF">
        <w:rPr>
          <w:rFonts w:ascii="Times New Roman" w:eastAsia="바탕" w:hAnsi="Times New Roman"/>
          <w:szCs w:val="16"/>
        </w:rPr>
        <w:t xml:space="preserve"> = 1)</w:t>
      </w:r>
      <w:bookmarkEnd w:id="11"/>
    </w:p>
    <w:bookmarkEnd w:id="9"/>
    <w:p w14:paraId="0A069812" w14:textId="77777777" w:rsidR="00D50784" w:rsidRPr="001869EF" w:rsidRDefault="00D50784" w:rsidP="00D50784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869EF">
        <w:rPr>
          <w:rFonts w:ascii="Times New Roman" w:hAnsi="Times New Roman"/>
          <w:sz w:val="24"/>
        </w:rPr>
        <w:t>Chrmatogram</w:t>
      </w:r>
      <w:proofErr w:type="spellEnd"/>
    </w:p>
    <w:p w14:paraId="3A04AB0E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869EF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D50784" w:rsidRPr="001869EF" w14:paraId="3EE1F4F6" w14:textId="77777777" w:rsidTr="00CE2303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022FA9F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869EF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8F58AFE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869EF">
              <w:rPr>
                <w:b/>
                <w:sz w:val="24"/>
                <w:szCs w:val="20"/>
              </w:rPr>
              <w:t>Chromatogram</w:t>
            </w:r>
          </w:p>
        </w:tc>
      </w:tr>
      <w:tr w:rsidR="00D50784" w:rsidRPr="001869EF" w14:paraId="06D85184" w14:textId="77777777" w:rsidTr="00CE2303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F4E2A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6A86E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1869EF">
              <w:rPr>
                <w:noProof/>
              </w:rPr>
              <w:drawing>
                <wp:inline distT="0" distB="0" distL="0" distR="0" wp14:anchorId="2C089095" wp14:editId="26A8FE08">
                  <wp:extent cx="5039995" cy="1776095"/>
                  <wp:effectExtent l="0" t="0" r="8255" b="0"/>
                  <wp:docPr id="7" name="그림 7" descr="텍스트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텍스트, 라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784" w:rsidRPr="001869EF" w14:paraId="50C2D75A" w14:textId="77777777" w:rsidTr="00CE230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E85B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DB5C3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noProof/>
              </w:rPr>
            </w:pPr>
            <w:r w:rsidRPr="001869EF">
              <w:rPr>
                <w:noProof/>
              </w:rPr>
              <w:drawing>
                <wp:inline distT="0" distB="0" distL="0" distR="0" wp14:anchorId="00ED7018" wp14:editId="3C263779">
                  <wp:extent cx="5039995" cy="1748790"/>
                  <wp:effectExtent l="0" t="0" r="8255" b="3810"/>
                  <wp:docPr id="8" name="그림 8" descr="스케치, 라인, 도표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스케치, 라인, 도표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784" w:rsidRPr="001869EF" w14:paraId="6160A7EF" w14:textId="77777777" w:rsidTr="00CE230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C658B" w14:textId="77777777" w:rsidR="00D50784" w:rsidRPr="001869EF" w:rsidRDefault="00D50784" w:rsidP="00CE230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869EF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07B23" w14:textId="77777777" w:rsidR="00D50784" w:rsidRPr="001869EF" w:rsidRDefault="00D50784" w:rsidP="00CE2303">
            <w:pPr>
              <w:pStyle w:val="3-"/>
              <w:spacing w:after="120"/>
              <w:ind w:left="0"/>
              <w:rPr>
                <w:noProof/>
              </w:rPr>
            </w:pPr>
            <w:r w:rsidRPr="001869EF">
              <w:rPr>
                <w:noProof/>
              </w:rPr>
              <w:drawing>
                <wp:inline distT="0" distB="0" distL="0" distR="0" wp14:anchorId="713F7D84" wp14:editId="212AEA23">
                  <wp:extent cx="5039995" cy="1760855"/>
                  <wp:effectExtent l="0" t="0" r="8255" b="0"/>
                  <wp:docPr id="9" name="그림 9" descr="라인, 도표, 그래프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라인, 도표, 그래프, 텍스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75AD5" w14:textId="77777777" w:rsidR="00D50784" w:rsidRPr="001869EF" w:rsidRDefault="00D50784" w:rsidP="00D50784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869EF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1F048382" w14:textId="77777777" w:rsidR="00D50784" w:rsidRPr="001869EF" w:rsidRDefault="00D50784" w:rsidP="00D50784"/>
    <w:p w14:paraId="0B35DBCF" w14:textId="77777777" w:rsidR="00D50784" w:rsidRPr="001869EF" w:rsidRDefault="00D50784" w:rsidP="00D50784"/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B02D8" w14:textId="77777777" w:rsidR="00414870" w:rsidRDefault="00414870" w:rsidP="00E92F77">
      <w:r>
        <w:separator/>
      </w:r>
    </w:p>
  </w:endnote>
  <w:endnote w:type="continuationSeparator" w:id="0">
    <w:p w14:paraId="3C86E54F" w14:textId="77777777" w:rsidR="00414870" w:rsidRDefault="0041487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80A6F" w14:textId="77777777" w:rsidR="00414870" w:rsidRDefault="00414870" w:rsidP="00E92F77">
      <w:r>
        <w:separator/>
      </w:r>
    </w:p>
  </w:footnote>
  <w:footnote w:type="continuationSeparator" w:id="0">
    <w:p w14:paraId="47ABD874" w14:textId="77777777" w:rsidR="00414870" w:rsidRDefault="0041487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848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22A50697" w14:textId="77777777" w:rsidR="00D50784" w:rsidRPr="005F484D" w:rsidRDefault="004D03D7" w:rsidP="00D50784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D50784"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Azilsartan</w:t>
          </w:r>
          <w:proofErr w:type="spellEnd"/>
          <w:r w:rsidR="00D50784"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</w:t>
          </w:r>
          <w:r w:rsidR="00D50784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52 </w:t>
          </w:r>
          <w:r w:rsidR="00D50784"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</w:p>
        <w:p w14:paraId="3139C846" w14:textId="2FFA8987" w:rsidR="004D03D7" w:rsidRPr="002B2B10" w:rsidRDefault="00D50784" w:rsidP="00D50784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32490C">
            <w:rPr>
              <w:rFonts w:ascii="Times New Roman" w:eastAsia="바탕" w:hAnsi="Times New Roman" w:hint="eastAsia"/>
              <w:b/>
              <w:kern w:val="0"/>
              <w:szCs w:val="20"/>
            </w:rPr>
            <w:t>아질사르탄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정</w:t>
          </w:r>
          <w:proofErr w:type="spellEnd"/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</w:t>
          </w:r>
          <w:r>
            <w:rPr>
              <w:rFonts w:ascii="Times New Roman" w:eastAsia="바탕" w:hAnsi="Times New Roman"/>
              <w:b/>
              <w:kern w:val="0"/>
              <w:szCs w:val="20"/>
            </w:rPr>
            <w:t>52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밀</w:t>
          </w:r>
          <w:r w:rsidRPr="0032490C">
            <w:rPr>
              <w:rFonts w:ascii="Times New Roman" w:eastAsia="바탕" w:hAnsi="Times New Roman" w:hint="eastAsia"/>
              <w:b/>
              <w:kern w:val="0"/>
              <w:szCs w:val="20"/>
            </w:rPr>
            <w:t>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1EA653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D50784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300278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D50784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504E94F1" w:rsidR="004A3465" w:rsidRPr="00437390" w:rsidRDefault="00D50784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9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2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7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8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2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4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6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8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29" w15:restartNumberingAfterBreak="0">
    <w:nsid w:val="7FD13E33"/>
    <w:multiLevelType w:val="multilevel"/>
    <w:tmpl w:val="557E47CE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72506907">
    <w:abstractNumId w:val="19"/>
  </w:num>
  <w:num w:numId="2" w16cid:durableId="124198920">
    <w:abstractNumId w:val="0"/>
  </w:num>
  <w:num w:numId="3" w16cid:durableId="239750709">
    <w:abstractNumId w:val="4"/>
  </w:num>
  <w:num w:numId="4" w16cid:durableId="1784955906">
    <w:abstractNumId w:val="7"/>
  </w:num>
  <w:num w:numId="5" w16cid:durableId="576204768">
    <w:abstractNumId w:val="27"/>
  </w:num>
  <w:num w:numId="6" w16cid:durableId="782115421">
    <w:abstractNumId w:val="2"/>
  </w:num>
  <w:num w:numId="7" w16cid:durableId="1895045192">
    <w:abstractNumId w:val="11"/>
  </w:num>
  <w:num w:numId="8" w16cid:durableId="1269702407">
    <w:abstractNumId w:val="22"/>
  </w:num>
  <w:num w:numId="9" w16cid:durableId="584463148">
    <w:abstractNumId w:val="16"/>
  </w:num>
  <w:num w:numId="10" w16cid:durableId="1202206578">
    <w:abstractNumId w:val="28"/>
  </w:num>
  <w:num w:numId="11" w16cid:durableId="827280865">
    <w:abstractNumId w:val="24"/>
  </w:num>
  <w:num w:numId="12" w16cid:durableId="1400133100">
    <w:abstractNumId w:val="15"/>
  </w:num>
  <w:num w:numId="13" w16cid:durableId="4898362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3"/>
  </w:num>
  <w:num w:numId="15" w16cid:durableId="1732389264">
    <w:abstractNumId w:val="8"/>
  </w:num>
  <w:num w:numId="16" w16cid:durableId="894507519">
    <w:abstractNumId w:val="21"/>
  </w:num>
  <w:num w:numId="17" w16cid:durableId="169418039">
    <w:abstractNumId w:val="29"/>
  </w:num>
  <w:num w:numId="18" w16cid:durableId="2112430019">
    <w:abstractNumId w:val="23"/>
  </w:num>
  <w:num w:numId="19" w16cid:durableId="690837711">
    <w:abstractNumId w:val="9"/>
  </w:num>
  <w:num w:numId="20" w16cid:durableId="1076438486">
    <w:abstractNumId w:val="20"/>
  </w:num>
  <w:num w:numId="21" w16cid:durableId="1248879966">
    <w:abstractNumId w:val="6"/>
  </w:num>
  <w:num w:numId="22" w16cid:durableId="68161700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2"/>
  </w:num>
  <w:num w:numId="24" w16cid:durableId="902833053">
    <w:abstractNumId w:val="13"/>
  </w:num>
  <w:num w:numId="25" w16cid:durableId="1723675369">
    <w:abstractNumId w:val="1"/>
  </w:num>
  <w:num w:numId="26" w16cid:durableId="1621110421">
    <w:abstractNumId w:val="25"/>
  </w:num>
  <w:num w:numId="27" w16cid:durableId="921597243">
    <w:abstractNumId w:val="17"/>
  </w:num>
  <w:num w:numId="28" w16cid:durableId="1008171585">
    <w:abstractNumId w:val="14"/>
  </w:num>
  <w:num w:numId="29" w16cid:durableId="1880707296">
    <w:abstractNumId w:val="5"/>
  </w:num>
  <w:num w:numId="30" w16cid:durableId="1488865296">
    <w:abstractNumId w:val="26"/>
  </w:num>
  <w:num w:numId="31" w16cid:durableId="1674039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3067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70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0784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D50784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D50784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D50784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D50784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D50784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D50784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D50784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D50784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D5078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D50784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D50784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D5078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D50784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D50784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D50784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D50784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3510</Words>
  <Characters>15449</Characters>
  <Application>Microsoft Office Word</Application>
  <DocSecurity>0</DocSecurity>
  <Lines>813</Lines>
  <Paragraphs>758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11</cp:revision>
  <cp:lastPrinted>2019-09-17T01:45:00Z</cp:lastPrinted>
  <dcterms:created xsi:type="dcterms:W3CDTF">2019-09-16T05:04:00Z</dcterms:created>
  <dcterms:modified xsi:type="dcterms:W3CDTF">2026-01-23T06:07:00Z</dcterms:modified>
</cp:coreProperties>
</file>