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70E5" w14:textId="77777777" w:rsidR="00D7601D" w:rsidRPr="00D7601D" w:rsidRDefault="00D7601D" w:rsidP="00D7601D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IE"/>
        </w:rPr>
      </w:pPr>
      <w:r w:rsidRPr="00D7601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</w:t>
      </w:r>
      <w:r w:rsidRPr="00D7601D">
        <w:rPr>
          <w:rFonts w:ascii="Arial" w:eastAsia="Times New Roman" w:hAnsi="Arial" w:cs="Arial"/>
          <w:b/>
          <w:bCs/>
          <w:sz w:val="18"/>
          <w:szCs w:val="18"/>
          <w:lang w:eastAsia="en-IE"/>
        </w:rPr>
        <w:t xml:space="preserve"> SPECIFICATION</w:t>
      </w:r>
    </w:p>
    <w:p w14:paraId="5FF7E18C" w14:textId="77777777" w:rsidR="00D7601D" w:rsidRPr="00D7601D" w:rsidRDefault="00D7601D" w:rsidP="00D7601D">
      <w:pPr>
        <w:shd w:val="clear" w:color="auto" w:fill="FAFBFC"/>
        <w:spacing w:after="225" w:line="240" w:lineRule="auto"/>
        <w:outlineLvl w:val="1"/>
        <w:rPr>
          <w:rFonts w:ascii="Arial" w:eastAsia="Times New Roman" w:hAnsi="Arial" w:cs="Arial"/>
          <w:b/>
          <w:bCs/>
          <w:color w:val="294860"/>
          <w:kern w:val="36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b/>
          <w:bCs/>
          <w:color w:val="294860"/>
          <w:kern w:val="36"/>
          <w:sz w:val="18"/>
          <w:szCs w:val="18"/>
          <w:lang w:eastAsia="en-IE"/>
        </w:rPr>
        <w:t>Investigate a Dataset</w:t>
      </w:r>
    </w:p>
    <w:p w14:paraId="4394A854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Code Functionality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18778956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0A6AA5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AA0465" w14:textId="090E73EC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04306160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5846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Does the code work?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0E68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All code is functional and produces no errors when run. </w:t>
            </w:r>
          </w:p>
          <w:p w14:paraId="6C333976" w14:textId="61220F91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The code given is sufficient to reproduce the results described.</w:t>
            </w:r>
          </w:p>
        </w:tc>
      </w:tr>
      <w:tr w:rsidR="00D7601D" w:rsidRPr="00D7601D" w14:paraId="03AE628C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45CF1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Does the project use NumPy and Pandas appropriately?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F59C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The project uses NumPy arrays and Pandas Series and </w:t>
            </w:r>
            <w:proofErr w:type="spellStart"/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DataFrames</w:t>
            </w:r>
            <w:proofErr w:type="spellEnd"/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</w:t>
            </w:r>
          </w:p>
          <w:p w14:paraId="43B6C731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where appropriate rather than Python lists and dictionaries. </w:t>
            </w:r>
          </w:p>
          <w:p w14:paraId="0695C117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Where possible, vectorized operations and built-in functions are</w:t>
            </w:r>
          </w:p>
          <w:p w14:paraId="5B3E64D0" w14:textId="56048601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used instead of loops.</w:t>
            </w:r>
          </w:p>
        </w:tc>
      </w:tr>
      <w:tr w:rsidR="00D7601D" w:rsidRPr="00D7601D" w14:paraId="34B0AB5A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4650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Does the project use good coding practices?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2F427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The code makes use of functions to avoid repetitive code. </w:t>
            </w:r>
          </w:p>
          <w:p w14:paraId="00727424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The code contains good comments and variable names, making it </w:t>
            </w:r>
          </w:p>
          <w:p w14:paraId="36214068" w14:textId="2B2D35B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easy to read.</w:t>
            </w:r>
          </w:p>
        </w:tc>
      </w:tr>
    </w:tbl>
    <w:p w14:paraId="78AA5FCD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Quality of Analysis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6CCCB479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2A3FF2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E40625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42A605B4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698A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 a question clearly posed?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7240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The project clearly states one or more questions, then addresses </w:t>
            </w:r>
          </w:p>
          <w:p w14:paraId="69C1960B" w14:textId="41DE4792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those questions in the rest of the analysis.</w:t>
            </w:r>
          </w:p>
        </w:tc>
      </w:tr>
    </w:tbl>
    <w:p w14:paraId="76359ED5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Data Wrangling Phase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40B7B9E6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1B466C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694638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3F4A0BF3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7828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 the data cleaning well documented?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3465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The project documents any changes that were made to clean the data,</w:t>
            </w:r>
          </w:p>
          <w:p w14:paraId="7A057AEF" w14:textId="6667C7C1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such as merging multiple files, handling missing values, etc.</w:t>
            </w:r>
          </w:p>
        </w:tc>
      </w:tr>
    </w:tbl>
    <w:p w14:paraId="16B93D20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Exploration Phase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361BEAF7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6AB1EA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84E2D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3A8CE9D2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DEAB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 the data explored in many ways?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A6BC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The project investigates the stated question(s) from multiple angles. </w:t>
            </w:r>
          </w:p>
          <w:p w14:paraId="39F93F70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At least three variables are investigated using both single-variable (1d</w:t>
            </w:r>
          </w:p>
          <w:p w14:paraId="10983744" w14:textId="6C8B6046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lastRenderedPageBreak/>
              <w:t>) and multiple-variable (2d) explorations.</w:t>
            </w:r>
          </w:p>
        </w:tc>
      </w:tr>
      <w:tr w:rsidR="00D7601D" w:rsidRPr="00D7601D" w14:paraId="15197BA7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E705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lastRenderedPageBreak/>
              <w:t>Are there a variety of relevant visualizations and statistical summaries?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4F921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The project's visualizations are varied and show multiple comparisons</w:t>
            </w:r>
          </w:p>
          <w:p w14:paraId="0FA2E441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and trends. Relevant statistics are computed throughout the analysis </w:t>
            </w:r>
          </w:p>
          <w:p w14:paraId="63957A77" w14:textId="5C965E0C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when an inference is made about the data.</w:t>
            </w:r>
          </w:p>
          <w:p w14:paraId="7888044A" w14:textId="289CA1D6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At least two kinds of plots should be created as part of the explorations.</w:t>
            </w:r>
          </w:p>
        </w:tc>
      </w:tr>
    </w:tbl>
    <w:p w14:paraId="0DA97762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Conclusions Phase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4CC3B7D9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55A98B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60327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1C6BFA35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E104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Has the student correctly communicated tentativeness of findings?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C0CD7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The results of the analysis are presented such that any limitations are</w:t>
            </w:r>
          </w:p>
          <w:p w14:paraId="6268864D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clear. The analysis does not state or imply that one change causes</w:t>
            </w:r>
          </w:p>
          <w:p w14:paraId="0475207C" w14:textId="657F5EE6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another based solely on a correlation.</w:t>
            </w:r>
          </w:p>
        </w:tc>
      </w:tr>
    </w:tbl>
    <w:p w14:paraId="756A8FD4" w14:textId="77777777" w:rsidR="00D7601D" w:rsidRPr="00D7601D" w:rsidRDefault="00D7601D" w:rsidP="00D7601D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Communication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D7601D" w:rsidRPr="00D7601D" w14:paraId="3F04790D" w14:textId="77777777" w:rsidTr="00D7601D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CAA49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D6626" w14:textId="77777777" w:rsidR="00D7601D" w:rsidRPr="00D7601D" w:rsidRDefault="00D7601D" w:rsidP="00D7601D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caps/>
                <w:color w:val="767676"/>
                <w:sz w:val="18"/>
                <w:szCs w:val="18"/>
                <w:lang w:eastAsia="en-IE"/>
              </w:rPr>
              <w:t>MEETS SPECIFICATIONS</w:t>
            </w:r>
          </w:p>
        </w:tc>
      </w:tr>
      <w:tr w:rsidR="00D7601D" w:rsidRPr="00D7601D" w14:paraId="6D9FDB9E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B8DF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 the flow of the analysis easy to follow?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2C6C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Reasoning is provided for each analysis decision, plot, and statistical </w:t>
            </w:r>
          </w:p>
          <w:p w14:paraId="2F5511FD" w14:textId="5EF535A0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summary.</w:t>
            </w:r>
          </w:p>
        </w:tc>
      </w:tr>
      <w:tr w:rsidR="00D7601D" w:rsidRPr="00D7601D" w14:paraId="3A92962C" w14:textId="77777777" w:rsidTr="00D7601D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92BE5" w14:textId="77777777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 the data visualized using appropriate plots and parameter choices?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ED596" w14:textId="77777777" w:rsid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Visualizations made in the project depict the data in an appropriate </w:t>
            </w:r>
          </w:p>
          <w:p w14:paraId="62D5AE74" w14:textId="140FD0ED" w:rsidR="00D7601D" w:rsidRPr="00D7601D" w:rsidRDefault="00D7601D" w:rsidP="00D7601D">
            <w:pPr>
              <w:spacing w:after="225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D7601D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manner that allows plots to be readily interpreted.</w:t>
            </w:r>
          </w:p>
        </w:tc>
      </w:tr>
    </w:tbl>
    <w:p w14:paraId="2497DD65" w14:textId="77777777" w:rsidR="00D7601D" w:rsidRPr="00D7601D" w:rsidRDefault="00D7601D" w:rsidP="00D7601D">
      <w:pPr>
        <w:shd w:val="clear" w:color="auto" w:fill="FAFBFC"/>
        <w:spacing w:after="173" w:line="240" w:lineRule="auto"/>
        <w:outlineLvl w:val="1"/>
        <w:rPr>
          <w:rFonts w:ascii="Arial" w:eastAsia="Times New Roman" w:hAnsi="Arial" w:cs="Arial"/>
          <w:b/>
          <w:bCs/>
          <w:color w:val="30769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b/>
          <w:bCs/>
          <w:color w:val="307699"/>
          <w:sz w:val="18"/>
          <w:szCs w:val="18"/>
          <w:lang w:eastAsia="en-IE"/>
        </w:rPr>
        <w:t>Suggestions to Make Your Project Stand Out!</w:t>
      </w:r>
    </w:p>
    <w:p w14:paraId="71152323" w14:textId="77777777" w:rsidR="00D7601D" w:rsidRPr="00D7601D" w:rsidRDefault="00D7601D" w:rsidP="00D7601D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Use Markdown cells to report your findings.</w:t>
      </w:r>
    </w:p>
    <w:p w14:paraId="52F1DF70" w14:textId="77777777" w:rsidR="00D7601D" w:rsidRPr="00D7601D" w:rsidRDefault="00D7601D" w:rsidP="00D7601D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Utilize NumPy or Pandas functionality that goes beyond what was covered in the course.</w:t>
      </w:r>
    </w:p>
    <w:p w14:paraId="2415B0EB" w14:textId="77777777" w:rsidR="00D7601D" w:rsidRPr="00D7601D" w:rsidRDefault="00D7601D" w:rsidP="00D7601D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18"/>
          <w:szCs w:val="18"/>
          <w:lang w:eastAsia="en-IE"/>
        </w:rPr>
      </w:pPr>
      <w:r w:rsidRPr="00D7601D">
        <w:rPr>
          <w:rFonts w:ascii="Arial" w:eastAsia="Times New Roman" w:hAnsi="Arial" w:cs="Arial"/>
          <w:color w:val="000709"/>
          <w:sz w:val="18"/>
          <w:szCs w:val="18"/>
          <w:lang w:eastAsia="en-IE"/>
        </w:rPr>
        <w:t>Use statistical tests to draw rigorous conclusions where appropriate.</w:t>
      </w:r>
    </w:p>
    <w:p w14:paraId="01ED191B" w14:textId="77777777" w:rsidR="007C7752" w:rsidRPr="00D7601D" w:rsidRDefault="007C7752">
      <w:pPr>
        <w:rPr>
          <w:sz w:val="24"/>
          <w:szCs w:val="24"/>
        </w:rPr>
      </w:pPr>
    </w:p>
    <w:sectPr w:rsidR="007C7752" w:rsidRPr="00D7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94BB1"/>
    <w:multiLevelType w:val="multilevel"/>
    <w:tmpl w:val="FEF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D"/>
    <w:rsid w:val="007C7752"/>
    <w:rsid w:val="00D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DC1"/>
  <w15:chartTrackingRefBased/>
  <w15:docId w15:val="{86BB76E9-0ADF-4D83-96DC-D4848A57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6134">
          <w:marLeft w:val="0"/>
          <w:marRight w:val="0"/>
          <w:marTop w:val="927"/>
          <w:marBottom w:val="9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301">
              <w:marLeft w:val="0"/>
              <w:marRight w:val="0"/>
              <w:marTop w:val="5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0370">
          <w:marLeft w:val="0"/>
          <w:marRight w:val="0"/>
          <w:marTop w:val="927"/>
          <w:marBottom w:val="9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127">
              <w:marLeft w:val="0"/>
              <w:marRight w:val="0"/>
              <w:marTop w:val="5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McGrory</dc:creator>
  <cp:keywords/>
  <dc:description/>
  <cp:lastModifiedBy>Ellen McGrory</cp:lastModifiedBy>
  <cp:revision>1</cp:revision>
  <dcterms:created xsi:type="dcterms:W3CDTF">2021-01-02T19:55:00Z</dcterms:created>
  <dcterms:modified xsi:type="dcterms:W3CDTF">2021-01-02T19:59:00Z</dcterms:modified>
</cp:coreProperties>
</file>