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A" w:rsidRDefault="00EB26EA"/>
    <w:p w:rsidR="00214731" w:rsidRDefault="00214731"/>
    <w:p w:rsidR="00AD355D" w:rsidRPr="00214731" w:rsidRDefault="00214731" w:rsidP="00214731">
      <w:pPr>
        <w:jc w:val="center"/>
        <w:rPr>
          <w:b/>
          <w:sz w:val="72"/>
          <w:szCs w:val="72"/>
        </w:rPr>
      </w:pPr>
      <w:r w:rsidRPr="00214731">
        <w:rPr>
          <w:rFonts w:hint="eastAsia"/>
          <w:b/>
          <w:sz w:val="72"/>
          <w:szCs w:val="72"/>
        </w:rPr>
        <w:t>东莞理工学院</w:t>
      </w:r>
    </w:p>
    <w:p w:rsidR="00214731" w:rsidRDefault="00214731"/>
    <w:p w:rsidR="00214731" w:rsidRDefault="00214731"/>
    <w:p w:rsidR="00214731" w:rsidRDefault="00214731"/>
    <w:p w:rsidR="00214731" w:rsidRDefault="00214731"/>
    <w:p w:rsidR="00AD355D" w:rsidRPr="00214731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《软件需求分析与设计》课程综合实践</w:t>
      </w:r>
    </w:p>
    <w:p w:rsidR="00214731" w:rsidRPr="00214731" w:rsidRDefault="00214731" w:rsidP="00214731">
      <w:pPr>
        <w:jc w:val="center"/>
        <w:rPr>
          <w:b/>
          <w:sz w:val="44"/>
          <w:szCs w:val="44"/>
        </w:rPr>
      </w:pPr>
    </w:p>
    <w:p w:rsidR="00AD355D" w:rsidRDefault="00AD355D" w:rsidP="00214731">
      <w:pPr>
        <w:jc w:val="center"/>
        <w:rPr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项目名称：《面向对象分析</w:t>
      </w:r>
      <w:r w:rsidR="00082A48" w:rsidRPr="00214731">
        <w:rPr>
          <w:rFonts w:hint="eastAsia"/>
          <w:b/>
          <w:sz w:val="44"/>
          <w:szCs w:val="44"/>
        </w:rPr>
        <w:t>与</w:t>
      </w:r>
      <w:r w:rsidRPr="00214731">
        <w:rPr>
          <w:rFonts w:hint="eastAsia"/>
          <w:b/>
          <w:sz w:val="44"/>
          <w:szCs w:val="44"/>
        </w:rPr>
        <w:t>设计</w:t>
      </w:r>
      <w:r w:rsidRPr="00214731">
        <w:rPr>
          <w:rFonts w:hint="eastAsia"/>
          <w:b/>
          <w:sz w:val="44"/>
          <w:szCs w:val="44"/>
        </w:rPr>
        <w:t>(UML)</w:t>
      </w:r>
      <w:r w:rsidRPr="00214731">
        <w:rPr>
          <w:rFonts w:hint="eastAsia"/>
          <w:b/>
          <w:sz w:val="44"/>
          <w:szCs w:val="44"/>
        </w:rPr>
        <w:t>》在线开放课程平台</w:t>
      </w:r>
    </w:p>
    <w:p w:rsidR="00EE76AC" w:rsidRDefault="00EE76AC" w:rsidP="00214731">
      <w:pPr>
        <w:jc w:val="center"/>
        <w:rPr>
          <w:b/>
          <w:sz w:val="44"/>
          <w:szCs w:val="44"/>
        </w:rPr>
      </w:pPr>
    </w:p>
    <w:p w:rsidR="00EE76AC" w:rsidRPr="00214731" w:rsidRDefault="007C6FDF" w:rsidP="0021473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</w:t>
      </w:r>
      <w:r w:rsidR="00EE76AC">
        <w:rPr>
          <w:rFonts w:hint="eastAsia"/>
          <w:b/>
          <w:sz w:val="44"/>
          <w:szCs w:val="44"/>
        </w:rPr>
        <w:t>需求规格说明书</w:t>
      </w:r>
    </w:p>
    <w:p w:rsidR="00214731" w:rsidRDefault="00214731"/>
    <w:p w:rsidR="00214731" w:rsidRDefault="00214731"/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</w:p>
    <w:p w:rsidR="00214731" w:rsidRDefault="0021473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</w:t>
      </w:r>
      <w:r w:rsidRPr="00214731">
        <w:rPr>
          <w:rFonts w:hint="eastAsia"/>
          <w:b/>
          <w:sz w:val="32"/>
          <w:szCs w:val="32"/>
        </w:rPr>
        <w:t>计算机与网络安全学院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班级：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小组成员：</w:t>
      </w:r>
      <w:bookmarkStart w:id="0" w:name="_GoBack"/>
      <w:bookmarkEnd w:id="0"/>
    </w:p>
    <w:p w:rsidR="00AD355D" w:rsidRPr="00214731" w:rsidRDefault="00214731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软件</w:t>
      </w:r>
      <w:r w:rsidR="00AD355D" w:rsidRPr="00214731">
        <w:rPr>
          <w:rFonts w:hint="eastAsia"/>
          <w:b/>
          <w:sz w:val="32"/>
          <w:szCs w:val="32"/>
        </w:rPr>
        <w:t>版本：</w:t>
      </w:r>
      <w:r w:rsidR="00AD355D" w:rsidRPr="00214731">
        <w:rPr>
          <w:rFonts w:hint="eastAsia"/>
          <w:b/>
          <w:sz w:val="32"/>
          <w:szCs w:val="32"/>
        </w:rPr>
        <w:t>V</w:t>
      </w:r>
      <w:r w:rsidR="007C6FDF">
        <w:rPr>
          <w:rFonts w:hint="eastAsia"/>
          <w:b/>
          <w:sz w:val="32"/>
          <w:szCs w:val="32"/>
        </w:rPr>
        <w:t>2</w:t>
      </w:r>
      <w:r w:rsidR="00AD355D" w:rsidRPr="00214731">
        <w:rPr>
          <w:rFonts w:hint="eastAsia"/>
          <w:b/>
          <w:sz w:val="32"/>
          <w:szCs w:val="32"/>
        </w:rPr>
        <w:t>.0</w:t>
      </w:r>
    </w:p>
    <w:p w:rsidR="00AD355D" w:rsidRPr="00214731" w:rsidRDefault="00AD355D">
      <w:pPr>
        <w:rPr>
          <w:b/>
          <w:sz w:val="32"/>
          <w:szCs w:val="32"/>
        </w:rPr>
      </w:pPr>
      <w:r w:rsidRPr="00214731">
        <w:rPr>
          <w:rFonts w:hint="eastAsia"/>
          <w:b/>
          <w:sz w:val="32"/>
          <w:szCs w:val="32"/>
        </w:rPr>
        <w:t>2018</w:t>
      </w:r>
      <w:r w:rsidRPr="00214731">
        <w:rPr>
          <w:rFonts w:hint="eastAsia"/>
          <w:b/>
          <w:sz w:val="32"/>
          <w:szCs w:val="32"/>
        </w:rPr>
        <w:t>年</w:t>
      </w:r>
      <w:r w:rsidRPr="00214731">
        <w:rPr>
          <w:rFonts w:hint="eastAsia"/>
          <w:b/>
          <w:sz w:val="32"/>
          <w:szCs w:val="32"/>
        </w:rPr>
        <w:t>12</w:t>
      </w:r>
      <w:r w:rsidRPr="00214731">
        <w:rPr>
          <w:rFonts w:hint="eastAsia"/>
          <w:b/>
          <w:sz w:val="32"/>
          <w:szCs w:val="32"/>
        </w:rPr>
        <w:t>月</w:t>
      </w:r>
      <w:r w:rsidRPr="00214731">
        <w:rPr>
          <w:rFonts w:hint="eastAsia"/>
          <w:b/>
          <w:sz w:val="32"/>
          <w:szCs w:val="32"/>
        </w:rPr>
        <w:t>4</w:t>
      </w:r>
      <w:r w:rsidRPr="00214731">
        <w:rPr>
          <w:rFonts w:hint="eastAsia"/>
          <w:b/>
          <w:sz w:val="32"/>
          <w:szCs w:val="32"/>
        </w:rPr>
        <w:t>日</w:t>
      </w:r>
      <w:r w:rsidRPr="00214731">
        <w:rPr>
          <w:rFonts w:hint="eastAsia"/>
          <w:b/>
          <w:sz w:val="32"/>
          <w:szCs w:val="32"/>
        </w:rPr>
        <w:t>-</w:t>
      </w:r>
      <w:r w:rsidR="00337FB4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1</w:t>
      </w:r>
      <w:r w:rsidRPr="00214731">
        <w:rPr>
          <w:rFonts w:hint="eastAsia"/>
          <w:b/>
          <w:sz w:val="32"/>
          <w:szCs w:val="32"/>
        </w:rPr>
        <w:t>日</w:t>
      </w:r>
    </w:p>
    <w:p w:rsidR="00AD355D" w:rsidRDefault="00AD355D"/>
    <w:p w:rsidR="00214731" w:rsidRDefault="00214731">
      <w:r>
        <w:br w:type="page"/>
      </w:r>
    </w:p>
    <w:p w:rsidR="00AD355D" w:rsidRDefault="00AD355D">
      <w:pPr>
        <w:rPr>
          <w:rFonts w:hint="eastAsia"/>
        </w:rPr>
      </w:pPr>
    </w:p>
    <w:p w:rsidR="007C6FDF" w:rsidRDefault="007C6FDF">
      <w:pPr>
        <w:rPr>
          <w:rFonts w:hint="eastAsia"/>
        </w:rPr>
      </w:pPr>
    </w:p>
    <w:p w:rsidR="007C6FDF" w:rsidRPr="00214731" w:rsidRDefault="007C6FDF" w:rsidP="007C6FD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软件需求规格说明书</w:t>
      </w:r>
    </w:p>
    <w:p w:rsidR="007C6FDF" w:rsidRDefault="007C6FDF">
      <w:pPr>
        <w:rPr>
          <w:rFonts w:hint="eastAsia"/>
        </w:rPr>
      </w:pPr>
    </w:p>
    <w:p w:rsidR="007C6FDF" w:rsidRDefault="007C6FDF">
      <w:pPr>
        <w:rPr>
          <w:rFonts w:hint="eastAsia"/>
        </w:rPr>
      </w:pPr>
    </w:p>
    <w:p w:rsidR="007C6FDF" w:rsidRDefault="007C6FDF">
      <w:pPr>
        <w:rPr>
          <w:rFonts w:hint="eastAsia"/>
        </w:rPr>
      </w:pPr>
    </w:p>
    <w:p w:rsidR="007C6FDF" w:rsidRDefault="007C6FDF">
      <w:pPr>
        <w:rPr>
          <w:rFonts w:hint="eastAsia"/>
        </w:rPr>
      </w:pPr>
    </w:p>
    <w:p w:rsidR="004143BE" w:rsidRDefault="004143BE" w:rsidP="004143BE">
      <w:pPr>
        <w:jc w:val="center"/>
        <w:rPr>
          <w:rFonts w:hint="eastAsia"/>
          <w:b/>
          <w:sz w:val="44"/>
          <w:szCs w:val="44"/>
        </w:rPr>
      </w:pPr>
      <w:r w:rsidRPr="00214731">
        <w:rPr>
          <w:rFonts w:hint="eastAsia"/>
          <w:b/>
          <w:sz w:val="44"/>
          <w:szCs w:val="44"/>
        </w:rPr>
        <w:t>《面向对象分析与设计</w:t>
      </w:r>
      <w:r w:rsidRPr="00214731">
        <w:rPr>
          <w:rFonts w:hint="eastAsia"/>
          <w:b/>
          <w:sz w:val="44"/>
          <w:szCs w:val="44"/>
        </w:rPr>
        <w:t>(UML)</w:t>
      </w:r>
      <w:r w:rsidRPr="00214731">
        <w:rPr>
          <w:rFonts w:hint="eastAsia"/>
          <w:b/>
          <w:sz w:val="44"/>
          <w:szCs w:val="44"/>
        </w:rPr>
        <w:t>》</w:t>
      </w:r>
    </w:p>
    <w:p w:rsidR="007C6FDF" w:rsidRDefault="004143BE" w:rsidP="004143BE">
      <w:pPr>
        <w:jc w:val="center"/>
        <w:rPr>
          <w:rFonts w:hint="eastAsia"/>
        </w:rPr>
      </w:pPr>
      <w:r w:rsidRPr="00214731">
        <w:rPr>
          <w:rFonts w:hint="eastAsia"/>
          <w:b/>
          <w:sz w:val="44"/>
          <w:szCs w:val="44"/>
        </w:rPr>
        <w:t>在线开放课程平台</w:t>
      </w:r>
    </w:p>
    <w:p w:rsidR="007C6FDF" w:rsidRDefault="007C6FDF">
      <w:pPr>
        <w:rPr>
          <w:rFonts w:hint="eastAsia"/>
        </w:rPr>
      </w:pPr>
    </w:p>
    <w:p w:rsidR="007C6FDF" w:rsidRDefault="007C6FDF">
      <w:pPr>
        <w:rPr>
          <w:rFonts w:hint="eastAsia"/>
        </w:rPr>
      </w:pPr>
    </w:p>
    <w:p w:rsidR="004143BE" w:rsidRDefault="004143BE">
      <w:pPr>
        <w:rPr>
          <w:rFonts w:hint="eastAsia"/>
        </w:rPr>
      </w:pPr>
    </w:p>
    <w:p w:rsidR="004143BE" w:rsidRDefault="004143BE">
      <w:pPr>
        <w:rPr>
          <w:rFonts w:hint="eastAsia"/>
        </w:rPr>
      </w:pPr>
    </w:p>
    <w:p w:rsidR="004143BE" w:rsidRDefault="004143BE">
      <w:pPr>
        <w:rPr>
          <w:rFonts w:hint="eastAsia"/>
        </w:rPr>
      </w:pPr>
    </w:p>
    <w:p w:rsidR="004143BE" w:rsidRDefault="004143BE">
      <w:pPr>
        <w:rPr>
          <w:rFonts w:hint="eastAsia"/>
        </w:rPr>
      </w:pP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EA2531" w:rsidRPr="004143BE" w:rsidTr="004143BE">
        <w:tc>
          <w:tcPr>
            <w:tcW w:w="1951" w:type="dxa"/>
            <w:vMerge w:val="restart"/>
          </w:tcPr>
          <w:p w:rsidR="00EA2531" w:rsidRPr="004143BE" w:rsidRDefault="00EA2531">
            <w:pPr>
              <w:rPr>
                <w:sz w:val="28"/>
                <w:szCs w:val="28"/>
              </w:rPr>
            </w:pPr>
            <w:r w:rsidRPr="004143BE">
              <w:rPr>
                <w:rFonts w:hint="eastAsia"/>
                <w:sz w:val="28"/>
                <w:szCs w:val="28"/>
              </w:rPr>
              <w:t>文件状态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草稿</w:t>
            </w:r>
          </w:p>
          <w:p w:rsidR="00EA2531" w:rsidRPr="004143BE" w:rsidRDefault="00EA25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正式发布</w:t>
            </w:r>
          </w:p>
          <w:p w:rsidR="00EA2531" w:rsidRPr="004143BE" w:rsidRDefault="00EA2531" w:rsidP="00E52B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  ]</w:t>
            </w:r>
            <w:r>
              <w:rPr>
                <w:rFonts w:hint="eastAsia"/>
                <w:sz w:val="28"/>
                <w:szCs w:val="28"/>
              </w:rPr>
              <w:t>正在修改</w:t>
            </w:r>
          </w:p>
        </w:tc>
        <w:tc>
          <w:tcPr>
            <w:tcW w:w="1559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文件标识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当前版本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 w:rsidP="00E52BB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  <w:tr w:rsidR="00EA2531" w:rsidRPr="004143BE" w:rsidTr="004143BE">
        <w:tc>
          <w:tcPr>
            <w:tcW w:w="1951" w:type="dxa"/>
            <w:vMerge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完成日期</w:t>
            </w:r>
          </w:p>
        </w:tc>
        <w:tc>
          <w:tcPr>
            <w:tcW w:w="5012" w:type="dxa"/>
          </w:tcPr>
          <w:p w:rsidR="00EA2531" w:rsidRPr="004143BE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4143BE" w:rsidRDefault="004143BE">
      <w:pPr>
        <w:rPr>
          <w:rFonts w:hint="eastAsia"/>
        </w:rPr>
      </w:pPr>
    </w:p>
    <w:p w:rsidR="007C6FDF" w:rsidRDefault="007C6FDF">
      <w:pPr>
        <w:rPr>
          <w:rFonts w:hint="eastAsia"/>
        </w:rPr>
      </w:pPr>
    </w:p>
    <w:p w:rsidR="00EA2531" w:rsidRPr="00EA2531" w:rsidRDefault="00EA2531" w:rsidP="00EA2531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版本历史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起止日期</w:t>
            </w: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  <w:tr w:rsidR="00EA2531" w:rsidRPr="00EA2531" w:rsidTr="00EA2531"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EA2531" w:rsidRPr="00EA2531" w:rsidRDefault="00EA2531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EA2531" w:rsidRDefault="00EA2531">
      <w:pPr>
        <w:rPr>
          <w:rFonts w:hint="eastAsia"/>
        </w:rPr>
      </w:pPr>
    </w:p>
    <w:p w:rsidR="004143BE" w:rsidRDefault="004143BE">
      <w:r>
        <w:br w:type="page"/>
      </w:r>
    </w:p>
    <w:p w:rsidR="007C6FDF" w:rsidRDefault="007C6FDF"/>
    <w:p w:rsidR="00AD355D" w:rsidRPr="003A2026" w:rsidRDefault="00AD355D" w:rsidP="003A2026">
      <w:pPr>
        <w:jc w:val="center"/>
        <w:rPr>
          <w:sz w:val="44"/>
          <w:szCs w:val="44"/>
        </w:rPr>
      </w:pPr>
      <w:r w:rsidRPr="003A2026">
        <w:rPr>
          <w:rFonts w:hint="eastAsia"/>
          <w:sz w:val="44"/>
          <w:szCs w:val="44"/>
        </w:rPr>
        <w:t>目录</w:t>
      </w:r>
    </w:p>
    <w:p w:rsidR="009A3E1B" w:rsidRDefault="009A3E1B">
      <w:pPr>
        <w:rPr>
          <w:sz w:val="24"/>
          <w:szCs w:val="24"/>
        </w:rPr>
      </w:pP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1. </w:t>
      </w:r>
      <w:r w:rsidR="003D4EE0">
        <w:rPr>
          <w:rFonts w:hint="eastAsia"/>
          <w:sz w:val="24"/>
          <w:szCs w:val="24"/>
        </w:rPr>
        <w:t>文档介绍</w:t>
      </w:r>
      <w:r w:rsidR="00EE76AC">
        <w:rPr>
          <w:sz w:val="24"/>
          <w:szCs w:val="24"/>
        </w:rPr>
        <w:t>……</w:t>
      </w:r>
      <w:proofErr w:type="gramStart"/>
      <w:r w:rsidR="00EE76AC">
        <w:rPr>
          <w:sz w:val="24"/>
          <w:szCs w:val="24"/>
        </w:rPr>
        <w:t>………………………………………………………………………………………………………</w:t>
      </w:r>
      <w:proofErr w:type="gramEnd"/>
      <w:r w:rsidR="00EE76AC">
        <w:rPr>
          <w:rFonts w:hint="eastAsia"/>
          <w:sz w:val="24"/>
          <w:szCs w:val="24"/>
        </w:rPr>
        <w:t>1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1.1</w:t>
      </w:r>
      <w:r w:rsidR="003D4EE0">
        <w:rPr>
          <w:rFonts w:hint="eastAsia"/>
          <w:sz w:val="24"/>
          <w:szCs w:val="24"/>
        </w:rPr>
        <w:t>文档</w:t>
      </w:r>
      <w:r w:rsidRPr="003A2026">
        <w:rPr>
          <w:rFonts w:hint="eastAsia"/>
          <w:sz w:val="24"/>
          <w:szCs w:val="24"/>
        </w:rPr>
        <w:t>目的</w:t>
      </w:r>
      <w:r w:rsidR="003D4EE0">
        <w:rPr>
          <w:rFonts w:hint="eastAsia"/>
          <w:sz w:val="24"/>
          <w:szCs w:val="24"/>
        </w:rPr>
        <w:t>与范围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1.2</w:t>
      </w:r>
      <w:r w:rsidR="003D4EE0">
        <w:rPr>
          <w:rFonts w:hint="eastAsia"/>
          <w:sz w:val="24"/>
          <w:szCs w:val="24"/>
        </w:rPr>
        <w:t>读者对象</w:t>
      </w:r>
    </w:p>
    <w:p w:rsidR="003D4EE0" w:rsidRPr="003A2026" w:rsidRDefault="003D4EE0" w:rsidP="003D4EE0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参考文档</w:t>
      </w:r>
    </w:p>
    <w:p w:rsidR="00AD355D" w:rsidRPr="003A2026" w:rsidRDefault="00AD355D" w:rsidP="009A3E1B">
      <w:pPr>
        <w:ind w:firstLine="420"/>
        <w:rPr>
          <w:sz w:val="24"/>
          <w:szCs w:val="24"/>
        </w:rPr>
      </w:pPr>
      <w:r w:rsidRPr="003A2026">
        <w:rPr>
          <w:rFonts w:hint="eastAsia"/>
          <w:sz w:val="24"/>
          <w:szCs w:val="24"/>
        </w:rPr>
        <w:t>1.</w:t>
      </w:r>
      <w:r w:rsidR="003D4EE0">
        <w:rPr>
          <w:rFonts w:hint="eastAsia"/>
          <w:sz w:val="24"/>
          <w:szCs w:val="24"/>
        </w:rPr>
        <w:t>4</w:t>
      </w:r>
      <w:r w:rsidR="003D4EE0">
        <w:rPr>
          <w:rFonts w:hint="eastAsia"/>
          <w:sz w:val="24"/>
          <w:szCs w:val="24"/>
        </w:rPr>
        <w:t>术语与缩写解释</w:t>
      </w:r>
    </w:p>
    <w:p w:rsidR="00AD355D" w:rsidRPr="003A2026" w:rsidRDefault="00AD355D">
      <w:pPr>
        <w:rPr>
          <w:sz w:val="24"/>
          <w:szCs w:val="24"/>
        </w:rPr>
      </w:pPr>
      <w:r w:rsidRPr="003A2026">
        <w:rPr>
          <w:sz w:val="24"/>
          <w:szCs w:val="24"/>
        </w:rPr>
        <w:t>2. </w:t>
      </w:r>
      <w:r w:rsidR="001C6CCE">
        <w:rPr>
          <w:rFonts w:hint="eastAsia"/>
          <w:sz w:val="24"/>
          <w:szCs w:val="24"/>
        </w:rPr>
        <w:t>产品介绍</w:t>
      </w:r>
    </w:p>
    <w:p w:rsidR="00AD355D" w:rsidRDefault="00AD355D">
      <w:pPr>
        <w:rPr>
          <w:rFonts w:hint="eastAsia"/>
          <w:sz w:val="24"/>
          <w:szCs w:val="24"/>
        </w:rPr>
      </w:pPr>
      <w:r w:rsidRPr="003A2026">
        <w:rPr>
          <w:sz w:val="24"/>
          <w:szCs w:val="24"/>
        </w:rPr>
        <w:t>3. </w:t>
      </w:r>
      <w:r w:rsidR="001C6CCE">
        <w:rPr>
          <w:rFonts w:hint="eastAsia"/>
          <w:sz w:val="24"/>
          <w:szCs w:val="24"/>
        </w:rPr>
        <w:t>产品面向的用户群体</w:t>
      </w:r>
    </w:p>
    <w:p w:rsidR="001C6CCE" w:rsidRDefault="001C6C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产品应当遵循的标准或规范</w:t>
      </w:r>
    </w:p>
    <w:p w:rsidR="001C6CCE" w:rsidRDefault="001C6C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产品范围</w:t>
      </w:r>
    </w:p>
    <w:p w:rsidR="001C6CCE" w:rsidRDefault="001C6C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产品中的角色</w:t>
      </w:r>
    </w:p>
    <w:p w:rsidR="001C6CCE" w:rsidRPr="001C6CCE" w:rsidRDefault="001C6C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产品的功能性需求</w:t>
      </w:r>
    </w:p>
    <w:p w:rsidR="00AD355D" w:rsidRPr="003A2026" w:rsidRDefault="001C6CCE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AD355D"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功能性需求分类</w:t>
      </w:r>
    </w:p>
    <w:p w:rsidR="00AD355D" w:rsidRPr="003A2026" w:rsidRDefault="001C6CCE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AD355D"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系统管理</w:t>
      </w:r>
    </w:p>
    <w:p w:rsidR="00AD355D" w:rsidRDefault="001C6CCE" w:rsidP="009A3E1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AD355D" w:rsidRPr="003A2026"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进货管理</w:t>
      </w:r>
    </w:p>
    <w:p w:rsidR="001C6CCE" w:rsidRPr="003A2026" w:rsidRDefault="001C6CCE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7.4 </w:t>
      </w:r>
      <w:r>
        <w:rPr>
          <w:sz w:val="24"/>
          <w:szCs w:val="24"/>
        </w:rPr>
        <w:t>……</w:t>
      </w:r>
      <w:r w:rsidR="00B80195">
        <w:rPr>
          <w:rFonts w:hint="eastAsia"/>
          <w:sz w:val="24"/>
          <w:szCs w:val="24"/>
        </w:rPr>
        <w:t>.</w:t>
      </w:r>
    </w:p>
    <w:p w:rsidR="00AD355D" w:rsidRPr="003A2026" w:rsidRDefault="00B801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AD355D"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产品的</w:t>
      </w:r>
      <w:r w:rsidR="00AD355D" w:rsidRPr="003A2026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性</w:t>
      </w:r>
      <w:r w:rsidR="00AD355D" w:rsidRPr="003A2026"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模型与业务场景</w:t>
      </w:r>
    </w:p>
    <w:p w:rsidR="00AD355D" w:rsidRPr="003A2026" w:rsidRDefault="00B801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AD355D" w:rsidRPr="003A202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产品的非功能性需求</w:t>
      </w:r>
    </w:p>
    <w:p w:rsidR="00AD355D" w:rsidRPr="003A2026" w:rsidRDefault="00B80195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AD355D"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用户界面需求</w:t>
      </w:r>
    </w:p>
    <w:p w:rsidR="00B80195" w:rsidRDefault="00B80195" w:rsidP="009A3E1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F466F9"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软硬件环境需求</w:t>
      </w:r>
    </w:p>
    <w:p w:rsidR="00B80195" w:rsidRDefault="00B80195" w:rsidP="009A3E1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9.3</w:t>
      </w:r>
      <w:r>
        <w:rPr>
          <w:rFonts w:hint="eastAsia"/>
          <w:sz w:val="24"/>
          <w:szCs w:val="24"/>
        </w:rPr>
        <w:t>产品质量需求</w:t>
      </w:r>
    </w:p>
    <w:p w:rsidR="00AD355D" w:rsidRPr="003A2026" w:rsidRDefault="00B801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F466F9" w:rsidRPr="003A2026">
        <w:rPr>
          <w:rFonts w:hint="eastAsia"/>
          <w:sz w:val="24"/>
          <w:szCs w:val="24"/>
        </w:rPr>
        <w:t>.</w:t>
      </w:r>
      <w:r w:rsidR="009A3E1B" w:rsidRPr="009A3E1B">
        <w:rPr>
          <w:rFonts w:hint="eastAsia"/>
        </w:rPr>
        <w:t xml:space="preserve"> </w:t>
      </w:r>
      <w:r w:rsidR="009A3E1B" w:rsidRPr="009A3E1B"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确认</w:t>
      </w:r>
    </w:p>
    <w:p w:rsidR="00AD355D" w:rsidRPr="003A2026" w:rsidRDefault="00B80195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F466F9" w:rsidRPr="003A2026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需求评审报告</w:t>
      </w:r>
    </w:p>
    <w:p w:rsidR="00AD355D" w:rsidRPr="003A2026" w:rsidRDefault="00B80195" w:rsidP="009A3E1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F466F9" w:rsidRPr="003A2026">
        <w:rPr>
          <w:rFonts w:hint="eastAsia"/>
          <w:sz w:val="24"/>
          <w:szCs w:val="24"/>
        </w:rPr>
        <w:t>.2</w:t>
      </w:r>
      <w:r>
        <w:rPr>
          <w:rFonts w:hint="eastAsia"/>
          <w:sz w:val="24"/>
          <w:szCs w:val="24"/>
        </w:rPr>
        <w:t>需求承诺</w:t>
      </w:r>
    </w:p>
    <w:p w:rsidR="00AD355D" w:rsidRPr="003A2026" w:rsidRDefault="00AD355D">
      <w:pPr>
        <w:rPr>
          <w:sz w:val="24"/>
          <w:szCs w:val="24"/>
        </w:rPr>
      </w:pPr>
    </w:p>
    <w:p w:rsidR="003A2026" w:rsidRDefault="003A2026">
      <w:r>
        <w:br w:type="page"/>
      </w:r>
    </w:p>
    <w:p w:rsidR="00AD355D" w:rsidRDefault="00AD355D"/>
    <w:p w:rsidR="00AD355D" w:rsidRDefault="00F466F9" w:rsidP="00F466F9">
      <w:pPr>
        <w:pStyle w:val="1"/>
      </w:pPr>
      <w:r>
        <w:rPr>
          <w:rFonts w:hint="eastAsia"/>
        </w:rPr>
        <w:t xml:space="preserve">1. </w:t>
      </w:r>
      <w:r w:rsidR="00B80195" w:rsidRPr="00B80195">
        <w:rPr>
          <w:rFonts w:hint="eastAsia"/>
        </w:rPr>
        <w:t>文档介绍</w:t>
      </w:r>
    </w:p>
    <w:p w:rsidR="00B80195" w:rsidRDefault="00F466F9" w:rsidP="00F466F9">
      <w:pPr>
        <w:ind w:firstLineChars="200" w:firstLine="480"/>
        <w:rPr>
          <w:rFonts w:hint="eastAsia"/>
          <w:sz w:val="24"/>
          <w:szCs w:val="24"/>
        </w:rPr>
      </w:pPr>
      <w:r w:rsidRPr="00F466F9">
        <w:rPr>
          <w:rFonts w:hint="eastAsia"/>
          <w:sz w:val="24"/>
          <w:szCs w:val="24"/>
        </w:rPr>
        <w:t>本说明书为《面向对象分析</w:t>
      </w:r>
      <w:r w:rsidR="00082A48">
        <w:rPr>
          <w:rFonts w:hint="eastAsia"/>
          <w:sz w:val="24"/>
          <w:szCs w:val="24"/>
        </w:rPr>
        <w:t>与</w:t>
      </w:r>
      <w:r w:rsidRPr="00F466F9">
        <w:rPr>
          <w:rFonts w:hint="eastAsia"/>
          <w:sz w:val="24"/>
          <w:szCs w:val="24"/>
        </w:rPr>
        <w:t>设计</w:t>
      </w:r>
      <w:r w:rsidRPr="00F466F9">
        <w:rPr>
          <w:rFonts w:hint="eastAsia"/>
          <w:sz w:val="24"/>
          <w:szCs w:val="24"/>
        </w:rPr>
        <w:t>(UML)</w:t>
      </w:r>
      <w:r w:rsidRPr="00F466F9">
        <w:rPr>
          <w:rFonts w:hint="eastAsia"/>
          <w:sz w:val="24"/>
          <w:szCs w:val="24"/>
        </w:rPr>
        <w:t>》在线开放课程平台的</w:t>
      </w:r>
      <w:r w:rsidR="00B80195">
        <w:rPr>
          <w:rFonts w:hint="eastAsia"/>
          <w:sz w:val="24"/>
          <w:szCs w:val="24"/>
        </w:rPr>
        <w:t>软件</w:t>
      </w:r>
      <w:r w:rsidRPr="00F466F9">
        <w:rPr>
          <w:rFonts w:hint="eastAsia"/>
          <w:sz w:val="24"/>
          <w:szCs w:val="24"/>
        </w:rPr>
        <w:t>需求</w:t>
      </w:r>
      <w:r w:rsidR="00B80195">
        <w:rPr>
          <w:rFonts w:hint="eastAsia"/>
          <w:sz w:val="24"/>
          <w:szCs w:val="24"/>
        </w:rPr>
        <w:t>规格</w:t>
      </w:r>
      <w:r w:rsidRPr="00F466F9">
        <w:rPr>
          <w:rFonts w:hint="eastAsia"/>
          <w:sz w:val="24"/>
          <w:szCs w:val="24"/>
        </w:rPr>
        <w:t>说明文件。</w:t>
      </w:r>
      <w:r>
        <w:rPr>
          <w:rFonts w:hint="eastAsia"/>
          <w:sz w:val="24"/>
          <w:szCs w:val="24"/>
        </w:rPr>
        <w:t>该说明书</w:t>
      </w:r>
      <w:r w:rsidR="00B80195">
        <w:rPr>
          <w:rFonts w:hint="eastAsia"/>
          <w:sz w:val="24"/>
          <w:szCs w:val="24"/>
        </w:rPr>
        <w:t>是软件项目初期阶段重要的一步。它从问题域的识别与定义，逐步转移</w:t>
      </w:r>
      <w:proofErr w:type="gramStart"/>
      <w:r w:rsidR="00B80195">
        <w:rPr>
          <w:rFonts w:hint="eastAsia"/>
          <w:sz w:val="24"/>
          <w:szCs w:val="24"/>
        </w:rPr>
        <w:t>至解决</w:t>
      </w:r>
      <w:proofErr w:type="gramEnd"/>
      <w:r w:rsidR="00B80195">
        <w:rPr>
          <w:rFonts w:hint="eastAsia"/>
          <w:sz w:val="24"/>
          <w:szCs w:val="24"/>
        </w:rPr>
        <w:t>域中。解决</w:t>
      </w:r>
      <w:proofErr w:type="gramStart"/>
      <w:r w:rsidR="00B80195">
        <w:rPr>
          <w:rFonts w:hint="eastAsia"/>
          <w:sz w:val="24"/>
          <w:szCs w:val="24"/>
        </w:rPr>
        <w:t>域需要用需求</w:t>
      </w:r>
      <w:proofErr w:type="gramEnd"/>
      <w:r w:rsidR="00B80195">
        <w:rPr>
          <w:rFonts w:hint="eastAsia"/>
          <w:sz w:val="24"/>
          <w:szCs w:val="24"/>
        </w:rPr>
        <w:t>模型来描述，</w:t>
      </w:r>
      <w:r w:rsidR="00B80195">
        <w:rPr>
          <w:rFonts w:hint="eastAsia"/>
          <w:sz w:val="24"/>
          <w:szCs w:val="24"/>
        </w:rPr>
        <w:t>软件</w:t>
      </w:r>
      <w:r w:rsidR="00B80195" w:rsidRPr="00F466F9">
        <w:rPr>
          <w:rFonts w:hint="eastAsia"/>
          <w:sz w:val="24"/>
          <w:szCs w:val="24"/>
        </w:rPr>
        <w:t>需求</w:t>
      </w:r>
      <w:r w:rsidR="00B80195">
        <w:rPr>
          <w:rFonts w:hint="eastAsia"/>
          <w:sz w:val="24"/>
          <w:szCs w:val="24"/>
        </w:rPr>
        <w:t>规格</w:t>
      </w:r>
      <w:r w:rsidR="00B80195" w:rsidRPr="00F466F9">
        <w:rPr>
          <w:rFonts w:hint="eastAsia"/>
          <w:sz w:val="24"/>
          <w:szCs w:val="24"/>
        </w:rPr>
        <w:t>说明</w:t>
      </w:r>
      <w:r w:rsidR="00B80195">
        <w:rPr>
          <w:rFonts w:hint="eastAsia"/>
          <w:sz w:val="24"/>
          <w:szCs w:val="24"/>
        </w:rPr>
        <w:t>书</w:t>
      </w:r>
      <w:r w:rsidR="00B80195">
        <w:rPr>
          <w:rFonts w:hint="eastAsia"/>
          <w:sz w:val="24"/>
          <w:szCs w:val="24"/>
        </w:rPr>
        <w:t>提供了容纳这些模型的框架。</w:t>
      </w:r>
    </w:p>
    <w:p w:rsidR="00AD355D" w:rsidRPr="00F466F9" w:rsidRDefault="0027286E" w:rsidP="00F466F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</w:t>
      </w:r>
      <w:r w:rsidRPr="00F466F9"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规格</w:t>
      </w:r>
      <w:r w:rsidRPr="00F466F9">
        <w:rPr>
          <w:rFonts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书的评审是由软件开发者和客户一起进行的，它构成了设计和以后的软件工程活动的基础</w:t>
      </w:r>
      <w:r w:rsidR="004A762B">
        <w:rPr>
          <w:rFonts w:hint="eastAsia"/>
          <w:sz w:val="24"/>
          <w:szCs w:val="24"/>
        </w:rPr>
        <w:t>。</w:t>
      </w:r>
    </w:p>
    <w:p w:rsidR="00F466F9" w:rsidRPr="00F466F9" w:rsidRDefault="004A762B" w:rsidP="004A762B">
      <w:pPr>
        <w:pStyle w:val="2"/>
      </w:pPr>
      <w:r w:rsidRPr="004A762B">
        <w:rPr>
          <w:rFonts w:hint="eastAsia"/>
        </w:rPr>
        <w:t>1.1</w:t>
      </w:r>
      <w:r w:rsidR="0027286E">
        <w:rPr>
          <w:rFonts w:hint="eastAsia"/>
        </w:rPr>
        <w:t>文档</w:t>
      </w:r>
      <w:r w:rsidRPr="004A762B">
        <w:rPr>
          <w:rFonts w:hint="eastAsia"/>
        </w:rPr>
        <w:t>目的</w:t>
      </w:r>
      <w:r w:rsidR="0027286E">
        <w:rPr>
          <w:rFonts w:hint="eastAsia"/>
        </w:rPr>
        <w:t>与范围</w:t>
      </w:r>
    </w:p>
    <w:p w:rsidR="004A762B" w:rsidRPr="00F9678A" w:rsidRDefault="0027286E" w:rsidP="004A762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略</w:t>
      </w:r>
      <w:r w:rsidR="0050789F">
        <w:rPr>
          <w:rFonts w:hint="eastAsia"/>
          <w:sz w:val="24"/>
          <w:szCs w:val="24"/>
        </w:rPr>
        <w:t>。</w:t>
      </w:r>
    </w:p>
    <w:p w:rsidR="00AD355D" w:rsidRDefault="00AD355D">
      <w:pPr>
        <w:rPr>
          <w:rFonts w:hint="eastAsia"/>
        </w:rPr>
      </w:pPr>
    </w:p>
    <w:p w:rsidR="0027286E" w:rsidRDefault="0027286E"/>
    <w:sectPr w:rsidR="0027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FE" w:rsidRDefault="00D940FE" w:rsidP="00AD355D">
      <w:r>
        <w:separator/>
      </w:r>
    </w:p>
  </w:endnote>
  <w:endnote w:type="continuationSeparator" w:id="0">
    <w:p w:rsidR="00D940FE" w:rsidRDefault="00D940FE" w:rsidP="00AD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FE" w:rsidRDefault="00D940FE" w:rsidP="00AD355D">
      <w:r>
        <w:separator/>
      </w:r>
    </w:p>
  </w:footnote>
  <w:footnote w:type="continuationSeparator" w:id="0">
    <w:p w:rsidR="00D940FE" w:rsidRDefault="00D940FE" w:rsidP="00AD3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73"/>
    <w:rsid w:val="00082A48"/>
    <w:rsid w:val="000E682A"/>
    <w:rsid w:val="001A7992"/>
    <w:rsid w:val="001B3046"/>
    <w:rsid w:val="001C6CCE"/>
    <w:rsid w:val="00214731"/>
    <w:rsid w:val="00241F73"/>
    <w:rsid w:val="0027286E"/>
    <w:rsid w:val="0028314D"/>
    <w:rsid w:val="0028698D"/>
    <w:rsid w:val="002E65CC"/>
    <w:rsid w:val="00337FB4"/>
    <w:rsid w:val="003818AC"/>
    <w:rsid w:val="003A2026"/>
    <w:rsid w:val="003D4EE0"/>
    <w:rsid w:val="004143BE"/>
    <w:rsid w:val="00433090"/>
    <w:rsid w:val="004A762B"/>
    <w:rsid w:val="004E1C8D"/>
    <w:rsid w:val="0050789F"/>
    <w:rsid w:val="00546AB4"/>
    <w:rsid w:val="00616FC8"/>
    <w:rsid w:val="00687822"/>
    <w:rsid w:val="006B21F3"/>
    <w:rsid w:val="00707648"/>
    <w:rsid w:val="007C6FDF"/>
    <w:rsid w:val="0085115E"/>
    <w:rsid w:val="009A211F"/>
    <w:rsid w:val="009A3E1B"/>
    <w:rsid w:val="00A70B80"/>
    <w:rsid w:val="00AD355D"/>
    <w:rsid w:val="00B502AE"/>
    <w:rsid w:val="00B80195"/>
    <w:rsid w:val="00B95967"/>
    <w:rsid w:val="00B95C40"/>
    <w:rsid w:val="00BA46B2"/>
    <w:rsid w:val="00BF3051"/>
    <w:rsid w:val="00D940FE"/>
    <w:rsid w:val="00DC5A5E"/>
    <w:rsid w:val="00DF0D97"/>
    <w:rsid w:val="00E56B62"/>
    <w:rsid w:val="00EA2531"/>
    <w:rsid w:val="00EB26EA"/>
    <w:rsid w:val="00EE76AC"/>
    <w:rsid w:val="00F05F1E"/>
    <w:rsid w:val="00F466F9"/>
    <w:rsid w:val="00F9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5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6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143B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660</Characters>
  <Application>Microsoft Office Word</Application>
  <DocSecurity>0</DocSecurity>
  <Lines>5</Lines>
  <Paragraphs>1</Paragraphs>
  <ScaleCrop>false</ScaleCrop>
  <Company>china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2018-12-25T02:05:00Z</dcterms:created>
  <dcterms:modified xsi:type="dcterms:W3CDTF">2018-12-25T02:05:00Z</dcterms:modified>
</cp:coreProperties>
</file>