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Style w:val="3"/>
          <w:rFonts w:hint="eastAsia"/>
        </w:rPr>
      </w:pPr>
      <w:bookmarkStart w:id="0" w:name="_Toc448091427"/>
      <w:r>
        <w:rPr>
          <w:rFonts w:hint="eastAsia" w:ascii="黑体" w:hAnsi="黑体"/>
          <w:sz w:val="28"/>
          <w:szCs w:val="30"/>
        </w:rPr>
        <w:t>实验一 用例图建模</w:t>
      </w:r>
      <w:bookmarkEnd w:id="0"/>
    </w:p>
    <w:p>
      <w:pPr>
        <w:pStyle w:val="5"/>
        <w:numPr>
          <w:ilvl w:val="0"/>
          <w:numId w:val="1"/>
        </w:numPr>
        <w:ind w:left="425" w:leftChars="0" w:hanging="425" w:firstLineChars="0"/>
        <w:rPr>
          <w:rStyle w:val="3"/>
          <w:rFonts w:hint="eastAsia"/>
        </w:rPr>
      </w:pPr>
      <w:r>
        <w:rPr>
          <w:rStyle w:val="3"/>
          <w:rFonts w:hint="eastAsia"/>
        </w:rPr>
        <w:t>实验目的</w:t>
      </w:r>
    </w:p>
    <w:p>
      <w:pPr>
        <w:ind w:firstLine="420"/>
        <w:rPr>
          <w:rStyle w:val="3"/>
          <w:rFonts w:hint="eastAsia"/>
        </w:rPr>
      </w:pPr>
      <w:r>
        <w:rPr>
          <w:rStyle w:val="3"/>
          <w:rFonts w:hint="eastAsia"/>
        </w:rPr>
        <w:t>让学生掌握用例图的语义、功能，使用事件流描述用例；了解用例和脚本的关系及使用用例图为系统的上下文、系统的需求建模。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 实验内容</w:t>
      </w:r>
    </w:p>
    <w:p>
      <w:pPr>
        <w:ind w:firstLine="420"/>
        <w:rPr>
          <w:rStyle w:val="3"/>
          <w:rFonts w:hint="eastAsia"/>
        </w:rPr>
      </w:pPr>
      <w:r>
        <w:rPr>
          <w:rStyle w:val="3"/>
          <w:rFonts w:hint="eastAsia"/>
        </w:rPr>
        <w:t>使用用例图描述图书馆管理系统的相关用例：借阅者请求服务的用例图书馆管理员处理借书、还书等的用例系统管理员进行系统维护的用例。</w:t>
      </w:r>
    </w:p>
    <w:p>
      <w:pPr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>3   确定系统涉及的内容</w:t>
      </w:r>
    </w:p>
    <w:p>
      <w:pPr>
        <w:ind w:firstLine="420"/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>图书馆管理系统具体包括读者的借书、还书等，图书管理员的书籍借出处理、书籍归还处理、预订信息处理等，系统管理员的系统维护，包括增加书目、删除或更新书目、增加书籍等。</w:t>
      </w:r>
    </w:p>
    <w:p>
      <w:pPr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>4   确定系统参与者</w:t>
      </w:r>
    </w:p>
    <w:p>
      <w:pPr>
        <w:ind w:firstLine="420"/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>根据图书馆管理系统的需求分析，可以确定以下几点：</w:t>
      </w:r>
    </w:p>
    <w:p>
      <w:pPr>
        <w:numPr>
          <w:ilvl w:val="0"/>
          <w:numId w:val="2"/>
        </w:numPr>
        <w:ind w:firstLine="420"/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>作为一个图书馆管理系统，首先需要读者（借阅者）的参与，读者可以登录系统查询所需要的书籍，查到所需书籍后可以考虑预订，当然最重要的是借书、还书操作。</w:t>
      </w:r>
    </w:p>
    <w:p>
      <w:pPr>
        <w:numPr>
          <w:ilvl w:val="0"/>
          <w:numId w:val="2"/>
        </w:numPr>
        <w:ind w:firstLine="420"/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>对于系统来说，读者发起的借书、还书等 操作最终还需要图书馆管理员来处理，他们还可以负责图书的预订和预订取消。</w:t>
      </w:r>
    </w:p>
    <w:p>
      <w:pPr>
        <w:numPr>
          <w:ilvl w:val="0"/>
          <w:numId w:val="2"/>
        </w:numPr>
        <w:ind w:firstLine="420"/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>对于图书馆管理系统来说，系统的维护操作也是相当重要的，维护操作主要包括增加书目、删除或更新书目、增加书籍、减少书籍等操作。</w:t>
      </w:r>
    </w:p>
    <w:p>
      <w:pPr>
        <w:numPr>
          <w:ilvl w:val="0"/>
          <w:numId w:val="0"/>
        </w:numPr>
        <w:ind w:firstLine="420"/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>据上所述，系统的参与者主要有3类：读者（也可以称为借阅者）、图书馆工作人员（也可以称为图书馆管理员）、图书馆管理系统维护者（也可以称为系统管理员）</w:t>
      </w:r>
    </w:p>
    <w:p>
      <w:pPr>
        <w:numPr>
          <w:ilvl w:val="0"/>
          <w:numId w:val="0"/>
        </w:numPr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>5   确定系统用例</w:t>
      </w:r>
    </w:p>
    <w:p>
      <w:pPr>
        <w:numPr>
          <w:ilvl w:val="0"/>
          <w:numId w:val="0"/>
        </w:numPr>
        <w:ind w:firstLine="420"/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>（1）借阅者请求服务的用例</w:t>
      </w:r>
    </w:p>
    <w:p>
      <w:pPr>
        <w:numPr>
          <w:ilvl w:val="0"/>
          <w:numId w:val="0"/>
        </w:numPr>
        <w:ind w:firstLine="420"/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 xml:space="preserve">   a.登录系统；</w:t>
      </w:r>
    </w:p>
    <w:p>
      <w:pPr>
        <w:numPr>
          <w:ilvl w:val="0"/>
          <w:numId w:val="0"/>
        </w:numPr>
        <w:ind w:firstLine="420"/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 xml:space="preserve">   b..查询自己的借阅信息； </w:t>
      </w:r>
    </w:p>
    <w:p>
      <w:pPr>
        <w:numPr>
          <w:ilvl w:val="0"/>
          <w:numId w:val="0"/>
        </w:numPr>
        <w:ind w:firstLine="420"/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 xml:space="preserve">   C.查询书籍；</w:t>
      </w:r>
    </w:p>
    <w:p>
      <w:pPr>
        <w:numPr>
          <w:ilvl w:val="0"/>
          <w:numId w:val="0"/>
        </w:numPr>
        <w:ind w:firstLine="420"/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 xml:space="preserve">   d.预订书籍；</w:t>
      </w:r>
    </w:p>
    <w:p>
      <w:pPr>
        <w:numPr>
          <w:ilvl w:val="0"/>
          <w:numId w:val="0"/>
        </w:numPr>
        <w:ind w:firstLine="420"/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 xml:space="preserve">   e.借阅书籍；</w:t>
      </w:r>
    </w:p>
    <w:p>
      <w:pPr>
        <w:numPr>
          <w:ilvl w:val="0"/>
          <w:numId w:val="0"/>
        </w:numPr>
        <w:ind w:firstLine="420"/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 xml:space="preserve">   f.归还书籍；</w:t>
      </w:r>
    </w:p>
    <w:p>
      <w:pPr>
        <w:numPr>
          <w:ilvl w:val="0"/>
          <w:numId w:val="0"/>
        </w:numPr>
        <w:ind w:firstLine="420"/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 xml:space="preserve"> （2）图书馆工作人员处理借书、还书等用例</w:t>
      </w:r>
    </w:p>
    <w:p>
      <w:pPr>
        <w:numPr>
          <w:ilvl w:val="0"/>
          <w:numId w:val="0"/>
        </w:numPr>
        <w:ind w:firstLine="420"/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 xml:space="preserve">   a.处理书籍借阅；</w:t>
      </w:r>
    </w:p>
    <w:p>
      <w:pPr>
        <w:numPr>
          <w:ilvl w:val="0"/>
          <w:numId w:val="0"/>
        </w:numPr>
        <w:ind w:firstLine="420"/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 xml:space="preserve">   b.处理书籍归还；</w:t>
      </w:r>
    </w:p>
    <w:p>
      <w:pPr>
        <w:numPr>
          <w:ilvl w:val="0"/>
          <w:numId w:val="0"/>
        </w:numPr>
        <w:ind w:firstLine="420"/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 xml:space="preserve">   C.删除预订信息。</w:t>
      </w:r>
    </w:p>
    <w:p>
      <w:pPr>
        <w:numPr>
          <w:ilvl w:val="0"/>
          <w:numId w:val="0"/>
        </w:numPr>
        <w:ind w:firstLine="420"/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 xml:space="preserve">  （3）系统管理员进行系统维护的用例</w:t>
      </w:r>
    </w:p>
    <w:p>
      <w:pPr>
        <w:numPr>
          <w:ilvl w:val="0"/>
          <w:numId w:val="0"/>
        </w:numPr>
        <w:ind w:firstLine="420"/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 xml:space="preserve">   a.查询借阅者信息；</w:t>
      </w:r>
    </w:p>
    <w:p>
      <w:pPr>
        <w:numPr>
          <w:ilvl w:val="0"/>
          <w:numId w:val="0"/>
        </w:numPr>
        <w:ind w:firstLine="420"/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 xml:space="preserve">   b.查询书籍信息；</w:t>
      </w:r>
    </w:p>
    <w:p>
      <w:pPr>
        <w:numPr>
          <w:ilvl w:val="0"/>
          <w:numId w:val="0"/>
        </w:numPr>
        <w:ind w:firstLine="420"/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 xml:space="preserve">   c.增加书目；</w:t>
      </w:r>
    </w:p>
    <w:p>
      <w:pPr>
        <w:numPr>
          <w:ilvl w:val="0"/>
          <w:numId w:val="0"/>
        </w:numPr>
        <w:ind w:firstLine="420"/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 xml:space="preserve">   d.删除或更新书目；</w:t>
      </w:r>
    </w:p>
    <w:p>
      <w:pPr>
        <w:numPr>
          <w:ilvl w:val="0"/>
          <w:numId w:val="0"/>
        </w:numPr>
        <w:ind w:firstLine="420"/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 xml:space="preserve">   e.增加书籍；</w:t>
      </w:r>
    </w:p>
    <w:p>
      <w:pPr>
        <w:numPr>
          <w:ilvl w:val="0"/>
          <w:numId w:val="0"/>
        </w:numPr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 xml:space="preserve">       f.删除书籍;</w:t>
      </w:r>
    </w:p>
    <w:p>
      <w:pPr>
        <w:numPr>
          <w:ilvl w:val="0"/>
          <w:numId w:val="0"/>
        </w:numPr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 xml:space="preserve">       g.添加借阅者账户；</w:t>
      </w:r>
    </w:p>
    <w:p>
      <w:pPr>
        <w:numPr>
          <w:ilvl w:val="0"/>
          <w:numId w:val="0"/>
        </w:numPr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 xml:space="preserve">       h.删除或更新借阅者账户。</w:t>
      </w:r>
    </w:p>
    <w:p>
      <w:pPr>
        <w:numPr>
          <w:ilvl w:val="0"/>
          <w:numId w:val="0"/>
        </w:numPr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>6  使用Rational Rose来绘制用例图</w:t>
      </w:r>
    </w:p>
    <w:p>
      <w:pPr>
        <w:numPr>
          <w:ilvl w:val="0"/>
          <w:numId w:val="0"/>
        </w:numPr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 xml:space="preserve">   （1）借阅者以及相关用例</w:t>
      </w:r>
    </w:p>
    <w:p>
      <w:pPr>
        <w:numPr>
          <w:ilvl w:val="0"/>
          <w:numId w:val="0"/>
        </w:numPr>
      </w:pPr>
      <w:r>
        <w:rPr>
          <w:rStyle w:val="3"/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5268595" cy="2911475"/>
            <wp:effectExtent l="0" t="0" r="825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1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2）图书馆工作人员用例图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16852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6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（3）系统管理员用例图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5159375" cy="2387600"/>
            <wp:effectExtent l="0" t="0" r="317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 实验心得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第一次上uml实验课，在安装上就遇到了问题，其实已经安装成功了，还一直以为没安装好，安装了好几次，虽然上课的时候看老师使用这个软件，但自己第一次用起来还是觉得挺陌生的，开始画用例图，也渐渐的熟悉起来，也在画用例图的过程中，更深层次的理解各个参与者之间的关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 w:ascii="黑体" w:hAnsi="黑体"/>
          <w:sz w:val="28"/>
          <w:szCs w:val="30"/>
        </w:rPr>
      </w:pPr>
      <w:bookmarkStart w:id="1" w:name="_Toc448091433"/>
      <w:r>
        <w:rPr>
          <w:rFonts w:hint="eastAsia" w:ascii="黑体" w:hAnsi="黑体"/>
          <w:sz w:val="28"/>
          <w:szCs w:val="30"/>
        </w:rPr>
        <w:t>实验二 静态图建模</w:t>
      </w:r>
      <w:bookmarkEnd w:id="1"/>
    </w:p>
    <w:p>
      <w:pPr>
        <w:pStyle w:val="5"/>
        <w:numPr>
          <w:ilvl w:val="0"/>
          <w:numId w:val="3"/>
        </w:numPr>
        <w:ind w:left="425" w:leftChars="0" w:hanging="425" w:firstLineChars="0"/>
      </w:pPr>
      <w:r>
        <w:rPr>
          <w:rFonts w:hint="eastAsia"/>
        </w:rPr>
        <w:t>实验目的</w:t>
      </w:r>
    </w:p>
    <w:p>
      <w:pPr/>
      <w:r>
        <w:rPr>
          <w:rFonts w:hint="eastAsia"/>
        </w:rPr>
        <w:t xml:space="preserve">   让学生掌握类图和对象图的语义和功能；理解类图的3个层次：概念层、说明层、实现层。</w:t>
      </w:r>
    </w:p>
    <w:p>
      <w:pPr>
        <w:pStyle w:val="5"/>
        <w:numPr>
          <w:ilvl w:val="0"/>
          <w:numId w:val="4"/>
        </w:numPr>
        <w:ind w:left="425" w:leftChars="0" w:hanging="425" w:firstLineChars="0"/>
      </w:pPr>
      <w:r>
        <w:rPr>
          <w:rFonts w:hint="eastAsia"/>
        </w:rPr>
        <w:t>实验内容</w:t>
      </w:r>
    </w:p>
    <w:p>
      <w:pPr>
        <w:ind w:firstLine="420"/>
      </w:pPr>
      <w:r>
        <w:rPr>
          <w:rFonts w:hint="eastAsia"/>
        </w:rPr>
        <w:t>使用类图和对象图来描述图书馆管理系统，完成系统的类图及其关系建模。</w:t>
      </w:r>
    </w:p>
    <w:p>
      <w:pPr>
        <w:numPr>
          <w:ilvl w:val="0"/>
          <w:numId w:val="0"/>
        </w:numPr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>3   建立对象图步骤</w:t>
      </w:r>
    </w:p>
    <w:p>
      <w:pPr>
        <w:numPr>
          <w:ilvl w:val="0"/>
          <w:numId w:val="0"/>
        </w:numPr>
        <w:ind w:firstLine="420"/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>建立对象图步骤如下：</w:t>
      </w:r>
    </w:p>
    <w:p>
      <w:pPr>
        <w:numPr>
          <w:ilvl w:val="0"/>
          <w:numId w:val="5"/>
        </w:numPr>
        <w:ind w:firstLine="420"/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>研究分析问题领域，确定系统的需求；</w:t>
      </w:r>
    </w:p>
    <w:p>
      <w:pPr>
        <w:numPr>
          <w:ilvl w:val="0"/>
          <w:numId w:val="5"/>
        </w:numPr>
        <w:ind w:firstLine="420"/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>发现对象和对象类，明确类的属性和操作；</w:t>
      </w:r>
    </w:p>
    <w:p>
      <w:pPr>
        <w:numPr>
          <w:ilvl w:val="0"/>
          <w:numId w:val="5"/>
        </w:numPr>
        <w:ind w:firstLine="420"/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>发现类之间的静态关系，一般与特殊关系，部分和整体关系，研究类之间的继承性和多重性；</w:t>
      </w:r>
    </w:p>
    <w:p>
      <w:pPr>
        <w:numPr>
          <w:ilvl w:val="0"/>
          <w:numId w:val="5"/>
        </w:numPr>
        <w:ind w:firstLine="420"/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>设计类与关系；</w:t>
      </w:r>
    </w:p>
    <w:p>
      <w:pPr>
        <w:numPr>
          <w:ilvl w:val="0"/>
          <w:numId w:val="5"/>
        </w:numPr>
        <w:ind w:firstLine="420"/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>绘制对象类图并编制相应的说明。</w:t>
      </w:r>
    </w:p>
    <w:p>
      <w:pPr>
        <w:numPr>
          <w:ilvl w:val="0"/>
          <w:numId w:val="0"/>
        </w:numPr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>4   对象的生成</w:t>
      </w:r>
    </w:p>
    <w:p>
      <w:pPr>
        <w:numPr>
          <w:ilvl w:val="0"/>
          <w:numId w:val="0"/>
        </w:numPr>
        <w:ind w:firstLine="420"/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>（1）读者类的基本属性</w:t>
      </w:r>
    </w:p>
    <w:p>
      <w:pPr>
        <w:numPr>
          <w:ilvl w:val="0"/>
          <w:numId w:val="0"/>
        </w:numPr>
        <w:ind w:firstLine="420"/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 xml:space="preserve"> 名字、邮编、地址、城市、省份、借书、预留书籍、年龄、专业、学制</w:t>
      </w:r>
    </w:p>
    <w:p>
      <w:pPr>
        <w:numPr>
          <w:ilvl w:val="0"/>
          <w:numId w:val="6"/>
        </w:numPr>
        <w:ind w:firstLine="420"/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>书籍类的基本属性</w:t>
      </w:r>
    </w:p>
    <w:p>
      <w:pPr>
        <w:numPr>
          <w:ilvl w:val="0"/>
          <w:numId w:val="0"/>
        </w:numPr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 xml:space="preserve">     书名、作者、类型、出版日期、价格、ISBN、页数</w:t>
      </w:r>
    </w:p>
    <w:p>
      <w:pPr>
        <w:numPr>
          <w:ilvl w:val="0"/>
          <w:numId w:val="0"/>
        </w:numPr>
        <w:rPr>
          <w:rStyle w:val="3"/>
          <w:rFonts w:hint="eastAsia"/>
          <w:lang w:val="en-US" w:eastAsia="zh-CN"/>
        </w:rPr>
      </w:pPr>
      <w:r>
        <w:rPr>
          <w:rStyle w:val="3"/>
          <w:rFonts w:hint="eastAsia"/>
          <w:lang w:val="en-US" w:eastAsia="zh-CN"/>
        </w:rPr>
        <w:t>5   使用Rose绘制包图和类图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3496310"/>
            <wp:effectExtent l="0" t="0" r="698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9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一些系统中使用的边界类：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LoginForm:注册表单边界类，用来获取读者的用户名和密码。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SearchBookForm：搜索图书边界类，用来提供图书搜索服务的界面。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ReaderAccountDetail：读者账户明细边界类，用来列出读者账户的全部信息。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IssueFineForm:缴纳罚款边界类，为读者缴纳罚款提供界面。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LendBookForm：借阅图书边界类，为读者借阅图书提供界面。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ReturnBookForm：归还图书边界类，为读者归还图书提供界面。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ReserveBookForm：预约图书边界类，为读者预约图书提供界面。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AddBookInfoForm：添加图书信息边界类，为管理员添加图书信息提供界面。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DeleteBookInfoForm：删除图书信息边界类，为管理员删除图书信息提供界面。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ModifyBookInfoForm：修改图书信息边界类，为管理员修改图书信息提供界面。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AddReaderInfoForm：添加读者信息边界类，为管理员添加读者信息提供界面。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DeleteReaderInfoForm：删除读者信息边界类，为管理员删除读者信息提供界面。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ModifyReaderInfoForm：修改读者信息边界类，为管理员修改读者信息提供界面。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DatabaseMaintainForm：数据库维护边界类，为管理员的数据库维护提供界面。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MainForm：系统业务管理边界类，为管理员进行业务管理提供主界面。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 实验心得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画类图的过程中，发现自己对于类图这一块还有很多欠缺，在画图的过程中，有不懂的地方也通过自己看书找到解决的方法，一改以前不知道怎么做了就问同学的态度，发现自己钻研解决问题也是有很多乐趣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 w:ascii="黑体" w:hAnsi="黑体"/>
          <w:sz w:val="28"/>
          <w:szCs w:val="30"/>
          <w:lang w:eastAsia="zh-CN"/>
        </w:rPr>
      </w:pPr>
      <w:bookmarkStart w:id="2" w:name="_Toc448091439"/>
      <w:r>
        <w:rPr>
          <w:rFonts w:hint="eastAsia" w:ascii="黑体" w:hAnsi="黑体"/>
          <w:sz w:val="28"/>
          <w:szCs w:val="30"/>
        </w:rPr>
        <w:t>实验三 交互图建模</w:t>
      </w:r>
      <w:bookmarkEnd w:id="2"/>
    </w:p>
    <w:p>
      <w:pPr>
        <w:pStyle w:val="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实验目的</w:t>
      </w:r>
    </w:p>
    <w:p>
      <w:pPr>
        <w:rPr>
          <w:rFonts w:hint="eastAsia"/>
        </w:rPr>
      </w:pPr>
      <w:r>
        <w:rPr>
          <w:rFonts w:hint="eastAsia"/>
        </w:rPr>
        <w:t xml:space="preserve">    让学生掌握时序图和协作图的语义和功能，对时序图和协作图进行比较；让学生掌握协作图的语义和功能，对时序图和协作图进行比较。</w:t>
      </w:r>
    </w:p>
    <w:p>
      <w:pPr>
        <w:pStyle w:val="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实验内容</w:t>
      </w:r>
    </w:p>
    <w:p>
      <w:pPr>
        <w:ind w:firstLine="420"/>
        <w:rPr>
          <w:rFonts w:hint="eastAsia"/>
        </w:rPr>
      </w:pPr>
      <w:r>
        <w:rPr>
          <w:rFonts w:hint="eastAsia"/>
        </w:rPr>
        <w:t>使用交互图按时间顺序为控制流建模、按组织结构为控制流建模；使用协作图为控制流建模系统。主要包括管理员添加书籍的时序图，图书管理员处理书籍借阅的时序图，系统管理员删除图书的时序图，借阅者预订书籍的时序图。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 实验步骤</w:t>
      </w:r>
    </w:p>
    <w:p>
      <w:pPr>
        <w:pStyle w:val="5"/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（1）创建时序图</w:t>
      </w:r>
    </w:p>
    <w:p>
      <w:pPr>
        <w:spacing w:line="264" w:lineRule="auto"/>
        <w:rPr>
          <w:rFonts w:hint="eastAsia" w:ascii="宋体" w:hAnsi="宋体"/>
          <w:sz w:val="21"/>
          <w:szCs w:val="21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/>
          <w:sz w:val="21"/>
          <w:szCs w:val="21"/>
          <w:lang w:val="en-US" w:eastAsia="zh-CN"/>
        </w:rPr>
        <w:t>a.</w:t>
      </w:r>
      <w:r>
        <w:rPr>
          <w:rFonts w:hint="eastAsia" w:ascii="宋体" w:hAnsi="宋体"/>
          <w:sz w:val="21"/>
          <w:szCs w:val="21"/>
        </w:rPr>
        <w:t>添加对象</w:t>
      </w:r>
    </w:p>
    <w:p>
      <w:pPr>
        <w:spacing w:line="264" w:lineRule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   时序图与对象密不可分，要绘制时序图，首先要添加对象。如果设置了类型，系统会根据类型显示不同的图标。如果笔者设置了类型为系统管理员，名称设置为admin，显示则有小人标志。</w:t>
      </w:r>
    </w:p>
    <w:p>
      <w:pPr>
        <w:spacing w:line="264" w:lineRule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  <w:lang w:val="en-US" w:eastAsia="zh-CN"/>
        </w:rPr>
        <w:t>b.</w:t>
      </w:r>
      <w:r>
        <w:rPr>
          <w:rFonts w:hint="eastAsia" w:ascii="宋体" w:hAnsi="宋体"/>
          <w:sz w:val="21"/>
          <w:szCs w:val="21"/>
        </w:rPr>
        <w:t>添加消息</w:t>
      </w:r>
    </w:p>
    <w:p>
      <w:pPr>
        <w:spacing w:line="264" w:lineRule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消息是对象间的通信，一个对象可以请求另一个对象做某件事。在时序图中，消息用两个对象生命线之间的箭头表示。</w:t>
      </w:r>
    </w:p>
    <w:p>
      <w:pPr>
        <w:pStyle w:val="5"/>
        <w:numPr>
          <w:ilvl w:val="0"/>
          <w:numId w:val="0"/>
        </w:numPr>
        <w:ind w:leftChars="0" w:firstLine="42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添加书目时，系统管理员首先与系统的维护窗口交互，查找没有相应的标题信息。如果有，直接添加；如果没有，则创建新的标题。</w:t>
      </w:r>
    </w:p>
    <w:p>
      <w:pPr>
        <w:pStyle w:val="5"/>
        <w:numPr>
          <w:ilvl w:val="0"/>
          <w:numId w:val="0"/>
        </w:numPr>
        <w:ind w:leftChars="0" w:firstLine="420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添加图书时序图：</w:t>
      </w:r>
    </w:p>
    <w:p>
      <w:pPr>
        <w:pStyle w:val="5"/>
        <w:numPr>
          <w:ilvl w:val="0"/>
          <w:numId w:val="0"/>
        </w:numPr>
        <w:ind w:leftChars="0" w:firstLine="420"/>
        <w:rPr>
          <w:rFonts w:hint="eastAsia" w:ascii="宋体" w:hAnsi="宋体"/>
          <w:sz w:val="24"/>
          <w:szCs w:val="21"/>
          <w:lang w:val="en-US" w:eastAsia="zh-CN"/>
        </w:rPr>
      </w:pPr>
      <w:r>
        <w:rPr>
          <w:rFonts w:hint="eastAsia" w:ascii="宋体" w:hAnsi="宋体"/>
          <w:sz w:val="24"/>
          <w:szCs w:val="21"/>
          <w:lang w:val="en-US" w:eastAsia="zh-CN"/>
        </w:rPr>
        <w:t xml:space="preserve"> </w:t>
      </w:r>
      <w:r>
        <w:rPr>
          <w:rFonts w:hint="eastAsia" w:ascii="宋体" w:hAnsi="宋体"/>
          <w:sz w:val="24"/>
          <w:szCs w:val="21"/>
          <w:lang w:val="en-US" w:eastAsia="zh-CN"/>
        </w:rPr>
        <w:drawing>
          <wp:inline distT="0" distB="0" distL="114300" distR="114300">
            <wp:extent cx="5273675" cy="2094865"/>
            <wp:effectExtent l="0" t="0" r="3175" b="635"/>
            <wp:docPr id="5" name="图片 5" descr="添加图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添加图书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1"/>
          <w:lang w:val="en-US" w:eastAsia="zh-CN"/>
        </w:rPr>
        <w:t>管理员删除书籍时序图：</w:t>
      </w:r>
    </w:p>
    <w:p>
      <w:pPr>
        <w:pStyle w:val="5"/>
        <w:numPr>
          <w:ilvl w:val="0"/>
          <w:numId w:val="0"/>
        </w:numPr>
        <w:ind w:leftChars="0" w:firstLine="420"/>
        <w:rPr>
          <w:rFonts w:hint="eastAsia" w:ascii="宋体" w:hAnsi="宋体"/>
          <w:sz w:val="24"/>
          <w:szCs w:val="21"/>
          <w:lang w:val="en-US" w:eastAsia="zh-CN"/>
        </w:rPr>
      </w:pPr>
      <w:r>
        <w:rPr>
          <w:rFonts w:hint="eastAsia" w:ascii="宋体" w:hAnsi="宋体"/>
          <w:sz w:val="24"/>
          <w:szCs w:val="21"/>
          <w:lang w:val="en-US" w:eastAsia="zh-CN"/>
        </w:rPr>
        <w:t xml:space="preserve">  </w:t>
      </w:r>
      <w:r>
        <w:rPr>
          <w:rFonts w:hint="eastAsia" w:ascii="宋体" w:hAnsi="宋体"/>
          <w:sz w:val="24"/>
          <w:szCs w:val="21"/>
          <w:lang w:val="en-US" w:eastAsia="zh-CN"/>
        </w:rPr>
        <w:drawing>
          <wp:inline distT="0" distB="0" distL="114300" distR="114300">
            <wp:extent cx="5487670" cy="2314575"/>
            <wp:effectExtent l="0" t="0" r="17780" b="9525"/>
            <wp:docPr id="6" name="图片 6" descr="删除书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删除书籍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 w:firstLine="420"/>
        <w:rPr>
          <w:rFonts w:hint="eastAsia" w:ascii="宋体" w:hAnsi="宋体"/>
          <w:sz w:val="24"/>
          <w:szCs w:val="21"/>
          <w:lang w:val="en-US" w:eastAsia="zh-CN"/>
        </w:rPr>
      </w:pPr>
      <w:r>
        <w:rPr>
          <w:rFonts w:hint="eastAsia" w:ascii="宋体" w:hAnsi="宋体"/>
          <w:sz w:val="24"/>
          <w:szCs w:val="21"/>
          <w:lang w:val="en-US" w:eastAsia="zh-CN"/>
        </w:rPr>
        <w:t>图书管理员借书时序图：</w:t>
      </w:r>
    </w:p>
    <w:p>
      <w:pPr>
        <w:pStyle w:val="5"/>
        <w:numPr>
          <w:ilvl w:val="0"/>
          <w:numId w:val="0"/>
        </w:numPr>
        <w:ind w:leftChars="0" w:firstLine="4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99050" cy="2585720"/>
            <wp:effectExtent l="0" t="0" r="6350" b="5080"/>
            <wp:docPr id="13" name="图片 13" descr="QQ截图20160501142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1605011429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（2）创建协作图</w:t>
      </w:r>
    </w:p>
    <w:p>
      <w:pPr>
        <w:spacing w:line="264" w:lineRule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4"/>
          <w:szCs w:val="21"/>
          <w:lang w:val="en-US" w:eastAsia="zh-CN"/>
        </w:rPr>
        <w:t xml:space="preserve"> 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/>
          <w:sz w:val="21"/>
          <w:szCs w:val="21"/>
        </w:rPr>
        <w:t>添加对象之后，需要添加数据流。数据流是描述一个对象向另一个对象发送消息时返回的消息。一般说来，对协作图的每个消息都加上数据流是没有必要的，这样做只会使图中的堆满价值不大的信息。</w:t>
      </w:r>
    </w:p>
    <w:p>
      <w:pPr>
        <w:spacing w:line="264" w:lineRule="auto"/>
        <w:rPr>
          <w:rFonts w:hint="eastAsia" w:ascii="宋体" w:hAnsi="宋体"/>
          <w:sz w:val="21"/>
          <w:szCs w:val="21"/>
          <w:lang w:eastAsia="zh-CN"/>
        </w:rPr>
      </w:pPr>
      <w:r>
        <w:rPr>
          <w:rFonts w:hint="eastAsia" w:ascii="宋体" w:hAnsi="宋体"/>
          <w:sz w:val="21"/>
          <w:szCs w:val="21"/>
          <w:lang w:eastAsia="zh-CN"/>
        </w:rPr>
        <w:t>系统管理员添加书籍业务的协作图：</w:t>
      </w:r>
    </w:p>
    <w:p>
      <w:pPr>
        <w:spacing w:line="264" w:lineRule="auto"/>
      </w:pPr>
      <w:r>
        <w:drawing>
          <wp:inline distT="0" distB="0" distL="114300" distR="114300">
            <wp:extent cx="3495040" cy="1162685"/>
            <wp:effectExtent l="0" t="0" r="10160" b="1841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116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64" w:lineRule="auto"/>
      </w:pPr>
      <w:r>
        <w:drawing>
          <wp:inline distT="0" distB="0" distL="114300" distR="114300">
            <wp:extent cx="4276090" cy="1181100"/>
            <wp:effectExtent l="0" t="0" r="10160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64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删除图书协作图：</w:t>
      </w:r>
    </w:p>
    <w:p>
      <w:pPr>
        <w:spacing w:line="264" w:lineRule="auto"/>
      </w:pPr>
      <w:r>
        <w:drawing>
          <wp:inline distT="0" distB="0" distL="114300" distR="114300">
            <wp:extent cx="4114165" cy="1410335"/>
            <wp:effectExtent l="0" t="0" r="635" b="1841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41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64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借出书籍业务协作图：</w:t>
      </w:r>
    </w:p>
    <w:p>
      <w:pPr>
        <w:spacing w:line="264" w:lineRule="auto"/>
      </w:pPr>
      <w:r>
        <w:drawing>
          <wp:inline distT="0" distB="0" distL="114300" distR="114300">
            <wp:extent cx="5272405" cy="2092325"/>
            <wp:effectExtent l="0" t="0" r="4445" b="317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9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64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实验心得</w:t>
      </w:r>
    </w:p>
    <w:p>
      <w:pPr>
        <w:spacing w:line="264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相比较上一次对于这个软件的陌生，这次用起来熟悉多了，这次实验主要是画时序图和协作图，相对于协作图，时序图易懂多了，一开始对于时序图中的小人，还不知道怎么画，但在慢慢的摸索中终于找到画小人的方法，还有协作图中的很多小错误也得到了改正。</w:t>
      </w:r>
    </w:p>
    <w:p>
      <w:pPr>
        <w:spacing w:line="264" w:lineRule="auto"/>
        <w:rPr>
          <w:rFonts w:hint="eastAsia"/>
          <w:lang w:val="en-US" w:eastAsia="zh-CN"/>
        </w:rPr>
      </w:pPr>
    </w:p>
    <w:p>
      <w:pPr>
        <w:spacing w:line="264" w:lineRule="auto"/>
        <w:rPr>
          <w:rFonts w:hint="eastAsia"/>
          <w:lang w:val="en-US" w:eastAsia="zh-CN"/>
        </w:rPr>
      </w:pPr>
    </w:p>
    <w:p>
      <w:pPr>
        <w:spacing w:line="264" w:lineRule="auto"/>
        <w:rPr>
          <w:rFonts w:hint="eastAsia"/>
          <w:lang w:val="en-US" w:eastAsia="zh-CN"/>
        </w:rPr>
      </w:pPr>
    </w:p>
    <w:p>
      <w:pPr>
        <w:spacing w:line="264" w:lineRule="auto"/>
        <w:rPr>
          <w:rFonts w:hint="eastAsia"/>
          <w:lang w:val="en-US" w:eastAsia="zh-CN"/>
        </w:rPr>
      </w:pPr>
    </w:p>
    <w:p>
      <w:pPr>
        <w:spacing w:line="264" w:lineRule="auto"/>
        <w:rPr>
          <w:rFonts w:hint="eastAsia"/>
          <w:lang w:val="en-US" w:eastAsia="zh-CN"/>
        </w:rPr>
      </w:pPr>
    </w:p>
    <w:p>
      <w:pPr>
        <w:spacing w:line="264" w:lineRule="auto"/>
        <w:rPr>
          <w:rFonts w:hint="eastAsia"/>
          <w:lang w:val="en-US" w:eastAsia="zh-CN"/>
        </w:rPr>
      </w:pPr>
    </w:p>
    <w:p>
      <w:pPr>
        <w:spacing w:line="264" w:lineRule="auto"/>
        <w:rPr>
          <w:rFonts w:hint="eastAsia"/>
          <w:lang w:val="en-US" w:eastAsia="zh-CN"/>
        </w:rPr>
      </w:pPr>
    </w:p>
    <w:p>
      <w:pPr>
        <w:spacing w:line="264" w:lineRule="auto"/>
        <w:rPr>
          <w:rFonts w:hint="eastAsia"/>
          <w:lang w:val="en-US" w:eastAsia="zh-CN"/>
        </w:rPr>
      </w:pPr>
    </w:p>
    <w:p>
      <w:pPr>
        <w:spacing w:line="264" w:lineRule="auto"/>
        <w:rPr>
          <w:rFonts w:hint="eastAsia"/>
          <w:lang w:val="en-US" w:eastAsia="zh-CN"/>
        </w:rPr>
      </w:pPr>
    </w:p>
    <w:p>
      <w:pPr>
        <w:spacing w:line="264" w:lineRule="auto"/>
        <w:rPr>
          <w:rFonts w:hint="eastAsia"/>
          <w:lang w:val="en-US" w:eastAsia="zh-CN"/>
        </w:rPr>
      </w:pPr>
    </w:p>
    <w:p>
      <w:pPr>
        <w:spacing w:line="264" w:lineRule="auto"/>
        <w:rPr>
          <w:rFonts w:hint="eastAsia"/>
          <w:lang w:val="en-US" w:eastAsia="zh-CN"/>
        </w:rPr>
      </w:pPr>
    </w:p>
    <w:p>
      <w:pPr>
        <w:spacing w:line="264" w:lineRule="auto"/>
        <w:rPr>
          <w:rFonts w:hint="eastAsia"/>
          <w:lang w:val="en-US" w:eastAsia="zh-CN"/>
        </w:rPr>
      </w:pPr>
    </w:p>
    <w:p>
      <w:pPr>
        <w:spacing w:line="264" w:lineRule="auto"/>
        <w:rPr>
          <w:rFonts w:hint="eastAsia"/>
          <w:lang w:val="en-US" w:eastAsia="zh-CN"/>
        </w:rPr>
      </w:pPr>
    </w:p>
    <w:p>
      <w:pPr>
        <w:spacing w:line="264" w:lineRule="auto"/>
        <w:rPr>
          <w:rFonts w:hint="eastAsia"/>
          <w:lang w:val="en-US" w:eastAsia="zh-CN"/>
        </w:rPr>
      </w:pPr>
    </w:p>
    <w:p>
      <w:pPr>
        <w:spacing w:line="264" w:lineRule="auto"/>
        <w:rPr>
          <w:rFonts w:hint="eastAsia"/>
          <w:lang w:val="en-US" w:eastAsia="zh-CN"/>
        </w:rPr>
      </w:pPr>
    </w:p>
    <w:p>
      <w:pPr>
        <w:spacing w:line="264" w:lineRule="auto"/>
        <w:rPr>
          <w:rFonts w:hint="eastAsia"/>
          <w:lang w:val="en-US" w:eastAsia="zh-CN"/>
        </w:rPr>
      </w:pPr>
    </w:p>
    <w:p>
      <w:pPr>
        <w:spacing w:line="264" w:lineRule="auto"/>
        <w:rPr>
          <w:rFonts w:hint="eastAsia"/>
          <w:lang w:val="en-US" w:eastAsia="zh-CN"/>
        </w:rPr>
      </w:pPr>
    </w:p>
    <w:p>
      <w:pPr>
        <w:spacing w:line="264" w:lineRule="auto"/>
        <w:rPr>
          <w:rFonts w:hint="eastAsia"/>
          <w:lang w:val="en-US" w:eastAsia="zh-CN"/>
        </w:rPr>
      </w:pPr>
    </w:p>
    <w:p>
      <w:pPr>
        <w:spacing w:line="264" w:lineRule="auto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 w:ascii="黑体" w:hAnsi="黑体"/>
          <w:sz w:val="28"/>
          <w:szCs w:val="30"/>
        </w:rPr>
      </w:pPr>
      <w:bookmarkStart w:id="3" w:name="_Toc448091445"/>
      <w:r>
        <w:rPr>
          <w:rFonts w:hint="eastAsia" w:ascii="黑体" w:hAnsi="黑体"/>
          <w:sz w:val="28"/>
          <w:szCs w:val="30"/>
        </w:rPr>
        <w:t>实验四 状态图和活动图建模</w:t>
      </w:r>
      <w:bookmarkEnd w:id="3"/>
    </w:p>
    <w:p>
      <w:pPr>
        <w:numPr>
          <w:ilvl w:val="0"/>
          <w:numId w:val="9"/>
        </w:numPr>
        <w:spacing w:line="264" w:lineRule="auto"/>
        <w:ind w:left="425" w:leftChars="0" w:hanging="425" w:firstLineChars="0"/>
        <w:rPr>
          <w:rFonts w:hint="eastAsia" w:ascii="宋体" w:hAnsi="宋体" w:eastAsia="宋体" w:cs="宋体"/>
          <w:sz w:val="21"/>
          <w:szCs w:val="21"/>
        </w:rPr>
      </w:pPr>
      <w:bookmarkStart w:id="4" w:name="_Toc448091446"/>
      <w:r>
        <w:rPr>
          <w:rFonts w:hint="eastAsia" w:ascii="宋体" w:hAnsi="宋体" w:eastAsia="宋体" w:cs="宋体"/>
          <w:sz w:val="21"/>
          <w:szCs w:val="21"/>
        </w:rPr>
        <w:t>实验目的</w:t>
      </w:r>
      <w:bookmarkEnd w:id="4"/>
    </w:p>
    <w:p>
      <w:pPr>
        <w:spacing w:line="264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让学生掌握状态图的语义和功能，学会用状态图来描述整个系统、子系统或类的动态方面；让学生掌握活动图的语义图和功能及活动图的组成部分：动作状态、活动状态、跃迁、分支、分叉和联结、泳道、对象流。</w:t>
      </w:r>
      <w:bookmarkStart w:id="5" w:name="_Toc448091447"/>
    </w:p>
    <w:p>
      <w:pPr>
        <w:numPr>
          <w:ilvl w:val="0"/>
          <w:numId w:val="9"/>
        </w:numPr>
        <w:spacing w:line="264" w:lineRule="auto"/>
        <w:ind w:left="425" w:leftChars="0" w:hanging="425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实验内容</w:t>
      </w:r>
      <w:bookmarkEnd w:id="5"/>
    </w:p>
    <w:p>
      <w:pPr>
        <w:spacing w:line="264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使用状态图描述图书馆管理系统的相关状态，书的状态，借阅者账户的状态；使用活动图描述图书馆管理系统的相关活动，主要包括借阅者的活动图，图书管理员的活动图，系统管理员的活动图。</w:t>
      </w:r>
    </w:p>
    <w:p>
      <w:pPr>
        <w:spacing w:line="264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状态图是对一个对象的生命期间的情况建立模型；</w:t>
      </w:r>
    </w:p>
    <w:p>
      <w:pPr>
        <w:spacing w:line="264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活动图描述活动的序列，建立活动间控制流的模型；</w:t>
      </w:r>
    </w:p>
    <w:p>
      <w:pPr>
        <w:pStyle w:val="5"/>
        <w:numPr>
          <w:ilvl w:val="0"/>
          <w:numId w:val="9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图书馆管理系统状态图</w:t>
      </w:r>
    </w:p>
    <w:p>
      <w:pPr>
        <w:spacing w:line="264" w:lineRule="auto"/>
        <w:ind w:firstLine="4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（1）图书馆管理系统的状态图</w:t>
      </w:r>
    </w:p>
    <w:p>
      <w:pPr>
        <w:spacing w:line="264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85690" cy="2920365"/>
            <wp:effectExtent l="0" t="0" r="10160" b="13335"/>
            <wp:docPr id="15" name="图片 15" descr="QQ截图20160501144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1605011448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spacing w:line="264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读者账户状态图</w:t>
      </w:r>
    </w:p>
    <w:p>
      <w:pPr>
        <w:numPr>
          <w:ilvl w:val="0"/>
          <w:numId w:val="0"/>
        </w:numPr>
        <w:spacing w:line="264" w:lineRule="auto"/>
        <w:rPr>
          <w:rFonts w:hint="eastAsia"/>
          <w:lang w:val="en-US" w:eastAsia="zh-CN"/>
        </w:rPr>
      </w:pPr>
    </w:p>
    <w:p>
      <w:pPr>
        <w:spacing w:line="264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732155"/>
            <wp:effectExtent l="0" t="0" r="4445" b="10795"/>
            <wp:docPr id="17" name="图片 17" descr="QQ截图20160501145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QQ截图2016050114514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4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（3）图书管理员活动图</w:t>
      </w:r>
    </w:p>
    <w:p>
      <w:pPr>
        <w:spacing w:line="264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28590" cy="3105150"/>
            <wp:effectExtent l="0" t="0" r="10160" b="0"/>
            <wp:docPr id="18" name="图片 18" descr="QQ截图20160501144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QQ截图2016050114493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spacing w:line="264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借阅者活动图：</w:t>
      </w:r>
    </w:p>
    <w:p>
      <w:pPr>
        <w:numPr>
          <w:ilvl w:val="0"/>
          <w:numId w:val="0"/>
        </w:numPr>
        <w:spacing w:line="264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99660" cy="3574415"/>
            <wp:effectExtent l="0" t="0" r="15240" b="6985"/>
            <wp:docPr id="19" name="图片 19" descr="QQ截图20160501145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QQ截图201605011454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64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实验心得</w:t>
      </w:r>
    </w:p>
    <w:p>
      <w:pPr>
        <w:numPr>
          <w:ilvl w:val="0"/>
          <w:numId w:val="0"/>
        </w:numPr>
        <w:spacing w:line="264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这几次实验下来，发现自己钻石固然是好，但如果真的不懂，就要问同学，虚心请教，不然也是浪费时间。这几次实验遇到的问题，主要还是对基础知识的把握不够，不能够学以至用，所以还是要虚心求教，自己也要多听讲多动手。</w:t>
      </w:r>
    </w:p>
    <w:p>
      <w:pPr>
        <w:pStyle w:val="5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 w:firstLine="420"/>
        <w:rPr>
          <w:rFonts w:hint="eastAsia" w:eastAsiaTheme="minorEastAsia"/>
          <w:lang w:val="en-US" w:eastAsia="zh-CN"/>
        </w:rPr>
      </w:pPr>
      <w:bookmarkStart w:id="6" w:name="_GoBack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Lucida Sans">
    <w:panose1 w:val="020B0602040502020204"/>
    <w:charset w:val="00"/>
    <w:family w:val="auto"/>
    <w:pitch w:val="default"/>
    <w:sig w:usb0="01002A87" w:usb1="00000000" w:usb2="00000008" w:usb3="00000000" w:csb0="6001009F" w:csb1="FFFF0000"/>
  </w:font>
  <w:font w:name="Lucida Sans">
    <w:panose1 w:val="020B0602040502020204"/>
    <w:charset w:val="00"/>
    <w:family w:val="decorative"/>
    <w:pitch w:val="default"/>
    <w:sig w:usb0="01002A87" w:usb1="00000000" w:usb2="00000008" w:usb3="00000000" w:csb0="6001009F" w:csb1="FFFF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Lucida Sans">
    <w:panose1 w:val="020B0602040502020204"/>
    <w:charset w:val="00"/>
    <w:family w:val="roman"/>
    <w:pitch w:val="default"/>
    <w:sig w:usb0="01002A87" w:usb1="00000000" w:usb2="00000008" w:usb3="00000000" w:csb0="6001009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Palatino Linotype">
    <w:panose1 w:val="02040502050505030304"/>
    <w:charset w:val="00"/>
    <w:family w:val="modern"/>
    <w:pitch w:val="default"/>
    <w:sig w:usb0="E0000287" w:usb1="40000013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Lucida Sans">
    <w:panose1 w:val="020B0602040502020204"/>
    <w:charset w:val="00"/>
    <w:family w:val="modern"/>
    <w:pitch w:val="default"/>
    <w:sig w:usb0="01002A87" w:usb1="00000000" w:usb2="00000008" w:usb3="00000000" w:csb0="6001009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Palatino Linotype">
    <w:panose1 w:val="02040502050505030304"/>
    <w:charset w:val="00"/>
    <w:family w:val="swiss"/>
    <w:pitch w:val="default"/>
    <w:sig w:usb0="E0000287" w:usb1="40000013" w:usb2="00000000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Lucida Sans">
    <w:panose1 w:val="020B0602040502020204"/>
    <w:charset w:val="00"/>
    <w:family w:val="swiss"/>
    <w:pitch w:val="default"/>
    <w:sig w:usb0="01002A87" w:usb1="00000000" w:usb2="00000008" w:usb3="00000000" w:csb0="6001009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Palatino Linotype">
    <w:panose1 w:val="02040502050505030304"/>
    <w:charset w:val="00"/>
    <w:family w:val="decorative"/>
    <w:pitch w:val="default"/>
    <w:sig w:usb0="E0000287" w:usb1="40000013" w:usb2="00000000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711491">
    <w:nsid w:val="572F34C3"/>
    <w:multiLevelType w:val="singleLevel"/>
    <w:tmpl w:val="572F34C3"/>
    <w:lvl w:ilvl="0" w:tentative="1">
      <w:start w:val="1"/>
      <w:numFmt w:val="decimal"/>
      <w:suff w:val="nothing"/>
      <w:lvlText w:val="（%1）"/>
      <w:lvlJc w:val="left"/>
    </w:lvl>
  </w:abstractNum>
  <w:abstractNum w:abstractNumId="1462087034">
    <w:nsid w:val="5725AD7A"/>
    <w:multiLevelType w:val="multilevel"/>
    <w:tmpl w:val="5725AD7A"/>
    <w:lvl w:ilvl="0" w:tentative="1">
      <w:start w:val="1"/>
      <w:numFmt w:val="decimal"/>
      <w:lvlText w:val="%1"/>
      <w:lvlJc w:val="left"/>
      <w:pPr>
        <w:ind w:left="425" w:hanging="425"/>
      </w:pPr>
    </w:lvl>
    <w:lvl w:ilvl="1" w:tentative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62087209">
    <w:nsid w:val="5725AE29"/>
    <w:multiLevelType w:val="multilevel"/>
    <w:tmpl w:val="5725AE29"/>
    <w:lvl w:ilvl="0" w:tentative="1">
      <w:start w:val="1"/>
      <w:numFmt w:val="decimal"/>
      <w:lvlText w:val="%1"/>
      <w:lvlJc w:val="left"/>
      <w:pPr>
        <w:ind w:left="425" w:hanging="425"/>
      </w:pPr>
    </w:lvl>
    <w:lvl w:ilvl="1" w:tentative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62090517">
    <w:nsid w:val="5725BB15"/>
    <w:multiLevelType w:val="multilevel"/>
    <w:tmpl w:val="5725BB15"/>
    <w:lvl w:ilvl="0" w:tentative="1">
      <w:start w:val="2"/>
      <w:numFmt w:val="decimal"/>
      <w:lvlText w:val="%1"/>
      <w:lvlJc w:val="left"/>
      <w:pPr>
        <w:ind w:left="425" w:hanging="425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62714184">
    <w:nsid w:val="572F3F48"/>
    <w:multiLevelType w:val="singleLevel"/>
    <w:tmpl w:val="572F3F48"/>
    <w:lvl w:ilvl="0" w:tentative="1">
      <w:start w:val="1"/>
      <w:numFmt w:val="decimal"/>
      <w:suff w:val="nothing"/>
      <w:lvlText w:val="（%1）"/>
      <w:lvlJc w:val="left"/>
    </w:lvl>
  </w:abstractNum>
  <w:abstractNum w:abstractNumId="1462715001">
    <w:nsid w:val="572F4279"/>
    <w:multiLevelType w:val="singleLevel"/>
    <w:tmpl w:val="572F4279"/>
    <w:lvl w:ilvl="0" w:tentative="1">
      <w:start w:val="2"/>
      <w:numFmt w:val="decimal"/>
      <w:suff w:val="nothing"/>
      <w:lvlText w:val="（%1）"/>
      <w:lvlJc w:val="left"/>
    </w:lvl>
  </w:abstractNum>
  <w:abstractNum w:abstractNumId="1462715703">
    <w:nsid w:val="572F4537"/>
    <w:multiLevelType w:val="singleLevel"/>
    <w:tmpl w:val="572F4537"/>
    <w:lvl w:ilvl="0" w:tentative="1">
      <w:start w:val="1"/>
      <w:numFmt w:val="decimal"/>
      <w:suff w:val="nothing"/>
      <w:lvlText w:val="（%1）"/>
      <w:lvlJc w:val="left"/>
    </w:lvl>
  </w:abstractNum>
  <w:abstractNum w:abstractNumId="674697910">
    <w:nsid w:val="283712B6"/>
    <w:multiLevelType w:val="multilevel"/>
    <w:tmpl w:val="283712B6"/>
    <w:lvl w:ilvl="0" w:tentative="1">
      <w:start w:val="1"/>
      <w:numFmt w:val="decimal"/>
      <w:lvlText w:val="%1"/>
      <w:lvlJc w:val="left"/>
      <w:pPr>
        <w:ind w:left="425" w:hanging="425"/>
      </w:pPr>
    </w:lvl>
    <w:lvl w:ilvl="1" w:tentative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62090990">
    <w:nsid w:val="5725BCEE"/>
    <w:multiLevelType w:val="multilevel"/>
    <w:tmpl w:val="5725BCEE"/>
    <w:lvl w:ilvl="0" w:tentative="1">
      <w:start w:val="1"/>
      <w:numFmt w:val="decimal"/>
      <w:lvlText w:val="%1"/>
      <w:lvlJc w:val="left"/>
      <w:pPr>
        <w:ind w:left="425" w:hanging="425"/>
      </w:pPr>
    </w:lvl>
    <w:lvl w:ilvl="1" w:tentative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62758814">
    <w:nsid w:val="572FED9E"/>
    <w:multiLevelType w:val="singleLevel"/>
    <w:tmpl w:val="572FED9E"/>
    <w:lvl w:ilvl="0" w:tentative="1">
      <w:start w:val="2"/>
      <w:numFmt w:val="decimal"/>
      <w:suff w:val="nothing"/>
      <w:lvlText w:val="（%1）"/>
      <w:lvlJc w:val="left"/>
    </w:lvl>
  </w:abstractNum>
  <w:abstractNum w:abstractNumId="1462759031">
    <w:nsid w:val="572FEE77"/>
    <w:multiLevelType w:val="singleLevel"/>
    <w:tmpl w:val="572FEE77"/>
    <w:lvl w:ilvl="0" w:tentative="1">
      <w:start w:val="4"/>
      <w:numFmt w:val="decimal"/>
      <w:suff w:val="nothing"/>
      <w:lvlText w:val="（%1）"/>
      <w:lvlJc w:val="left"/>
    </w:lvl>
  </w:abstractNum>
  <w:num w:numId="1">
    <w:abstractNumId w:val="1462087034"/>
  </w:num>
  <w:num w:numId="2">
    <w:abstractNumId w:val="1462711491"/>
  </w:num>
  <w:num w:numId="3">
    <w:abstractNumId w:val="1462087209"/>
  </w:num>
  <w:num w:numId="4">
    <w:abstractNumId w:val="1462090517"/>
  </w:num>
  <w:num w:numId="5">
    <w:abstractNumId w:val="1462714184"/>
  </w:num>
  <w:num w:numId="6">
    <w:abstractNumId w:val="1462715001"/>
  </w:num>
  <w:num w:numId="7">
    <w:abstractNumId w:val="1462715703"/>
  </w:num>
  <w:num w:numId="8">
    <w:abstractNumId w:val="674697910"/>
  </w:num>
  <w:num w:numId="9">
    <w:abstractNumId w:val="1462090990"/>
  </w:num>
  <w:num w:numId="10">
    <w:abstractNumId w:val="1462758814"/>
  </w:num>
  <w:num w:numId="11">
    <w:abstractNumId w:val="14627590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9C6231"/>
    <w:rsid w:val="009A695C"/>
    <w:rsid w:val="069C6231"/>
    <w:rsid w:val="0ADA78AB"/>
    <w:rsid w:val="7E964F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48"/>
      <w:szCs w:val="4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2016-05-08T12:17:00Z</dcterms:created>
  <dc:creator>ZMVB.NET</dc:creator>
  <cp:lastModifiedBy>ZMVB.NET</cp:lastModifiedBy>
  <dcterms:modified xsi:type="dcterms:W3CDTF">2016-05-09T08:25:24Z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