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C8E65" w14:textId="77777777" w:rsidR="008F0F30" w:rsidRPr="008B02BA" w:rsidRDefault="008F0F30" w:rsidP="00700924">
      <w:pPr>
        <w:jc w:val="center"/>
        <w:rPr>
          <w:rFonts w:ascii="Arial" w:hAnsi="Arial"/>
          <w:b/>
          <w:sz w:val="20"/>
          <w:szCs w:val="20"/>
          <w:lang w:val="en-AU"/>
        </w:rPr>
      </w:pPr>
      <w:r w:rsidRPr="008B02BA">
        <w:rPr>
          <w:rFonts w:ascii="Arial" w:hAnsi="Arial"/>
          <w:b/>
          <w:sz w:val="20"/>
          <w:szCs w:val="20"/>
          <w:lang w:val="en-AU"/>
        </w:rPr>
        <w:t>Conference with Lydia and Claude Bour</w:t>
      </w:r>
      <w:r w:rsidR="00700924" w:rsidRPr="008B02BA">
        <w:rPr>
          <w:rFonts w:ascii="Arial" w:hAnsi="Arial"/>
          <w:b/>
          <w:sz w:val="20"/>
          <w:szCs w:val="20"/>
          <w:lang w:val="en-AU"/>
        </w:rPr>
        <w:t>guignon “</w:t>
      </w:r>
      <w:proofErr w:type="spellStart"/>
      <w:r w:rsidR="00700924" w:rsidRPr="008B02BA">
        <w:rPr>
          <w:rFonts w:ascii="Arial" w:hAnsi="Arial"/>
          <w:b/>
          <w:sz w:val="20"/>
          <w:szCs w:val="20"/>
          <w:lang w:val="en-AU"/>
        </w:rPr>
        <w:t>Quels</w:t>
      </w:r>
      <w:proofErr w:type="spellEnd"/>
      <w:r w:rsidR="00700924" w:rsidRPr="008B02BA">
        <w:rPr>
          <w:rFonts w:ascii="Arial" w:hAnsi="Arial"/>
          <w:b/>
          <w:sz w:val="20"/>
          <w:szCs w:val="20"/>
          <w:lang w:val="en-AU"/>
        </w:rPr>
        <w:t xml:space="preserve"> sols pour </w:t>
      </w:r>
      <w:proofErr w:type="spellStart"/>
      <w:r w:rsidR="00700924" w:rsidRPr="008B02BA">
        <w:rPr>
          <w:rFonts w:ascii="Arial" w:hAnsi="Arial"/>
          <w:b/>
          <w:sz w:val="20"/>
          <w:szCs w:val="20"/>
          <w:lang w:val="en-AU"/>
        </w:rPr>
        <w:t>demain</w:t>
      </w:r>
      <w:proofErr w:type="spellEnd"/>
      <w:r w:rsidRPr="008B02BA">
        <w:rPr>
          <w:rFonts w:ascii="Arial" w:hAnsi="Arial"/>
          <w:b/>
          <w:sz w:val="20"/>
          <w:szCs w:val="20"/>
          <w:lang w:val="en-AU"/>
        </w:rPr>
        <w:t>?”</w:t>
      </w:r>
    </w:p>
    <w:p w14:paraId="0BAFAB1C" w14:textId="77777777" w:rsidR="00767B5A" w:rsidRPr="00C543A6" w:rsidRDefault="00767B5A" w:rsidP="00767B5A">
      <w:pPr>
        <w:jc w:val="center"/>
        <w:rPr>
          <w:rFonts w:ascii="Arial" w:hAnsi="Arial"/>
          <w:sz w:val="20"/>
          <w:szCs w:val="20"/>
          <w:lang w:val="en-AU"/>
        </w:rPr>
      </w:pPr>
    </w:p>
    <w:p w14:paraId="6D4412BB" w14:textId="77777777" w:rsidR="00865222" w:rsidRPr="00C543A6" w:rsidRDefault="00865222" w:rsidP="00767B5A">
      <w:pPr>
        <w:jc w:val="center"/>
        <w:rPr>
          <w:rFonts w:ascii="Arial" w:hAnsi="Arial"/>
          <w:sz w:val="20"/>
          <w:szCs w:val="20"/>
          <w:lang w:val="en-AU"/>
        </w:rPr>
      </w:pPr>
      <w:r w:rsidRPr="00C543A6">
        <w:rPr>
          <w:rFonts w:ascii="Arial" w:hAnsi="Arial"/>
          <w:noProof/>
          <w:sz w:val="20"/>
          <w:szCs w:val="20"/>
          <w:lang w:val="en-AU"/>
        </w:rPr>
        <w:drawing>
          <wp:inline distT="0" distB="0" distL="0" distR="0" wp14:anchorId="3CA37724" wp14:editId="661E67A2">
            <wp:extent cx="4689802" cy="2258811"/>
            <wp:effectExtent l="0" t="0" r="952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0421" cy="2259109"/>
                    </a:xfrm>
                    <a:prstGeom prst="rect">
                      <a:avLst/>
                    </a:prstGeom>
                    <a:noFill/>
                    <a:ln>
                      <a:noFill/>
                    </a:ln>
                  </pic:spPr>
                </pic:pic>
              </a:graphicData>
            </a:graphic>
          </wp:inline>
        </w:drawing>
      </w:r>
    </w:p>
    <w:p w14:paraId="678F8DA9" w14:textId="77777777" w:rsidR="00EC50A7" w:rsidRPr="00C543A6" w:rsidRDefault="00EC50A7" w:rsidP="00767B5A">
      <w:pPr>
        <w:jc w:val="center"/>
        <w:rPr>
          <w:rFonts w:ascii="Arial" w:hAnsi="Arial"/>
          <w:sz w:val="20"/>
          <w:szCs w:val="20"/>
          <w:lang w:val="en-AU"/>
        </w:rPr>
      </w:pPr>
    </w:p>
    <w:p w14:paraId="093A84CF" w14:textId="77777777" w:rsidR="00EC50A7" w:rsidRPr="00C543A6" w:rsidRDefault="00EC50A7" w:rsidP="00EC50A7">
      <w:pPr>
        <w:rPr>
          <w:rFonts w:ascii="Arial" w:hAnsi="Arial"/>
          <w:sz w:val="20"/>
          <w:szCs w:val="20"/>
          <w:lang w:val="en-AU"/>
        </w:rPr>
      </w:pPr>
    </w:p>
    <w:p w14:paraId="2505A8B5" w14:textId="77777777" w:rsidR="00700924" w:rsidRPr="00C543A6" w:rsidRDefault="00700924" w:rsidP="00406AA8">
      <w:pPr>
        <w:rPr>
          <w:rFonts w:ascii="Arial" w:hAnsi="Arial"/>
          <w:sz w:val="20"/>
          <w:szCs w:val="20"/>
          <w:lang w:val="en-AU"/>
        </w:rPr>
      </w:pPr>
      <w:r>
        <w:rPr>
          <w:rFonts w:ascii="Arial" w:hAnsi="Arial"/>
          <w:sz w:val="20"/>
          <w:szCs w:val="20"/>
          <w:lang w:val="en-AU"/>
        </w:rPr>
        <w:t>We, t</w:t>
      </w:r>
      <w:r w:rsidR="00EC50A7" w:rsidRPr="00C543A6">
        <w:rPr>
          <w:rFonts w:ascii="Arial" w:hAnsi="Arial"/>
          <w:sz w:val="20"/>
          <w:szCs w:val="20"/>
          <w:lang w:val="en-AU"/>
        </w:rPr>
        <w:t>he team project on the app for measuring the soils ha</w:t>
      </w:r>
      <w:r w:rsidR="008252A4" w:rsidRPr="00C543A6">
        <w:rPr>
          <w:rFonts w:ascii="Arial" w:hAnsi="Arial"/>
          <w:sz w:val="20"/>
          <w:szCs w:val="20"/>
          <w:lang w:val="en-AU"/>
        </w:rPr>
        <w:t>d the chance to attend a conference given mainly</w:t>
      </w:r>
      <w:r w:rsidR="008F0F30" w:rsidRPr="00C543A6">
        <w:rPr>
          <w:rFonts w:ascii="Arial" w:hAnsi="Arial"/>
          <w:sz w:val="20"/>
          <w:szCs w:val="20"/>
          <w:lang w:val="en-AU"/>
        </w:rPr>
        <w:t xml:space="preserve"> by Claude and Lydia Bourgui</w:t>
      </w:r>
      <w:r>
        <w:rPr>
          <w:rFonts w:ascii="Arial" w:hAnsi="Arial"/>
          <w:sz w:val="20"/>
          <w:szCs w:val="20"/>
          <w:lang w:val="en-AU"/>
        </w:rPr>
        <w:t>g</w:t>
      </w:r>
      <w:r w:rsidR="008F0F30" w:rsidRPr="00C543A6">
        <w:rPr>
          <w:rFonts w:ascii="Arial" w:hAnsi="Arial"/>
          <w:sz w:val="20"/>
          <w:szCs w:val="20"/>
          <w:lang w:val="en-AU"/>
        </w:rPr>
        <w:t>non</w:t>
      </w:r>
      <w:r w:rsidR="008252A4" w:rsidRPr="00C543A6">
        <w:rPr>
          <w:rFonts w:ascii="Arial" w:hAnsi="Arial"/>
          <w:sz w:val="20"/>
          <w:szCs w:val="20"/>
          <w:lang w:val="en-AU"/>
        </w:rPr>
        <w:t xml:space="preserve"> at t</w:t>
      </w:r>
      <w:r w:rsidR="00A529BD" w:rsidRPr="00C543A6">
        <w:rPr>
          <w:rFonts w:ascii="Arial" w:hAnsi="Arial"/>
          <w:sz w:val="20"/>
          <w:szCs w:val="20"/>
          <w:lang w:val="en-AU"/>
        </w:rPr>
        <w:t>he University of Lausanne, the Tuesday 7</w:t>
      </w:r>
      <w:r w:rsidR="00A529BD" w:rsidRPr="00C543A6">
        <w:rPr>
          <w:rFonts w:ascii="Arial" w:hAnsi="Arial"/>
          <w:sz w:val="20"/>
          <w:szCs w:val="20"/>
          <w:vertAlign w:val="superscript"/>
          <w:lang w:val="en-AU"/>
        </w:rPr>
        <w:t>th</w:t>
      </w:r>
      <w:r w:rsidR="00A529BD" w:rsidRPr="00C543A6">
        <w:rPr>
          <w:rFonts w:ascii="Arial" w:hAnsi="Arial"/>
          <w:sz w:val="20"/>
          <w:szCs w:val="20"/>
          <w:lang w:val="en-AU"/>
        </w:rPr>
        <w:t xml:space="preserve"> of November from 5:30 to 7:30 pm.</w:t>
      </w:r>
    </w:p>
    <w:p w14:paraId="6525E15F" w14:textId="77777777" w:rsidR="002759BC" w:rsidRDefault="008F0F30" w:rsidP="00EC50A7">
      <w:pPr>
        <w:rPr>
          <w:rFonts w:ascii="Arial" w:hAnsi="Arial"/>
          <w:sz w:val="20"/>
          <w:szCs w:val="20"/>
          <w:lang w:val="en-AU"/>
        </w:rPr>
      </w:pPr>
      <w:r w:rsidRPr="00C543A6">
        <w:rPr>
          <w:rFonts w:ascii="Arial" w:hAnsi="Arial"/>
          <w:sz w:val="20"/>
          <w:szCs w:val="20"/>
          <w:lang w:val="en-AU"/>
        </w:rPr>
        <w:t xml:space="preserve">The title of the conference was </w:t>
      </w:r>
      <w:r w:rsidR="005623AD" w:rsidRPr="00C543A6">
        <w:rPr>
          <w:rFonts w:ascii="Arial" w:hAnsi="Arial"/>
          <w:sz w:val="20"/>
          <w:szCs w:val="20"/>
          <w:lang w:val="en-AU"/>
        </w:rPr>
        <w:t>“Which soils for tomorrow?”</w:t>
      </w:r>
      <w:r w:rsidR="002759BC" w:rsidRPr="00C543A6">
        <w:rPr>
          <w:rFonts w:ascii="Arial" w:hAnsi="Arial"/>
          <w:sz w:val="20"/>
          <w:szCs w:val="20"/>
          <w:lang w:val="en-AU"/>
        </w:rPr>
        <w:t xml:space="preserve"> and nine speakers were invited</w:t>
      </w:r>
      <w:r w:rsidR="005623AD" w:rsidRPr="00C543A6">
        <w:rPr>
          <w:rFonts w:ascii="Arial" w:hAnsi="Arial"/>
          <w:sz w:val="20"/>
          <w:szCs w:val="20"/>
          <w:lang w:val="en-AU"/>
        </w:rPr>
        <w:t xml:space="preserve">: </w:t>
      </w:r>
    </w:p>
    <w:p w14:paraId="7943ED7F" w14:textId="77777777" w:rsidR="00406AA8" w:rsidRPr="00C543A6" w:rsidRDefault="00406AA8" w:rsidP="00EC50A7">
      <w:pPr>
        <w:rPr>
          <w:rFonts w:ascii="Arial" w:hAnsi="Arial"/>
          <w:sz w:val="20"/>
          <w:szCs w:val="20"/>
          <w:lang w:val="en-AU"/>
        </w:rPr>
      </w:pPr>
    </w:p>
    <w:p w14:paraId="3DFB283C" w14:textId="77777777" w:rsidR="00035141" w:rsidRPr="00C543A6" w:rsidRDefault="002759BC" w:rsidP="008B02BA">
      <w:pPr>
        <w:ind w:left="708"/>
        <w:rPr>
          <w:rFonts w:ascii="Arial" w:hAnsi="Arial"/>
          <w:sz w:val="20"/>
          <w:szCs w:val="20"/>
          <w:lang w:val="en-AU"/>
        </w:rPr>
      </w:pPr>
      <w:r w:rsidRPr="00406AA8">
        <w:rPr>
          <w:rFonts w:ascii="Arial" w:hAnsi="Arial"/>
          <w:i/>
          <w:sz w:val="20"/>
          <w:szCs w:val="20"/>
          <w:lang w:val="en-AU"/>
        </w:rPr>
        <w:t>Lydia and Claude</w:t>
      </w:r>
      <w:r w:rsidR="005623AD" w:rsidRPr="00406AA8">
        <w:rPr>
          <w:rFonts w:ascii="Arial" w:hAnsi="Arial"/>
          <w:i/>
          <w:sz w:val="20"/>
          <w:szCs w:val="20"/>
          <w:lang w:val="en-AU"/>
        </w:rPr>
        <w:t xml:space="preserve"> Bo</w:t>
      </w:r>
      <w:r w:rsidRPr="00406AA8">
        <w:rPr>
          <w:rFonts w:ascii="Arial" w:hAnsi="Arial"/>
          <w:i/>
          <w:sz w:val="20"/>
          <w:szCs w:val="20"/>
          <w:lang w:val="en-AU"/>
        </w:rPr>
        <w:t>urguignon</w:t>
      </w:r>
      <w:r w:rsidRPr="00C543A6">
        <w:rPr>
          <w:rFonts w:ascii="Arial" w:hAnsi="Arial"/>
          <w:sz w:val="20"/>
          <w:szCs w:val="20"/>
          <w:lang w:val="en-AU"/>
        </w:rPr>
        <w:t>: very famous specialist of the soils, researchers and agronomists,</w:t>
      </w:r>
    </w:p>
    <w:p w14:paraId="67434C74" w14:textId="77777777" w:rsidR="00BB31D2" w:rsidRPr="00C543A6" w:rsidRDefault="002759BC" w:rsidP="00406AA8">
      <w:pPr>
        <w:ind w:left="708"/>
        <w:rPr>
          <w:rFonts w:ascii="Arial" w:hAnsi="Arial"/>
          <w:sz w:val="20"/>
          <w:szCs w:val="20"/>
          <w:lang w:val="en-AU"/>
        </w:rPr>
      </w:pPr>
      <w:r w:rsidRPr="00406AA8">
        <w:rPr>
          <w:rFonts w:ascii="Arial" w:hAnsi="Arial"/>
          <w:i/>
          <w:sz w:val="20"/>
          <w:szCs w:val="20"/>
          <w:lang w:val="en-AU"/>
        </w:rPr>
        <w:t xml:space="preserve">Dominique </w:t>
      </w:r>
      <w:proofErr w:type="spellStart"/>
      <w:r w:rsidRPr="00406AA8">
        <w:rPr>
          <w:rFonts w:ascii="Arial" w:hAnsi="Arial"/>
          <w:i/>
          <w:sz w:val="20"/>
          <w:szCs w:val="20"/>
          <w:lang w:val="en-AU"/>
        </w:rPr>
        <w:t>Barjolle</w:t>
      </w:r>
      <w:proofErr w:type="spellEnd"/>
      <w:r w:rsidRPr="00C543A6">
        <w:rPr>
          <w:rFonts w:ascii="Arial" w:hAnsi="Arial"/>
          <w:sz w:val="20"/>
          <w:szCs w:val="20"/>
          <w:lang w:val="en-AU"/>
        </w:rPr>
        <w:t>: chef of the division of d</w:t>
      </w:r>
      <w:r w:rsidR="00BB31D2" w:rsidRPr="00C543A6">
        <w:rPr>
          <w:rFonts w:ascii="Arial" w:hAnsi="Arial"/>
          <w:sz w:val="20"/>
          <w:szCs w:val="20"/>
          <w:lang w:val="en-AU"/>
        </w:rPr>
        <w:t xml:space="preserve">irect payments and agro-ecology in the service of agriculture and viticulture in the Vaud </w:t>
      </w:r>
      <w:proofErr w:type="gramStart"/>
      <w:r w:rsidR="00BB31D2" w:rsidRPr="00C543A6">
        <w:rPr>
          <w:rFonts w:ascii="Arial" w:hAnsi="Arial"/>
          <w:sz w:val="20"/>
          <w:szCs w:val="20"/>
          <w:lang w:val="en-AU"/>
        </w:rPr>
        <w:t>county,</w:t>
      </w:r>
      <w:proofErr w:type="gramEnd"/>
      <w:r w:rsidR="00BB31D2" w:rsidRPr="00C543A6">
        <w:rPr>
          <w:rFonts w:ascii="Arial" w:hAnsi="Arial"/>
          <w:sz w:val="20"/>
          <w:szCs w:val="20"/>
          <w:lang w:val="en-AU"/>
        </w:rPr>
        <w:t xml:space="preserve"> </w:t>
      </w:r>
    </w:p>
    <w:p w14:paraId="1BD8E2FF" w14:textId="77777777" w:rsidR="00BB31D2" w:rsidRPr="00C543A6" w:rsidRDefault="00BB31D2" w:rsidP="00406AA8">
      <w:pPr>
        <w:ind w:left="708"/>
        <w:rPr>
          <w:rFonts w:ascii="Arial" w:hAnsi="Arial"/>
          <w:sz w:val="20"/>
          <w:szCs w:val="20"/>
          <w:lang w:val="en-AU"/>
        </w:rPr>
      </w:pPr>
      <w:r w:rsidRPr="00406AA8">
        <w:rPr>
          <w:rFonts w:ascii="Arial" w:hAnsi="Arial"/>
          <w:i/>
          <w:sz w:val="20"/>
          <w:szCs w:val="20"/>
          <w:lang w:val="en-AU"/>
        </w:rPr>
        <w:t xml:space="preserve">Jordan </w:t>
      </w:r>
      <w:proofErr w:type="spellStart"/>
      <w:r w:rsidRPr="00406AA8">
        <w:rPr>
          <w:rFonts w:ascii="Arial" w:hAnsi="Arial"/>
          <w:i/>
          <w:sz w:val="20"/>
          <w:szCs w:val="20"/>
          <w:lang w:val="en-AU"/>
        </w:rPr>
        <w:t>Vacheron</w:t>
      </w:r>
      <w:proofErr w:type="spellEnd"/>
      <w:r w:rsidRPr="00C543A6">
        <w:rPr>
          <w:rFonts w:ascii="Arial" w:hAnsi="Arial"/>
          <w:sz w:val="20"/>
          <w:szCs w:val="20"/>
          <w:lang w:val="en-AU"/>
        </w:rPr>
        <w:t>: 1</w:t>
      </w:r>
      <w:r w:rsidRPr="00C543A6">
        <w:rPr>
          <w:rFonts w:ascii="Arial" w:hAnsi="Arial"/>
          <w:sz w:val="20"/>
          <w:szCs w:val="20"/>
          <w:vertAlign w:val="superscript"/>
          <w:lang w:val="en-AU"/>
        </w:rPr>
        <w:t>st</w:t>
      </w:r>
      <w:r w:rsidRPr="00C543A6">
        <w:rPr>
          <w:rFonts w:ascii="Arial" w:hAnsi="Arial"/>
          <w:sz w:val="20"/>
          <w:szCs w:val="20"/>
          <w:lang w:val="en-AU"/>
        </w:rPr>
        <w:t xml:space="preserve"> assistant at the faculty of biology and </w:t>
      </w:r>
      <w:r w:rsidR="00772192" w:rsidRPr="00C543A6">
        <w:rPr>
          <w:rFonts w:ascii="Arial" w:hAnsi="Arial"/>
          <w:sz w:val="20"/>
          <w:szCs w:val="20"/>
          <w:lang w:val="en-AU"/>
        </w:rPr>
        <w:t>medical school (UNIL)</w:t>
      </w:r>
    </w:p>
    <w:p w14:paraId="6A8916D8" w14:textId="77777777" w:rsidR="00772192" w:rsidRPr="00C543A6" w:rsidRDefault="00772192" w:rsidP="00406AA8">
      <w:pPr>
        <w:ind w:left="708"/>
        <w:rPr>
          <w:rFonts w:ascii="Arial" w:hAnsi="Arial"/>
          <w:sz w:val="20"/>
          <w:szCs w:val="20"/>
          <w:lang w:val="en-AU"/>
        </w:rPr>
      </w:pPr>
      <w:proofErr w:type="spellStart"/>
      <w:r w:rsidRPr="00406AA8">
        <w:rPr>
          <w:rFonts w:ascii="Arial" w:hAnsi="Arial"/>
          <w:i/>
          <w:sz w:val="20"/>
          <w:szCs w:val="20"/>
          <w:lang w:val="en-AU"/>
        </w:rPr>
        <w:t>Stéphanie</w:t>
      </w:r>
      <w:proofErr w:type="spellEnd"/>
      <w:r w:rsidRPr="00406AA8">
        <w:rPr>
          <w:rFonts w:ascii="Arial" w:hAnsi="Arial"/>
          <w:i/>
          <w:sz w:val="20"/>
          <w:szCs w:val="20"/>
          <w:lang w:val="en-AU"/>
        </w:rPr>
        <w:t xml:space="preserve"> Grand</w:t>
      </w:r>
      <w:r w:rsidRPr="00C543A6">
        <w:rPr>
          <w:rFonts w:ascii="Arial" w:hAnsi="Arial"/>
          <w:sz w:val="20"/>
          <w:szCs w:val="20"/>
          <w:lang w:val="en-AU"/>
        </w:rPr>
        <w:t>: master assistant at the faculty of geo-science and environment (UNIL)</w:t>
      </w:r>
    </w:p>
    <w:p w14:paraId="283E3DE1" w14:textId="77777777" w:rsidR="002759BC" w:rsidRPr="00C543A6" w:rsidRDefault="00772192" w:rsidP="00406AA8">
      <w:pPr>
        <w:ind w:left="708"/>
        <w:rPr>
          <w:rFonts w:ascii="Arial" w:hAnsi="Arial"/>
          <w:sz w:val="20"/>
          <w:szCs w:val="20"/>
          <w:lang w:val="en-AU"/>
        </w:rPr>
      </w:pPr>
      <w:r w:rsidRPr="00406AA8">
        <w:rPr>
          <w:rFonts w:ascii="Arial" w:hAnsi="Arial"/>
          <w:i/>
          <w:sz w:val="20"/>
          <w:szCs w:val="20"/>
          <w:lang w:val="en-AU"/>
        </w:rPr>
        <w:t xml:space="preserve">Jean-Philippe </w:t>
      </w:r>
      <w:proofErr w:type="spellStart"/>
      <w:r w:rsidRPr="00406AA8">
        <w:rPr>
          <w:rFonts w:ascii="Arial" w:hAnsi="Arial"/>
          <w:i/>
          <w:sz w:val="20"/>
          <w:szCs w:val="20"/>
          <w:lang w:val="en-AU"/>
        </w:rPr>
        <w:t>Barilier</w:t>
      </w:r>
      <w:proofErr w:type="spellEnd"/>
      <w:r w:rsidRPr="00C543A6">
        <w:rPr>
          <w:rFonts w:ascii="Arial" w:hAnsi="Arial"/>
          <w:sz w:val="20"/>
          <w:szCs w:val="20"/>
          <w:lang w:val="en-AU"/>
        </w:rPr>
        <w:t xml:space="preserve">: </w:t>
      </w:r>
      <w:r w:rsidR="007B6D2C">
        <w:rPr>
          <w:rFonts w:ascii="Arial" w:hAnsi="Arial"/>
          <w:sz w:val="20"/>
          <w:szCs w:val="20"/>
          <w:lang w:val="en-AU"/>
        </w:rPr>
        <w:t>farmer and wine grower</w:t>
      </w:r>
      <w:r w:rsidRPr="00C543A6">
        <w:rPr>
          <w:rFonts w:ascii="Arial" w:hAnsi="Arial"/>
          <w:sz w:val="20"/>
          <w:szCs w:val="20"/>
          <w:lang w:val="en-AU"/>
        </w:rPr>
        <w:t xml:space="preserve"> </w:t>
      </w:r>
    </w:p>
    <w:p w14:paraId="76D8994E" w14:textId="77777777" w:rsidR="00772192" w:rsidRPr="00C543A6" w:rsidRDefault="00772192" w:rsidP="00406AA8">
      <w:pPr>
        <w:ind w:left="708"/>
        <w:rPr>
          <w:rFonts w:ascii="Arial" w:hAnsi="Arial"/>
          <w:sz w:val="20"/>
          <w:szCs w:val="20"/>
          <w:lang w:val="en-AU"/>
        </w:rPr>
      </w:pPr>
      <w:proofErr w:type="spellStart"/>
      <w:r w:rsidRPr="00406AA8">
        <w:rPr>
          <w:rFonts w:ascii="Arial" w:hAnsi="Arial"/>
          <w:i/>
          <w:sz w:val="20"/>
          <w:szCs w:val="20"/>
          <w:lang w:val="en-AU"/>
        </w:rPr>
        <w:t>Raphaël</w:t>
      </w:r>
      <w:proofErr w:type="spellEnd"/>
      <w:r w:rsidRPr="00406AA8">
        <w:rPr>
          <w:rFonts w:ascii="Arial" w:hAnsi="Arial"/>
          <w:i/>
          <w:sz w:val="20"/>
          <w:szCs w:val="20"/>
          <w:lang w:val="en-AU"/>
        </w:rPr>
        <w:t xml:space="preserve"> Charles</w:t>
      </w:r>
      <w:r w:rsidRPr="00C543A6">
        <w:rPr>
          <w:rFonts w:ascii="Arial" w:hAnsi="Arial"/>
          <w:sz w:val="20"/>
          <w:szCs w:val="20"/>
          <w:lang w:val="en-AU"/>
        </w:rPr>
        <w:t>: chef of the FIBL (</w:t>
      </w:r>
      <w:proofErr w:type="spellStart"/>
      <w:r w:rsidRPr="00C543A6">
        <w:rPr>
          <w:rFonts w:ascii="Arial" w:hAnsi="Arial"/>
          <w:sz w:val="20"/>
          <w:szCs w:val="20"/>
          <w:lang w:val="en-AU"/>
        </w:rPr>
        <w:t>antenne</w:t>
      </w:r>
      <w:proofErr w:type="spellEnd"/>
      <w:r w:rsidRPr="00C543A6">
        <w:rPr>
          <w:rFonts w:ascii="Arial" w:hAnsi="Arial"/>
          <w:sz w:val="20"/>
          <w:szCs w:val="20"/>
          <w:lang w:val="en-AU"/>
        </w:rPr>
        <w:t xml:space="preserve"> </w:t>
      </w:r>
      <w:proofErr w:type="spellStart"/>
      <w:r w:rsidRPr="00C543A6">
        <w:rPr>
          <w:rFonts w:ascii="Arial" w:hAnsi="Arial"/>
          <w:sz w:val="20"/>
          <w:szCs w:val="20"/>
          <w:lang w:val="en-AU"/>
        </w:rPr>
        <w:t>romande</w:t>
      </w:r>
      <w:proofErr w:type="spellEnd"/>
      <w:r w:rsidRPr="00C543A6">
        <w:rPr>
          <w:rFonts w:ascii="Arial" w:hAnsi="Arial"/>
          <w:sz w:val="20"/>
          <w:szCs w:val="20"/>
          <w:lang w:val="en-AU"/>
        </w:rPr>
        <w:t>) and from the institute of research in biological agriculture,</w:t>
      </w:r>
    </w:p>
    <w:p w14:paraId="6E7E4ADB" w14:textId="77777777" w:rsidR="00772192" w:rsidRPr="00C543A6" w:rsidRDefault="00772192" w:rsidP="00406AA8">
      <w:pPr>
        <w:ind w:left="708"/>
        <w:rPr>
          <w:rFonts w:ascii="Arial" w:hAnsi="Arial"/>
          <w:sz w:val="20"/>
          <w:szCs w:val="20"/>
          <w:lang w:val="en-AU"/>
        </w:rPr>
      </w:pPr>
      <w:r w:rsidRPr="00406AA8">
        <w:rPr>
          <w:rFonts w:ascii="Arial" w:hAnsi="Arial"/>
          <w:i/>
          <w:sz w:val="20"/>
          <w:szCs w:val="20"/>
          <w:lang w:val="en-AU"/>
        </w:rPr>
        <w:t xml:space="preserve">François </w:t>
      </w:r>
      <w:proofErr w:type="spellStart"/>
      <w:r w:rsidRPr="00406AA8">
        <w:rPr>
          <w:rFonts w:ascii="Arial" w:hAnsi="Arial"/>
          <w:i/>
          <w:sz w:val="20"/>
          <w:szCs w:val="20"/>
          <w:lang w:val="en-AU"/>
        </w:rPr>
        <w:t>Füllemann</w:t>
      </w:r>
      <w:proofErr w:type="spellEnd"/>
      <w:r w:rsidRPr="00C543A6">
        <w:rPr>
          <w:rFonts w:ascii="Arial" w:hAnsi="Arial"/>
          <w:sz w:val="20"/>
          <w:szCs w:val="20"/>
          <w:lang w:val="en-AU"/>
        </w:rPr>
        <w:t xml:space="preserve">, </w:t>
      </w:r>
      <w:r w:rsidR="007B6D2C">
        <w:rPr>
          <w:rFonts w:ascii="Arial" w:hAnsi="Arial"/>
          <w:sz w:val="20"/>
          <w:szCs w:val="20"/>
          <w:lang w:val="en-AU"/>
        </w:rPr>
        <w:t xml:space="preserve">cantonal </w:t>
      </w:r>
      <w:proofErr w:type="spellStart"/>
      <w:r w:rsidR="00AD75B4">
        <w:rPr>
          <w:rFonts w:ascii="Arial" w:hAnsi="Arial"/>
          <w:sz w:val="20"/>
          <w:szCs w:val="20"/>
          <w:lang w:val="en-AU"/>
        </w:rPr>
        <w:t>p</w:t>
      </w:r>
      <w:r w:rsidR="007B6D2C">
        <w:rPr>
          <w:rFonts w:ascii="Arial" w:hAnsi="Arial"/>
          <w:sz w:val="20"/>
          <w:szCs w:val="20"/>
          <w:lang w:val="en-AU"/>
        </w:rPr>
        <w:t>aedologist</w:t>
      </w:r>
      <w:proofErr w:type="spellEnd"/>
      <w:r w:rsidR="007B6D2C">
        <w:rPr>
          <w:rFonts w:ascii="Arial" w:hAnsi="Arial"/>
          <w:sz w:val="20"/>
          <w:szCs w:val="20"/>
          <w:lang w:val="en-AU"/>
        </w:rPr>
        <w:t xml:space="preserve"> </w:t>
      </w:r>
      <w:r w:rsidR="00AD75B4">
        <w:rPr>
          <w:rFonts w:ascii="Arial" w:hAnsi="Arial"/>
          <w:sz w:val="20"/>
          <w:szCs w:val="20"/>
          <w:lang w:val="en-AU"/>
        </w:rPr>
        <w:t xml:space="preserve">in </w:t>
      </w:r>
      <w:r w:rsidR="007B6D2C">
        <w:rPr>
          <w:rFonts w:ascii="Arial" w:hAnsi="Arial"/>
          <w:sz w:val="20"/>
          <w:szCs w:val="20"/>
          <w:lang w:val="en-AU"/>
        </w:rPr>
        <w:t>Vaud.</w:t>
      </w:r>
      <w:r w:rsidRPr="00C543A6">
        <w:rPr>
          <w:rFonts w:ascii="Arial" w:hAnsi="Arial"/>
          <w:sz w:val="20"/>
          <w:szCs w:val="20"/>
          <w:lang w:val="en-AU"/>
        </w:rPr>
        <w:t xml:space="preserve"> </w:t>
      </w:r>
    </w:p>
    <w:p w14:paraId="7E0AA7C5" w14:textId="77777777" w:rsidR="00C87093" w:rsidRPr="00C543A6" w:rsidRDefault="00406AA8" w:rsidP="00406AA8">
      <w:pPr>
        <w:ind w:left="708"/>
        <w:rPr>
          <w:rFonts w:ascii="Arial" w:hAnsi="Arial"/>
          <w:sz w:val="20"/>
          <w:szCs w:val="20"/>
          <w:lang w:val="en-AU"/>
        </w:rPr>
      </w:pPr>
      <w:r w:rsidRPr="00406AA8">
        <w:rPr>
          <w:rFonts w:ascii="Arial" w:hAnsi="Arial"/>
          <w:i/>
          <w:sz w:val="20"/>
          <w:szCs w:val="20"/>
          <w:lang w:val="en-AU"/>
        </w:rPr>
        <w:t>Gi</w:t>
      </w:r>
      <w:r w:rsidR="00C87093" w:rsidRPr="00406AA8">
        <w:rPr>
          <w:rFonts w:ascii="Arial" w:hAnsi="Arial"/>
          <w:i/>
          <w:sz w:val="20"/>
          <w:szCs w:val="20"/>
          <w:lang w:val="en-AU"/>
        </w:rPr>
        <w:t xml:space="preserve">lbert </w:t>
      </w:r>
      <w:proofErr w:type="spellStart"/>
      <w:r w:rsidR="00C87093" w:rsidRPr="00406AA8">
        <w:rPr>
          <w:rFonts w:ascii="Arial" w:hAnsi="Arial"/>
          <w:i/>
          <w:sz w:val="20"/>
          <w:szCs w:val="20"/>
          <w:lang w:val="en-AU"/>
        </w:rPr>
        <w:t>Ramuz</w:t>
      </w:r>
      <w:proofErr w:type="spellEnd"/>
      <w:r w:rsidR="00C87093" w:rsidRPr="00C543A6">
        <w:rPr>
          <w:rFonts w:ascii="Arial" w:hAnsi="Arial"/>
          <w:sz w:val="20"/>
          <w:szCs w:val="20"/>
          <w:lang w:val="en-AU"/>
        </w:rPr>
        <w:t xml:space="preserve">, </w:t>
      </w:r>
      <w:r w:rsidR="007B6D2C">
        <w:rPr>
          <w:rFonts w:ascii="Arial" w:hAnsi="Arial"/>
          <w:sz w:val="20"/>
          <w:szCs w:val="20"/>
          <w:lang w:val="en-AU"/>
        </w:rPr>
        <w:t>farmer</w:t>
      </w:r>
    </w:p>
    <w:p w14:paraId="79D32647" w14:textId="77777777" w:rsidR="00C87093" w:rsidRPr="00C543A6" w:rsidRDefault="00C87093" w:rsidP="00406AA8">
      <w:pPr>
        <w:ind w:left="708"/>
        <w:rPr>
          <w:rFonts w:ascii="Arial" w:hAnsi="Arial"/>
          <w:sz w:val="20"/>
          <w:szCs w:val="20"/>
          <w:lang w:val="en-AU"/>
        </w:rPr>
      </w:pPr>
      <w:r w:rsidRPr="008B02BA">
        <w:rPr>
          <w:rFonts w:ascii="Arial" w:hAnsi="Arial"/>
          <w:i/>
          <w:sz w:val="20"/>
          <w:szCs w:val="20"/>
          <w:lang w:val="en-AU"/>
        </w:rPr>
        <w:t xml:space="preserve">Christophe </w:t>
      </w:r>
      <w:proofErr w:type="spellStart"/>
      <w:r w:rsidRPr="008B02BA">
        <w:rPr>
          <w:rFonts w:ascii="Arial" w:hAnsi="Arial"/>
          <w:i/>
          <w:sz w:val="20"/>
          <w:szCs w:val="20"/>
          <w:lang w:val="en-AU"/>
        </w:rPr>
        <w:t>Pidoux</w:t>
      </w:r>
      <w:proofErr w:type="spellEnd"/>
      <w:r w:rsidR="008B02BA">
        <w:rPr>
          <w:rFonts w:ascii="Arial" w:hAnsi="Arial"/>
          <w:i/>
          <w:sz w:val="20"/>
          <w:szCs w:val="20"/>
          <w:lang w:val="en-AU"/>
        </w:rPr>
        <w:t xml:space="preserve"> </w:t>
      </w:r>
      <w:r w:rsidR="008B02BA">
        <w:rPr>
          <w:rFonts w:ascii="Arial" w:hAnsi="Arial"/>
          <w:sz w:val="20"/>
          <w:szCs w:val="20"/>
          <w:lang w:val="en-AU"/>
        </w:rPr>
        <w:t>(moderator)</w:t>
      </w:r>
      <w:r w:rsidRPr="008B02BA">
        <w:rPr>
          <w:rFonts w:ascii="Arial" w:hAnsi="Arial"/>
          <w:sz w:val="20"/>
          <w:szCs w:val="20"/>
          <w:lang w:val="en-AU"/>
        </w:rPr>
        <w:t>:</w:t>
      </w:r>
      <w:r w:rsidRPr="00C543A6">
        <w:rPr>
          <w:rFonts w:ascii="Arial" w:hAnsi="Arial"/>
          <w:sz w:val="20"/>
          <w:szCs w:val="20"/>
          <w:lang w:val="en-AU"/>
        </w:rPr>
        <w:t xml:space="preserve"> director of </w:t>
      </w:r>
      <w:proofErr w:type="spellStart"/>
      <w:r w:rsidRPr="00C543A6">
        <w:rPr>
          <w:rFonts w:ascii="Arial" w:hAnsi="Arial"/>
          <w:sz w:val="20"/>
          <w:szCs w:val="20"/>
          <w:lang w:val="en-AU"/>
        </w:rPr>
        <w:t>Agrilogie</w:t>
      </w:r>
      <w:proofErr w:type="spellEnd"/>
      <w:r w:rsidRPr="00C543A6">
        <w:rPr>
          <w:rFonts w:ascii="Arial" w:hAnsi="Arial"/>
          <w:sz w:val="20"/>
          <w:szCs w:val="20"/>
          <w:lang w:val="en-AU"/>
        </w:rPr>
        <w:t xml:space="preserve"> Grande-</w:t>
      </w:r>
      <w:proofErr w:type="spellStart"/>
      <w:r w:rsidRPr="00C543A6">
        <w:rPr>
          <w:rFonts w:ascii="Arial" w:hAnsi="Arial"/>
          <w:sz w:val="20"/>
          <w:szCs w:val="20"/>
          <w:lang w:val="en-AU"/>
        </w:rPr>
        <w:t>Verney</w:t>
      </w:r>
      <w:proofErr w:type="spellEnd"/>
      <w:r w:rsidRPr="00C543A6">
        <w:rPr>
          <w:rFonts w:ascii="Arial" w:hAnsi="Arial"/>
          <w:sz w:val="20"/>
          <w:szCs w:val="20"/>
          <w:lang w:val="en-AU"/>
        </w:rPr>
        <w:t xml:space="preserve"> in </w:t>
      </w:r>
      <w:proofErr w:type="spellStart"/>
      <w:r w:rsidRPr="00C543A6">
        <w:rPr>
          <w:rFonts w:ascii="Arial" w:hAnsi="Arial"/>
          <w:sz w:val="20"/>
          <w:szCs w:val="20"/>
          <w:lang w:val="en-AU"/>
        </w:rPr>
        <w:t>Marcelin</w:t>
      </w:r>
      <w:proofErr w:type="spellEnd"/>
      <w:r w:rsidRPr="00C543A6">
        <w:rPr>
          <w:rFonts w:ascii="Arial" w:hAnsi="Arial"/>
          <w:sz w:val="20"/>
          <w:szCs w:val="20"/>
          <w:lang w:val="en-AU"/>
        </w:rPr>
        <w:t>.</w:t>
      </w:r>
    </w:p>
    <w:p w14:paraId="3470596B" w14:textId="77777777" w:rsidR="00C87093" w:rsidRPr="00C543A6" w:rsidRDefault="00C87093" w:rsidP="00EC50A7">
      <w:pPr>
        <w:rPr>
          <w:rFonts w:ascii="Arial" w:hAnsi="Arial"/>
          <w:sz w:val="20"/>
          <w:szCs w:val="20"/>
          <w:lang w:val="en-AU"/>
        </w:rPr>
      </w:pPr>
    </w:p>
    <w:p w14:paraId="55233FCD" w14:textId="77777777" w:rsidR="002118F3" w:rsidRDefault="001B005A" w:rsidP="008B02BA">
      <w:pPr>
        <w:jc w:val="both"/>
        <w:rPr>
          <w:rFonts w:ascii="Arial" w:hAnsi="Arial"/>
          <w:sz w:val="20"/>
          <w:szCs w:val="20"/>
          <w:lang w:val="en-AU"/>
        </w:rPr>
      </w:pPr>
      <w:r w:rsidRPr="00C543A6">
        <w:rPr>
          <w:rFonts w:ascii="Arial" w:hAnsi="Arial"/>
          <w:sz w:val="20"/>
          <w:szCs w:val="20"/>
          <w:lang w:val="en-AU"/>
        </w:rPr>
        <w:t xml:space="preserve">The conference began with a great presentation made by Claude and Lydia Bourguignon on the problems of the agriculture, the erosion, the pollution, the </w:t>
      </w:r>
      <w:r w:rsidR="00FD593D" w:rsidRPr="00C543A6">
        <w:rPr>
          <w:rFonts w:ascii="Arial" w:hAnsi="Arial"/>
          <w:sz w:val="20"/>
          <w:szCs w:val="20"/>
          <w:lang w:val="en-AU"/>
        </w:rPr>
        <w:t>extinction</w:t>
      </w:r>
      <w:r w:rsidRPr="00C543A6">
        <w:rPr>
          <w:rFonts w:ascii="Arial" w:hAnsi="Arial"/>
          <w:sz w:val="20"/>
          <w:szCs w:val="20"/>
          <w:lang w:val="en-AU"/>
        </w:rPr>
        <w:t xml:space="preserve"> of the humus, the biodiversity in the soils and the </w:t>
      </w:r>
      <w:r w:rsidR="00FD593D" w:rsidRPr="00C543A6">
        <w:rPr>
          <w:rFonts w:ascii="Arial" w:hAnsi="Arial"/>
          <w:sz w:val="20"/>
          <w:szCs w:val="20"/>
          <w:lang w:val="en-AU"/>
        </w:rPr>
        <w:t>clay. They’ve presented few case study and also soils on which they’ve worked with the owner</w:t>
      </w:r>
      <w:r w:rsidR="00291CBC" w:rsidRPr="00C543A6">
        <w:rPr>
          <w:rFonts w:ascii="Arial" w:hAnsi="Arial"/>
          <w:sz w:val="20"/>
          <w:szCs w:val="20"/>
          <w:lang w:val="en-AU"/>
        </w:rPr>
        <w:t>s</w:t>
      </w:r>
      <w:r w:rsidR="00FD593D" w:rsidRPr="00C543A6">
        <w:rPr>
          <w:rFonts w:ascii="Arial" w:hAnsi="Arial"/>
          <w:sz w:val="20"/>
          <w:szCs w:val="20"/>
          <w:lang w:val="en-AU"/>
        </w:rPr>
        <w:t xml:space="preserve"> and</w:t>
      </w:r>
      <w:r w:rsidR="00291CBC" w:rsidRPr="00C543A6">
        <w:rPr>
          <w:rFonts w:ascii="Arial" w:hAnsi="Arial"/>
          <w:sz w:val="20"/>
          <w:szCs w:val="20"/>
          <w:lang w:val="en-AU"/>
        </w:rPr>
        <w:t xml:space="preserve"> farmers to give back the biodiversity and fertility of those soils. </w:t>
      </w:r>
      <w:r w:rsidR="00C543A6">
        <w:rPr>
          <w:rFonts w:ascii="Arial" w:hAnsi="Arial"/>
          <w:sz w:val="20"/>
          <w:szCs w:val="20"/>
          <w:lang w:val="en-AU"/>
        </w:rPr>
        <w:t xml:space="preserve">They’ve presented various technics of land’s regeneration </w:t>
      </w:r>
      <w:r w:rsidR="00097827">
        <w:rPr>
          <w:rFonts w:ascii="Arial" w:hAnsi="Arial"/>
          <w:sz w:val="20"/>
          <w:szCs w:val="20"/>
          <w:lang w:val="en-AU"/>
        </w:rPr>
        <w:t xml:space="preserve">proposed on the bases of knowledge in paedology, biology and other methods in </w:t>
      </w:r>
      <w:proofErr w:type="spellStart"/>
      <w:r w:rsidR="00097827">
        <w:rPr>
          <w:rFonts w:ascii="Arial" w:hAnsi="Arial"/>
          <w:sz w:val="20"/>
          <w:szCs w:val="20"/>
          <w:lang w:val="en-AU"/>
        </w:rPr>
        <w:t>agroecology</w:t>
      </w:r>
      <w:proofErr w:type="spellEnd"/>
      <w:r w:rsidR="00097827">
        <w:rPr>
          <w:rFonts w:ascii="Arial" w:hAnsi="Arial"/>
          <w:sz w:val="20"/>
          <w:szCs w:val="20"/>
          <w:lang w:val="en-AU"/>
        </w:rPr>
        <w:t xml:space="preserve"> and </w:t>
      </w:r>
      <w:r w:rsidR="002118F3">
        <w:rPr>
          <w:rFonts w:ascii="Arial" w:hAnsi="Arial"/>
          <w:sz w:val="20"/>
          <w:szCs w:val="20"/>
          <w:lang w:val="en-AU"/>
        </w:rPr>
        <w:t>organic</w:t>
      </w:r>
      <w:r w:rsidR="00097827">
        <w:rPr>
          <w:rFonts w:ascii="Arial" w:hAnsi="Arial"/>
          <w:sz w:val="20"/>
          <w:szCs w:val="20"/>
          <w:lang w:val="en-AU"/>
        </w:rPr>
        <w:t xml:space="preserve"> agriculture</w:t>
      </w:r>
      <w:r w:rsidR="002118F3">
        <w:rPr>
          <w:rFonts w:ascii="Arial" w:hAnsi="Arial"/>
          <w:sz w:val="20"/>
          <w:szCs w:val="20"/>
          <w:lang w:val="en-AU"/>
        </w:rPr>
        <w:t>.</w:t>
      </w:r>
    </w:p>
    <w:p w14:paraId="445384D2" w14:textId="77777777" w:rsidR="00F90207" w:rsidRDefault="002118F3" w:rsidP="008B02BA">
      <w:pPr>
        <w:tabs>
          <w:tab w:val="left" w:pos="1597"/>
        </w:tabs>
        <w:jc w:val="both"/>
        <w:rPr>
          <w:rFonts w:ascii="Arial" w:hAnsi="Arial"/>
          <w:sz w:val="20"/>
          <w:szCs w:val="20"/>
          <w:lang w:val="en-AU"/>
        </w:rPr>
      </w:pPr>
      <w:r>
        <w:rPr>
          <w:rFonts w:ascii="Arial" w:hAnsi="Arial"/>
          <w:sz w:val="20"/>
          <w:szCs w:val="20"/>
          <w:lang w:val="en-AU"/>
        </w:rPr>
        <w:t xml:space="preserve">The discussion that followed with the guest was </w:t>
      </w:r>
      <w:r w:rsidR="00F90207">
        <w:rPr>
          <w:rFonts w:ascii="Arial" w:hAnsi="Arial"/>
          <w:sz w:val="20"/>
          <w:szCs w:val="20"/>
          <w:lang w:val="en-AU"/>
        </w:rPr>
        <w:t>rewarding. It was interesting to hear th</w:t>
      </w:r>
      <w:r w:rsidR="008F3206">
        <w:rPr>
          <w:rFonts w:ascii="Arial" w:hAnsi="Arial"/>
          <w:sz w:val="20"/>
          <w:szCs w:val="20"/>
          <w:lang w:val="en-AU"/>
        </w:rPr>
        <w:t>e testimony of different actors</w:t>
      </w:r>
      <w:r w:rsidR="00F90207">
        <w:rPr>
          <w:rFonts w:ascii="Arial" w:hAnsi="Arial"/>
          <w:sz w:val="20"/>
          <w:szCs w:val="20"/>
          <w:lang w:val="en-AU"/>
        </w:rPr>
        <w:t>: from the researcher in the laboratory or the university, the po</w:t>
      </w:r>
      <w:r w:rsidR="008F3206">
        <w:rPr>
          <w:rFonts w:ascii="Arial" w:hAnsi="Arial"/>
          <w:sz w:val="20"/>
          <w:szCs w:val="20"/>
          <w:lang w:val="en-AU"/>
        </w:rPr>
        <w:t xml:space="preserve">litical actors, the association, to the organic and conventional actors. </w:t>
      </w:r>
    </w:p>
    <w:p w14:paraId="531B54F7" w14:textId="77777777" w:rsidR="008F3206" w:rsidRDefault="008F3206" w:rsidP="002118F3">
      <w:pPr>
        <w:tabs>
          <w:tab w:val="left" w:pos="1597"/>
        </w:tabs>
        <w:rPr>
          <w:rFonts w:ascii="Arial" w:hAnsi="Arial"/>
          <w:sz w:val="20"/>
          <w:szCs w:val="20"/>
          <w:lang w:val="en-AU"/>
        </w:rPr>
      </w:pPr>
    </w:p>
    <w:p w14:paraId="5A97580D" w14:textId="77777777" w:rsidR="00F90207" w:rsidRDefault="008F3206" w:rsidP="008B02BA">
      <w:pPr>
        <w:tabs>
          <w:tab w:val="left" w:pos="1597"/>
        </w:tabs>
        <w:jc w:val="both"/>
        <w:rPr>
          <w:rFonts w:ascii="Arial" w:hAnsi="Arial"/>
          <w:sz w:val="20"/>
          <w:szCs w:val="20"/>
          <w:lang w:val="en-AU"/>
        </w:rPr>
      </w:pPr>
      <w:r>
        <w:rPr>
          <w:rFonts w:ascii="Arial" w:hAnsi="Arial"/>
          <w:sz w:val="20"/>
          <w:szCs w:val="20"/>
          <w:lang w:val="en-AU"/>
        </w:rPr>
        <w:t>In this conference it was great to hear about the health status of the soils in Swiss and in the Vaud County. They’re not going very well but not as bad as other European country such as France. Because of the small size of Switzerland, there have been fewer investments on an industrial agriculture that has completely destroye</w:t>
      </w:r>
      <w:r w:rsidR="00AD75B4">
        <w:rPr>
          <w:rFonts w:ascii="Arial" w:hAnsi="Arial"/>
          <w:sz w:val="20"/>
          <w:szCs w:val="20"/>
          <w:lang w:val="en-AU"/>
        </w:rPr>
        <w:t xml:space="preserve">d the soils of our neighbours. It was also reassuring to hear from the FIBL, the </w:t>
      </w:r>
      <w:r w:rsidR="0079161A">
        <w:rPr>
          <w:rFonts w:ascii="Arial" w:hAnsi="Arial"/>
          <w:sz w:val="20"/>
          <w:szCs w:val="20"/>
          <w:lang w:val="en-AU"/>
        </w:rPr>
        <w:t>Research Institute of Organic Agriculture</w:t>
      </w:r>
      <w:r w:rsidR="00DD43A1">
        <w:rPr>
          <w:rFonts w:ascii="Arial" w:hAnsi="Arial"/>
          <w:sz w:val="20"/>
          <w:szCs w:val="20"/>
          <w:lang w:val="en-AU"/>
        </w:rPr>
        <w:t>:</w:t>
      </w:r>
      <w:r w:rsidR="0079161A">
        <w:rPr>
          <w:rFonts w:ascii="Arial" w:hAnsi="Arial"/>
          <w:sz w:val="20"/>
          <w:szCs w:val="20"/>
          <w:lang w:val="en-AU"/>
        </w:rPr>
        <w:t xml:space="preserve"> </w:t>
      </w:r>
      <w:r w:rsidR="00DD43A1">
        <w:rPr>
          <w:rFonts w:ascii="Arial" w:hAnsi="Arial"/>
          <w:sz w:val="20"/>
          <w:szCs w:val="20"/>
          <w:lang w:val="en-AU"/>
        </w:rPr>
        <w:t>they’re</w:t>
      </w:r>
      <w:r w:rsidR="0079161A">
        <w:rPr>
          <w:rFonts w:ascii="Arial" w:hAnsi="Arial"/>
          <w:sz w:val="20"/>
          <w:szCs w:val="20"/>
          <w:lang w:val="en-AU"/>
        </w:rPr>
        <w:t xml:space="preserve"> working a lot in Switzerland and in its French part to promote and develop an ecological agriculture. Even the two farmers present, one doing organic agriculture, the other conventional, were agreeing on the fact that they should both improve their technics by stopping </w:t>
      </w:r>
      <w:r w:rsidR="004F5418">
        <w:rPr>
          <w:rFonts w:ascii="Arial" w:hAnsi="Arial"/>
          <w:sz w:val="20"/>
          <w:szCs w:val="20"/>
          <w:lang w:val="en-AU"/>
        </w:rPr>
        <w:t>ploughing the soils and they were interested in discussing with the Bourguignon. As the two celebrity admitted, chang</w:t>
      </w:r>
      <w:r w:rsidR="00A768B5">
        <w:rPr>
          <w:rFonts w:ascii="Arial" w:hAnsi="Arial"/>
          <w:sz w:val="20"/>
          <w:szCs w:val="20"/>
          <w:lang w:val="en-AU"/>
        </w:rPr>
        <w:t xml:space="preserve">ing </w:t>
      </w:r>
      <w:r w:rsidR="00DD43A1">
        <w:rPr>
          <w:rFonts w:ascii="Arial" w:hAnsi="Arial"/>
          <w:sz w:val="20"/>
          <w:szCs w:val="20"/>
          <w:lang w:val="en-AU"/>
        </w:rPr>
        <w:t>the</w:t>
      </w:r>
      <w:r w:rsidR="00A768B5">
        <w:rPr>
          <w:rFonts w:ascii="Arial" w:hAnsi="Arial"/>
          <w:sz w:val="20"/>
          <w:szCs w:val="20"/>
          <w:lang w:val="en-AU"/>
        </w:rPr>
        <w:t xml:space="preserve"> habits in agriculture is </w:t>
      </w:r>
      <w:r w:rsidR="004F5418">
        <w:rPr>
          <w:rFonts w:ascii="Arial" w:hAnsi="Arial"/>
          <w:sz w:val="20"/>
          <w:szCs w:val="20"/>
          <w:lang w:val="en-AU"/>
        </w:rPr>
        <w:t>very hard</w:t>
      </w:r>
      <w:r w:rsidR="000F7023">
        <w:rPr>
          <w:rFonts w:ascii="Arial" w:hAnsi="Arial"/>
          <w:sz w:val="20"/>
          <w:szCs w:val="20"/>
          <w:lang w:val="en-AU"/>
        </w:rPr>
        <w:t xml:space="preserve"> and r</w:t>
      </w:r>
      <w:r w:rsidR="004F5418">
        <w:rPr>
          <w:rFonts w:ascii="Arial" w:hAnsi="Arial"/>
          <w:sz w:val="20"/>
          <w:szCs w:val="20"/>
          <w:lang w:val="en-AU"/>
        </w:rPr>
        <w:t>esp</w:t>
      </w:r>
      <w:r w:rsidR="00A768B5">
        <w:rPr>
          <w:rFonts w:ascii="Arial" w:hAnsi="Arial"/>
          <w:sz w:val="20"/>
          <w:szCs w:val="20"/>
          <w:lang w:val="en-AU"/>
        </w:rPr>
        <w:t>ectful</w:t>
      </w:r>
      <w:r w:rsidR="004F5418">
        <w:rPr>
          <w:rFonts w:ascii="Arial" w:hAnsi="Arial"/>
          <w:sz w:val="20"/>
          <w:szCs w:val="20"/>
          <w:lang w:val="en-AU"/>
        </w:rPr>
        <w:t xml:space="preserve"> technics </w:t>
      </w:r>
      <w:r w:rsidR="00A768B5">
        <w:rPr>
          <w:rFonts w:ascii="Arial" w:hAnsi="Arial"/>
          <w:sz w:val="20"/>
          <w:szCs w:val="20"/>
          <w:lang w:val="en-AU"/>
        </w:rPr>
        <w:t>for the groundwork are r</w:t>
      </w:r>
      <w:r w:rsidR="000F7023">
        <w:rPr>
          <w:rFonts w:ascii="Arial" w:hAnsi="Arial"/>
          <w:sz w:val="20"/>
          <w:szCs w:val="20"/>
          <w:lang w:val="en-AU"/>
        </w:rPr>
        <w:t xml:space="preserve">eally difficult to put in place. </w:t>
      </w:r>
    </w:p>
    <w:p w14:paraId="7B19E022" w14:textId="77777777" w:rsidR="002118F3" w:rsidRDefault="002118F3" w:rsidP="002118F3">
      <w:pPr>
        <w:tabs>
          <w:tab w:val="left" w:pos="1597"/>
        </w:tabs>
        <w:rPr>
          <w:rFonts w:ascii="Arial" w:hAnsi="Arial"/>
          <w:sz w:val="20"/>
          <w:szCs w:val="20"/>
          <w:lang w:val="en-AU"/>
        </w:rPr>
      </w:pPr>
    </w:p>
    <w:p w14:paraId="2AB86A65" w14:textId="77777777" w:rsidR="00FB77B1" w:rsidRDefault="00FB77B1" w:rsidP="008B02BA">
      <w:pPr>
        <w:tabs>
          <w:tab w:val="left" w:pos="1597"/>
        </w:tabs>
        <w:jc w:val="both"/>
        <w:rPr>
          <w:rFonts w:ascii="Arial" w:hAnsi="Arial"/>
          <w:sz w:val="20"/>
          <w:szCs w:val="20"/>
          <w:lang w:val="en-AU"/>
        </w:rPr>
      </w:pPr>
      <w:r>
        <w:rPr>
          <w:rFonts w:ascii="Arial" w:hAnsi="Arial"/>
          <w:sz w:val="20"/>
          <w:szCs w:val="20"/>
          <w:lang w:val="en-AU"/>
        </w:rPr>
        <w:lastRenderedPageBreak/>
        <w:t xml:space="preserve">There was not enough time after the conference for a real time of debate or questions but we had the chance to approach Claude Bourguignon and talk a little bit of our project. He </w:t>
      </w:r>
      <w:r w:rsidR="002E6F0F">
        <w:rPr>
          <w:rFonts w:ascii="Arial" w:hAnsi="Arial"/>
          <w:sz w:val="20"/>
          <w:szCs w:val="20"/>
          <w:lang w:val="en-AU"/>
        </w:rPr>
        <w:t>encouraged us to continue on this way and was really nice.</w:t>
      </w:r>
    </w:p>
    <w:p w14:paraId="7FD669D9" w14:textId="77777777" w:rsidR="002E6F0F" w:rsidRPr="00C543A6" w:rsidRDefault="002E6F0F" w:rsidP="008B02BA">
      <w:pPr>
        <w:tabs>
          <w:tab w:val="left" w:pos="1597"/>
        </w:tabs>
        <w:jc w:val="both"/>
        <w:rPr>
          <w:rFonts w:ascii="Arial" w:hAnsi="Arial"/>
          <w:sz w:val="20"/>
          <w:szCs w:val="20"/>
          <w:lang w:val="en-AU"/>
        </w:rPr>
      </w:pPr>
      <w:r>
        <w:rPr>
          <w:rFonts w:ascii="Arial" w:hAnsi="Arial"/>
          <w:sz w:val="20"/>
          <w:szCs w:val="20"/>
          <w:lang w:val="en-AU"/>
        </w:rPr>
        <w:t xml:space="preserve">After that, we met two students doing a master at the University of Lausanne in biology and they were specialization themselves with their master project on the soils and its indicators of biodiversity. We had a great discussion and </w:t>
      </w:r>
      <w:r w:rsidR="00396DAF">
        <w:rPr>
          <w:rFonts w:ascii="Arial" w:hAnsi="Arial"/>
          <w:sz w:val="20"/>
          <w:szCs w:val="20"/>
          <w:lang w:val="en-AU"/>
        </w:rPr>
        <w:t xml:space="preserve">we’ve expanded our contact list of inspiring people to contact for a partnership on our project. </w:t>
      </w:r>
    </w:p>
    <w:p w14:paraId="5FA79CC5" w14:textId="77777777" w:rsidR="00C543A6" w:rsidRPr="00C543A6" w:rsidRDefault="00C543A6" w:rsidP="00EC50A7">
      <w:pPr>
        <w:rPr>
          <w:rFonts w:ascii="Arial" w:hAnsi="Arial"/>
          <w:sz w:val="20"/>
          <w:szCs w:val="20"/>
          <w:lang w:val="en-AU"/>
        </w:rPr>
      </w:pPr>
    </w:p>
    <w:p w14:paraId="3C3623FC" w14:textId="77777777" w:rsidR="00C543A6" w:rsidRPr="00C543A6" w:rsidRDefault="00C543A6" w:rsidP="00EC50A7">
      <w:pPr>
        <w:rPr>
          <w:rFonts w:ascii="Arial" w:hAnsi="Arial"/>
          <w:sz w:val="20"/>
          <w:szCs w:val="20"/>
          <w:lang w:val="en-AU"/>
        </w:rPr>
      </w:pPr>
    </w:p>
    <w:p w14:paraId="040F3C0A" w14:textId="77777777" w:rsidR="00C543A6" w:rsidRPr="00C543A6" w:rsidRDefault="00C543A6" w:rsidP="00EC50A7">
      <w:pPr>
        <w:rPr>
          <w:rFonts w:ascii="Arial" w:hAnsi="Arial"/>
          <w:sz w:val="20"/>
          <w:szCs w:val="20"/>
          <w:lang w:val="en-AU"/>
        </w:rPr>
      </w:pPr>
    </w:p>
    <w:p w14:paraId="577EF5AB" w14:textId="77777777" w:rsidR="008B02BA" w:rsidRPr="00C543A6" w:rsidRDefault="008B02BA" w:rsidP="008B02BA">
      <w:pPr>
        <w:jc w:val="right"/>
        <w:rPr>
          <w:rFonts w:ascii="Arial" w:hAnsi="Arial"/>
          <w:sz w:val="20"/>
          <w:szCs w:val="20"/>
          <w:lang w:val="en-AU"/>
        </w:rPr>
      </w:pPr>
      <w:r>
        <w:rPr>
          <w:rFonts w:ascii="Arial" w:hAnsi="Arial"/>
          <w:sz w:val="20"/>
          <w:szCs w:val="20"/>
          <w:lang w:val="en-AU"/>
        </w:rPr>
        <w:t>Anne-</w:t>
      </w:r>
      <w:proofErr w:type="spellStart"/>
      <w:r>
        <w:rPr>
          <w:rFonts w:ascii="Arial" w:hAnsi="Arial"/>
          <w:sz w:val="20"/>
          <w:szCs w:val="20"/>
          <w:lang w:val="en-AU"/>
        </w:rPr>
        <w:t>Pia</w:t>
      </w:r>
      <w:proofErr w:type="spellEnd"/>
      <w:r>
        <w:rPr>
          <w:rFonts w:ascii="Arial" w:hAnsi="Arial"/>
          <w:sz w:val="20"/>
          <w:szCs w:val="20"/>
          <w:lang w:val="en-AU"/>
        </w:rPr>
        <w:t xml:space="preserve"> Marty, Marcelo </w:t>
      </w:r>
      <w:proofErr w:type="spellStart"/>
      <w:r>
        <w:rPr>
          <w:rFonts w:ascii="Arial" w:hAnsi="Arial"/>
          <w:sz w:val="20"/>
          <w:szCs w:val="20"/>
          <w:lang w:val="en-AU"/>
        </w:rPr>
        <w:t>Veloso</w:t>
      </w:r>
      <w:proofErr w:type="spellEnd"/>
      <w:r>
        <w:rPr>
          <w:rFonts w:ascii="Arial" w:hAnsi="Arial"/>
          <w:sz w:val="20"/>
          <w:szCs w:val="20"/>
          <w:lang w:val="en-AU"/>
        </w:rPr>
        <w:t xml:space="preserve">, </w:t>
      </w:r>
      <w:proofErr w:type="spellStart"/>
      <w:r>
        <w:rPr>
          <w:rFonts w:ascii="Arial" w:hAnsi="Arial"/>
          <w:sz w:val="20"/>
          <w:szCs w:val="20"/>
          <w:lang w:val="en-AU"/>
        </w:rPr>
        <w:t>Loukas</w:t>
      </w:r>
      <w:proofErr w:type="spellEnd"/>
      <w:r>
        <w:rPr>
          <w:rFonts w:ascii="Arial" w:hAnsi="Arial"/>
          <w:sz w:val="20"/>
          <w:szCs w:val="20"/>
          <w:lang w:val="en-AU"/>
        </w:rPr>
        <w:t xml:space="preserve"> </w:t>
      </w:r>
      <w:proofErr w:type="spellStart"/>
      <w:r>
        <w:rPr>
          <w:rFonts w:ascii="Arial" w:hAnsi="Arial"/>
          <w:sz w:val="20"/>
          <w:szCs w:val="20"/>
          <w:lang w:val="en-AU"/>
        </w:rPr>
        <w:t>Garnis</w:t>
      </w:r>
      <w:proofErr w:type="spellEnd"/>
      <w:r>
        <w:rPr>
          <w:rFonts w:ascii="Arial" w:hAnsi="Arial"/>
          <w:sz w:val="20"/>
          <w:szCs w:val="20"/>
          <w:lang w:val="en-AU"/>
        </w:rPr>
        <w:t xml:space="preserve">, </w:t>
      </w:r>
      <w:proofErr w:type="spellStart"/>
      <w:r>
        <w:rPr>
          <w:rFonts w:ascii="Arial" w:hAnsi="Arial"/>
          <w:sz w:val="20"/>
          <w:szCs w:val="20"/>
          <w:lang w:val="en-AU"/>
        </w:rPr>
        <w:t>Océane</w:t>
      </w:r>
      <w:proofErr w:type="spellEnd"/>
      <w:r>
        <w:rPr>
          <w:rFonts w:ascii="Arial" w:hAnsi="Arial"/>
          <w:sz w:val="20"/>
          <w:szCs w:val="20"/>
          <w:lang w:val="en-AU"/>
        </w:rPr>
        <w:t xml:space="preserve"> Schaub</w:t>
      </w:r>
      <w:bookmarkStart w:id="0" w:name="_GoBack"/>
      <w:bookmarkEnd w:id="0"/>
    </w:p>
    <w:sectPr w:rsidR="008B02BA" w:rsidRPr="00C543A6" w:rsidSect="00B818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5A"/>
    <w:rsid w:val="00035141"/>
    <w:rsid w:val="00097827"/>
    <w:rsid w:val="000F7023"/>
    <w:rsid w:val="001B005A"/>
    <w:rsid w:val="002118F3"/>
    <w:rsid w:val="002759BC"/>
    <w:rsid w:val="00291CBC"/>
    <w:rsid w:val="002E6F0F"/>
    <w:rsid w:val="00396DAF"/>
    <w:rsid w:val="00406AA8"/>
    <w:rsid w:val="004F5418"/>
    <w:rsid w:val="005623AD"/>
    <w:rsid w:val="00700924"/>
    <w:rsid w:val="00706927"/>
    <w:rsid w:val="007344C4"/>
    <w:rsid w:val="00767B5A"/>
    <w:rsid w:val="00772192"/>
    <w:rsid w:val="0079161A"/>
    <w:rsid w:val="007B6D2C"/>
    <w:rsid w:val="008252A4"/>
    <w:rsid w:val="00865222"/>
    <w:rsid w:val="008B02BA"/>
    <w:rsid w:val="008F0F30"/>
    <w:rsid w:val="008F3206"/>
    <w:rsid w:val="00A529BD"/>
    <w:rsid w:val="00A768B5"/>
    <w:rsid w:val="00AD75B4"/>
    <w:rsid w:val="00B05EF5"/>
    <w:rsid w:val="00B818FB"/>
    <w:rsid w:val="00BB31D2"/>
    <w:rsid w:val="00C543A6"/>
    <w:rsid w:val="00C87093"/>
    <w:rsid w:val="00D02F31"/>
    <w:rsid w:val="00DD43A1"/>
    <w:rsid w:val="00EC50A7"/>
    <w:rsid w:val="00EE2F57"/>
    <w:rsid w:val="00F90207"/>
    <w:rsid w:val="00FB77B1"/>
    <w:rsid w:val="00FD593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FCD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5222"/>
    <w:rPr>
      <w:rFonts w:ascii="Lucida Grande" w:hAnsi="Lucida Grande"/>
      <w:sz w:val="18"/>
      <w:szCs w:val="18"/>
    </w:rPr>
  </w:style>
  <w:style w:type="character" w:customStyle="1" w:styleId="TextedebullesCar">
    <w:name w:val="Texte de bulles Car"/>
    <w:basedOn w:val="Policepardfaut"/>
    <w:link w:val="Textedebulles"/>
    <w:uiPriority w:val="99"/>
    <w:semiHidden/>
    <w:rsid w:val="0086522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5222"/>
    <w:rPr>
      <w:rFonts w:ascii="Lucida Grande" w:hAnsi="Lucida Grande"/>
      <w:sz w:val="18"/>
      <w:szCs w:val="18"/>
    </w:rPr>
  </w:style>
  <w:style w:type="character" w:customStyle="1" w:styleId="TextedebullesCar">
    <w:name w:val="Texte de bulles Car"/>
    <w:basedOn w:val="Policepardfaut"/>
    <w:link w:val="Textedebulles"/>
    <w:uiPriority w:val="99"/>
    <w:semiHidden/>
    <w:rsid w:val="0086522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544</Words>
  <Characters>2992</Characters>
  <Application>Microsoft Macintosh Word</Application>
  <DocSecurity>0</DocSecurity>
  <Lines>24</Lines>
  <Paragraphs>7</Paragraphs>
  <ScaleCrop>false</ScaleCrop>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Oceane Schaub</dc:creator>
  <cp:keywords/>
  <dc:description/>
  <cp:lastModifiedBy>Oceane Schaub</cp:lastModifiedBy>
  <cp:revision>2</cp:revision>
  <dcterms:created xsi:type="dcterms:W3CDTF">2017-11-13T11:14:00Z</dcterms:created>
  <dcterms:modified xsi:type="dcterms:W3CDTF">2017-11-14T10:11:00Z</dcterms:modified>
</cp:coreProperties>
</file>