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A04" w:rsidRPr="00DA531E" w:rsidRDefault="006B10AE" w:rsidP="00A54A04">
      <w:r w:rsidRPr="00DA531E">
        <w:rPr>
          <w:noProof/>
          <w:lang w:eastAsia="de-DE"/>
        </w:rPr>
        <mc:AlternateContent>
          <mc:Choice Requires="wps">
            <w:drawing>
              <wp:anchor distT="0" distB="0" distL="114300" distR="114300" simplePos="0" relativeHeight="251604992" behindDoc="0" locked="0" layoutInCell="1" allowOverlap="1" wp14:anchorId="120ED84D" wp14:editId="5E8CBF1D">
                <wp:simplePos x="0" y="0"/>
                <wp:positionH relativeFrom="margin">
                  <wp:posOffset>-242558</wp:posOffset>
                </wp:positionH>
                <wp:positionV relativeFrom="margin">
                  <wp:posOffset>4870643</wp:posOffset>
                </wp:positionV>
                <wp:extent cx="2647315" cy="4599616"/>
                <wp:effectExtent l="0" t="0" r="0" b="0"/>
                <wp:wrapNone/>
                <wp:docPr id="1" name="Textfeld 1"/>
                <wp:cNvGraphicFramePr/>
                <a:graphic xmlns:a="http://schemas.openxmlformats.org/drawingml/2006/main">
                  <a:graphicData uri="http://schemas.microsoft.com/office/word/2010/wordprocessingShape">
                    <wps:wsp>
                      <wps:cNvSpPr txBox="1"/>
                      <wps:spPr>
                        <a:xfrm>
                          <a:off x="0" y="0"/>
                          <a:ext cx="2647315" cy="45996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809" w:rsidRPr="00143660" w:rsidRDefault="00AC1809" w:rsidP="00A54A04">
                            <w:pPr>
                              <w:rPr>
                                <w:rFonts w:asciiTheme="majorHAnsi" w:eastAsiaTheme="majorEastAsia" w:hAnsiTheme="majorHAnsi" w:cstheme="majorBidi"/>
                                <w:color w:val="1F497D" w:themeColor="text2"/>
                                <w:sz w:val="28"/>
                                <w:szCs w:val="28"/>
                              </w:rPr>
                            </w:pPr>
                          </w:p>
                          <w:p w:rsidR="00AC1809" w:rsidRPr="00143660" w:rsidRDefault="00AC1809" w:rsidP="00A54A04">
                            <w:pPr>
                              <w:rPr>
                                <w:rFonts w:asciiTheme="majorHAnsi" w:eastAsiaTheme="majorEastAsia" w:hAnsiTheme="majorHAnsi" w:cstheme="majorBidi"/>
                                <w:color w:val="1F497D" w:themeColor="text2"/>
                                <w:sz w:val="28"/>
                                <w:szCs w:val="28"/>
                              </w:rPr>
                            </w:pPr>
                          </w:p>
                          <w:p w:rsidR="00AC1809" w:rsidRPr="00143660" w:rsidRDefault="00AC1809" w:rsidP="00A54A04">
                            <w:pPr>
                              <w:rPr>
                                <w:rFonts w:asciiTheme="majorHAnsi" w:eastAsiaTheme="majorEastAsia" w:hAnsiTheme="majorHAnsi" w:cstheme="majorBidi"/>
                                <w:color w:val="1F497D" w:themeColor="text2"/>
                                <w:sz w:val="28"/>
                                <w:szCs w:val="28"/>
                              </w:rPr>
                            </w:pPr>
                          </w:p>
                          <w:p w:rsidR="00AC1809" w:rsidRDefault="00AC1809" w:rsidP="00A54A04">
                            <w:pPr>
                              <w:rPr>
                                <w:rFonts w:asciiTheme="majorHAnsi" w:eastAsiaTheme="majorEastAsia" w:hAnsiTheme="majorHAnsi" w:cstheme="majorBidi"/>
                                <w:color w:val="1F497D" w:themeColor="text2"/>
                                <w:sz w:val="28"/>
                                <w:szCs w:val="28"/>
                              </w:rPr>
                            </w:pPr>
                          </w:p>
                          <w:p w:rsidR="00AC1809" w:rsidRDefault="00AC1809" w:rsidP="00A54A04">
                            <w:pPr>
                              <w:rPr>
                                <w:rFonts w:asciiTheme="majorHAnsi" w:eastAsiaTheme="majorEastAsia" w:hAnsiTheme="majorHAnsi" w:cstheme="majorBidi"/>
                                <w:color w:val="1F497D" w:themeColor="text2"/>
                                <w:sz w:val="28"/>
                                <w:szCs w:val="28"/>
                              </w:rPr>
                            </w:pPr>
                          </w:p>
                          <w:p w:rsidR="00AC1809" w:rsidRDefault="00AC1809" w:rsidP="00A54A04">
                            <w:pPr>
                              <w:jc w:val="right"/>
                              <w:rPr>
                                <w:rFonts w:asciiTheme="majorHAnsi" w:eastAsiaTheme="majorEastAsia" w:hAnsiTheme="majorHAnsi" w:cstheme="majorBidi"/>
                                <w:color w:val="1F497D" w:themeColor="text2"/>
                                <w:sz w:val="28"/>
                                <w:szCs w:val="28"/>
                              </w:rPr>
                            </w:pPr>
                            <w:r>
                              <w:rPr>
                                <w:rFonts w:asciiTheme="majorHAnsi" w:eastAsiaTheme="majorEastAsia" w:hAnsiTheme="majorHAnsi" w:cstheme="majorBidi"/>
                                <w:color w:val="1F497D" w:themeColor="text2"/>
                                <w:sz w:val="28"/>
                                <w:szCs w:val="28"/>
                              </w:rPr>
                              <w:t>Werner von Siemens Schule</w:t>
                            </w:r>
                          </w:p>
                          <w:p w:rsidR="00AC1809" w:rsidRPr="00143660" w:rsidRDefault="00AC1809" w:rsidP="00A54A04">
                            <w:pPr>
                              <w:jc w:val="right"/>
                              <w:rPr>
                                <w:sz w:val="28"/>
                                <w:szCs w:val="28"/>
                              </w:rPr>
                            </w:pPr>
                            <w:r>
                              <w:rPr>
                                <w:rFonts w:asciiTheme="majorHAnsi" w:eastAsiaTheme="majorEastAsia" w:hAnsiTheme="majorHAnsi" w:cstheme="majorBidi"/>
                                <w:color w:val="1F497D" w:themeColor="text2"/>
                                <w:sz w:val="28"/>
                                <w:szCs w:val="28"/>
                              </w:rPr>
                              <w:t>Frankfurt, den 11.05</w:t>
                            </w:r>
                            <w:r w:rsidRPr="00143660">
                              <w:rPr>
                                <w:rFonts w:asciiTheme="majorHAnsi" w:eastAsiaTheme="majorEastAsia" w:hAnsiTheme="majorHAnsi" w:cstheme="majorBidi"/>
                                <w:color w:val="1F497D" w:themeColor="text2"/>
                                <w:sz w:val="28"/>
                                <w:szCs w:val="28"/>
                              </w:rPr>
                              <w:t>.201</w:t>
                            </w:r>
                            <w:r>
                              <w:rPr>
                                <w:rFonts w:asciiTheme="majorHAnsi" w:eastAsiaTheme="majorEastAsia" w:hAnsiTheme="majorHAnsi" w:cstheme="majorBidi"/>
                                <w:color w:val="1F497D" w:themeColor="text2"/>
                                <w:sz w:val="28"/>
                                <w:szCs w:val="28"/>
                              </w:rPr>
                              <w:t>6</w:t>
                            </w:r>
                          </w:p>
                          <w:p w:rsidR="00AC1809" w:rsidRDefault="00AC1809" w:rsidP="00A54A04">
                            <w:pPr>
                              <w:jc w:val="right"/>
                              <w:rPr>
                                <w:rFonts w:asciiTheme="majorHAnsi" w:eastAsiaTheme="majorEastAsia" w:hAnsiTheme="majorHAnsi" w:cstheme="majorBidi"/>
                                <w:color w:val="1F497D" w:themeColor="text2"/>
                                <w:sz w:val="28"/>
                                <w:szCs w:val="28"/>
                              </w:rPr>
                            </w:pPr>
                            <w:r w:rsidRPr="0063698D">
                              <w:rPr>
                                <w:rFonts w:asciiTheme="majorHAnsi" w:eastAsiaTheme="majorEastAsia" w:hAnsiTheme="majorHAnsi" w:cstheme="majorBidi"/>
                                <w:color w:val="1F497D" w:themeColor="text2"/>
                                <w:sz w:val="28"/>
                                <w:szCs w:val="28"/>
                              </w:rPr>
                              <w:t>Gutleutstraße 333-335</w:t>
                            </w:r>
                          </w:p>
                          <w:p w:rsidR="00AC1809" w:rsidRPr="00143660" w:rsidRDefault="00AC1809" w:rsidP="00A54A04">
                            <w:pPr>
                              <w:jc w:val="right"/>
                              <w:rPr>
                                <w:rFonts w:asciiTheme="majorHAnsi" w:eastAsiaTheme="majorEastAsia" w:hAnsiTheme="majorHAnsi" w:cstheme="majorBidi"/>
                                <w:color w:val="1F497D" w:themeColor="text2"/>
                                <w:sz w:val="28"/>
                                <w:szCs w:val="28"/>
                              </w:rPr>
                            </w:pPr>
                            <w:r>
                              <w:rPr>
                                <w:rFonts w:asciiTheme="majorHAnsi" w:eastAsiaTheme="majorEastAsia" w:hAnsiTheme="majorHAnsi" w:cstheme="majorBidi"/>
                                <w:color w:val="1F497D" w:themeColor="text2"/>
                                <w:sz w:val="28"/>
                                <w:szCs w:val="28"/>
                              </w:rPr>
                              <w:t xml:space="preserve">Klasse </w:t>
                            </w:r>
                            <w:r w:rsidR="00540D98">
                              <w:rPr>
                                <w:rFonts w:asciiTheme="majorHAnsi" w:eastAsiaTheme="majorEastAsia" w:hAnsiTheme="majorHAnsi" w:cstheme="majorBidi"/>
                                <w:color w:val="1F497D" w:themeColor="text2"/>
                                <w:sz w:val="28"/>
                                <w:szCs w:val="28"/>
                              </w:rPr>
                              <w:t>FI4D</w:t>
                            </w:r>
                          </w:p>
                          <w:p w:rsidR="00AC1809" w:rsidRPr="00143660" w:rsidRDefault="00AC1809" w:rsidP="00A54A04">
                            <w:pPr>
                              <w:jc w:val="right"/>
                              <w:rPr>
                                <w:rFonts w:asciiTheme="majorHAnsi" w:eastAsiaTheme="majorEastAsia" w:hAnsiTheme="majorHAnsi" w:cstheme="majorBidi"/>
                                <w:color w:val="1F497D" w:themeColor="text2"/>
                                <w:sz w:val="28"/>
                                <w:szCs w:val="28"/>
                              </w:rPr>
                            </w:pPr>
                            <w:r>
                              <w:rPr>
                                <w:rFonts w:asciiTheme="majorHAnsi" w:eastAsiaTheme="majorEastAsia" w:hAnsiTheme="majorHAnsi" w:cstheme="majorBidi"/>
                                <w:color w:val="1F497D" w:themeColor="text2"/>
                                <w:sz w:val="28"/>
                                <w:szCs w:val="28"/>
                              </w:rPr>
                              <w:t xml:space="preserve">Lehrer: </w:t>
                            </w:r>
                            <w:r w:rsidRPr="00143660">
                              <w:rPr>
                                <w:rFonts w:asciiTheme="majorHAnsi" w:eastAsiaTheme="majorEastAsia" w:hAnsiTheme="majorHAnsi" w:cstheme="majorBidi"/>
                                <w:color w:val="1F497D" w:themeColor="text2"/>
                                <w:sz w:val="28"/>
                                <w:szCs w:val="28"/>
                              </w:rPr>
                              <w:t xml:space="preserve">Herr </w:t>
                            </w:r>
                            <w:r>
                              <w:rPr>
                                <w:rFonts w:asciiTheme="majorHAnsi" w:eastAsiaTheme="majorEastAsia" w:hAnsiTheme="majorHAnsi" w:cstheme="majorBidi"/>
                                <w:color w:val="1F497D" w:themeColor="text2"/>
                                <w:sz w:val="28"/>
                                <w:szCs w:val="28"/>
                              </w:rPr>
                              <w:t>Eick</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ED84D" id="_x0000_t202" coordsize="21600,21600" o:spt="202" path="m,l,21600r21600,l21600,xe">
                <v:stroke joinstyle="miter"/>
                <v:path gradientshapeok="t" o:connecttype="rect"/>
              </v:shapetype>
              <v:shape id="Textfeld 1" o:spid="_x0000_s1026" type="#_x0000_t202" style="position:absolute;left:0;text-align:left;margin-left:-19.1pt;margin-top:383.5pt;width:208.45pt;height:362.15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" filled="f" stroked="f" strokeweight=".5pt">
                <v:textbox inset=",14.4pt,,7.2pt">
                  <w:txbxContent>
                    <w:p w:rsidR="00AC1809" w:rsidRPr="00143660" w:rsidRDefault="00AC1809" w:rsidP="00A54A04">
                      <w:pPr>
                        <w:rPr>
                          <w:rFonts w:asciiTheme="majorHAnsi" w:eastAsiaTheme="majorEastAsia" w:hAnsiTheme="majorHAnsi" w:cstheme="majorBidi"/>
                          <w:color w:val="1F497D" w:themeColor="text2"/>
                          <w:sz w:val="28"/>
                          <w:szCs w:val="28"/>
                        </w:rPr>
                      </w:pPr>
                    </w:p>
                    <w:p w:rsidR="00AC1809" w:rsidRPr="00143660" w:rsidRDefault="00AC1809" w:rsidP="00A54A04">
                      <w:pPr>
                        <w:rPr>
                          <w:rFonts w:asciiTheme="majorHAnsi" w:eastAsiaTheme="majorEastAsia" w:hAnsiTheme="majorHAnsi" w:cstheme="majorBidi"/>
                          <w:color w:val="1F497D" w:themeColor="text2"/>
                          <w:sz w:val="28"/>
                          <w:szCs w:val="28"/>
                        </w:rPr>
                      </w:pPr>
                    </w:p>
                    <w:p w:rsidR="00AC1809" w:rsidRPr="00143660" w:rsidRDefault="00AC1809" w:rsidP="00A54A04">
                      <w:pPr>
                        <w:rPr>
                          <w:rFonts w:asciiTheme="majorHAnsi" w:eastAsiaTheme="majorEastAsia" w:hAnsiTheme="majorHAnsi" w:cstheme="majorBidi"/>
                          <w:color w:val="1F497D" w:themeColor="text2"/>
                          <w:sz w:val="28"/>
                          <w:szCs w:val="28"/>
                        </w:rPr>
                      </w:pPr>
                    </w:p>
                    <w:p w:rsidR="00AC1809" w:rsidRDefault="00AC1809" w:rsidP="00A54A04">
                      <w:pPr>
                        <w:rPr>
                          <w:rFonts w:asciiTheme="majorHAnsi" w:eastAsiaTheme="majorEastAsia" w:hAnsiTheme="majorHAnsi" w:cstheme="majorBidi"/>
                          <w:color w:val="1F497D" w:themeColor="text2"/>
                          <w:sz w:val="28"/>
                          <w:szCs w:val="28"/>
                        </w:rPr>
                      </w:pPr>
                    </w:p>
                    <w:p w:rsidR="00AC1809" w:rsidRDefault="00AC1809" w:rsidP="00A54A04">
                      <w:pPr>
                        <w:rPr>
                          <w:rFonts w:asciiTheme="majorHAnsi" w:eastAsiaTheme="majorEastAsia" w:hAnsiTheme="majorHAnsi" w:cstheme="majorBidi"/>
                          <w:color w:val="1F497D" w:themeColor="text2"/>
                          <w:sz w:val="28"/>
                          <w:szCs w:val="28"/>
                        </w:rPr>
                      </w:pPr>
                    </w:p>
                    <w:p w:rsidR="00AC1809" w:rsidRDefault="00AC1809" w:rsidP="00A54A04">
                      <w:pPr>
                        <w:jc w:val="right"/>
                        <w:rPr>
                          <w:rFonts w:asciiTheme="majorHAnsi" w:eastAsiaTheme="majorEastAsia" w:hAnsiTheme="majorHAnsi" w:cstheme="majorBidi"/>
                          <w:color w:val="1F497D" w:themeColor="text2"/>
                          <w:sz w:val="28"/>
                          <w:szCs w:val="28"/>
                        </w:rPr>
                      </w:pPr>
                      <w:r>
                        <w:rPr>
                          <w:rFonts w:asciiTheme="majorHAnsi" w:eastAsiaTheme="majorEastAsia" w:hAnsiTheme="majorHAnsi" w:cstheme="majorBidi"/>
                          <w:color w:val="1F497D" w:themeColor="text2"/>
                          <w:sz w:val="28"/>
                          <w:szCs w:val="28"/>
                        </w:rPr>
                        <w:t>Werner von Siemens Schule</w:t>
                      </w:r>
                    </w:p>
                    <w:p w:rsidR="00AC1809" w:rsidRPr="00143660" w:rsidRDefault="00AC1809" w:rsidP="00A54A04">
                      <w:pPr>
                        <w:jc w:val="right"/>
                        <w:rPr>
                          <w:sz w:val="28"/>
                          <w:szCs w:val="28"/>
                        </w:rPr>
                      </w:pPr>
                      <w:r>
                        <w:rPr>
                          <w:rFonts w:asciiTheme="majorHAnsi" w:eastAsiaTheme="majorEastAsia" w:hAnsiTheme="majorHAnsi" w:cstheme="majorBidi"/>
                          <w:color w:val="1F497D" w:themeColor="text2"/>
                          <w:sz w:val="28"/>
                          <w:szCs w:val="28"/>
                        </w:rPr>
                        <w:t>Frankfurt, den 11.05</w:t>
                      </w:r>
                      <w:r w:rsidRPr="00143660">
                        <w:rPr>
                          <w:rFonts w:asciiTheme="majorHAnsi" w:eastAsiaTheme="majorEastAsia" w:hAnsiTheme="majorHAnsi" w:cstheme="majorBidi"/>
                          <w:color w:val="1F497D" w:themeColor="text2"/>
                          <w:sz w:val="28"/>
                          <w:szCs w:val="28"/>
                        </w:rPr>
                        <w:t>.201</w:t>
                      </w:r>
                      <w:r>
                        <w:rPr>
                          <w:rFonts w:asciiTheme="majorHAnsi" w:eastAsiaTheme="majorEastAsia" w:hAnsiTheme="majorHAnsi" w:cstheme="majorBidi"/>
                          <w:color w:val="1F497D" w:themeColor="text2"/>
                          <w:sz w:val="28"/>
                          <w:szCs w:val="28"/>
                        </w:rPr>
                        <w:t>6</w:t>
                      </w:r>
                    </w:p>
                    <w:p w:rsidR="00AC1809" w:rsidRDefault="00AC1809" w:rsidP="00A54A04">
                      <w:pPr>
                        <w:jc w:val="right"/>
                        <w:rPr>
                          <w:rFonts w:asciiTheme="majorHAnsi" w:eastAsiaTheme="majorEastAsia" w:hAnsiTheme="majorHAnsi" w:cstheme="majorBidi"/>
                          <w:color w:val="1F497D" w:themeColor="text2"/>
                          <w:sz w:val="28"/>
                          <w:szCs w:val="28"/>
                        </w:rPr>
                      </w:pPr>
                      <w:proofErr w:type="spellStart"/>
                      <w:r w:rsidRPr="0063698D">
                        <w:rPr>
                          <w:rFonts w:asciiTheme="majorHAnsi" w:eastAsiaTheme="majorEastAsia" w:hAnsiTheme="majorHAnsi" w:cstheme="majorBidi"/>
                          <w:color w:val="1F497D" w:themeColor="text2"/>
                          <w:sz w:val="28"/>
                          <w:szCs w:val="28"/>
                        </w:rPr>
                        <w:t>Gutleutstraße</w:t>
                      </w:r>
                      <w:proofErr w:type="spellEnd"/>
                      <w:r w:rsidRPr="0063698D">
                        <w:rPr>
                          <w:rFonts w:asciiTheme="majorHAnsi" w:eastAsiaTheme="majorEastAsia" w:hAnsiTheme="majorHAnsi" w:cstheme="majorBidi"/>
                          <w:color w:val="1F497D" w:themeColor="text2"/>
                          <w:sz w:val="28"/>
                          <w:szCs w:val="28"/>
                        </w:rPr>
                        <w:t xml:space="preserve"> 333-335</w:t>
                      </w:r>
                    </w:p>
                    <w:p w:rsidR="00AC1809" w:rsidRPr="00143660" w:rsidRDefault="00AC1809" w:rsidP="00A54A04">
                      <w:pPr>
                        <w:jc w:val="right"/>
                        <w:rPr>
                          <w:rFonts w:asciiTheme="majorHAnsi" w:eastAsiaTheme="majorEastAsia" w:hAnsiTheme="majorHAnsi" w:cstheme="majorBidi"/>
                          <w:color w:val="1F497D" w:themeColor="text2"/>
                          <w:sz w:val="28"/>
                          <w:szCs w:val="28"/>
                        </w:rPr>
                      </w:pPr>
                      <w:r>
                        <w:rPr>
                          <w:rFonts w:asciiTheme="majorHAnsi" w:eastAsiaTheme="majorEastAsia" w:hAnsiTheme="majorHAnsi" w:cstheme="majorBidi"/>
                          <w:color w:val="1F497D" w:themeColor="text2"/>
                          <w:sz w:val="28"/>
                          <w:szCs w:val="28"/>
                        </w:rPr>
                        <w:t xml:space="preserve">Klasse </w:t>
                      </w:r>
                      <w:r w:rsidR="00540D98">
                        <w:rPr>
                          <w:rFonts w:asciiTheme="majorHAnsi" w:eastAsiaTheme="majorEastAsia" w:hAnsiTheme="majorHAnsi" w:cstheme="majorBidi"/>
                          <w:color w:val="1F497D" w:themeColor="text2"/>
                          <w:sz w:val="28"/>
                          <w:szCs w:val="28"/>
                        </w:rPr>
                        <w:t>FI4D</w:t>
                      </w:r>
                    </w:p>
                    <w:p w:rsidR="00AC1809" w:rsidRPr="00143660" w:rsidRDefault="00AC1809" w:rsidP="00A54A04">
                      <w:pPr>
                        <w:jc w:val="right"/>
                        <w:rPr>
                          <w:rFonts w:asciiTheme="majorHAnsi" w:eastAsiaTheme="majorEastAsia" w:hAnsiTheme="majorHAnsi" w:cstheme="majorBidi"/>
                          <w:color w:val="1F497D" w:themeColor="text2"/>
                          <w:sz w:val="28"/>
                          <w:szCs w:val="28"/>
                        </w:rPr>
                      </w:pPr>
                      <w:r>
                        <w:rPr>
                          <w:rFonts w:asciiTheme="majorHAnsi" w:eastAsiaTheme="majorEastAsia" w:hAnsiTheme="majorHAnsi" w:cstheme="majorBidi"/>
                          <w:color w:val="1F497D" w:themeColor="text2"/>
                          <w:sz w:val="28"/>
                          <w:szCs w:val="28"/>
                        </w:rPr>
                        <w:t xml:space="preserve">Lehrer: </w:t>
                      </w:r>
                      <w:r w:rsidRPr="00143660">
                        <w:rPr>
                          <w:rFonts w:asciiTheme="majorHAnsi" w:eastAsiaTheme="majorEastAsia" w:hAnsiTheme="majorHAnsi" w:cstheme="majorBidi"/>
                          <w:color w:val="1F497D" w:themeColor="text2"/>
                          <w:sz w:val="28"/>
                          <w:szCs w:val="28"/>
                        </w:rPr>
                        <w:t xml:space="preserve">Herr </w:t>
                      </w:r>
                      <w:r>
                        <w:rPr>
                          <w:rFonts w:asciiTheme="majorHAnsi" w:eastAsiaTheme="majorEastAsia" w:hAnsiTheme="majorHAnsi" w:cstheme="majorBidi"/>
                          <w:color w:val="1F497D" w:themeColor="text2"/>
                          <w:sz w:val="28"/>
                          <w:szCs w:val="28"/>
                        </w:rPr>
                        <w:t>Eick</w:t>
                      </w:r>
                    </w:p>
                  </w:txbxContent>
                </v:textbox>
                <w10:wrap anchorx="margin" anchory="margin"/>
              </v:shape>
            </w:pict>
          </mc:Fallback>
        </mc:AlternateContent>
      </w:r>
      <w:r w:rsidRPr="00DA531E">
        <w:rPr>
          <w:noProof/>
          <w:lang w:eastAsia="de-DE"/>
        </w:rPr>
        <mc:AlternateContent>
          <mc:Choice Requires="wps">
            <w:drawing>
              <wp:anchor distT="0" distB="0" distL="114300" distR="114300" simplePos="0" relativeHeight="251598848" behindDoc="0" locked="0" layoutInCell="1" allowOverlap="1" wp14:anchorId="1B9CE400" wp14:editId="6CE3A3DF">
                <wp:simplePos x="0" y="0"/>
                <wp:positionH relativeFrom="margin">
                  <wp:posOffset>2405751</wp:posOffset>
                </wp:positionH>
                <wp:positionV relativeFrom="margin">
                  <wp:posOffset>5717431</wp:posOffset>
                </wp:positionV>
                <wp:extent cx="3257550" cy="3753317"/>
                <wp:effectExtent l="0" t="0" r="0" b="0"/>
                <wp:wrapNone/>
                <wp:docPr id="387" name="Textfeld 387"/>
                <wp:cNvGraphicFramePr/>
                <a:graphic xmlns:a="http://schemas.openxmlformats.org/drawingml/2006/main">
                  <a:graphicData uri="http://schemas.microsoft.com/office/word/2010/wordprocessingShape">
                    <wps:wsp>
                      <wps:cNvSpPr txBox="1"/>
                      <wps:spPr>
                        <a:xfrm>
                          <a:off x="0" y="0"/>
                          <a:ext cx="3257550" cy="3753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809" w:rsidRPr="0063698D" w:rsidRDefault="008D07AA" w:rsidP="00D02469">
                            <w:pPr>
                              <w:suppressOverlap/>
                              <w:jc w:val="left"/>
                              <w:rPr>
                                <w:rFonts w:asciiTheme="majorHAnsi" w:eastAsiaTheme="majorEastAsia" w:hAnsiTheme="majorHAnsi" w:cstheme="majorBidi"/>
                                <w:color w:val="1F497D" w:themeColor="text2"/>
                                <w:sz w:val="40"/>
                                <w:szCs w:val="40"/>
                              </w:rPr>
                            </w:pPr>
                            <w:sdt>
                              <w:sdtPr>
                                <w:rPr>
                                  <w:rFonts w:asciiTheme="majorHAnsi" w:eastAsiaTheme="majorEastAsia" w:hAnsiTheme="majorHAnsi" w:cstheme="majorBidi"/>
                                  <w:color w:val="1F497D" w:themeColor="text2"/>
                                  <w:sz w:val="40"/>
                                  <w:szCs w:val="40"/>
                                </w:rPr>
                                <w:alias w:val="Autor"/>
                                <w:id w:val="-153225206"/>
                                <w:dataBinding w:prefixMappings="xmlns:ns0='http://schemas.openxmlformats.org/package/2006/metadata/core-properties' xmlns:ns1='http://purl.org/dc/elements/1.1/'" w:xpath="/ns0:coreProperties[1]/ns1:creator[1]" w:storeItemID="{6C3C8BC8-F283-45AE-878A-BAB7291924A1}"/>
                                <w:text/>
                              </w:sdtPr>
                              <w:sdtEndPr/>
                              <w:sdtContent>
                                <w:r w:rsidR="00AC1809">
                                  <w:rPr>
                                    <w:rFonts w:asciiTheme="majorHAnsi" w:eastAsiaTheme="majorEastAsia" w:hAnsiTheme="majorHAnsi" w:cstheme="majorBidi"/>
                                    <w:color w:val="1F497D" w:themeColor="text2"/>
                                    <w:sz w:val="40"/>
                                    <w:szCs w:val="40"/>
                                  </w:rPr>
                                  <w:t>Marcel Winterer,</w:t>
                                </w:r>
                              </w:sdtContent>
                            </w:sdt>
                            <w:r w:rsidR="00AC1809">
                              <w:rPr>
                                <w:rFonts w:asciiTheme="majorHAnsi" w:eastAsiaTheme="majorEastAsia" w:hAnsiTheme="majorHAnsi" w:cstheme="majorBidi"/>
                                <w:color w:val="1F497D" w:themeColor="text2"/>
                                <w:sz w:val="40"/>
                                <w:szCs w:val="40"/>
                              </w:rPr>
                              <w:br/>
                              <w:t>Tom Rosenberger,</w:t>
                            </w:r>
                            <w:r w:rsidR="00AC1809">
                              <w:rPr>
                                <w:rFonts w:asciiTheme="majorHAnsi" w:eastAsiaTheme="majorEastAsia" w:hAnsiTheme="majorHAnsi" w:cstheme="majorBidi"/>
                                <w:color w:val="1F497D" w:themeColor="text2"/>
                                <w:sz w:val="40"/>
                                <w:szCs w:val="40"/>
                              </w:rPr>
                              <w:br/>
                              <w:t>Max Rill,</w:t>
                            </w:r>
                            <w:r w:rsidR="00AC1809">
                              <w:rPr>
                                <w:rFonts w:asciiTheme="majorHAnsi" w:eastAsiaTheme="majorEastAsia" w:hAnsiTheme="majorHAnsi" w:cstheme="majorBidi"/>
                                <w:color w:val="1F497D" w:themeColor="text2"/>
                                <w:sz w:val="40"/>
                                <w:szCs w:val="40"/>
                              </w:rPr>
                              <w:br/>
                              <w:t>Louis Mehring</w:t>
                            </w:r>
                          </w:p>
                          <w:p w:rsidR="00AC1809" w:rsidRDefault="00AC1809" w:rsidP="00A54A04">
                            <w:pPr>
                              <w:rPr>
                                <w:rFonts w:asciiTheme="majorHAnsi" w:eastAsiaTheme="majorEastAsia" w:hAnsiTheme="majorHAnsi" w:cstheme="majorBidi"/>
                                <w:color w:val="1F497D" w:themeColor="text2"/>
                                <w:sz w:val="28"/>
                                <w:szCs w:val="28"/>
                              </w:rPr>
                            </w:pPr>
                          </w:p>
                          <w:p w:rsidR="00AC1809" w:rsidRDefault="00AC1809" w:rsidP="00A54A04"/>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CE400" id="Textfeld 387" o:spid="_x0000_s1027" type="#_x0000_t202" style="position:absolute;left:0;text-align:left;margin-left:189.45pt;margin-top:450.2pt;width:256.5pt;height:295.5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" filled="f" stroked="f" strokeweight=".5pt">
                <v:textbox inset=",14.4pt,,7.2pt">
                  <w:txbxContent>
                    <w:p w:rsidR="00AC1809" w:rsidRPr="0063698D" w:rsidRDefault="00AC1809" w:rsidP="00D02469">
                      <w:pPr>
                        <w:suppressOverlap/>
                        <w:jc w:val="left"/>
                        <w:rPr>
                          <w:rFonts w:asciiTheme="majorHAnsi" w:eastAsiaTheme="majorEastAsia" w:hAnsiTheme="majorHAnsi" w:cstheme="majorBidi"/>
                          <w:color w:val="1F497D" w:themeColor="text2"/>
                          <w:sz w:val="40"/>
                          <w:szCs w:val="40"/>
                        </w:rPr>
                      </w:pPr>
                      <w:sdt>
                        <w:sdtPr>
                          <w:rPr>
                            <w:rFonts w:asciiTheme="majorHAnsi" w:eastAsiaTheme="majorEastAsia" w:hAnsiTheme="majorHAnsi" w:cstheme="majorBidi"/>
                            <w:color w:val="1F497D" w:themeColor="text2"/>
                            <w:sz w:val="40"/>
                            <w:szCs w:val="40"/>
                          </w:rPr>
                          <w:alias w:val="Autor"/>
                          <w:id w:val="-153225206"/>
                          <w:dataBinding w:prefixMappings="xmlns:ns0='http://schemas.openxmlformats.org/package/2006/metadata/core-properties' xmlns:ns1='http://purl.org/dc/elements/1.1/'" w:xpath="/ns0:coreProperties[1]/ns1:creator[1]" w:storeItemID="{6C3C8BC8-F283-45AE-878A-BAB7291924A1}"/>
                          <w:text/>
                        </w:sdtPr>
                        <w:sdtContent>
                          <w:r>
                            <w:rPr>
                              <w:rFonts w:asciiTheme="majorHAnsi" w:eastAsiaTheme="majorEastAsia" w:hAnsiTheme="majorHAnsi" w:cstheme="majorBidi"/>
                              <w:color w:val="1F497D" w:themeColor="text2"/>
                              <w:sz w:val="40"/>
                              <w:szCs w:val="40"/>
                            </w:rPr>
                            <w:t>Marcel Winterer,</w:t>
                          </w:r>
                        </w:sdtContent>
                      </w:sdt>
                      <w:r>
                        <w:rPr>
                          <w:rFonts w:asciiTheme="majorHAnsi" w:eastAsiaTheme="majorEastAsia" w:hAnsiTheme="majorHAnsi" w:cstheme="majorBidi"/>
                          <w:color w:val="1F497D" w:themeColor="text2"/>
                          <w:sz w:val="40"/>
                          <w:szCs w:val="40"/>
                        </w:rPr>
                        <w:br/>
                        <w:t>Tom Rosenberger,</w:t>
                      </w:r>
                      <w:r>
                        <w:rPr>
                          <w:rFonts w:asciiTheme="majorHAnsi" w:eastAsiaTheme="majorEastAsia" w:hAnsiTheme="majorHAnsi" w:cstheme="majorBidi"/>
                          <w:color w:val="1F497D" w:themeColor="text2"/>
                          <w:sz w:val="40"/>
                          <w:szCs w:val="40"/>
                        </w:rPr>
                        <w:br/>
                        <w:t>Max Rill,</w:t>
                      </w:r>
                      <w:r>
                        <w:rPr>
                          <w:rFonts w:asciiTheme="majorHAnsi" w:eastAsiaTheme="majorEastAsia" w:hAnsiTheme="majorHAnsi" w:cstheme="majorBidi"/>
                          <w:color w:val="1F497D" w:themeColor="text2"/>
                          <w:sz w:val="40"/>
                          <w:szCs w:val="40"/>
                        </w:rPr>
                        <w:br/>
                        <w:t>Louis Mehring</w:t>
                      </w:r>
                    </w:p>
                    <w:p w:rsidR="00AC1809" w:rsidRDefault="00AC1809" w:rsidP="00A54A04">
                      <w:pPr>
                        <w:rPr>
                          <w:rFonts w:asciiTheme="majorHAnsi" w:eastAsiaTheme="majorEastAsia" w:hAnsiTheme="majorHAnsi" w:cstheme="majorBidi"/>
                          <w:color w:val="1F497D" w:themeColor="text2"/>
                          <w:sz w:val="28"/>
                          <w:szCs w:val="28"/>
                        </w:rPr>
                      </w:pPr>
                    </w:p>
                    <w:p w:rsidR="00AC1809" w:rsidRDefault="00AC1809" w:rsidP="00A54A04"/>
                  </w:txbxContent>
                </v:textbox>
                <w10:wrap anchorx="margin" anchory="margin"/>
              </v:shape>
            </w:pict>
          </mc:Fallback>
        </mc:AlternateContent>
      </w:r>
      <w:r w:rsidR="006E5A5B">
        <w:rPr>
          <w:rFonts w:cs="Arial"/>
          <w:noProof/>
          <w:sz w:val="24"/>
          <w:lang w:eastAsia="de-DE"/>
        </w:rPr>
        <w:drawing>
          <wp:anchor distT="0" distB="0" distL="114300" distR="114300" simplePos="0" relativeHeight="251607040" behindDoc="1" locked="0" layoutInCell="1" allowOverlap="1" wp14:anchorId="741293FA" wp14:editId="07C3C24E">
            <wp:simplePos x="0" y="0"/>
            <wp:positionH relativeFrom="margin">
              <wp:align>center</wp:align>
            </wp:positionH>
            <wp:positionV relativeFrom="paragraph">
              <wp:posOffset>410617</wp:posOffset>
            </wp:positionV>
            <wp:extent cx="3952240" cy="3432810"/>
            <wp:effectExtent l="0" t="0" r="0" b="0"/>
            <wp:wrapTight wrapText="bothSides">
              <wp:wrapPolygon edited="0">
                <wp:start x="0" y="0"/>
                <wp:lineTo x="0" y="21456"/>
                <wp:lineTo x="21447" y="21456"/>
                <wp:lineTo x="214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ManyShortcut.png"/>
                    <pic:cNvPicPr/>
                  </pic:nvPicPr>
                  <pic:blipFill>
                    <a:blip r:embed="rId8">
                      <a:extLst>
                        <a:ext uri="{28A0092B-C50C-407E-A947-70E740481C1C}">
                          <a14:useLocalDpi xmlns:a14="http://schemas.microsoft.com/office/drawing/2010/main" val="0"/>
                        </a:ext>
                      </a:extLst>
                    </a:blip>
                    <a:stretch>
                      <a:fillRect/>
                    </a:stretch>
                  </pic:blipFill>
                  <pic:spPr>
                    <a:xfrm>
                      <a:off x="0" y="0"/>
                      <a:ext cx="3952240" cy="3432810"/>
                    </a:xfrm>
                    <a:prstGeom prst="rect">
                      <a:avLst/>
                    </a:prstGeom>
                  </pic:spPr>
                </pic:pic>
              </a:graphicData>
            </a:graphic>
            <wp14:sizeRelH relativeFrom="margin">
              <wp14:pctWidth>0</wp14:pctWidth>
            </wp14:sizeRelH>
            <wp14:sizeRelV relativeFrom="margin">
              <wp14:pctHeight>0</wp14:pctHeight>
            </wp14:sizeRelV>
          </wp:anchor>
        </w:drawing>
      </w:r>
      <w:r w:rsidR="00C9517B" w:rsidRPr="00DA531E">
        <w:rPr>
          <w:noProof/>
          <w:lang w:eastAsia="de-DE"/>
        </w:rPr>
        <mc:AlternateContent>
          <mc:Choice Requires="wps">
            <w:drawing>
              <wp:anchor distT="0" distB="0" distL="114300" distR="114300" simplePos="0" relativeHeight="251595776" behindDoc="0" locked="0" layoutInCell="1" allowOverlap="1" wp14:anchorId="7C01CDC6" wp14:editId="6C4021E8">
                <wp:simplePos x="0" y="0"/>
                <wp:positionH relativeFrom="margin">
                  <wp:posOffset>-193675</wp:posOffset>
                </wp:positionH>
                <wp:positionV relativeFrom="margin">
                  <wp:posOffset>3728720</wp:posOffset>
                </wp:positionV>
                <wp:extent cx="4181475" cy="1571625"/>
                <wp:effectExtent l="0" t="0" r="0" b="0"/>
                <wp:wrapNone/>
                <wp:docPr id="231" name="Textfeld 231"/>
                <wp:cNvGraphicFramePr/>
                <a:graphic xmlns:a="http://schemas.openxmlformats.org/drawingml/2006/main">
                  <a:graphicData uri="http://schemas.microsoft.com/office/word/2010/wordprocessingShape">
                    <wps:wsp>
                      <wps:cNvSpPr txBox="1"/>
                      <wps:spPr>
                        <a:xfrm>
                          <a:off x="0" y="0"/>
                          <a:ext cx="4181475"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809" w:rsidRPr="0063698D" w:rsidRDefault="00AC1809" w:rsidP="0063698D">
                            <w:pPr>
                              <w:jc w:val="center"/>
                              <w:rPr>
                                <w:rFonts w:eastAsiaTheme="majorEastAsia" w:cs="Arial"/>
                                <w:color w:val="1F497D" w:themeColor="text2"/>
                                <w:sz w:val="56"/>
                                <w:szCs w:val="84"/>
                              </w:rPr>
                            </w:pPr>
                            <w:r w:rsidRPr="00945F22">
                              <w:rPr>
                                <w:rFonts w:eastAsiaTheme="majorEastAsia" w:cs="Arial"/>
                                <w:color w:val="1F497D" w:themeColor="text2"/>
                                <w:sz w:val="72"/>
                                <w:szCs w:val="84"/>
                              </w:rPr>
                              <w:t>Projektarbeit</w:t>
                            </w:r>
                            <w:r>
                              <w:rPr>
                                <w:rFonts w:eastAsiaTheme="majorEastAsia" w:cs="Arial"/>
                                <w:color w:val="1F497D" w:themeColor="text2"/>
                                <w:sz w:val="72"/>
                                <w:szCs w:val="84"/>
                              </w:rPr>
                              <w:t>:</w:t>
                            </w:r>
                            <w:r w:rsidRPr="0063698D">
                              <w:rPr>
                                <w:rFonts w:eastAsiaTheme="majorEastAsia" w:cs="Arial"/>
                                <w:color w:val="1F497D" w:themeColor="text2"/>
                                <w:sz w:val="56"/>
                                <w:szCs w:val="84"/>
                              </w:rPr>
                              <w:br/>
                            </w:r>
                            <w:r w:rsidRPr="00945F22">
                              <w:rPr>
                                <w:rFonts w:eastAsiaTheme="majorEastAsia" w:cs="Arial"/>
                                <w:color w:val="1F497D" w:themeColor="text2"/>
                                <w:sz w:val="48"/>
                                <w:szCs w:val="84"/>
                              </w:rPr>
                              <w:t>TooManyShortscuts</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1CDC6" id="Textfeld 231" o:spid="_x0000_s1028" type="#_x0000_t202" style="position:absolute;left:0;text-align:left;margin-left:-15.25pt;margin-top:293.6pt;width:329.25pt;height:123.75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" filled="f" stroked="f" strokeweight=".5pt">
                <v:textbox inset=",14.4pt,,7.2pt">
                  <w:txbxContent>
                    <w:p w:rsidR="00AC1809" w:rsidRPr="0063698D" w:rsidRDefault="00AC1809" w:rsidP="0063698D">
                      <w:pPr>
                        <w:jc w:val="center"/>
                        <w:rPr>
                          <w:rFonts w:eastAsiaTheme="majorEastAsia" w:cs="Arial"/>
                          <w:color w:val="1F497D" w:themeColor="text2"/>
                          <w:sz w:val="56"/>
                          <w:szCs w:val="84"/>
                        </w:rPr>
                      </w:pPr>
                      <w:r w:rsidRPr="00945F22">
                        <w:rPr>
                          <w:rFonts w:eastAsiaTheme="majorEastAsia" w:cs="Arial"/>
                          <w:color w:val="1F497D" w:themeColor="text2"/>
                          <w:sz w:val="72"/>
                          <w:szCs w:val="84"/>
                        </w:rPr>
                        <w:t>Projektarbeit</w:t>
                      </w:r>
                      <w:r>
                        <w:rPr>
                          <w:rFonts w:eastAsiaTheme="majorEastAsia" w:cs="Arial"/>
                          <w:color w:val="1F497D" w:themeColor="text2"/>
                          <w:sz w:val="72"/>
                          <w:szCs w:val="84"/>
                        </w:rPr>
                        <w:t>:</w:t>
                      </w:r>
                      <w:r w:rsidRPr="0063698D">
                        <w:rPr>
                          <w:rFonts w:eastAsiaTheme="majorEastAsia" w:cs="Arial"/>
                          <w:color w:val="1F497D" w:themeColor="text2"/>
                          <w:sz w:val="56"/>
                          <w:szCs w:val="84"/>
                        </w:rPr>
                        <w:br/>
                      </w:r>
                      <w:proofErr w:type="spellStart"/>
                      <w:r w:rsidRPr="00945F22">
                        <w:rPr>
                          <w:rFonts w:eastAsiaTheme="majorEastAsia" w:cs="Arial"/>
                          <w:color w:val="1F497D" w:themeColor="text2"/>
                          <w:sz w:val="48"/>
                          <w:szCs w:val="84"/>
                        </w:rPr>
                        <w:t>TooManyShortscuts</w:t>
                      </w:r>
                      <w:proofErr w:type="spellEnd"/>
                    </w:p>
                  </w:txbxContent>
                </v:textbox>
                <w10:wrap anchorx="margin" anchory="margin"/>
              </v:shape>
            </w:pict>
          </mc:Fallback>
        </mc:AlternateContent>
      </w:r>
      <w:r w:rsidR="00C9517B">
        <w:rPr>
          <w:rFonts w:asciiTheme="majorHAnsi" w:eastAsiaTheme="majorEastAsia" w:hAnsiTheme="majorHAnsi" w:cstheme="majorBidi"/>
          <w:noProof/>
          <w:color w:val="FF0000"/>
          <w:sz w:val="84"/>
          <w:szCs w:val="84"/>
          <w:lang w:eastAsia="de-DE"/>
        </w:rPr>
        <w:drawing>
          <wp:anchor distT="0" distB="0" distL="114300" distR="114300" simplePos="0" relativeHeight="251590656" behindDoc="1" locked="0" layoutInCell="1" allowOverlap="1" wp14:anchorId="7361C095" wp14:editId="08260559">
            <wp:simplePos x="0" y="0"/>
            <wp:positionH relativeFrom="column">
              <wp:posOffset>3806825</wp:posOffset>
            </wp:positionH>
            <wp:positionV relativeFrom="paragraph">
              <wp:posOffset>3804920</wp:posOffset>
            </wp:positionV>
            <wp:extent cx="1263650" cy="1263650"/>
            <wp:effectExtent l="0" t="0" r="0" b="0"/>
            <wp:wrapTight wrapText="bothSides">
              <wp:wrapPolygon edited="0">
                <wp:start x="1303" y="3256"/>
                <wp:lineTo x="0" y="4559"/>
                <wp:lineTo x="0" y="16281"/>
                <wp:lineTo x="977" y="17910"/>
                <wp:lineTo x="20189" y="17910"/>
                <wp:lineTo x="21166" y="16281"/>
                <wp:lineTo x="21166" y="4559"/>
                <wp:lineTo x="19863" y="3256"/>
                <wp:lineTo x="1303" y="3256"/>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ddr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3650" cy="1263650"/>
                    </a:xfrm>
                    <a:prstGeom prst="rect">
                      <a:avLst/>
                    </a:prstGeom>
                  </pic:spPr>
                </pic:pic>
              </a:graphicData>
            </a:graphic>
            <wp14:sizeRelH relativeFrom="page">
              <wp14:pctWidth>0</wp14:pctWidth>
            </wp14:sizeRelH>
            <wp14:sizeRelV relativeFrom="page">
              <wp14:pctHeight>0</wp14:pctHeight>
            </wp14:sizeRelV>
          </wp:anchor>
        </w:drawing>
      </w:r>
      <w:r w:rsidR="000C3F76">
        <w:rPr>
          <w:noProof/>
          <w:lang w:eastAsia="de-DE"/>
        </w:rPr>
        <w:drawing>
          <wp:anchor distT="0" distB="0" distL="114300" distR="114300" simplePos="0" relativeHeight="251585536" behindDoc="1" locked="0" layoutInCell="1" allowOverlap="1" wp14:anchorId="3F6639C6" wp14:editId="4FC33BD1">
            <wp:simplePos x="0" y="0"/>
            <wp:positionH relativeFrom="column">
              <wp:posOffset>-269875</wp:posOffset>
            </wp:positionH>
            <wp:positionV relativeFrom="paragraph">
              <wp:posOffset>-319405</wp:posOffset>
            </wp:positionV>
            <wp:extent cx="5934075" cy="5720715"/>
            <wp:effectExtent l="0" t="0" r="9525" b="0"/>
            <wp:wrapTight wrapText="bothSides">
              <wp:wrapPolygon edited="0">
                <wp:start x="0" y="0"/>
                <wp:lineTo x="0" y="21506"/>
                <wp:lineTo x="21565" y="21506"/>
                <wp:lineTo x="21565" y="0"/>
                <wp:lineTo x="0" y="0"/>
              </wp:wrapPolygon>
            </wp:wrapTight>
            <wp:docPr id="227" name="Grafik 227" descr="C:\Users\Louis\Downloads\grundierung-wel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is\Downloads\grundierung-well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720715"/>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id w:val="951214391"/>
        <w:docPartObj>
          <w:docPartGallery w:val="Cover Pages"/>
          <w:docPartUnique/>
        </w:docPartObj>
      </w:sdtPr>
      <w:sdtEndPr/>
      <w:sdtContent>
        <w:p w:rsidR="00A54A04" w:rsidRPr="00DA531E" w:rsidRDefault="00A54A04" w:rsidP="00A54A04"/>
        <w:p w:rsidR="00A54A04" w:rsidRPr="00DA531E" w:rsidRDefault="00A54A04" w:rsidP="00A54A04"/>
        <w:p w:rsidR="00A54A04" w:rsidRPr="00A54A04" w:rsidRDefault="00A54A04" w:rsidP="00A54A04">
          <w:r>
            <w:rPr>
              <w:noProof/>
              <w:lang w:eastAsia="de-DE"/>
            </w:rPr>
            <w:t xml:space="preserve"> </w:t>
          </w:r>
          <w:r w:rsidRPr="00DA531E">
            <w:rPr>
              <w:noProof/>
              <w:lang w:eastAsia="de-DE"/>
            </w:rPr>
            <mc:AlternateContent>
              <mc:Choice Requires="wps">
                <w:drawing>
                  <wp:anchor distT="0" distB="0" distL="114300" distR="114300" simplePos="0" relativeHeight="251601920" behindDoc="1" locked="0" layoutInCell="1" allowOverlap="1" wp14:anchorId="0FDAA76E" wp14:editId="5255ED05">
                    <wp:simplePos x="0" y="0"/>
                    <wp:positionH relativeFrom="margin">
                      <wp:align>center</wp:align>
                    </wp:positionH>
                    <mc:AlternateContent>
                      <mc:Choice Requires="wp14">
                        <wp:positionV relativeFrom="margin">
                          <wp14:pctPosVOffset>59000</wp14:pctPosVOffset>
                        </wp:positionV>
                      </mc:Choice>
                      <mc:Fallback>
                        <wp:positionV relativeFrom="page">
                          <wp:posOffset>6304915</wp:posOffset>
                        </wp:positionV>
                      </mc:Fallback>
                    </mc:AlternateContent>
                    <wp:extent cx="6537960" cy="3703320"/>
                    <wp:effectExtent l="0" t="0" r="4445" b="0"/>
                    <wp:wrapNone/>
                    <wp:docPr id="388" name="Rechteck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txbx>
                            <w:txbxContent>
                              <w:p w:rsidR="00AC1809" w:rsidRDefault="00AC1809" w:rsidP="00A54A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0FDAA76E" id="Rechteck 388" o:spid="_x0000_s1029" style="position:absolute;left:0;text-align:left;margin-left:0;margin-top:0;width:514.8pt;height:291.6pt;z-index:-251714560;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" fillcolor="white [2577]" stroked="f" strokeweight="2pt">
                    <v:fill color2="#4c4c4c [961]" rotate="t" focusposition=".5,.5" focussize="" focus="100%" type="gradientRadial"/>
                    <v:textbox>
                      <w:txbxContent>
                        <w:p w:rsidR="00AC1809" w:rsidRDefault="00AC1809" w:rsidP="00A54A04">
                          <w:pPr>
                            <w:jc w:val="center"/>
                          </w:pPr>
                        </w:p>
                      </w:txbxContent>
                    </v:textbox>
                    <w10:wrap anchorx="margin" anchory="margin"/>
                  </v:rect>
                </w:pict>
              </mc:Fallback>
            </mc:AlternateContent>
          </w:r>
          <w:r w:rsidRPr="00DA531E">
            <w:br w:type="page"/>
          </w:r>
        </w:p>
      </w:sdtContent>
    </w:sdt>
    <w:sdt>
      <w:sdtPr>
        <w:rPr>
          <w:rFonts w:cs="Arial"/>
          <w:b/>
          <w:bCs/>
          <w:noProof/>
        </w:rPr>
        <w:id w:val="2085018025"/>
        <w:docPartObj>
          <w:docPartGallery w:val="Table of Contents"/>
          <w:docPartUnique/>
        </w:docPartObj>
      </w:sdtPr>
      <w:sdtEndPr>
        <w:rPr>
          <w:b w:val="0"/>
          <w:bCs w:val="0"/>
        </w:rPr>
      </w:sdtEndPr>
      <w:sdtContent>
        <w:p w:rsidR="00516F65" w:rsidRPr="009F1AA9" w:rsidRDefault="00516F65" w:rsidP="00A54A04">
          <w:pPr>
            <w:rPr>
              <w:rFonts w:cs="Arial"/>
              <w:sz w:val="32"/>
              <w:szCs w:val="32"/>
            </w:rPr>
          </w:pPr>
          <w:r w:rsidRPr="009F1AA9">
            <w:rPr>
              <w:rFonts w:cs="Arial"/>
              <w:sz w:val="32"/>
              <w:szCs w:val="32"/>
            </w:rPr>
            <w:t>Inhaltsverzeichnis</w:t>
          </w:r>
        </w:p>
        <w:p w:rsidR="007021C3" w:rsidRDefault="00516F65">
          <w:pPr>
            <w:pStyle w:val="Verzeichnis1"/>
            <w:rPr>
              <w:rFonts w:asciiTheme="minorHAnsi" w:eastAsiaTheme="minorEastAsia" w:hAnsiTheme="minorHAnsi" w:cstheme="minorBidi"/>
              <w:lang w:eastAsia="de-DE"/>
            </w:rPr>
          </w:pPr>
          <w:r w:rsidRPr="009F1AA9">
            <w:fldChar w:fldCharType="begin"/>
          </w:r>
          <w:r w:rsidRPr="009F1AA9">
            <w:instrText xml:space="preserve"> TOC \o "1-3" \h \z \u </w:instrText>
          </w:r>
          <w:r w:rsidRPr="009F1AA9">
            <w:fldChar w:fldCharType="separate"/>
          </w:r>
          <w:hyperlink w:anchor="_Toc450803472" w:history="1">
            <w:r w:rsidR="007021C3" w:rsidRPr="00057EDE">
              <w:rPr>
                <w:rStyle w:val="Hyperlink"/>
                <w:rFonts w:eastAsia="Arial"/>
              </w:rPr>
              <w:t>1.Vorwort</w:t>
            </w:r>
            <w:r w:rsidR="007021C3">
              <w:rPr>
                <w:webHidden/>
              </w:rPr>
              <w:tab/>
            </w:r>
            <w:r w:rsidR="007021C3">
              <w:rPr>
                <w:webHidden/>
              </w:rPr>
              <w:fldChar w:fldCharType="begin"/>
            </w:r>
            <w:r w:rsidR="007021C3">
              <w:rPr>
                <w:webHidden/>
              </w:rPr>
              <w:instrText xml:space="preserve"> PAGEREF _Toc450803472 \h </w:instrText>
            </w:r>
            <w:r w:rsidR="007021C3">
              <w:rPr>
                <w:webHidden/>
              </w:rPr>
            </w:r>
            <w:r w:rsidR="007021C3">
              <w:rPr>
                <w:webHidden/>
              </w:rPr>
              <w:fldChar w:fldCharType="separate"/>
            </w:r>
            <w:r w:rsidR="007021C3">
              <w:rPr>
                <w:webHidden/>
              </w:rPr>
              <w:t>1</w:t>
            </w:r>
            <w:r w:rsidR="007021C3">
              <w:rPr>
                <w:webHidden/>
              </w:rPr>
              <w:fldChar w:fldCharType="end"/>
            </w:r>
          </w:hyperlink>
        </w:p>
        <w:p w:rsidR="007021C3" w:rsidRDefault="008D07AA">
          <w:pPr>
            <w:pStyle w:val="Verzeichnis1"/>
            <w:rPr>
              <w:rFonts w:asciiTheme="minorHAnsi" w:eastAsiaTheme="minorEastAsia" w:hAnsiTheme="minorHAnsi" w:cstheme="minorBidi"/>
              <w:lang w:eastAsia="de-DE"/>
            </w:rPr>
          </w:pPr>
          <w:hyperlink w:anchor="_Toc450803473" w:history="1">
            <w:r w:rsidR="007021C3" w:rsidRPr="00057EDE">
              <w:rPr>
                <w:rStyle w:val="Hyperlink"/>
                <w:rFonts w:eastAsia="Arial"/>
              </w:rPr>
              <w:t>2. Pflichtenheft (überarbeitet)</w:t>
            </w:r>
            <w:r w:rsidR="007021C3">
              <w:rPr>
                <w:webHidden/>
              </w:rPr>
              <w:tab/>
            </w:r>
            <w:r w:rsidR="007021C3">
              <w:rPr>
                <w:webHidden/>
              </w:rPr>
              <w:fldChar w:fldCharType="begin"/>
            </w:r>
            <w:r w:rsidR="007021C3">
              <w:rPr>
                <w:webHidden/>
              </w:rPr>
              <w:instrText xml:space="preserve"> PAGEREF _Toc450803473 \h </w:instrText>
            </w:r>
            <w:r w:rsidR="007021C3">
              <w:rPr>
                <w:webHidden/>
              </w:rPr>
            </w:r>
            <w:r w:rsidR="007021C3">
              <w:rPr>
                <w:webHidden/>
              </w:rPr>
              <w:fldChar w:fldCharType="separate"/>
            </w:r>
            <w:r w:rsidR="007021C3">
              <w:rPr>
                <w:webHidden/>
              </w:rPr>
              <w:t>2</w:t>
            </w:r>
            <w:r w:rsidR="007021C3">
              <w:rPr>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474" w:history="1">
            <w:r w:rsidR="007021C3" w:rsidRPr="00057EDE">
              <w:rPr>
                <w:rStyle w:val="Hyperlink"/>
                <w:rFonts w:eastAsia="Arial"/>
                <w:noProof/>
              </w:rPr>
              <w:t>2.1 Allgemeine Daten zu Arbeitgeber und Arbeitnehmer</w:t>
            </w:r>
            <w:r w:rsidR="007021C3">
              <w:rPr>
                <w:noProof/>
                <w:webHidden/>
              </w:rPr>
              <w:tab/>
            </w:r>
            <w:r w:rsidR="007021C3">
              <w:rPr>
                <w:noProof/>
                <w:webHidden/>
              </w:rPr>
              <w:fldChar w:fldCharType="begin"/>
            </w:r>
            <w:r w:rsidR="007021C3">
              <w:rPr>
                <w:noProof/>
                <w:webHidden/>
              </w:rPr>
              <w:instrText xml:space="preserve"> PAGEREF _Toc450803474 \h </w:instrText>
            </w:r>
            <w:r w:rsidR="007021C3">
              <w:rPr>
                <w:noProof/>
                <w:webHidden/>
              </w:rPr>
            </w:r>
            <w:r w:rsidR="007021C3">
              <w:rPr>
                <w:noProof/>
                <w:webHidden/>
              </w:rPr>
              <w:fldChar w:fldCharType="separate"/>
            </w:r>
            <w:r w:rsidR="007021C3">
              <w:rPr>
                <w:noProof/>
                <w:webHidden/>
              </w:rPr>
              <w:t>2</w:t>
            </w:r>
            <w:r w:rsidR="007021C3">
              <w:rPr>
                <w:noProof/>
                <w:webHidden/>
              </w:rPr>
              <w:fldChar w:fldCharType="end"/>
            </w:r>
          </w:hyperlink>
        </w:p>
        <w:p w:rsidR="007021C3" w:rsidRDefault="008D07AA">
          <w:pPr>
            <w:pStyle w:val="Verzeichnis3"/>
            <w:rPr>
              <w:rFonts w:asciiTheme="minorHAnsi" w:hAnsiTheme="minorHAnsi"/>
              <w:noProof/>
            </w:rPr>
          </w:pPr>
          <w:hyperlink w:anchor="_Toc450803475" w:history="1">
            <w:r w:rsidR="007021C3" w:rsidRPr="00057EDE">
              <w:rPr>
                <w:rStyle w:val="Hyperlink"/>
                <w:rFonts w:eastAsia="Arial"/>
                <w:noProof/>
              </w:rPr>
              <w:t>2.1.1 Daten des Arbeitgebers</w:t>
            </w:r>
            <w:r w:rsidR="007021C3">
              <w:rPr>
                <w:noProof/>
                <w:webHidden/>
              </w:rPr>
              <w:tab/>
            </w:r>
            <w:r w:rsidR="007021C3">
              <w:rPr>
                <w:noProof/>
                <w:webHidden/>
              </w:rPr>
              <w:fldChar w:fldCharType="begin"/>
            </w:r>
            <w:r w:rsidR="007021C3">
              <w:rPr>
                <w:noProof/>
                <w:webHidden/>
              </w:rPr>
              <w:instrText xml:space="preserve"> PAGEREF _Toc450803475 \h </w:instrText>
            </w:r>
            <w:r w:rsidR="007021C3">
              <w:rPr>
                <w:noProof/>
                <w:webHidden/>
              </w:rPr>
            </w:r>
            <w:r w:rsidR="007021C3">
              <w:rPr>
                <w:noProof/>
                <w:webHidden/>
              </w:rPr>
              <w:fldChar w:fldCharType="separate"/>
            </w:r>
            <w:r w:rsidR="007021C3">
              <w:rPr>
                <w:noProof/>
                <w:webHidden/>
              </w:rPr>
              <w:t>2</w:t>
            </w:r>
            <w:r w:rsidR="007021C3">
              <w:rPr>
                <w:noProof/>
                <w:webHidden/>
              </w:rPr>
              <w:fldChar w:fldCharType="end"/>
            </w:r>
          </w:hyperlink>
        </w:p>
        <w:p w:rsidR="007021C3" w:rsidRDefault="008D07AA">
          <w:pPr>
            <w:pStyle w:val="Verzeichnis3"/>
            <w:rPr>
              <w:rFonts w:asciiTheme="minorHAnsi" w:hAnsiTheme="minorHAnsi"/>
              <w:noProof/>
            </w:rPr>
          </w:pPr>
          <w:hyperlink w:anchor="_Toc450803476" w:history="1">
            <w:r w:rsidR="007021C3" w:rsidRPr="00057EDE">
              <w:rPr>
                <w:rStyle w:val="Hyperlink"/>
                <w:rFonts w:eastAsia="Arial"/>
                <w:noProof/>
              </w:rPr>
              <w:t>2.1.2 Daten des Arbeitnehmers</w:t>
            </w:r>
            <w:r w:rsidR="007021C3">
              <w:rPr>
                <w:noProof/>
                <w:webHidden/>
              </w:rPr>
              <w:tab/>
            </w:r>
            <w:r w:rsidR="007021C3">
              <w:rPr>
                <w:noProof/>
                <w:webHidden/>
              </w:rPr>
              <w:fldChar w:fldCharType="begin"/>
            </w:r>
            <w:r w:rsidR="007021C3">
              <w:rPr>
                <w:noProof/>
                <w:webHidden/>
              </w:rPr>
              <w:instrText xml:space="preserve"> PAGEREF _Toc450803476 \h </w:instrText>
            </w:r>
            <w:r w:rsidR="007021C3">
              <w:rPr>
                <w:noProof/>
                <w:webHidden/>
              </w:rPr>
            </w:r>
            <w:r w:rsidR="007021C3">
              <w:rPr>
                <w:noProof/>
                <w:webHidden/>
              </w:rPr>
              <w:fldChar w:fldCharType="separate"/>
            </w:r>
            <w:r w:rsidR="007021C3">
              <w:rPr>
                <w:noProof/>
                <w:webHidden/>
              </w:rPr>
              <w:t>2</w:t>
            </w:r>
            <w:r w:rsidR="007021C3">
              <w:rPr>
                <w:noProof/>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477" w:history="1">
            <w:r w:rsidR="007021C3" w:rsidRPr="00057EDE">
              <w:rPr>
                <w:rStyle w:val="Hyperlink"/>
                <w:rFonts w:eastAsia="Arial"/>
                <w:noProof/>
              </w:rPr>
              <w:t>2.2 Anforderungen (Lastenheft)</w:t>
            </w:r>
            <w:r w:rsidR="007021C3">
              <w:rPr>
                <w:noProof/>
                <w:webHidden/>
              </w:rPr>
              <w:tab/>
            </w:r>
            <w:r w:rsidR="007021C3">
              <w:rPr>
                <w:noProof/>
                <w:webHidden/>
              </w:rPr>
              <w:fldChar w:fldCharType="begin"/>
            </w:r>
            <w:r w:rsidR="007021C3">
              <w:rPr>
                <w:noProof/>
                <w:webHidden/>
              </w:rPr>
              <w:instrText xml:space="preserve"> PAGEREF _Toc450803477 \h </w:instrText>
            </w:r>
            <w:r w:rsidR="007021C3">
              <w:rPr>
                <w:noProof/>
                <w:webHidden/>
              </w:rPr>
            </w:r>
            <w:r w:rsidR="007021C3">
              <w:rPr>
                <w:noProof/>
                <w:webHidden/>
              </w:rPr>
              <w:fldChar w:fldCharType="separate"/>
            </w:r>
            <w:r w:rsidR="007021C3">
              <w:rPr>
                <w:noProof/>
                <w:webHidden/>
              </w:rPr>
              <w:t>2</w:t>
            </w:r>
            <w:r w:rsidR="007021C3">
              <w:rPr>
                <w:noProof/>
                <w:webHidden/>
              </w:rPr>
              <w:fldChar w:fldCharType="end"/>
            </w:r>
          </w:hyperlink>
        </w:p>
        <w:p w:rsidR="007021C3" w:rsidRDefault="008D07AA">
          <w:pPr>
            <w:pStyle w:val="Verzeichnis3"/>
            <w:rPr>
              <w:rFonts w:asciiTheme="minorHAnsi" w:hAnsiTheme="minorHAnsi"/>
              <w:noProof/>
            </w:rPr>
          </w:pPr>
          <w:hyperlink w:anchor="_Toc450803478" w:history="1">
            <w:r w:rsidR="007021C3" w:rsidRPr="00057EDE">
              <w:rPr>
                <w:rStyle w:val="Hyperlink"/>
                <w:rFonts w:eastAsia="Arial"/>
                <w:noProof/>
              </w:rPr>
              <w:t>2.2.1 Zielsetzung</w:t>
            </w:r>
            <w:r w:rsidR="007021C3">
              <w:rPr>
                <w:noProof/>
                <w:webHidden/>
              </w:rPr>
              <w:tab/>
            </w:r>
            <w:r w:rsidR="007021C3">
              <w:rPr>
                <w:noProof/>
                <w:webHidden/>
              </w:rPr>
              <w:fldChar w:fldCharType="begin"/>
            </w:r>
            <w:r w:rsidR="007021C3">
              <w:rPr>
                <w:noProof/>
                <w:webHidden/>
              </w:rPr>
              <w:instrText xml:space="preserve"> PAGEREF _Toc450803478 \h </w:instrText>
            </w:r>
            <w:r w:rsidR="007021C3">
              <w:rPr>
                <w:noProof/>
                <w:webHidden/>
              </w:rPr>
            </w:r>
            <w:r w:rsidR="007021C3">
              <w:rPr>
                <w:noProof/>
                <w:webHidden/>
              </w:rPr>
              <w:fldChar w:fldCharType="separate"/>
            </w:r>
            <w:r w:rsidR="007021C3">
              <w:rPr>
                <w:noProof/>
                <w:webHidden/>
              </w:rPr>
              <w:t>2</w:t>
            </w:r>
            <w:r w:rsidR="007021C3">
              <w:rPr>
                <w:noProof/>
                <w:webHidden/>
              </w:rPr>
              <w:fldChar w:fldCharType="end"/>
            </w:r>
          </w:hyperlink>
        </w:p>
        <w:p w:rsidR="007021C3" w:rsidRDefault="008D07AA">
          <w:pPr>
            <w:pStyle w:val="Verzeichnis3"/>
            <w:rPr>
              <w:rFonts w:asciiTheme="minorHAnsi" w:hAnsiTheme="minorHAnsi"/>
              <w:noProof/>
            </w:rPr>
          </w:pPr>
          <w:hyperlink w:anchor="_Toc450803479" w:history="1">
            <w:r w:rsidR="007021C3" w:rsidRPr="00057EDE">
              <w:rPr>
                <w:rStyle w:val="Hyperlink"/>
                <w:rFonts w:eastAsia="Arial"/>
                <w:noProof/>
              </w:rPr>
              <w:t>2.2.2 Weitere Funktionen</w:t>
            </w:r>
            <w:r w:rsidR="007021C3">
              <w:rPr>
                <w:noProof/>
                <w:webHidden/>
              </w:rPr>
              <w:tab/>
            </w:r>
            <w:r w:rsidR="007021C3">
              <w:rPr>
                <w:noProof/>
                <w:webHidden/>
              </w:rPr>
              <w:fldChar w:fldCharType="begin"/>
            </w:r>
            <w:r w:rsidR="007021C3">
              <w:rPr>
                <w:noProof/>
                <w:webHidden/>
              </w:rPr>
              <w:instrText xml:space="preserve"> PAGEREF _Toc450803479 \h </w:instrText>
            </w:r>
            <w:r w:rsidR="007021C3">
              <w:rPr>
                <w:noProof/>
                <w:webHidden/>
              </w:rPr>
            </w:r>
            <w:r w:rsidR="007021C3">
              <w:rPr>
                <w:noProof/>
                <w:webHidden/>
              </w:rPr>
              <w:fldChar w:fldCharType="separate"/>
            </w:r>
            <w:r w:rsidR="007021C3">
              <w:rPr>
                <w:noProof/>
                <w:webHidden/>
              </w:rPr>
              <w:t>2</w:t>
            </w:r>
            <w:r w:rsidR="007021C3">
              <w:rPr>
                <w:noProof/>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480" w:history="1">
            <w:r w:rsidR="007021C3" w:rsidRPr="00057EDE">
              <w:rPr>
                <w:rStyle w:val="Hyperlink"/>
                <w:rFonts w:eastAsia="Arial"/>
                <w:noProof/>
              </w:rPr>
              <w:t>2.3 Umsetzung des Lastenhefts (Pflichtenheft)</w:t>
            </w:r>
            <w:r w:rsidR="007021C3">
              <w:rPr>
                <w:noProof/>
                <w:webHidden/>
              </w:rPr>
              <w:tab/>
            </w:r>
            <w:r w:rsidR="007021C3">
              <w:rPr>
                <w:noProof/>
                <w:webHidden/>
              </w:rPr>
              <w:fldChar w:fldCharType="begin"/>
            </w:r>
            <w:r w:rsidR="007021C3">
              <w:rPr>
                <w:noProof/>
                <w:webHidden/>
              </w:rPr>
              <w:instrText xml:space="preserve"> PAGEREF _Toc450803480 \h </w:instrText>
            </w:r>
            <w:r w:rsidR="007021C3">
              <w:rPr>
                <w:noProof/>
                <w:webHidden/>
              </w:rPr>
            </w:r>
            <w:r w:rsidR="007021C3">
              <w:rPr>
                <w:noProof/>
                <w:webHidden/>
              </w:rPr>
              <w:fldChar w:fldCharType="separate"/>
            </w:r>
            <w:r w:rsidR="007021C3">
              <w:rPr>
                <w:noProof/>
                <w:webHidden/>
              </w:rPr>
              <w:t>3</w:t>
            </w:r>
            <w:r w:rsidR="007021C3">
              <w:rPr>
                <w:noProof/>
                <w:webHidden/>
              </w:rPr>
              <w:fldChar w:fldCharType="end"/>
            </w:r>
          </w:hyperlink>
        </w:p>
        <w:p w:rsidR="007021C3" w:rsidRDefault="008D07AA">
          <w:pPr>
            <w:pStyle w:val="Verzeichnis3"/>
            <w:rPr>
              <w:rFonts w:asciiTheme="minorHAnsi" w:hAnsiTheme="minorHAnsi"/>
              <w:noProof/>
            </w:rPr>
          </w:pPr>
          <w:hyperlink w:anchor="_Toc450803481" w:history="1">
            <w:r w:rsidR="007021C3" w:rsidRPr="00057EDE">
              <w:rPr>
                <w:rStyle w:val="Hyperlink"/>
                <w:rFonts w:eastAsia="Arial"/>
                <w:noProof/>
              </w:rPr>
              <w:t>2.3.1 Umsetzung des Auftrags</w:t>
            </w:r>
            <w:r w:rsidR="007021C3">
              <w:rPr>
                <w:noProof/>
                <w:webHidden/>
              </w:rPr>
              <w:tab/>
            </w:r>
            <w:r w:rsidR="007021C3">
              <w:rPr>
                <w:noProof/>
                <w:webHidden/>
              </w:rPr>
              <w:fldChar w:fldCharType="begin"/>
            </w:r>
            <w:r w:rsidR="007021C3">
              <w:rPr>
                <w:noProof/>
                <w:webHidden/>
              </w:rPr>
              <w:instrText xml:space="preserve"> PAGEREF _Toc450803481 \h </w:instrText>
            </w:r>
            <w:r w:rsidR="007021C3">
              <w:rPr>
                <w:noProof/>
                <w:webHidden/>
              </w:rPr>
            </w:r>
            <w:r w:rsidR="007021C3">
              <w:rPr>
                <w:noProof/>
                <w:webHidden/>
              </w:rPr>
              <w:fldChar w:fldCharType="separate"/>
            </w:r>
            <w:r w:rsidR="007021C3">
              <w:rPr>
                <w:noProof/>
                <w:webHidden/>
              </w:rPr>
              <w:t>3</w:t>
            </w:r>
            <w:r w:rsidR="007021C3">
              <w:rPr>
                <w:noProof/>
                <w:webHidden/>
              </w:rPr>
              <w:fldChar w:fldCharType="end"/>
            </w:r>
          </w:hyperlink>
        </w:p>
        <w:p w:rsidR="007021C3" w:rsidRDefault="008D07AA">
          <w:pPr>
            <w:pStyle w:val="Verzeichnis3"/>
            <w:rPr>
              <w:rFonts w:asciiTheme="minorHAnsi" w:hAnsiTheme="minorHAnsi"/>
              <w:noProof/>
            </w:rPr>
          </w:pPr>
          <w:hyperlink w:anchor="_Toc450803482" w:history="1">
            <w:r w:rsidR="007021C3" w:rsidRPr="00057EDE">
              <w:rPr>
                <w:rStyle w:val="Hyperlink"/>
                <w:rFonts w:eastAsia="Arial"/>
                <w:noProof/>
              </w:rPr>
              <w:t>2.3.2 Umsetzung der Funktionen (Muss-Kriterien)</w:t>
            </w:r>
            <w:r w:rsidR="007021C3">
              <w:rPr>
                <w:noProof/>
                <w:webHidden/>
              </w:rPr>
              <w:tab/>
            </w:r>
            <w:r w:rsidR="007021C3">
              <w:rPr>
                <w:noProof/>
                <w:webHidden/>
              </w:rPr>
              <w:fldChar w:fldCharType="begin"/>
            </w:r>
            <w:r w:rsidR="007021C3">
              <w:rPr>
                <w:noProof/>
                <w:webHidden/>
              </w:rPr>
              <w:instrText xml:space="preserve"> PAGEREF _Toc450803482 \h </w:instrText>
            </w:r>
            <w:r w:rsidR="007021C3">
              <w:rPr>
                <w:noProof/>
                <w:webHidden/>
              </w:rPr>
            </w:r>
            <w:r w:rsidR="007021C3">
              <w:rPr>
                <w:noProof/>
                <w:webHidden/>
              </w:rPr>
              <w:fldChar w:fldCharType="separate"/>
            </w:r>
            <w:r w:rsidR="007021C3">
              <w:rPr>
                <w:noProof/>
                <w:webHidden/>
              </w:rPr>
              <w:t>3</w:t>
            </w:r>
            <w:r w:rsidR="007021C3">
              <w:rPr>
                <w:noProof/>
                <w:webHidden/>
              </w:rPr>
              <w:fldChar w:fldCharType="end"/>
            </w:r>
          </w:hyperlink>
        </w:p>
        <w:p w:rsidR="007021C3" w:rsidRDefault="008D07AA">
          <w:pPr>
            <w:pStyle w:val="Verzeichnis3"/>
            <w:rPr>
              <w:rFonts w:asciiTheme="minorHAnsi" w:hAnsiTheme="minorHAnsi"/>
              <w:noProof/>
            </w:rPr>
          </w:pPr>
          <w:hyperlink w:anchor="_Toc450803483" w:history="1">
            <w:r w:rsidR="007021C3" w:rsidRPr="00057EDE">
              <w:rPr>
                <w:rStyle w:val="Hyperlink"/>
                <w:rFonts w:eastAsia="Arial"/>
                <w:noProof/>
              </w:rPr>
              <w:t>2.3.3 Zusätzliche Funktionen/Kriterien (Soll-Kriterien)</w:t>
            </w:r>
            <w:r w:rsidR="007021C3">
              <w:rPr>
                <w:noProof/>
                <w:webHidden/>
              </w:rPr>
              <w:tab/>
            </w:r>
            <w:r w:rsidR="007021C3">
              <w:rPr>
                <w:noProof/>
                <w:webHidden/>
              </w:rPr>
              <w:fldChar w:fldCharType="begin"/>
            </w:r>
            <w:r w:rsidR="007021C3">
              <w:rPr>
                <w:noProof/>
                <w:webHidden/>
              </w:rPr>
              <w:instrText xml:space="preserve"> PAGEREF _Toc450803483 \h </w:instrText>
            </w:r>
            <w:r w:rsidR="007021C3">
              <w:rPr>
                <w:noProof/>
                <w:webHidden/>
              </w:rPr>
            </w:r>
            <w:r w:rsidR="007021C3">
              <w:rPr>
                <w:noProof/>
                <w:webHidden/>
              </w:rPr>
              <w:fldChar w:fldCharType="separate"/>
            </w:r>
            <w:r w:rsidR="007021C3">
              <w:rPr>
                <w:noProof/>
                <w:webHidden/>
              </w:rPr>
              <w:t>3</w:t>
            </w:r>
            <w:r w:rsidR="007021C3">
              <w:rPr>
                <w:noProof/>
                <w:webHidden/>
              </w:rPr>
              <w:fldChar w:fldCharType="end"/>
            </w:r>
          </w:hyperlink>
        </w:p>
        <w:p w:rsidR="007021C3" w:rsidRDefault="008D07AA">
          <w:pPr>
            <w:pStyle w:val="Verzeichnis3"/>
            <w:rPr>
              <w:rFonts w:asciiTheme="minorHAnsi" w:hAnsiTheme="minorHAnsi"/>
              <w:noProof/>
            </w:rPr>
          </w:pPr>
          <w:hyperlink w:anchor="_Toc450803484" w:history="1">
            <w:r w:rsidR="007021C3" w:rsidRPr="00057EDE">
              <w:rPr>
                <w:rStyle w:val="Hyperlink"/>
                <w:rFonts w:eastAsia="Arial"/>
                <w:noProof/>
              </w:rPr>
              <w:t>2.3.4 Produkteinsatz (Anwendungsbereiche &amp; Zielgruppen)</w:t>
            </w:r>
            <w:r w:rsidR="007021C3">
              <w:rPr>
                <w:noProof/>
                <w:webHidden/>
              </w:rPr>
              <w:tab/>
            </w:r>
            <w:r w:rsidR="007021C3">
              <w:rPr>
                <w:noProof/>
                <w:webHidden/>
              </w:rPr>
              <w:fldChar w:fldCharType="begin"/>
            </w:r>
            <w:r w:rsidR="007021C3">
              <w:rPr>
                <w:noProof/>
                <w:webHidden/>
              </w:rPr>
              <w:instrText xml:space="preserve"> PAGEREF _Toc450803484 \h </w:instrText>
            </w:r>
            <w:r w:rsidR="007021C3">
              <w:rPr>
                <w:noProof/>
                <w:webHidden/>
              </w:rPr>
            </w:r>
            <w:r w:rsidR="007021C3">
              <w:rPr>
                <w:noProof/>
                <w:webHidden/>
              </w:rPr>
              <w:fldChar w:fldCharType="separate"/>
            </w:r>
            <w:r w:rsidR="007021C3">
              <w:rPr>
                <w:noProof/>
                <w:webHidden/>
              </w:rPr>
              <w:t>3</w:t>
            </w:r>
            <w:r w:rsidR="007021C3">
              <w:rPr>
                <w:noProof/>
                <w:webHidden/>
              </w:rPr>
              <w:fldChar w:fldCharType="end"/>
            </w:r>
          </w:hyperlink>
        </w:p>
        <w:p w:rsidR="007021C3" w:rsidRDefault="008D07AA">
          <w:pPr>
            <w:pStyle w:val="Verzeichnis3"/>
            <w:rPr>
              <w:rFonts w:asciiTheme="minorHAnsi" w:hAnsiTheme="minorHAnsi"/>
              <w:noProof/>
            </w:rPr>
          </w:pPr>
          <w:hyperlink w:anchor="_Toc450803485" w:history="1">
            <w:r w:rsidR="007021C3" w:rsidRPr="00057EDE">
              <w:rPr>
                <w:rStyle w:val="Hyperlink"/>
                <w:rFonts w:eastAsia="Arial"/>
                <w:noProof/>
              </w:rPr>
              <w:t>2.3.5 Benutzeroberfläche</w:t>
            </w:r>
            <w:r w:rsidR="007021C3">
              <w:rPr>
                <w:noProof/>
                <w:webHidden/>
              </w:rPr>
              <w:tab/>
            </w:r>
            <w:r w:rsidR="007021C3">
              <w:rPr>
                <w:noProof/>
                <w:webHidden/>
              </w:rPr>
              <w:fldChar w:fldCharType="begin"/>
            </w:r>
            <w:r w:rsidR="007021C3">
              <w:rPr>
                <w:noProof/>
                <w:webHidden/>
              </w:rPr>
              <w:instrText xml:space="preserve"> PAGEREF _Toc450803485 \h </w:instrText>
            </w:r>
            <w:r w:rsidR="007021C3">
              <w:rPr>
                <w:noProof/>
                <w:webHidden/>
              </w:rPr>
            </w:r>
            <w:r w:rsidR="007021C3">
              <w:rPr>
                <w:noProof/>
                <w:webHidden/>
              </w:rPr>
              <w:fldChar w:fldCharType="separate"/>
            </w:r>
            <w:r w:rsidR="007021C3">
              <w:rPr>
                <w:noProof/>
                <w:webHidden/>
              </w:rPr>
              <w:t>4</w:t>
            </w:r>
            <w:r w:rsidR="007021C3">
              <w:rPr>
                <w:noProof/>
                <w:webHidden/>
              </w:rPr>
              <w:fldChar w:fldCharType="end"/>
            </w:r>
          </w:hyperlink>
        </w:p>
        <w:p w:rsidR="007021C3" w:rsidRDefault="008D07AA">
          <w:pPr>
            <w:pStyle w:val="Verzeichnis3"/>
            <w:rPr>
              <w:rFonts w:asciiTheme="minorHAnsi" w:hAnsiTheme="minorHAnsi"/>
              <w:noProof/>
            </w:rPr>
          </w:pPr>
          <w:hyperlink w:anchor="_Toc450803486" w:history="1">
            <w:r w:rsidR="007021C3" w:rsidRPr="00057EDE">
              <w:rPr>
                <w:rStyle w:val="Hyperlink"/>
                <w:rFonts w:eastAsia="Arial"/>
                <w:noProof/>
              </w:rPr>
              <w:t>2.3.6 Darstellung der Meilensteine</w:t>
            </w:r>
            <w:r w:rsidR="007021C3">
              <w:rPr>
                <w:noProof/>
                <w:webHidden/>
              </w:rPr>
              <w:tab/>
            </w:r>
            <w:r w:rsidR="007021C3">
              <w:rPr>
                <w:noProof/>
                <w:webHidden/>
              </w:rPr>
              <w:fldChar w:fldCharType="begin"/>
            </w:r>
            <w:r w:rsidR="007021C3">
              <w:rPr>
                <w:noProof/>
                <w:webHidden/>
              </w:rPr>
              <w:instrText xml:space="preserve"> PAGEREF _Toc450803486 \h </w:instrText>
            </w:r>
            <w:r w:rsidR="007021C3">
              <w:rPr>
                <w:noProof/>
                <w:webHidden/>
              </w:rPr>
            </w:r>
            <w:r w:rsidR="007021C3">
              <w:rPr>
                <w:noProof/>
                <w:webHidden/>
              </w:rPr>
              <w:fldChar w:fldCharType="separate"/>
            </w:r>
            <w:r w:rsidR="007021C3">
              <w:rPr>
                <w:noProof/>
                <w:webHidden/>
              </w:rPr>
              <w:t>5</w:t>
            </w:r>
            <w:r w:rsidR="007021C3">
              <w:rPr>
                <w:noProof/>
                <w:webHidden/>
              </w:rPr>
              <w:fldChar w:fldCharType="end"/>
            </w:r>
          </w:hyperlink>
        </w:p>
        <w:p w:rsidR="007021C3" w:rsidRDefault="008D07AA">
          <w:pPr>
            <w:pStyle w:val="Verzeichnis3"/>
            <w:rPr>
              <w:rFonts w:asciiTheme="minorHAnsi" w:hAnsiTheme="minorHAnsi"/>
              <w:noProof/>
            </w:rPr>
          </w:pPr>
          <w:hyperlink w:anchor="_Toc450803487" w:history="1">
            <w:r w:rsidR="007021C3" w:rsidRPr="00057EDE">
              <w:rPr>
                <w:rStyle w:val="Hyperlink"/>
                <w:rFonts w:eastAsia="Arial"/>
                <w:noProof/>
              </w:rPr>
              <w:t>2.3.7 Technische Projektumgebung</w:t>
            </w:r>
            <w:r w:rsidR="007021C3">
              <w:rPr>
                <w:noProof/>
                <w:webHidden/>
              </w:rPr>
              <w:tab/>
            </w:r>
            <w:r w:rsidR="007021C3">
              <w:rPr>
                <w:noProof/>
                <w:webHidden/>
              </w:rPr>
              <w:fldChar w:fldCharType="begin"/>
            </w:r>
            <w:r w:rsidR="007021C3">
              <w:rPr>
                <w:noProof/>
                <w:webHidden/>
              </w:rPr>
              <w:instrText xml:space="preserve"> PAGEREF _Toc450803487 \h </w:instrText>
            </w:r>
            <w:r w:rsidR="007021C3">
              <w:rPr>
                <w:noProof/>
                <w:webHidden/>
              </w:rPr>
            </w:r>
            <w:r w:rsidR="007021C3">
              <w:rPr>
                <w:noProof/>
                <w:webHidden/>
              </w:rPr>
              <w:fldChar w:fldCharType="separate"/>
            </w:r>
            <w:r w:rsidR="007021C3">
              <w:rPr>
                <w:noProof/>
                <w:webHidden/>
              </w:rPr>
              <w:t>5</w:t>
            </w:r>
            <w:r w:rsidR="007021C3">
              <w:rPr>
                <w:noProof/>
                <w:webHidden/>
              </w:rPr>
              <w:fldChar w:fldCharType="end"/>
            </w:r>
          </w:hyperlink>
        </w:p>
        <w:p w:rsidR="007021C3" w:rsidRDefault="008D07AA">
          <w:pPr>
            <w:pStyle w:val="Verzeichnis3"/>
            <w:rPr>
              <w:rFonts w:asciiTheme="minorHAnsi" w:hAnsiTheme="minorHAnsi"/>
              <w:noProof/>
            </w:rPr>
          </w:pPr>
          <w:hyperlink w:anchor="_Toc450803488" w:history="1">
            <w:r w:rsidR="007021C3" w:rsidRPr="00057EDE">
              <w:rPr>
                <w:rStyle w:val="Hyperlink"/>
                <w:rFonts w:eastAsia="Arial"/>
                <w:noProof/>
              </w:rPr>
              <w:t>2.3.8 Abgabedaten</w:t>
            </w:r>
            <w:r w:rsidR="007021C3">
              <w:rPr>
                <w:noProof/>
                <w:webHidden/>
              </w:rPr>
              <w:tab/>
            </w:r>
            <w:r w:rsidR="007021C3">
              <w:rPr>
                <w:noProof/>
                <w:webHidden/>
              </w:rPr>
              <w:fldChar w:fldCharType="begin"/>
            </w:r>
            <w:r w:rsidR="007021C3">
              <w:rPr>
                <w:noProof/>
                <w:webHidden/>
              </w:rPr>
              <w:instrText xml:space="preserve"> PAGEREF _Toc450803488 \h </w:instrText>
            </w:r>
            <w:r w:rsidR="007021C3">
              <w:rPr>
                <w:noProof/>
                <w:webHidden/>
              </w:rPr>
            </w:r>
            <w:r w:rsidR="007021C3">
              <w:rPr>
                <w:noProof/>
                <w:webHidden/>
              </w:rPr>
              <w:fldChar w:fldCharType="separate"/>
            </w:r>
            <w:r w:rsidR="007021C3">
              <w:rPr>
                <w:noProof/>
                <w:webHidden/>
              </w:rPr>
              <w:t>5</w:t>
            </w:r>
            <w:r w:rsidR="007021C3">
              <w:rPr>
                <w:noProof/>
                <w:webHidden/>
              </w:rPr>
              <w:fldChar w:fldCharType="end"/>
            </w:r>
          </w:hyperlink>
        </w:p>
        <w:p w:rsidR="007021C3" w:rsidRDefault="008D07AA">
          <w:pPr>
            <w:pStyle w:val="Verzeichnis3"/>
            <w:rPr>
              <w:rFonts w:asciiTheme="minorHAnsi" w:hAnsiTheme="minorHAnsi"/>
              <w:noProof/>
            </w:rPr>
          </w:pPr>
          <w:hyperlink w:anchor="_Toc450803489" w:history="1">
            <w:r w:rsidR="007021C3" w:rsidRPr="00057EDE">
              <w:rPr>
                <w:rStyle w:val="Hyperlink"/>
                <w:rFonts w:eastAsia="Arial"/>
                <w:noProof/>
              </w:rPr>
              <w:t>2.3.9 Freigabe/ Genehmigung</w:t>
            </w:r>
            <w:r w:rsidR="007021C3">
              <w:rPr>
                <w:noProof/>
                <w:webHidden/>
              </w:rPr>
              <w:tab/>
            </w:r>
            <w:r w:rsidR="007021C3">
              <w:rPr>
                <w:noProof/>
                <w:webHidden/>
              </w:rPr>
              <w:fldChar w:fldCharType="begin"/>
            </w:r>
            <w:r w:rsidR="007021C3">
              <w:rPr>
                <w:noProof/>
                <w:webHidden/>
              </w:rPr>
              <w:instrText xml:space="preserve"> PAGEREF _Toc450803489 \h </w:instrText>
            </w:r>
            <w:r w:rsidR="007021C3">
              <w:rPr>
                <w:noProof/>
                <w:webHidden/>
              </w:rPr>
            </w:r>
            <w:r w:rsidR="007021C3">
              <w:rPr>
                <w:noProof/>
                <w:webHidden/>
              </w:rPr>
              <w:fldChar w:fldCharType="separate"/>
            </w:r>
            <w:r w:rsidR="007021C3">
              <w:rPr>
                <w:noProof/>
                <w:webHidden/>
              </w:rPr>
              <w:t>5</w:t>
            </w:r>
            <w:r w:rsidR="007021C3">
              <w:rPr>
                <w:noProof/>
                <w:webHidden/>
              </w:rPr>
              <w:fldChar w:fldCharType="end"/>
            </w:r>
          </w:hyperlink>
        </w:p>
        <w:p w:rsidR="007021C3" w:rsidRDefault="008D07AA">
          <w:pPr>
            <w:pStyle w:val="Verzeichnis1"/>
            <w:rPr>
              <w:rFonts w:asciiTheme="minorHAnsi" w:eastAsiaTheme="minorEastAsia" w:hAnsiTheme="minorHAnsi" w:cstheme="minorBidi"/>
              <w:lang w:eastAsia="de-DE"/>
            </w:rPr>
          </w:pPr>
          <w:hyperlink w:anchor="_Toc450803490" w:history="1">
            <w:r w:rsidR="007021C3" w:rsidRPr="00057EDE">
              <w:rPr>
                <w:rStyle w:val="Hyperlink"/>
                <w:rFonts w:eastAsia="Arial"/>
              </w:rPr>
              <w:t>3. Verantwortlichkeiten</w:t>
            </w:r>
            <w:r w:rsidR="007021C3">
              <w:rPr>
                <w:webHidden/>
              </w:rPr>
              <w:tab/>
            </w:r>
            <w:r w:rsidR="007021C3">
              <w:rPr>
                <w:webHidden/>
              </w:rPr>
              <w:fldChar w:fldCharType="begin"/>
            </w:r>
            <w:r w:rsidR="007021C3">
              <w:rPr>
                <w:webHidden/>
              </w:rPr>
              <w:instrText xml:space="preserve"> PAGEREF _Toc450803490 \h </w:instrText>
            </w:r>
            <w:r w:rsidR="007021C3">
              <w:rPr>
                <w:webHidden/>
              </w:rPr>
            </w:r>
            <w:r w:rsidR="007021C3">
              <w:rPr>
                <w:webHidden/>
              </w:rPr>
              <w:fldChar w:fldCharType="separate"/>
            </w:r>
            <w:r w:rsidR="007021C3">
              <w:rPr>
                <w:webHidden/>
              </w:rPr>
              <w:t>6</w:t>
            </w:r>
            <w:r w:rsidR="007021C3">
              <w:rPr>
                <w:webHidden/>
              </w:rPr>
              <w:fldChar w:fldCharType="end"/>
            </w:r>
          </w:hyperlink>
        </w:p>
        <w:p w:rsidR="007021C3" w:rsidRDefault="008D07AA">
          <w:pPr>
            <w:pStyle w:val="Verzeichnis1"/>
            <w:rPr>
              <w:rFonts w:asciiTheme="minorHAnsi" w:eastAsiaTheme="minorEastAsia" w:hAnsiTheme="minorHAnsi" w:cstheme="minorBidi"/>
              <w:lang w:eastAsia="de-DE"/>
            </w:rPr>
          </w:pPr>
          <w:hyperlink w:anchor="_Toc450803491" w:history="1">
            <w:r w:rsidR="007021C3" w:rsidRPr="00057EDE">
              <w:rPr>
                <w:rStyle w:val="Hyperlink"/>
                <w:rFonts w:eastAsia="Arial"/>
              </w:rPr>
              <w:t>4.  Technische Beschreibung des Systems</w:t>
            </w:r>
            <w:r w:rsidR="007021C3">
              <w:rPr>
                <w:webHidden/>
              </w:rPr>
              <w:tab/>
            </w:r>
            <w:r w:rsidR="007021C3">
              <w:rPr>
                <w:webHidden/>
              </w:rPr>
              <w:fldChar w:fldCharType="begin"/>
            </w:r>
            <w:r w:rsidR="007021C3">
              <w:rPr>
                <w:webHidden/>
              </w:rPr>
              <w:instrText xml:space="preserve"> PAGEREF _Toc450803491 \h </w:instrText>
            </w:r>
            <w:r w:rsidR="007021C3">
              <w:rPr>
                <w:webHidden/>
              </w:rPr>
            </w:r>
            <w:r w:rsidR="007021C3">
              <w:rPr>
                <w:webHidden/>
              </w:rPr>
              <w:fldChar w:fldCharType="separate"/>
            </w:r>
            <w:r w:rsidR="007021C3">
              <w:rPr>
                <w:webHidden/>
              </w:rPr>
              <w:t>7</w:t>
            </w:r>
            <w:r w:rsidR="007021C3">
              <w:rPr>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492" w:history="1">
            <w:r w:rsidR="007021C3" w:rsidRPr="00057EDE">
              <w:rPr>
                <w:rStyle w:val="Hyperlink"/>
                <w:rFonts w:eastAsia="Arial"/>
                <w:noProof/>
              </w:rPr>
              <w:t>4.1 Funktionsweise</w:t>
            </w:r>
            <w:r w:rsidR="007021C3">
              <w:rPr>
                <w:noProof/>
                <w:webHidden/>
              </w:rPr>
              <w:tab/>
            </w:r>
            <w:r w:rsidR="007021C3">
              <w:rPr>
                <w:noProof/>
                <w:webHidden/>
              </w:rPr>
              <w:fldChar w:fldCharType="begin"/>
            </w:r>
            <w:r w:rsidR="007021C3">
              <w:rPr>
                <w:noProof/>
                <w:webHidden/>
              </w:rPr>
              <w:instrText xml:space="preserve"> PAGEREF _Toc450803492 \h </w:instrText>
            </w:r>
            <w:r w:rsidR="007021C3">
              <w:rPr>
                <w:noProof/>
                <w:webHidden/>
              </w:rPr>
            </w:r>
            <w:r w:rsidR="007021C3">
              <w:rPr>
                <w:noProof/>
                <w:webHidden/>
              </w:rPr>
              <w:fldChar w:fldCharType="separate"/>
            </w:r>
            <w:r w:rsidR="007021C3">
              <w:rPr>
                <w:noProof/>
                <w:webHidden/>
              </w:rPr>
              <w:t>7</w:t>
            </w:r>
            <w:r w:rsidR="007021C3">
              <w:rPr>
                <w:noProof/>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493" w:history="1">
            <w:r w:rsidR="007021C3" w:rsidRPr="00057EDE">
              <w:rPr>
                <w:rStyle w:val="Hyperlink"/>
                <w:rFonts w:eastAsia="Arial"/>
                <w:noProof/>
              </w:rPr>
              <w:t>4.2 Einsatzgebiete</w:t>
            </w:r>
            <w:r w:rsidR="007021C3">
              <w:rPr>
                <w:noProof/>
                <w:webHidden/>
              </w:rPr>
              <w:tab/>
            </w:r>
            <w:r w:rsidR="007021C3">
              <w:rPr>
                <w:noProof/>
                <w:webHidden/>
              </w:rPr>
              <w:fldChar w:fldCharType="begin"/>
            </w:r>
            <w:r w:rsidR="007021C3">
              <w:rPr>
                <w:noProof/>
                <w:webHidden/>
              </w:rPr>
              <w:instrText xml:space="preserve"> PAGEREF _Toc450803493 \h </w:instrText>
            </w:r>
            <w:r w:rsidR="007021C3">
              <w:rPr>
                <w:noProof/>
                <w:webHidden/>
              </w:rPr>
            </w:r>
            <w:r w:rsidR="007021C3">
              <w:rPr>
                <w:noProof/>
                <w:webHidden/>
              </w:rPr>
              <w:fldChar w:fldCharType="separate"/>
            </w:r>
            <w:r w:rsidR="007021C3">
              <w:rPr>
                <w:noProof/>
                <w:webHidden/>
              </w:rPr>
              <w:t>7</w:t>
            </w:r>
            <w:r w:rsidR="007021C3">
              <w:rPr>
                <w:noProof/>
                <w:webHidden/>
              </w:rPr>
              <w:fldChar w:fldCharType="end"/>
            </w:r>
          </w:hyperlink>
        </w:p>
        <w:p w:rsidR="007021C3" w:rsidRDefault="008D07AA">
          <w:pPr>
            <w:pStyle w:val="Verzeichnis1"/>
            <w:rPr>
              <w:rFonts w:asciiTheme="minorHAnsi" w:eastAsiaTheme="minorEastAsia" w:hAnsiTheme="minorHAnsi" w:cstheme="minorBidi"/>
              <w:lang w:eastAsia="de-DE"/>
            </w:rPr>
          </w:pPr>
          <w:hyperlink w:anchor="_Toc450803494" w:history="1">
            <w:r w:rsidR="007021C3" w:rsidRPr="00057EDE">
              <w:rPr>
                <w:rStyle w:val="Hyperlink"/>
                <w:rFonts w:eastAsia="Arial"/>
              </w:rPr>
              <w:t>5. Oberfläche (Programmierung)</w:t>
            </w:r>
            <w:r w:rsidR="007021C3">
              <w:rPr>
                <w:webHidden/>
              </w:rPr>
              <w:tab/>
            </w:r>
            <w:r w:rsidR="007021C3">
              <w:rPr>
                <w:webHidden/>
              </w:rPr>
              <w:fldChar w:fldCharType="begin"/>
            </w:r>
            <w:r w:rsidR="007021C3">
              <w:rPr>
                <w:webHidden/>
              </w:rPr>
              <w:instrText xml:space="preserve"> PAGEREF _Toc450803494 \h </w:instrText>
            </w:r>
            <w:r w:rsidR="007021C3">
              <w:rPr>
                <w:webHidden/>
              </w:rPr>
            </w:r>
            <w:r w:rsidR="007021C3">
              <w:rPr>
                <w:webHidden/>
              </w:rPr>
              <w:fldChar w:fldCharType="separate"/>
            </w:r>
            <w:r w:rsidR="007021C3">
              <w:rPr>
                <w:webHidden/>
              </w:rPr>
              <w:t>8</w:t>
            </w:r>
            <w:r w:rsidR="007021C3">
              <w:rPr>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495" w:history="1">
            <w:r w:rsidR="007021C3" w:rsidRPr="00057EDE">
              <w:rPr>
                <w:rStyle w:val="Hyperlink"/>
                <w:rFonts w:eastAsia="Arial"/>
                <w:noProof/>
              </w:rPr>
              <w:t>5.1 Die Main Form (Hauptfenster)</w:t>
            </w:r>
            <w:r w:rsidR="007021C3">
              <w:rPr>
                <w:noProof/>
                <w:webHidden/>
              </w:rPr>
              <w:tab/>
            </w:r>
            <w:r w:rsidR="007021C3">
              <w:rPr>
                <w:noProof/>
                <w:webHidden/>
              </w:rPr>
              <w:fldChar w:fldCharType="begin"/>
            </w:r>
            <w:r w:rsidR="007021C3">
              <w:rPr>
                <w:noProof/>
                <w:webHidden/>
              </w:rPr>
              <w:instrText xml:space="preserve"> PAGEREF _Toc450803495 \h </w:instrText>
            </w:r>
            <w:r w:rsidR="007021C3">
              <w:rPr>
                <w:noProof/>
                <w:webHidden/>
              </w:rPr>
            </w:r>
            <w:r w:rsidR="007021C3">
              <w:rPr>
                <w:noProof/>
                <w:webHidden/>
              </w:rPr>
              <w:fldChar w:fldCharType="separate"/>
            </w:r>
            <w:r w:rsidR="007021C3">
              <w:rPr>
                <w:noProof/>
                <w:webHidden/>
              </w:rPr>
              <w:t>9</w:t>
            </w:r>
            <w:r w:rsidR="007021C3">
              <w:rPr>
                <w:noProof/>
                <w:webHidden/>
              </w:rPr>
              <w:fldChar w:fldCharType="end"/>
            </w:r>
          </w:hyperlink>
        </w:p>
        <w:p w:rsidR="007021C3" w:rsidRDefault="008D07AA">
          <w:pPr>
            <w:pStyle w:val="Verzeichnis3"/>
            <w:rPr>
              <w:rFonts w:asciiTheme="minorHAnsi" w:hAnsiTheme="minorHAnsi"/>
              <w:noProof/>
            </w:rPr>
          </w:pPr>
          <w:hyperlink w:anchor="_Toc450803496" w:history="1">
            <w:r w:rsidR="007021C3" w:rsidRPr="00057EDE">
              <w:rPr>
                <w:rStyle w:val="Hyperlink"/>
                <w:noProof/>
              </w:rPr>
              <w:t>5.1.1 Die Steuerelemente</w:t>
            </w:r>
            <w:r w:rsidR="007021C3">
              <w:rPr>
                <w:noProof/>
                <w:webHidden/>
              </w:rPr>
              <w:tab/>
            </w:r>
            <w:r w:rsidR="007021C3">
              <w:rPr>
                <w:noProof/>
                <w:webHidden/>
              </w:rPr>
              <w:fldChar w:fldCharType="begin"/>
            </w:r>
            <w:r w:rsidR="007021C3">
              <w:rPr>
                <w:noProof/>
                <w:webHidden/>
              </w:rPr>
              <w:instrText xml:space="preserve"> PAGEREF _Toc450803496 \h </w:instrText>
            </w:r>
            <w:r w:rsidR="007021C3">
              <w:rPr>
                <w:noProof/>
                <w:webHidden/>
              </w:rPr>
            </w:r>
            <w:r w:rsidR="007021C3">
              <w:rPr>
                <w:noProof/>
                <w:webHidden/>
              </w:rPr>
              <w:fldChar w:fldCharType="separate"/>
            </w:r>
            <w:r w:rsidR="007021C3">
              <w:rPr>
                <w:noProof/>
                <w:webHidden/>
              </w:rPr>
              <w:t>10</w:t>
            </w:r>
            <w:r w:rsidR="007021C3">
              <w:rPr>
                <w:noProof/>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497" w:history="1">
            <w:r w:rsidR="007021C3" w:rsidRPr="00057EDE">
              <w:rPr>
                <w:rStyle w:val="Hyperlink"/>
                <w:rFonts w:cs="Arial"/>
                <w:noProof/>
              </w:rPr>
              <w:t>5.2 Edit Form (Editierungsfenster)</w:t>
            </w:r>
            <w:r w:rsidR="007021C3">
              <w:rPr>
                <w:noProof/>
                <w:webHidden/>
              </w:rPr>
              <w:tab/>
            </w:r>
            <w:r w:rsidR="007021C3">
              <w:rPr>
                <w:noProof/>
                <w:webHidden/>
              </w:rPr>
              <w:fldChar w:fldCharType="begin"/>
            </w:r>
            <w:r w:rsidR="007021C3">
              <w:rPr>
                <w:noProof/>
                <w:webHidden/>
              </w:rPr>
              <w:instrText xml:space="preserve"> PAGEREF _Toc450803497 \h </w:instrText>
            </w:r>
            <w:r w:rsidR="007021C3">
              <w:rPr>
                <w:noProof/>
                <w:webHidden/>
              </w:rPr>
            </w:r>
            <w:r w:rsidR="007021C3">
              <w:rPr>
                <w:noProof/>
                <w:webHidden/>
              </w:rPr>
              <w:fldChar w:fldCharType="separate"/>
            </w:r>
            <w:r w:rsidR="007021C3">
              <w:rPr>
                <w:noProof/>
                <w:webHidden/>
              </w:rPr>
              <w:t>11</w:t>
            </w:r>
            <w:r w:rsidR="007021C3">
              <w:rPr>
                <w:noProof/>
                <w:webHidden/>
              </w:rPr>
              <w:fldChar w:fldCharType="end"/>
            </w:r>
          </w:hyperlink>
        </w:p>
        <w:p w:rsidR="007021C3" w:rsidRDefault="008D07AA">
          <w:pPr>
            <w:pStyle w:val="Verzeichnis1"/>
            <w:rPr>
              <w:rFonts w:asciiTheme="minorHAnsi" w:eastAsiaTheme="minorEastAsia" w:hAnsiTheme="minorHAnsi" w:cstheme="minorBidi"/>
              <w:lang w:eastAsia="de-DE"/>
            </w:rPr>
          </w:pPr>
          <w:hyperlink w:anchor="_Toc450803498" w:history="1">
            <w:r w:rsidR="007021C3" w:rsidRPr="00057EDE">
              <w:rPr>
                <w:rStyle w:val="Hyperlink"/>
              </w:rPr>
              <w:t xml:space="preserve">6. Funktionen der Anwendung </w:t>
            </w:r>
            <w:r w:rsidR="007021C3" w:rsidRPr="00057EDE">
              <w:rPr>
                <w:rStyle w:val="Hyperlink"/>
                <w:rFonts w:eastAsia="Arial"/>
              </w:rPr>
              <w:t>(Probleme &amp; Lösungen)</w:t>
            </w:r>
            <w:r w:rsidR="007021C3">
              <w:rPr>
                <w:webHidden/>
              </w:rPr>
              <w:tab/>
            </w:r>
            <w:r w:rsidR="007021C3">
              <w:rPr>
                <w:webHidden/>
              </w:rPr>
              <w:fldChar w:fldCharType="begin"/>
            </w:r>
            <w:r w:rsidR="007021C3">
              <w:rPr>
                <w:webHidden/>
              </w:rPr>
              <w:instrText xml:space="preserve"> PAGEREF _Toc450803498 \h </w:instrText>
            </w:r>
            <w:r w:rsidR="007021C3">
              <w:rPr>
                <w:webHidden/>
              </w:rPr>
            </w:r>
            <w:r w:rsidR="007021C3">
              <w:rPr>
                <w:webHidden/>
              </w:rPr>
              <w:fldChar w:fldCharType="separate"/>
            </w:r>
            <w:r w:rsidR="007021C3">
              <w:rPr>
                <w:webHidden/>
              </w:rPr>
              <w:t>12</w:t>
            </w:r>
            <w:r w:rsidR="007021C3">
              <w:rPr>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499" w:history="1">
            <w:r w:rsidR="007021C3" w:rsidRPr="00057EDE">
              <w:rPr>
                <w:rStyle w:val="Hyperlink"/>
                <w:rFonts w:cs="Arial"/>
                <w:noProof/>
              </w:rPr>
              <w:t>6.1 Methode RegisterAllShortcuts</w:t>
            </w:r>
            <w:r w:rsidR="007021C3">
              <w:rPr>
                <w:noProof/>
                <w:webHidden/>
              </w:rPr>
              <w:tab/>
            </w:r>
            <w:r w:rsidR="007021C3">
              <w:rPr>
                <w:noProof/>
                <w:webHidden/>
              </w:rPr>
              <w:fldChar w:fldCharType="begin"/>
            </w:r>
            <w:r w:rsidR="007021C3">
              <w:rPr>
                <w:noProof/>
                <w:webHidden/>
              </w:rPr>
              <w:instrText xml:space="preserve"> PAGEREF _Toc450803499 \h </w:instrText>
            </w:r>
            <w:r w:rsidR="007021C3">
              <w:rPr>
                <w:noProof/>
                <w:webHidden/>
              </w:rPr>
            </w:r>
            <w:r w:rsidR="007021C3">
              <w:rPr>
                <w:noProof/>
                <w:webHidden/>
              </w:rPr>
              <w:fldChar w:fldCharType="separate"/>
            </w:r>
            <w:r w:rsidR="007021C3">
              <w:rPr>
                <w:noProof/>
                <w:webHidden/>
              </w:rPr>
              <w:t>13</w:t>
            </w:r>
            <w:r w:rsidR="007021C3">
              <w:rPr>
                <w:noProof/>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500" w:history="1">
            <w:r w:rsidR="007021C3" w:rsidRPr="00057EDE">
              <w:rPr>
                <w:rStyle w:val="Hyperlink"/>
                <w:rFonts w:cs="Arial"/>
                <w:noProof/>
              </w:rPr>
              <w:t>6.2 Methode SpecialIcons</w:t>
            </w:r>
            <w:r w:rsidR="007021C3">
              <w:rPr>
                <w:noProof/>
                <w:webHidden/>
              </w:rPr>
              <w:tab/>
            </w:r>
            <w:r w:rsidR="007021C3">
              <w:rPr>
                <w:noProof/>
                <w:webHidden/>
              </w:rPr>
              <w:fldChar w:fldCharType="begin"/>
            </w:r>
            <w:r w:rsidR="007021C3">
              <w:rPr>
                <w:noProof/>
                <w:webHidden/>
              </w:rPr>
              <w:instrText xml:space="preserve"> PAGEREF _Toc450803500 \h </w:instrText>
            </w:r>
            <w:r w:rsidR="007021C3">
              <w:rPr>
                <w:noProof/>
                <w:webHidden/>
              </w:rPr>
            </w:r>
            <w:r w:rsidR="007021C3">
              <w:rPr>
                <w:noProof/>
                <w:webHidden/>
              </w:rPr>
              <w:fldChar w:fldCharType="separate"/>
            </w:r>
            <w:r w:rsidR="007021C3">
              <w:rPr>
                <w:noProof/>
                <w:webHidden/>
              </w:rPr>
              <w:t>14</w:t>
            </w:r>
            <w:r w:rsidR="007021C3">
              <w:rPr>
                <w:noProof/>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501" w:history="1">
            <w:r w:rsidR="007021C3" w:rsidRPr="00057EDE">
              <w:rPr>
                <w:rStyle w:val="Hyperlink"/>
                <w:rFonts w:cs="Arial"/>
                <w:noProof/>
              </w:rPr>
              <w:t>6.3 Methode DeleteShortcuts</w:t>
            </w:r>
            <w:r w:rsidR="007021C3">
              <w:rPr>
                <w:noProof/>
                <w:webHidden/>
              </w:rPr>
              <w:tab/>
            </w:r>
            <w:r w:rsidR="007021C3">
              <w:rPr>
                <w:noProof/>
                <w:webHidden/>
              </w:rPr>
              <w:fldChar w:fldCharType="begin"/>
            </w:r>
            <w:r w:rsidR="007021C3">
              <w:rPr>
                <w:noProof/>
                <w:webHidden/>
              </w:rPr>
              <w:instrText xml:space="preserve"> PAGEREF _Toc450803501 \h </w:instrText>
            </w:r>
            <w:r w:rsidR="007021C3">
              <w:rPr>
                <w:noProof/>
                <w:webHidden/>
              </w:rPr>
            </w:r>
            <w:r w:rsidR="007021C3">
              <w:rPr>
                <w:noProof/>
                <w:webHidden/>
              </w:rPr>
              <w:fldChar w:fldCharType="separate"/>
            </w:r>
            <w:r w:rsidR="007021C3">
              <w:rPr>
                <w:noProof/>
                <w:webHidden/>
              </w:rPr>
              <w:t>15</w:t>
            </w:r>
            <w:r w:rsidR="007021C3">
              <w:rPr>
                <w:noProof/>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502" w:history="1">
            <w:r w:rsidR="007021C3" w:rsidRPr="00057EDE">
              <w:rPr>
                <w:rStyle w:val="Hyperlink"/>
                <w:rFonts w:cs="Arial"/>
                <w:noProof/>
              </w:rPr>
              <w:t>6.4 Methode UpdateShortcuts</w:t>
            </w:r>
            <w:r w:rsidR="007021C3">
              <w:rPr>
                <w:noProof/>
                <w:webHidden/>
              </w:rPr>
              <w:tab/>
            </w:r>
            <w:r w:rsidR="007021C3">
              <w:rPr>
                <w:noProof/>
                <w:webHidden/>
              </w:rPr>
              <w:fldChar w:fldCharType="begin"/>
            </w:r>
            <w:r w:rsidR="007021C3">
              <w:rPr>
                <w:noProof/>
                <w:webHidden/>
              </w:rPr>
              <w:instrText xml:space="preserve"> PAGEREF _Toc450803502 \h </w:instrText>
            </w:r>
            <w:r w:rsidR="007021C3">
              <w:rPr>
                <w:noProof/>
                <w:webHidden/>
              </w:rPr>
            </w:r>
            <w:r w:rsidR="007021C3">
              <w:rPr>
                <w:noProof/>
                <w:webHidden/>
              </w:rPr>
              <w:fldChar w:fldCharType="separate"/>
            </w:r>
            <w:r w:rsidR="007021C3">
              <w:rPr>
                <w:noProof/>
                <w:webHidden/>
              </w:rPr>
              <w:t>16</w:t>
            </w:r>
            <w:r w:rsidR="007021C3">
              <w:rPr>
                <w:noProof/>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503" w:history="1">
            <w:r w:rsidR="007021C3" w:rsidRPr="00057EDE">
              <w:rPr>
                <w:rStyle w:val="Hyperlink"/>
                <w:noProof/>
              </w:rPr>
              <w:t>6.5 Methode lvShortcuts_DoubleClick / btnNew_Click</w:t>
            </w:r>
            <w:r w:rsidR="007021C3">
              <w:rPr>
                <w:noProof/>
                <w:webHidden/>
              </w:rPr>
              <w:tab/>
            </w:r>
            <w:r w:rsidR="007021C3">
              <w:rPr>
                <w:noProof/>
                <w:webHidden/>
              </w:rPr>
              <w:fldChar w:fldCharType="begin"/>
            </w:r>
            <w:r w:rsidR="007021C3">
              <w:rPr>
                <w:noProof/>
                <w:webHidden/>
              </w:rPr>
              <w:instrText xml:space="preserve"> PAGEREF _Toc450803503 \h </w:instrText>
            </w:r>
            <w:r w:rsidR="007021C3">
              <w:rPr>
                <w:noProof/>
                <w:webHidden/>
              </w:rPr>
            </w:r>
            <w:r w:rsidR="007021C3">
              <w:rPr>
                <w:noProof/>
                <w:webHidden/>
              </w:rPr>
              <w:fldChar w:fldCharType="separate"/>
            </w:r>
            <w:r w:rsidR="007021C3">
              <w:rPr>
                <w:noProof/>
                <w:webHidden/>
              </w:rPr>
              <w:t>17</w:t>
            </w:r>
            <w:r w:rsidR="007021C3">
              <w:rPr>
                <w:noProof/>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504" w:history="1">
            <w:r w:rsidR="007021C3" w:rsidRPr="00057EDE">
              <w:rPr>
                <w:rStyle w:val="Hyperlink"/>
                <w:noProof/>
              </w:rPr>
              <w:t>6.6 Methode Hook_KeyPressed</w:t>
            </w:r>
            <w:r w:rsidR="007021C3">
              <w:rPr>
                <w:noProof/>
                <w:webHidden/>
              </w:rPr>
              <w:tab/>
            </w:r>
            <w:r w:rsidR="007021C3">
              <w:rPr>
                <w:noProof/>
                <w:webHidden/>
              </w:rPr>
              <w:fldChar w:fldCharType="begin"/>
            </w:r>
            <w:r w:rsidR="007021C3">
              <w:rPr>
                <w:noProof/>
                <w:webHidden/>
              </w:rPr>
              <w:instrText xml:space="preserve"> PAGEREF _Toc450803504 \h </w:instrText>
            </w:r>
            <w:r w:rsidR="007021C3">
              <w:rPr>
                <w:noProof/>
                <w:webHidden/>
              </w:rPr>
            </w:r>
            <w:r w:rsidR="007021C3">
              <w:rPr>
                <w:noProof/>
                <w:webHidden/>
              </w:rPr>
              <w:fldChar w:fldCharType="separate"/>
            </w:r>
            <w:r w:rsidR="007021C3">
              <w:rPr>
                <w:noProof/>
                <w:webHidden/>
              </w:rPr>
              <w:t>18</w:t>
            </w:r>
            <w:r w:rsidR="007021C3">
              <w:rPr>
                <w:noProof/>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505" w:history="1">
            <w:r w:rsidR="007021C3" w:rsidRPr="00057EDE">
              <w:rPr>
                <w:rStyle w:val="Hyperlink"/>
                <w:noProof/>
              </w:rPr>
              <w:t>6.7 Methode StartProcess</w:t>
            </w:r>
            <w:r w:rsidR="007021C3">
              <w:rPr>
                <w:noProof/>
                <w:webHidden/>
              </w:rPr>
              <w:tab/>
            </w:r>
            <w:r w:rsidR="007021C3">
              <w:rPr>
                <w:noProof/>
                <w:webHidden/>
              </w:rPr>
              <w:fldChar w:fldCharType="begin"/>
            </w:r>
            <w:r w:rsidR="007021C3">
              <w:rPr>
                <w:noProof/>
                <w:webHidden/>
              </w:rPr>
              <w:instrText xml:space="preserve"> PAGEREF _Toc450803505 \h </w:instrText>
            </w:r>
            <w:r w:rsidR="007021C3">
              <w:rPr>
                <w:noProof/>
                <w:webHidden/>
              </w:rPr>
            </w:r>
            <w:r w:rsidR="007021C3">
              <w:rPr>
                <w:noProof/>
                <w:webHidden/>
              </w:rPr>
              <w:fldChar w:fldCharType="separate"/>
            </w:r>
            <w:r w:rsidR="007021C3">
              <w:rPr>
                <w:noProof/>
                <w:webHidden/>
              </w:rPr>
              <w:t>19</w:t>
            </w:r>
            <w:r w:rsidR="007021C3">
              <w:rPr>
                <w:noProof/>
                <w:webHidden/>
              </w:rPr>
              <w:fldChar w:fldCharType="end"/>
            </w:r>
          </w:hyperlink>
        </w:p>
        <w:p w:rsidR="007021C3" w:rsidRDefault="008D07AA">
          <w:pPr>
            <w:pStyle w:val="Verzeichnis2"/>
            <w:tabs>
              <w:tab w:val="right" w:leader="dot" w:pos="8493"/>
            </w:tabs>
            <w:rPr>
              <w:rFonts w:asciiTheme="minorHAnsi" w:eastAsiaTheme="minorEastAsia" w:hAnsiTheme="minorHAnsi"/>
              <w:noProof/>
              <w:lang w:eastAsia="de-DE"/>
            </w:rPr>
          </w:pPr>
          <w:hyperlink w:anchor="_Toc450803506" w:history="1">
            <w:r w:rsidR="007021C3" w:rsidRPr="00057EDE">
              <w:rPr>
                <w:rStyle w:val="Hyperlink"/>
                <w:noProof/>
              </w:rPr>
              <w:t>6.8 XML-Serialisierung</w:t>
            </w:r>
            <w:r w:rsidR="007021C3">
              <w:rPr>
                <w:noProof/>
                <w:webHidden/>
              </w:rPr>
              <w:tab/>
            </w:r>
            <w:r w:rsidR="007021C3">
              <w:rPr>
                <w:noProof/>
                <w:webHidden/>
              </w:rPr>
              <w:fldChar w:fldCharType="begin"/>
            </w:r>
            <w:r w:rsidR="007021C3">
              <w:rPr>
                <w:noProof/>
                <w:webHidden/>
              </w:rPr>
              <w:instrText xml:space="preserve"> PAGEREF _Toc450803506 \h </w:instrText>
            </w:r>
            <w:r w:rsidR="007021C3">
              <w:rPr>
                <w:noProof/>
                <w:webHidden/>
              </w:rPr>
            </w:r>
            <w:r w:rsidR="007021C3">
              <w:rPr>
                <w:noProof/>
                <w:webHidden/>
              </w:rPr>
              <w:fldChar w:fldCharType="separate"/>
            </w:r>
            <w:r w:rsidR="007021C3">
              <w:rPr>
                <w:noProof/>
                <w:webHidden/>
              </w:rPr>
              <w:t>20</w:t>
            </w:r>
            <w:r w:rsidR="007021C3">
              <w:rPr>
                <w:noProof/>
                <w:webHidden/>
              </w:rPr>
              <w:fldChar w:fldCharType="end"/>
            </w:r>
          </w:hyperlink>
        </w:p>
        <w:p w:rsidR="007021C3" w:rsidRDefault="008D07AA">
          <w:pPr>
            <w:pStyle w:val="Verzeichnis3"/>
            <w:rPr>
              <w:rFonts w:asciiTheme="minorHAnsi" w:hAnsiTheme="minorHAnsi"/>
              <w:noProof/>
            </w:rPr>
          </w:pPr>
          <w:hyperlink w:anchor="_Toc450803507" w:history="1">
            <w:r w:rsidR="007021C3" w:rsidRPr="00057EDE">
              <w:rPr>
                <w:rStyle w:val="Hyperlink"/>
                <w:noProof/>
              </w:rPr>
              <w:t>6.8.1 Shortcut</w:t>
            </w:r>
            <w:r w:rsidR="007021C3">
              <w:rPr>
                <w:noProof/>
                <w:webHidden/>
              </w:rPr>
              <w:tab/>
            </w:r>
            <w:r w:rsidR="007021C3">
              <w:rPr>
                <w:noProof/>
                <w:webHidden/>
              </w:rPr>
              <w:fldChar w:fldCharType="begin"/>
            </w:r>
            <w:r w:rsidR="007021C3">
              <w:rPr>
                <w:noProof/>
                <w:webHidden/>
              </w:rPr>
              <w:instrText xml:space="preserve"> PAGEREF _Toc450803507 \h </w:instrText>
            </w:r>
            <w:r w:rsidR="007021C3">
              <w:rPr>
                <w:noProof/>
                <w:webHidden/>
              </w:rPr>
            </w:r>
            <w:r w:rsidR="007021C3">
              <w:rPr>
                <w:noProof/>
                <w:webHidden/>
              </w:rPr>
              <w:fldChar w:fldCharType="separate"/>
            </w:r>
            <w:r w:rsidR="007021C3">
              <w:rPr>
                <w:noProof/>
                <w:webHidden/>
              </w:rPr>
              <w:t>20</w:t>
            </w:r>
            <w:r w:rsidR="007021C3">
              <w:rPr>
                <w:noProof/>
                <w:webHidden/>
              </w:rPr>
              <w:fldChar w:fldCharType="end"/>
            </w:r>
          </w:hyperlink>
        </w:p>
        <w:p w:rsidR="007021C3" w:rsidRDefault="008D07AA">
          <w:pPr>
            <w:pStyle w:val="Verzeichnis3"/>
            <w:rPr>
              <w:rFonts w:asciiTheme="minorHAnsi" w:hAnsiTheme="minorHAnsi"/>
              <w:noProof/>
            </w:rPr>
          </w:pPr>
          <w:hyperlink w:anchor="_Toc450803508" w:history="1">
            <w:r w:rsidR="007021C3" w:rsidRPr="00057EDE">
              <w:rPr>
                <w:rStyle w:val="Hyperlink"/>
                <w:noProof/>
              </w:rPr>
              <w:t>6.8.2 XMLShortcutList</w:t>
            </w:r>
            <w:r w:rsidR="007021C3">
              <w:rPr>
                <w:noProof/>
                <w:webHidden/>
              </w:rPr>
              <w:tab/>
            </w:r>
            <w:r w:rsidR="007021C3">
              <w:rPr>
                <w:noProof/>
                <w:webHidden/>
              </w:rPr>
              <w:fldChar w:fldCharType="begin"/>
            </w:r>
            <w:r w:rsidR="007021C3">
              <w:rPr>
                <w:noProof/>
                <w:webHidden/>
              </w:rPr>
              <w:instrText xml:space="preserve"> PAGEREF _Toc450803508 \h </w:instrText>
            </w:r>
            <w:r w:rsidR="007021C3">
              <w:rPr>
                <w:noProof/>
                <w:webHidden/>
              </w:rPr>
            </w:r>
            <w:r w:rsidR="007021C3">
              <w:rPr>
                <w:noProof/>
                <w:webHidden/>
              </w:rPr>
              <w:fldChar w:fldCharType="separate"/>
            </w:r>
            <w:r w:rsidR="007021C3">
              <w:rPr>
                <w:noProof/>
                <w:webHidden/>
              </w:rPr>
              <w:t>20</w:t>
            </w:r>
            <w:r w:rsidR="007021C3">
              <w:rPr>
                <w:noProof/>
                <w:webHidden/>
              </w:rPr>
              <w:fldChar w:fldCharType="end"/>
            </w:r>
          </w:hyperlink>
        </w:p>
        <w:p w:rsidR="007021C3" w:rsidRDefault="008D07AA">
          <w:pPr>
            <w:pStyle w:val="Verzeichnis3"/>
            <w:rPr>
              <w:rFonts w:asciiTheme="minorHAnsi" w:hAnsiTheme="minorHAnsi"/>
              <w:noProof/>
            </w:rPr>
          </w:pPr>
          <w:hyperlink w:anchor="_Toc450803509" w:history="1">
            <w:r w:rsidR="007021C3" w:rsidRPr="00057EDE">
              <w:rPr>
                <w:rStyle w:val="Hyperlink"/>
                <w:noProof/>
              </w:rPr>
              <w:t>6.8.3 ListSerializer</w:t>
            </w:r>
            <w:r w:rsidR="007021C3">
              <w:rPr>
                <w:noProof/>
                <w:webHidden/>
              </w:rPr>
              <w:tab/>
            </w:r>
            <w:r w:rsidR="007021C3">
              <w:rPr>
                <w:noProof/>
                <w:webHidden/>
              </w:rPr>
              <w:fldChar w:fldCharType="begin"/>
            </w:r>
            <w:r w:rsidR="007021C3">
              <w:rPr>
                <w:noProof/>
                <w:webHidden/>
              </w:rPr>
              <w:instrText xml:space="preserve"> PAGEREF _Toc450803509 \h </w:instrText>
            </w:r>
            <w:r w:rsidR="007021C3">
              <w:rPr>
                <w:noProof/>
                <w:webHidden/>
              </w:rPr>
            </w:r>
            <w:r w:rsidR="007021C3">
              <w:rPr>
                <w:noProof/>
                <w:webHidden/>
              </w:rPr>
              <w:fldChar w:fldCharType="separate"/>
            </w:r>
            <w:r w:rsidR="007021C3">
              <w:rPr>
                <w:noProof/>
                <w:webHidden/>
              </w:rPr>
              <w:t>20</w:t>
            </w:r>
            <w:r w:rsidR="007021C3">
              <w:rPr>
                <w:noProof/>
                <w:webHidden/>
              </w:rPr>
              <w:fldChar w:fldCharType="end"/>
            </w:r>
          </w:hyperlink>
        </w:p>
        <w:p w:rsidR="007021C3" w:rsidRDefault="008D07AA">
          <w:pPr>
            <w:pStyle w:val="Verzeichnis1"/>
            <w:rPr>
              <w:rFonts w:asciiTheme="minorHAnsi" w:eastAsiaTheme="minorEastAsia" w:hAnsiTheme="minorHAnsi" w:cstheme="minorBidi"/>
              <w:lang w:eastAsia="de-DE"/>
            </w:rPr>
          </w:pPr>
          <w:hyperlink w:anchor="_Toc450803510" w:history="1">
            <w:r w:rsidR="007021C3" w:rsidRPr="00057EDE">
              <w:rPr>
                <w:rStyle w:val="Hyperlink"/>
              </w:rPr>
              <w:t>7.Steuerung des Prozesses (MS-Project)</w:t>
            </w:r>
            <w:r w:rsidR="007021C3">
              <w:rPr>
                <w:webHidden/>
              </w:rPr>
              <w:tab/>
            </w:r>
            <w:r w:rsidR="007021C3">
              <w:rPr>
                <w:webHidden/>
              </w:rPr>
              <w:fldChar w:fldCharType="begin"/>
            </w:r>
            <w:r w:rsidR="007021C3">
              <w:rPr>
                <w:webHidden/>
              </w:rPr>
              <w:instrText xml:space="preserve"> PAGEREF _Toc450803510 \h </w:instrText>
            </w:r>
            <w:r w:rsidR="007021C3">
              <w:rPr>
                <w:webHidden/>
              </w:rPr>
            </w:r>
            <w:r w:rsidR="007021C3">
              <w:rPr>
                <w:webHidden/>
              </w:rPr>
              <w:fldChar w:fldCharType="separate"/>
            </w:r>
            <w:r w:rsidR="007021C3">
              <w:rPr>
                <w:webHidden/>
              </w:rPr>
              <w:t>23</w:t>
            </w:r>
            <w:r w:rsidR="007021C3">
              <w:rPr>
                <w:webHidden/>
              </w:rPr>
              <w:fldChar w:fldCharType="end"/>
            </w:r>
          </w:hyperlink>
        </w:p>
        <w:p w:rsidR="007021C3" w:rsidRDefault="008D07AA">
          <w:pPr>
            <w:pStyle w:val="Verzeichnis1"/>
            <w:rPr>
              <w:rFonts w:asciiTheme="minorHAnsi" w:eastAsiaTheme="minorEastAsia" w:hAnsiTheme="minorHAnsi" w:cstheme="minorBidi"/>
              <w:lang w:eastAsia="de-DE"/>
            </w:rPr>
          </w:pPr>
          <w:hyperlink w:anchor="_Toc450803511" w:history="1">
            <w:r w:rsidR="007021C3" w:rsidRPr="00057EDE">
              <w:rPr>
                <w:rStyle w:val="Hyperlink"/>
              </w:rPr>
              <w:t>8. Fazit</w:t>
            </w:r>
            <w:r w:rsidR="007021C3">
              <w:rPr>
                <w:webHidden/>
              </w:rPr>
              <w:tab/>
            </w:r>
            <w:r w:rsidR="007021C3">
              <w:rPr>
                <w:webHidden/>
              </w:rPr>
              <w:fldChar w:fldCharType="begin"/>
            </w:r>
            <w:r w:rsidR="007021C3">
              <w:rPr>
                <w:webHidden/>
              </w:rPr>
              <w:instrText xml:space="preserve"> PAGEREF _Toc450803511 \h </w:instrText>
            </w:r>
            <w:r w:rsidR="007021C3">
              <w:rPr>
                <w:webHidden/>
              </w:rPr>
            </w:r>
            <w:r w:rsidR="007021C3">
              <w:rPr>
                <w:webHidden/>
              </w:rPr>
              <w:fldChar w:fldCharType="separate"/>
            </w:r>
            <w:r w:rsidR="007021C3">
              <w:rPr>
                <w:webHidden/>
              </w:rPr>
              <w:t>24</w:t>
            </w:r>
            <w:r w:rsidR="007021C3">
              <w:rPr>
                <w:webHidden/>
              </w:rPr>
              <w:fldChar w:fldCharType="end"/>
            </w:r>
          </w:hyperlink>
        </w:p>
        <w:p w:rsidR="00CD63EF" w:rsidRDefault="00516F65" w:rsidP="00064839">
          <w:pPr>
            <w:pStyle w:val="Verzeichnis1"/>
            <w:rPr>
              <w:b/>
              <w:bCs/>
            </w:rPr>
          </w:pPr>
          <w:r w:rsidRPr="009F1AA9">
            <w:rPr>
              <w:b/>
              <w:bCs/>
            </w:rPr>
            <w:fldChar w:fldCharType="end"/>
          </w:r>
        </w:p>
      </w:sdtContent>
    </w:sdt>
    <w:p w:rsidR="000A59CF" w:rsidRDefault="000A59CF" w:rsidP="00C9517B">
      <w:pPr>
        <w:sectPr w:rsidR="000A59CF" w:rsidSect="009F1AA9">
          <w:footerReference w:type="default" r:id="rId11"/>
          <w:pgSz w:w="11906" w:h="16838"/>
          <w:pgMar w:top="1418" w:right="1418" w:bottom="993" w:left="1985" w:header="709" w:footer="709" w:gutter="0"/>
          <w:pgNumType w:start="1"/>
          <w:cols w:space="708"/>
          <w:docGrid w:linePitch="360"/>
        </w:sectPr>
      </w:pPr>
    </w:p>
    <w:p w:rsidR="00C9517B" w:rsidRDefault="00C9517B" w:rsidP="00077268">
      <w:pPr>
        <w:pStyle w:val="berschrift1"/>
        <w:rPr>
          <w:rFonts w:eastAsia="Arial"/>
        </w:rPr>
      </w:pPr>
      <w:bookmarkStart w:id="0" w:name="_Toc450803472"/>
      <w:bookmarkStart w:id="1" w:name="_Toc388801113"/>
      <w:r>
        <w:rPr>
          <w:rFonts w:eastAsia="Arial"/>
        </w:rPr>
        <w:t>1.Vorwort</w:t>
      </w:r>
      <w:bookmarkEnd w:id="0"/>
    </w:p>
    <w:p w:rsidR="00C9517B" w:rsidRDefault="00C9517B" w:rsidP="00077268">
      <w:pPr>
        <w:rPr>
          <w:rFonts w:eastAsia="Arial" w:cs="Arial"/>
        </w:rPr>
      </w:pPr>
      <w:r>
        <w:rPr>
          <w:rFonts w:eastAsia="Arial" w:cs="Arial"/>
        </w:rPr>
        <w:t xml:space="preserve">Im Folgenden wird eine Systemdokumentation über die Projektarbeit </w:t>
      </w:r>
      <w:r w:rsidR="00E04B44">
        <w:rPr>
          <w:rFonts w:eastAsia="Arial" w:cs="Arial"/>
        </w:rPr>
        <w:br/>
      </w:r>
      <w:r>
        <w:rPr>
          <w:rFonts w:eastAsia="Arial" w:cs="Arial"/>
        </w:rPr>
        <w:t>„TooManyShortcuts“ angefertigt. Diese soll besonderen Bezug auf die folgenden Themen nehmen:</w:t>
      </w:r>
    </w:p>
    <w:p w:rsidR="00E04B44" w:rsidRDefault="00E04B44" w:rsidP="00077268">
      <w:pPr>
        <w:numPr>
          <w:ilvl w:val="0"/>
          <w:numId w:val="10"/>
        </w:numPr>
        <w:ind w:left="720" w:hanging="360"/>
        <w:rPr>
          <w:rFonts w:eastAsia="Arial" w:cs="Arial"/>
        </w:rPr>
      </w:pPr>
      <w:r>
        <w:rPr>
          <w:rFonts w:eastAsia="Arial" w:cs="Arial"/>
        </w:rPr>
        <w:t>Vergleich mit Pflichtenheft</w:t>
      </w:r>
      <w:r w:rsidR="009C157F">
        <w:rPr>
          <w:rFonts w:eastAsia="Arial" w:cs="Arial"/>
        </w:rPr>
        <w:t xml:space="preserve"> </w:t>
      </w:r>
    </w:p>
    <w:p w:rsidR="00E04B44" w:rsidRPr="00E04B44" w:rsidRDefault="00E04B44" w:rsidP="00077268">
      <w:pPr>
        <w:numPr>
          <w:ilvl w:val="0"/>
          <w:numId w:val="10"/>
        </w:numPr>
        <w:ind w:left="720" w:hanging="360"/>
        <w:rPr>
          <w:rFonts w:eastAsia="Arial" w:cs="Arial"/>
        </w:rPr>
      </w:pPr>
      <w:r>
        <w:rPr>
          <w:rFonts w:eastAsia="Arial" w:cs="Arial"/>
        </w:rPr>
        <w:t>Steuerung des Prozesses (MS-Projekt)</w:t>
      </w:r>
    </w:p>
    <w:p w:rsidR="0043532C" w:rsidRDefault="00C9517B" w:rsidP="0043532C">
      <w:pPr>
        <w:numPr>
          <w:ilvl w:val="0"/>
          <w:numId w:val="10"/>
        </w:numPr>
        <w:ind w:left="720" w:hanging="360"/>
        <w:rPr>
          <w:rFonts w:eastAsia="Arial" w:cs="Arial"/>
        </w:rPr>
      </w:pPr>
      <w:r>
        <w:rPr>
          <w:rFonts w:eastAsia="Arial" w:cs="Arial"/>
        </w:rPr>
        <w:t>Technische Beschreibung des Systems (Funktionsweise und Einsatzgebiete)</w:t>
      </w:r>
    </w:p>
    <w:p w:rsidR="0043532C" w:rsidRDefault="00C9517B" w:rsidP="0043532C">
      <w:pPr>
        <w:numPr>
          <w:ilvl w:val="0"/>
          <w:numId w:val="10"/>
        </w:numPr>
        <w:ind w:left="720" w:hanging="360"/>
        <w:rPr>
          <w:rFonts w:eastAsia="Arial" w:cs="Arial"/>
        </w:rPr>
      </w:pPr>
      <w:r w:rsidRPr="0043532C">
        <w:rPr>
          <w:rFonts w:eastAsia="Arial" w:cs="Arial"/>
        </w:rPr>
        <w:t>Oberfläche der Anwendung</w:t>
      </w:r>
    </w:p>
    <w:p w:rsidR="00E97133" w:rsidRPr="0043532C" w:rsidRDefault="00C9517B" w:rsidP="0043532C">
      <w:pPr>
        <w:numPr>
          <w:ilvl w:val="0"/>
          <w:numId w:val="10"/>
        </w:numPr>
        <w:ind w:left="720" w:hanging="360"/>
        <w:rPr>
          <w:rFonts w:eastAsia="Arial" w:cs="Arial"/>
        </w:rPr>
      </w:pPr>
      <w:r w:rsidRPr="0043532C">
        <w:rPr>
          <w:rFonts w:eastAsia="Arial" w:cs="Arial"/>
        </w:rPr>
        <w:t>Programmtechnische Funktionen der Anwendung</w:t>
      </w:r>
      <w:r w:rsidR="00E97133" w:rsidRPr="0043532C">
        <w:rPr>
          <w:rFonts w:eastAsia="Arial" w:cs="Arial"/>
        </w:rPr>
        <w:t xml:space="preserve"> (Probleme &amp; Lösungen) </w:t>
      </w:r>
    </w:p>
    <w:p w:rsidR="00C9517B" w:rsidRDefault="00C9517B" w:rsidP="00077268">
      <w:pPr>
        <w:numPr>
          <w:ilvl w:val="0"/>
          <w:numId w:val="10"/>
        </w:numPr>
        <w:ind w:left="720" w:hanging="360"/>
        <w:rPr>
          <w:rFonts w:eastAsia="Arial" w:cs="Arial"/>
        </w:rPr>
      </w:pPr>
      <w:r>
        <w:rPr>
          <w:rFonts w:eastAsia="Arial" w:cs="Arial"/>
        </w:rPr>
        <w:t>Verantwortlichkeiten</w:t>
      </w:r>
    </w:p>
    <w:p w:rsidR="00C9517B" w:rsidRDefault="00A565C1" w:rsidP="00077268">
      <w:pPr>
        <w:numPr>
          <w:ilvl w:val="0"/>
          <w:numId w:val="10"/>
        </w:numPr>
        <w:ind w:left="720" w:hanging="360"/>
        <w:rPr>
          <w:rFonts w:eastAsia="Arial" w:cs="Arial"/>
        </w:rPr>
      </w:pPr>
      <w:r>
        <w:rPr>
          <w:rFonts w:eastAsia="Arial" w:cs="Arial"/>
        </w:rPr>
        <w:t>Faz</w:t>
      </w:r>
      <w:r w:rsidR="00E97133">
        <w:rPr>
          <w:rFonts w:eastAsia="Arial" w:cs="Arial"/>
        </w:rPr>
        <w:t xml:space="preserve">it </w:t>
      </w:r>
    </w:p>
    <w:p w:rsidR="00C9517B" w:rsidRDefault="00C9517B" w:rsidP="00077268">
      <w:pPr>
        <w:rPr>
          <w:rFonts w:eastAsia="Arial" w:cs="Arial"/>
        </w:rPr>
      </w:pPr>
      <w:r>
        <w:rPr>
          <w:rFonts w:eastAsia="Arial" w:cs="Arial"/>
        </w:rPr>
        <w:t>Im Themenbereich „Funktionsweise und Einsatzgebiete“ werden die Funktionsart sowie, die Gebiete, in welche</w:t>
      </w:r>
      <w:r w:rsidR="00ED183C">
        <w:rPr>
          <w:rFonts w:eastAsia="Arial" w:cs="Arial"/>
        </w:rPr>
        <w:t>r die Anwendung agiert, genannt</w:t>
      </w:r>
      <w:r>
        <w:rPr>
          <w:rFonts w:eastAsia="Arial" w:cs="Arial"/>
        </w:rPr>
        <w:t xml:space="preserve">. Durch diesen Aufbau des Berichtes bekommt der Leser in diesem Themenbereich eine genaue Übersicht für welche Personengruppen der Manager konzipiert wurde. </w:t>
      </w:r>
    </w:p>
    <w:p w:rsidR="00617366" w:rsidRDefault="00617366" w:rsidP="00077268">
      <w:pPr>
        <w:rPr>
          <w:rFonts w:eastAsia="Arial" w:cs="Arial"/>
        </w:rPr>
      </w:pPr>
      <w:r>
        <w:rPr>
          <w:rFonts w:eastAsia="Arial" w:cs="Arial"/>
        </w:rPr>
        <w:t xml:space="preserve">Weiterhin werden die Oberfläche der Anwendung erklärt sowie die Programmtechnischen Funktionen der Anwendung, welche mit der Oberfläche agieren. Dabei wird auf das Zusammenspiel der Oberflächenkomponenten aber auch der internen Methoden und dem Zusammenhang der Klassen angesprochen. </w:t>
      </w:r>
    </w:p>
    <w:p w:rsidR="00617366" w:rsidRDefault="00C9517B" w:rsidP="00077268">
      <w:pPr>
        <w:rPr>
          <w:rFonts w:eastAsia="Arial" w:cs="Arial"/>
        </w:rPr>
      </w:pPr>
      <w:r>
        <w:rPr>
          <w:rFonts w:eastAsia="Arial" w:cs="Arial"/>
        </w:rPr>
        <w:t>Der zweite Themenbereich „</w:t>
      </w:r>
      <w:r w:rsidR="00617366">
        <w:rPr>
          <w:rFonts w:eastAsia="Arial" w:cs="Arial"/>
        </w:rPr>
        <w:t>Verantwortlichkeiten</w:t>
      </w:r>
      <w:r>
        <w:rPr>
          <w:rFonts w:eastAsia="Arial" w:cs="Arial"/>
        </w:rPr>
        <w:t xml:space="preserve">“ </w:t>
      </w:r>
      <w:r w:rsidR="00617366">
        <w:rPr>
          <w:rFonts w:eastAsia="Arial" w:cs="Arial"/>
        </w:rPr>
        <w:t xml:space="preserve">klärt über die Verantwortlichkeiten des Projekts auf. Es wird beschrieben wer der Beteiligten sich mit welchem Teilbereich des Projektes </w:t>
      </w:r>
      <w:r>
        <w:rPr>
          <w:rFonts w:eastAsia="Arial" w:cs="Arial"/>
        </w:rPr>
        <w:t xml:space="preserve">beschäftigt </w:t>
      </w:r>
      <w:r w:rsidR="00617366">
        <w:rPr>
          <w:rFonts w:eastAsia="Arial" w:cs="Arial"/>
        </w:rPr>
        <w:t>hat.</w:t>
      </w:r>
    </w:p>
    <w:p w:rsidR="00ED183C" w:rsidRDefault="00C9517B" w:rsidP="00077268">
      <w:pPr>
        <w:rPr>
          <w:rFonts w:eastAsia="Arial" w:cs="Arial"/>
        </w:rPr>
      </w:pPr>
      <w:r>
        <w:rPr>
          <w:rFonts w:eastAsia="Arial" w:cs="Arial"/>
        </w:rPr>
        <w:t xml:space="preserve">Das letzte Themengebiet </w:t>
      </w:r>
      <w:r w:rsidR="00ED183C">
        <w:rPr>
          <w:rFonts w:eastAsia="Arial" w:cs="Arial"/>
        </w:rPr>
        <w:t>„</w:t>
      </w:r>
      <w:r w:rsidR="00ED183C" w:rsidRPr="00ED183C">
        <w:rPr>
          <w:rFonts w:eastAsia="Arial" w:cs="Arial"/>
        </w:rPr>
        <w:t>Besondere Probleme und Lösungen</w:t>
      </w:r>
      <w:r w:rsidR="00ED183C">
        <w:rPr>
          <w:rFonts w:eastAsia="Arial" w:cs="Arial"/>
        </w:rPr>
        <w:t>“</w:t>
      </w:r>
      <w:r>
        <w:rPr>
          <w:rFonts w:eastAsia="Arial" w:cs="Arial"/>
        </w:rPr>
        <w:t xml:space="preserve"> </w:t>
      </w:r>
      <w:r w:rsidR="00ED183C">
        <w:rPr>
          <w:rFonts w:eastAsia="Arial" w:cs="Arial"/>
        </w:rPr>
        <w:t xml:space="preserve">beschäftigt sich mit den größten Problemen und Lösungen, welche die Programmierung des ShortcutManagers darstellte. Es werden Probleme visuell durch Screenshots dargestellt und verdeutlicht. Auch auf den Denkansatz zur Lösung sowie die problemlösende Programmierung wird genauestens eingegangen. </w:t>
      </w:r>
    </w:p>
    <w:p w:rsidR="00C9517B" w:rsidRDefault="00ED183C" w:rsidP="00077268">
      <w:pPr>
        <w:rPr>
          <w:rFonts w:eastAsia="Arial" w:cs="Arial"/>
        </w:rPr>
      </w:pPr>
      <w:r>
        <w:rPr>
          <w:rFonts w:eastAsia="Arial" w:cs="Arial"/>
        </w:rPr>
        <w:t>In der kompletten Dokumentation</w:t>
      </w:r>
      <w:r w:rsidR="00C9517B">
        <w:rPr>
          <w:rFonts w:eastAsia="Arial" w:cs="Arial"/>
        </w:rPr>
        <w:t xml:space="preserve"> werden die im Pflichtenheft vorhandenen Meilensteine aufgezeigt sowie hervorgehoben. Zusätzlich werden in allen </w:t>
      </w:r>
      <w:r>
        <w:rPr>
          <w:rFonts w:eastAsia="Arial" w:cs="Arial"/>
        </w:rPr>
        <w:t>5</w:t>
      </w:r>
      <w:r w:rsidR="00C9517B">
        <w:rPr>
          <w:rFonts w:eastAsia="Arial" w:cs="Arial"/>
        </w:rPr>
        <w:t xml:space="preserve"> Themenbereichen die jeweiligen Themen durch Bilder veranschaulichen und untermauert. </w:t>
      </w:r>
    </w:p>
    <w:p w:rsidR="00E805E0" w:rsidRDefault="00C9517B" w:rsidP="00077268">
      <w:pPr>
        <w:pStyle w:val="berschrift1"/>
        <w:rPr>
          <w:rFonts w:eastAsia="Arial"/>
        </w:rPr>
      </w:pPr>
      <w:bookmarkStart w:id="2" w:name="_Toc450803473"/>
      <w:r>
        <w:rPr>
          <w:rFonts w:eastAsia="Arial"/>
        </w:rPr>
        <w:t>2. Pflichtenheft (überarbeitet)</w:t>
      </w:r>
      <w:bookmarkEnd w:id="2"/>
    </w:p>
    <w:p w:rsidR="00C9517B" w:rsidRDefault="00E805E0" w:rsidP="00077268">
      <w:pPr>
        <w:pStyle w:val="berschrift2"/>
        <w:ind w:firstLine="708"/>
        <w:rPr>
          <w:rFonts w:eastAsia="Arial"/>
        </w:rPr>
      </w:pPr>
      <w:bookmarkStart w:id="3" w:name="_Toc450803474"/>
      <w:r>
        <w:rPr>
          <w:rFonts w:eastAsia="Arial"/>
        </w:rPr>
        <w:t xml:space="preserve">2.1 </w:t>
      </w:r>
      <w:r w:rsidR="00C9517B">
        <w:rPr>
          <w:rFonts w:eastAsia="Arial"/>
        </w:rPr>
        <w:t>Allgemeine Daten zu Arbeitgeber und Arbeitnehmer</w:t>
      </w:r>
      <w:bookmarkEnd w:id="3"/>
    </w:p>
    <w:p w:rsidR="00C9517B" w:rsidRDefault="00C9517B" w:rsidP="00536634">
      <w:pPr>
        <w:pStyle w:val="berschrift3"/>
        <w:ind w:left="708" w:firstLine="708"/>
        <w:rPr>
          <w:rFonts w:eastAsia="Arial"/>
        </w:rPr>
      </w:pPr>
      <w:bookmarkStart w:id="4" w:name="_Toc450803475"/>
      <w:r>
        <w:rPr>
          <w:rFonts w:eastAsia="Arial"/>
        </w:rPr>
        <w:t>2.1.1 Daten des Arbeitgebers</w:t>
      </w:r>
      <w:bookmarkEnd w:id="4"/>
    </w:p>
    <w:p w:rsidR="00C9517B" w:rsidRPr="006C3CEE" w:rsidRDefault="00C9517B" w:rsidP="006C3CEE">
      <w:pPr>
        <w:ind w:left="1416"/>
      </w:pPr>
      <w:r>
        <w:rPr>
          <w:rFonts w:eastAsia="Arial" w:cs="Arial"/>
        </w:rPr>
        <w:t xml:space="preserve">Der Auftrag wurde durch Herrn Eick erteilt. Die Projektarbeit wird im Rahmen der Werner von Siemens Schule in Frankfurt durchgeführt. Somit ist auch die ansprechende Adresse:  </w:t>
      </w:r>
      <w:r w:rsidR="008059A3" w:rsidRPr="008059A3">
        <w:rPr>
          <w:rFonts w:eastAsia="Arial" w:cs="Arial"/>
          <w:i/>
        </w:rPr>
        <w:t>Gutleutstraße 333-335</w:t>
      </w:r>
      <w:r>
        <w:rPr>
          <w:rFonts w:eastAsia="Arial" w:cs="Arial"/>
          <w:i/>
        </w:rPr>
        <w:t xml:space="preserve">, </w:t>
      </w:r>
      <w:r w:rsidR="008059A3" w:rsidRPr="008059A3">
        <w:rPr>
          <w:rFonts w:eastAsia="Arial" w:cs="Arial"/>
          <w:i/>
        </w:rPr>
        <w:t>60327 Frankfurt am Main</w:t>
      </w:r>
      <w:r>
        <w:rPr>
          <w:rFonts w:eastAsia="Arial" w:cs="Arial"/>
          <w:i/>
        </w:rPr>
        <w:t xml:space="preserve">. </w:t>
      </w:r>
      <w:r>
        <w:rPr>
          <w:rFonts w:eastAsia="Arial" w:cs="Arial"/>
        </w:rPr>
        <w:t xml:space="preserve">Die angegebene Telefonnummer ist somit </w:t>
      </w:r>
      <w:r>
        <w:rPr>
          <w:rFonts w:eastAsia="Arial" w:cs="Arial"/>
          <w:i/>
        </w:rPr>
        <w:t>„</w:t>
      </w:r>
      <w:r w:rsidR="006C3CEE" w:rsidRPr="006C3CEE">
        <w:rPr>
          <w:rFonts w:eastAsia="Arial" w:cs="Arial"/>
          <w:i/>
        </w:rPr>
        <w:t>+49 69 21240-100</w:t>
      </w:r>
      <w:r>
        <w:rPr>
          <w:rFonts w:eastAsia="Arial" w:cs="Arial"/>
          <w:i/>
        </w:rPr>
        <w:t xml:space="preserve">“. </w:t>
      </w:r>
    </w:p>
    <w:p w:rsidR="00C9517B" w:rsidRDefault="00C9517B" w:rsidP="00536634">
      <w:pPr>
        <w:pStyle w:val="berschrift3"/>
        <w:ind w:left="708" w:firstLine="708"/>
        <w:rPr>
          <w:rFonts w:eastAsia="Arial"/>
        </w:rPr>
      </w:pPr>
      <w:bookmarkStart w:id="5" w:name="_Toc450803476"/>
      <w:r>
        <w:rPr>
          <w:rFonts w:eastAsia="Arial"/>
        </w:rPr>
        <w:t>2.1.2 Daten des Arbeitnehmers</w:t>
      </w:r>
      <w:bookmarkEnd w:id="5"/>
    </w:p>
    <w:p w:rsidR="00C9517B" w:rsidRDefault="00C9517B" w:rsidP="00077268">
      <w:pPr>
        <w:ind w:left="1416"/>
        <w:rPr>
          <w:rFonts w:eastAsia="Arial" w:cs="Arial"/>
        </w:rPr>
      </w:pPr>
      <w:r>
        <w:rPr>
          <w:rFonts w:eastAsia="Arial" w:cs="Arial"/>
        </w:rPr>
        <w:t>Der Auftrag von Herrn Eick wird von T</w:t>
      </w:r>
      <w:r w:rsidR="00E805E0">
        <w:rPr>
          <w:rFonts w:eastAsia="Arial" w:cs="Arial"/>
        </w:rPr>
        <w:t>om Rosenberger, Marcel Winterer</w:t>
      </w:r>
      <w:r>
        <w:rPr>
          <w:rFonts w:eastAsia="Arial" w:cs="Arial"/>
        </w:rPr>
        <w:t xml:space="preserve">, Max Rill sowie Louis Mehring bearbeitet. Diese sind Schüler der Berufsschule und besuchen diese in ihrem 2. Ausbildungsjahr in der Klasse FI4D. Sie sind unter folgenden E-Mail-Adressen zu erreichen. </w:t>
      </w:r>
    </w:p>
    <w:p w:rsidR="00C9517B" w:rsidRDefault="00C9517B" w:rsidP="00077268">
      <w:pPr>
        <w:ind w:left="708" w:firstLine="708"/>
        <w:rPr>
          <w:rFonts w:eastAsia="Arial" w:cs="Arial"/>
        </w:rPr>
      </w:pPr>
      <w:r>
        <w:rPr>
          <w:rFonts w:eastAsia="Arial" w:cs="Arial"/>
        </w:rPr>
        <w:t xml:space="preserve">Louis Mehring: </w:t>
      </w:r>
      <w:hyperlink r:id="rId12">
        <w:r>
          <w:rPr>
            <w:rFonts w:eastAsia="Arial" w:cs="Arial"/>
            <w:color w:val="0000FF"/>
            <w:u w:val="single"/>
          </w:rPr>
          <w:t>louis.mehring@web.de</w:t>
        </w:r>
      </w:hyperlink>
      <w:r>
        <w:rPr>
          <w:rFonts w:eastAsia="Arial" w:cs="Arial"/>
        </w:rPr>
        <w:t xml:space="preserve"> </w:t>
      </w:r>
    </w:p>
    <w:p w:rsidR="00C9517B" w:rsidRDefault="00E04B44" w:rsidP="00077268">
      <w:pPr>
        <w:ind w:left="708" w:firstLine="708"/>
        <w:rPr>
          <w:rFonts w:eastAsia="Arial" w:cs="Arial"/>
          <w:color w:val="0000FF"/>
          <w:u w:val="single"/>
        </w:rPr>
      </w:pPr>
      <w:r>
        <w:rPr>
          <w:rFonts w:eastAsia="Arial" w:cs="Arial"/>
        </w:rPr>
        <w:t>Marcel</w:t>
      </w:r>
      <w:r w:rsidR="00C9517B">
        <w:rPr>
          <w:rFonts w:eastAsia="Arial" w:cs="Arial"/>
        </w:rPr>
        <w:t xml:space="preserve"> </w:t>
      </w:r>
      <w:r>
        <w:rPr>
          <w:rFonts w:eastAsia="Arial" w:cs="Arial"/>
        </w:rPr>
        <w:t>Winterer</w:t>
      </w:r>
      <w:r w:rsidR="00C9517B">
        <w:rPr>
          <w:rFonts w:eastAsia="Arial" w:cs="Arial"/>
        </w:rPr>
        <w:t xml:space="preserve">: </w:t>
      </w:r>
      <w:hyperlink r:id="rId13" w:history="1">
        <w:r w:rsidRPr="0049775C">
          <w:rPr>
            <w:rStyle w:val="Hyperlink"/>
            <w:rFonts w:eastAsia="Arial" w:cs="Arial"/>
          </w:rPr>
          <w:t>marcel-winterer@web.de</w:t>
        </w:r>
      </w:hyperlink>
    </w:p>
    <w:p w:rsidR="006C3CEE" w:rsidRDefault="006C3CEE" w:rsidP="006C3CEE">
      <w:pPr>
        <w:ind w:left="708" w:firstLine="708"/>
        <w:rPr>
          <w:rFonts w:eastAsia="Arial" w:cs="Arial"/>
          <w:color w:val="0000FF"/>
          <w:u w:val="single"/>
        </w:rPr>
      </w:pPr>
      <w:r>
        <w:rPr>
          <w:rFonts w:eastAsia="Arial" w:cs="Arial"/>
        </w:rPr>
        <w:t xml:space="preserve">Max Rill: </w:t>
      </w:r>
      <w:hyperlink r:id="rId14" w:history="1">
        <w:r w:rsidRPr="0049775C">
          <w:rPr>
            <w:rStyle w:val="Hyperlink"/>
            <w:rFonts w:eastAsia="Arial" w:cs="Arial"/>
          </w:rPr>
          <w:t>max-rill@gmx.de</w:t>
        </w:r>
      </w:hyperlink>
    </w:p>
    <w:p w:rsidR="006C3CEE" w:rsidRDefault="006C3CEE" w:rsidP="006C3CEE">
      <w:pPr>
        <w:ind w:left="708" w:firstLine="708"/>
        <w:rPr>
          <w:rFonts w:eastAsia="Arial" w:cs="Arial"/>
          <w:color w:val="0000FF"/>
          <w:u w:val="single"/>
        </w:rPr>
      </w:pPr>
      <w:r>
        <w:rPr>
          <w:rFonts w:eastAsia="Arial" w:cs="Arial"/>
        </w:rPr>
        <w:t xml:space="preserve">Tom Rosenberger: </w:t>
      </w:r>
      <w:hyperlink r:id="rId15" w:history="1">
        <w:r w:rsidRPr="0049775C">
          <w:rPr>
            <w:rStyle w:val="Hyperlink"/>
            <w:rFonts w:eastAsia="Arial" w:cs="Arial"/>
          </w:rPr>
          <w:t>Tom.Rosenberger@outlook.de</w:t>
        </w:r>
      </w:hyperlink>
    </w:p>
    <w:p w:rsidR="00C9517B" w:rsidRDefault="00536634" w:rsidP="00536634">
      <w:pPr>
        <w:pStyle w:val="berschrift2"/>
        <w:ind w:firstLine="708"/>
        <w:rPr>
          <w:rFonts w:eastAsia="Arial"/>
        </w:rPr>
      </w:pPr>
      <w:bookmarkStart w:id="6" w:name="_Toc450803477"/>
      <w:r>
        <w:rPr>
          <w:rFonts w:eastAsia="Arial"/>
        </w:rPr>
        <w:t xml:space="preserve">2.2 </w:t>
      </w:r>
      <w:r w:rsidR="00C9517B">
        <w:rPr>
          <w:rFonts w:eastAsia="Arial"/>
        </w:rPr>
        <w:t>Anforderungen (Lastenheft)</w:t>
      </w:r>
      <w:bookmarkEnd w:id="6"/>
    </w:p>
    <w:p w:rsidR="00C9517B" w:rsidRDefault="00C9517B" w:rsidP="00536634">
      <w:pPr>
        <w:pStyle w:val="berschrift3"/>
        <w:ind w:left="708" w:firstLine="708"/>
        <w:rPr>
          <w:rFonts w:eastAsia="Arial"/>
        </w:rPr>
      </w:pPr>
      <w:bookmarkStart w:id="7" w:name="_Toc450803478"/>
      <w:r>
        <w:rPr>
          <w:rFonts w:eastAsia="Arial"/>
        </w:rPr>
        <w:t>2.2.1 Zielsetzung</w:t>
      </w:r>
      <w:bookmarkEnd w:id="7"/>
      <w:r>
        <w:rPr>
          <w:rFonts w:eastAsia="Arial"/>
        </w:rPr>
        <w:t xml:space="preserve"> </w:t>
      </w:r>
    </w:p>
    <w:p w:rsidR="00C9517B" w:rsidRDefault="00C9517B" w:rsidP="00536634">
      <w:pPr>
        <w:ind w:left="1416"/>
        <w:rPr>
          <w:rFonts w:eastAsia="Arial" w:cs="Arial"/>
        </w:rPr>
      </w:pPr>
      <w:r>
        <w:rPr>
          <w:rFonts w:eastAsia="Arial" w:cs="Arial"/>
        </w:rPr>
        <w:t xml:space="preserve">Es soll eine Anwendung im Zuge eines Projektes in einer aktuellen Programmiersprache (Java Version 7, Visual Basic, C#, C++) programmiert werden. Diese soll mit einer Datenbank oder einer XML-Datei interagieren. </w:t>
      </w:r>
    </w:p>
    <w:p w:rsidR="00C9517B" w:rsidRDefault="00C9517B" w:rsidP="00536634">
      <w:pPr>
        <w:pStyle w:val="berschrift3"/>
        <w:ind w:left="708" w:firstLine="708"/>
        <w:rPr>
          <w:rFonts w:eastAsia="Arial"/>
        </w:rPr>
      </w:pPr>
      <w:bookmarkStart w:id="8" w:name="_Toc450803479"/>
      <w:r>
        <w:rPr>
          <w:rFonts w:eastAsia="Arial"/>
        </w:rPr>
        <w:t>2.2.2 Weitere Funktionen</w:t>
      </w:r>
      <w:bookmarkEnd w:id="8"/>
    </w:p>
    <w:p w:rsidR="00C9517B" w:rsidRDefault="00C9517B" w:rsidP="00536634">
      <w:pPr>
        <w:ind w:left="1410"/>
        <w:rPr>
          <w:rFonts w:eastAsia="Arial" w:cs="Arial"/>
        </w:rPr>
      </w:pPr>
      <w:r>
        <w:rPr>
          <w:rFonts w:eastAsia="Arial" w:cs="Arial"/>
        </w:rPr>
        <w:t>Folgende Funktionen soll dieses Programm besitzen und ausführen können:</w:t>
      </w:r>
    </w:p>
    <w:p w:rsidR="006C3CEE" w:rsidRPr="006C3CEE" w:rsidRDefault="006C3CEE" w:rsidP="006C3CEE">
      <w:pPr>
        <w:pStyle w:val="Listenabsatz"/>
        <w:numPr>
          <w:ilvl w:val="0"/>
          <w:numId w:val="25"/>
        </w:numPr>
        <w:rPr>
          <w:rFonts w:eastAsia="Arial" w:cs="Arial"/>
          <w:color w:val="000000"/>
        </w:rPr>
      </w:pPr>
      <w:r w:rsidRPr="006C3CEE">
        <w:rPr>
          <w:rFonts w:eastAsia="Arial" w:cs="Arial"/>
          <w:color w:val="000000"/>
        </w:rPr>
        <w:t>Verwalten von Shortcuts</w:t>
      </w:r>
      <w:r w:rsidR="009011F3">
        <w:rPr>
          <w:rFonts w:eastAsia="Arial" w:cs="Arial"/>
          <w:color w:val="000000"/>
        </w:rPr>
        <w:t xml:space="preserve"> </w:t>
      </w:r>
      <w:r w:rsidRPr="006C3CEE">
        <w:rPr>
          <w:rFonts w:eastAsia="Arial" w:cs="Arial"/>
          <w:color w:val="000000"/>
        </w:rPr>
        <w:t>(anlegen, löschen, ändern, anzeigen)</w:t>
      </w:r>
    </w:p>
    <w:p w:rsidR="006C3CEE" w:rsidRDefault="006C3CEE" w:rsidP="006C3CEE">
      <w:pPr>
        <w:pStyle w:val="Listenabsatz"/>
        <w:numPr>
          <w:ilvl w:val="0"/>
          <w:numId w:val="25"/>
        </w:numPr>
        <w:rPr>
          <w:rFonts w:eastAsia="Arial" w:cs="Arial"/>
          <w:color w:val="000000"/>
        </w:rPr>
      </w:pPr>
      <w:r w:rsidRPr="006C3CEE">
        <w:rPr>
          <w:rFonts w:eastAsia="Arial" w:cs="Arial"/>
          <w:color w:val="000000"/>
        </w:rPr>
        <w:t>Shortcuts sind über Tastatur</w:t>
      </w:r>
      <w:r w:rsidR="00536634">
        <w:rPr>
          <w:rFonts w:eastAsia="Arial" w:cs="Arial"/>
          <w:color w:val="000000"/>
        </w:rPr>
        <w:t xml:space="preserve"> oder </w:t>
      </w:r>
      <w:r w:rsidR="00536634" w:rsidRPr="006C3CEE">
        <w:rPr>
          <w:rFonts w:eastAsia="Arial" w:cs="Arial"/>
          <w:color w:val="000000"/>
        </w:rPr>
        <w:t>Kurzschreibweise</w:t>
      </w:r>
      <w:r w:rsidRPr="006C3CEE">
        <w:rPr>
          <w:rFonts w:eastAsia="Arial" w:cs="Arial"/>
          <w:color w:val="000000"/>
        </w:rPr>
        <w:t xml:space="preserve"> ausführbar</w:t>
      </w:r>
    </w:p>
    <w:p w:rsidR="006C3CEE" w:rsidRDefault="006C3CEE" w:rsidP="006C3CEE">
      <w:pPr>
        <w:pStyle w:val="Listenabsatz"/>
        <w:numPr>
          <w:ilvl w:val="0"/>
          <w:numId w:val="25"/>
        </w:numPr>
        <w:rPr>
          <w:rFonts w:eastAsia="Arial" w:cs="Arial"/>
          <w:color w:val="000000"/>
        </w:rPr>
      </w:pPr>
      <w:r w:rsidRPr="006C3CEE">
        <w:rPr>
          <w:rFonts w:eastAsia="Arial" w:cs="Arial"/>
          <w:color w:val="000000"/>
        </w:rPr>
        <w:t>Starten des Managers bei Systemstart</w:t>
      </w:r>
    </w:p>
    <w:p w:rsidR="006C3CEE" w:rsidRPr="006C3CEE" w:rsidRDefault="006C3CEE" w:rsidP="006C3CEE">
      <w:pPr>
        <w:pStyle w:val="Listenabsatz"/>
        <w:numPr>
          <w:ilvl w:val="0"/>
          <w:numId w:val="25"/>
        </w:numPr>
        <w:rPr>
          <w:rFonts w:eastAsia="Arial" w:cs="Arial"/>
          <w:color w:val="000000"/>
        </w:rPr>
      </w:pPr>
      <w:r w:rsidRPr="006C3CEE">
        <w:rPr>
          <w:rFonts w:eastAsia="Arial" w:cs="Arial"/>
          <w:color w:val="000000"/>
        </w:rPr>
        <w:t>Benachrichtigung bei veralteten Shortcuts</w:t>
      </w:r>
    </w:p>
    <w:p w:rsidR="00C9517B" w:rsidRDefault="00143E34" w:rsidP="00143E34">
      <w:pPr>
        <w:pStyle w:val="berschrift2"/>
        <w:rPr>
          <w:rFonts w:eastAsia="Arial"/>
        </w:rPr>
      </w:pPr>
      <w:bookmarkStart w:id="9" w:name="_Toc450803480"/>
      <w:r>
        <w:rPr>
          <w:rFonts w:eastAsia="Arial"/>
        </w:rPr>
        <w:t>2.3</w:t>
      </w:r>
      <w:r w:rsidR="00D02469">
        <w:rPr>
          <w:rFonts w:eastAsia="Arial"/>
        </w:rPr>
        <w:t xml:space="preserve"> </w:t>
      </w:r>
      <w:r w:rsidR="00C9517B">
        <w:rPr>
          <w:rFonts w:eastAsia="Arial"/>
        </w:rPr>
        <w:t>Umsetzung des Lastenhefts (Pflichtenheft)</w:t>
      </w:r>
      <w:bookmarkEnd w:id="9"/>
      <w:r w:rsidR="00C9517B">
        <w:rPr>
          <w:rFonts w:eastAsia="Arial"/>
        </w:rPr>
        <w:t xml:space="preserve"> </w:t>
      </w:r>
    </w:p>
    <w:p w:rsidR="00C9517B" w:rsidRDefault="00C9517B" w:rsidP="00143E34">
      <w:pPr>
        <w:pStyle w:val="berschrift3"/>
        <w:ind w:firstLine="708"/>
        <w:rPr>
          <w:rFonts w:eastAsia="Arial"/>
        </w:rPr>
      </w:pPr>
      <w:bookmarkStart w:id="10" w:name="_Toc450803481"/>
      <w:r>
        <w:rPr>
          <w:rFonts w:eastAsia="Arial"/>
        </w:rPr>
        <w:t>2.3.1 Umsetzung des Auftrags</w:t>
      </w:r>
      <w:bookmarkEnd w:id="10"/>
    </w:p>
    <w:p w:rsidR="00C9517B" w:rsidRDefault="00C9517B" w:rsidP="00143E34">
      <w:pPr>
        <w:ind w:left="708"/>
        <w:rPr>
          <w:rFonts w:eastAsia="Arial" w:cs="Arial"/>
        </w:rPr>
      </w:pPr>
      <w:r>
        <w:rPr>
          <w:rFonts w:eastAsia="Arial" w:cs="Arial"/>
        </w:rPr>
        <w:t xml:space="preserve">Als Projekt wurde eine Anwendung, welche aufgrund von Tastenkürzel systemweit Programme ausführt und andere Aktionen automatisiert gewählt. Diese Programme werden auch mit dem </w:t>
      </w:r>
      <w:r w:rsidR="009C157F">
        <w:rPr>
          <w:rFonts w:eastAsia="Arial" w:cs="Arial"/>
        </w:rPr>
        <w:t>Synonyme</w:t>
      </w:r>
      <w:r>
        <w:rPr>
          <w:rFonts w:eastAsia="Arial" w:cs="Arial"/>
        </w:rPr>
        <w:t xml:space="preserve"> Shortcutmanager </w:t>
      </w:r>
      <w:r w:rsidR="009C157F">
        <w:rPr>
          <w:rFonts w:eastAsia="Arial" w:cs="Arial"/>
        </w:rPr>
        <w:t>betitelt</w:t>
      </w:r>
      <w:r>
        <w:rPr>
          <w:rFonts w:eastAsia="Arial" w:cs="Arial"/>
        </w:rPr>
        <w:t xml:space="preserve">. </w:t>
      </w:r>
    </w:p>
    <w:p w:rsidR="00C9517B" w:rsidRDefault="00C9517B" w:rsidP="00143E34">
      <w:pPr>
        <w:ind w:left="708"/>
        <w:rPr>
          <w:rFonts w:eastAsia="Arial" w:cs="Arial"/>
        </w:rPr>
      </w:pPr>
      <w:r>
        <w:rPr>
          <w:rFonts w:eastAsia="Arial" w:cs="Arial"/>
        </w:rPr>
        <w:t xml:space="preserve">Als Programmiersprache wurde sich für C# aufgrund des </w:t>
      </w:r>
      <w:r w:rsidR="009C157F">
        <w:rPr>
          <w:rFonts w:eastAsia="Arial" w:cs="Arial"/>
        </w:rPr>
        <w:t>Unterrichts</w:t>
      </w:r>
      <w:r>
        <w:rPr>
          <w:rFonts w:eastAsia="Arial" w:cs="Arial"/>
        </w:rPr>
        <w:t xml:space="preserve"> in dieser Programmiersprache entschieden. Zusätzlich wird das Programm auf Grundbasis von .Net Framework 3.5 programmiert um eine reibungslose Programmausführung unter den gängigen Windows Betriebssystemen (XP mit Service Pack 3 ,7,8,10) zu gewährleisten, da in allem dieser Betriebssysteme .Net Framework in der Version 3.5 standar</w:t>
      </w:r>
      <w:r w:rsidR="003E185A">
        <w:rPr>
          <w:rFonts w:eastAsia="Arial" w:cs="Arial"/>
        </w:rPr>
        <w:t>d</w:t>
      </w:r>
      <w:r>
        <w:rPr>
          <w:rFonts w:eastAsia="Arial" w:cs="Arial"/>
        </w:rPr>
        <w:t xml:space="preserve">mäßig </w:t>
      </w:r>
      <w:r w:rsidR="009C157F">
        <w:rPr>
          <w:rFonts w:eastAsia="Arial" w:cs="Arial"/>
        </w:rPr>
        <w:t>vorhanden</w:t>
      </w:r>
      <w:r>
        <w:rPr>
          <w:rFonts w:eastAsia="Arial" w:cs="Arial"/>
        </w:rPr>
        <w:t xml:space="preserve"> ist. </w:t>
      </w:r>
    </w:p>
    <w:p w:rsidR="00C9517B" w:rsidRDefault="00C9517B" w:rsidP="00143E34">
      <w:pPr>
        <w:pStyle w:val="berschrift3"/>
        <w:ind w:firstLine="708"/>
        <w:rPr>
          <w:rFonts w:eastAsia="Arial"/>
        </w:rPr>
      </w:pPr>
      <w:bookmarkStart w:id="11" w:name="_Toc450803482"/>
      <w:r>
        <w:rPr>
          <w:rFonts w:eastAsia="Arial"/>
        </w:rPr>
        <w:t>2.3.2 Umsetzung der Funktionen (Muss-Kriterien)</w:t>
      </w:r>
      <w:bookmarkEnd w:id="11"/>
      <w:r>
        <w:rPr>
          <w:rFonts w:eastAsia="Arial"/>
        </w:rPr>
        <w:t xml:space="preserve"> </w:t>
      </w:r>
    </w:p>
    <w:p w:rsidR="00C9517B" w:rsidRDefault="00C9517B" w:rsidP="00143E34">
      <w:pPr>
        <w:ind w:firstLine="708"/>
        <w:rPr>
          <w:rFonts w:eastAsia="Arial" w:cs="Arial"/>
        </w:rPr>
      </w:pPr>
      <w:r>
        <w:rPr>
          <w:rFonts w:eastAsia="Arial" w:cs="Arial"/>
        </w:rPr>
        <w:t>Es werden die folgenden Funktionen umgesetzt:</w:t>
      </w:r>
    </w:p>
    <w:p w:rsidR="006C3CEE" w:rsidRDefault="006C3CEE" w:rsidP="006C3CEE">
      <w:pPr>
        <w:pStyle w:val="Listenabsatz"/>
        <w:numPr>
          <w:ilvl w:val="0"/>
          <w:numId w:val="33"/>
        </w:numPr>
      </w:pPr>
      <w:r>
        <w:t>Verwalten von Shortcuts</w:t>
      </w:r>
      <w:r w:rsidR="00F87C2F">
        <w:t xml:space="preserve"> </w:t>
      </w:r>
      <w:r>
        <w:t>(anlegen, löschen, ändern, anzeigen)</w:t>
      </w:r>
    </w:p>
    <w:p w:rsidR="006C3CEE" w:rsidRDefault="006C3CEE" w:rsidP="006C3CEE">
      <w:pPr>
        <w:pStyle w:val="Listenabsatz"/>
        <w:numPr>
          <w:ilvl w:val="0"/>
          <w:numId w:val="33"/>
        </w:numPr>
      </w:pPr>
      <w:r>
        <w:t>Shortcuts sind über Tastatur ausführbar</w:t>
      </w:r>
    </w:p>
    <w:p w:rsidR="006C3CEE" w:rsidRDefault="006C3CEE" w:rsidP="006C3CEE">
      <w:pPr>
        <w:pStyle w:val="Listenabsatz"/>
        <w:numPr>
          <w:ilvl w:val="0"/>
          <w:numId w:val="33"/>
        </w:numPr>
      </w:pPr>
      <w:r>
        <w:t>Shortcuts sind über Kurzschreibweise in Fenster ausführbar</w:t>
      </w:r>
    </w:p>
    <w:p w:rsidR="006C3CEE" w:rsidRDefault="006C3CEE" w:rsidP="006C3CEE">
      <w:pPr>
        <w:pStyle w:val="Listenabsatz"/>
        <w:numPr>
          <w:ilvl w:val="0"/>
          <w:numId w:val="33"/>
        </w:numPr>
      </w:pPr>
      <w:r>
        <w:t>Starten des Managers bei Systemstart</w:t>
      </w:r>
    </w:p>
    <w:p w:rsidR="006C3CEE" w:rsidRDefault="006C3CEE" w:rsidP="006C3CEE">
      <w:pPr>
        <w:pStyle w:val="Listenabsatz"/>
        <w:numPr>
          <w:ilvl w:val="0"/>
          <w:numId w:val="33"/>
        </w:numPr>
      </w:pPr>
      <w:r>
        <w:t>Benachrichtigung bei veralteten Shortcuts</w:t>
      </w:r>
    </w:p>
    <w:p w:rsidR="00C9517B" w:rsidRDefault="00C9517B" w:rsidP="00143E34">
      <w:pPr>
        <w:ind w:firstLine="708"/>
        <w:rPr>
          <w:rFonts w:eastAsia="Arial" w:cs="Arial"/>
          <w:color w:val="000000"/>
        </w:rPr>
      </w:pPr>
      <w:r>
        <w:rPr>
          <w:rFonts w:eastAsia="Arial" w:cs="Arial"/>
          <w:color w:val="000000"/>
        </w:rPr>
        <w:t xml:space="preserve">Somit werden alle vom Auftraggeber gewünschten Kriterien umsetzbar sein. </w:t>
      </w:r>
    </w:p>
    <w:p w:rsidR="00C9517B" w:rsidRDefault="00C9517B" w:rsidP="00143E34">
      <w:pPr>
        <w:pStyle w:val="berschrift3"/>
        <w:ind w:firstLine="708"/>
        <w:rPr>
          <w:rFonts w:eastAsia="Arial"/>
        </w:rPr>
      </w:pPr>
      <w:bookmarkStart w:id="12" w:name="_Toc450803483"/>
      <w:r>
        <w:rPr>
          <w:rFonts w:eastAsia="Arial"/>
        </w:rPr>
        <w:t>2.3.3 Zusätzliche Funktionen/Kriterien (Soll-Kriterien)</w:t>
      </w:r>
      <w:bookmarkEnd w:id="12"/>
      <w:r>
        <w:rPr>
          <w:rFonts w:eastAsia="Arial"/>
        </w:rPr>
        <w:t xml:space="preserve"> </w:t>
      </w:r>
    </w:p>
    <w:p w:rsidR="006C3CEE" w:rsidRDefault="006C3CEE" w:rsidP="006C3CEE">
      <w:pPr>
        <w:pStyle w:val="Listenabsatz"/>
        <w:numPr>
          <w:ilvl w:val="0"/>
          <w:numId w:val="34"/>
        </w:numPr>
      </w:pPr>
      <w:r>
        <w:t xml:space="preserve">Hinzufügen von Shortcuts über Drag </w:t>
      </w:r>
      <w:r w:rsidR="003E185A">
        <w:t>&amp;</w:t>
      </w:r>
      <w:r>
        <w:t xml:space="preserve"> Drop</w:t>
      </w:r>
    </w:p>
    <w:p w:rsidR="006C3CEE" w:rsidRDefault="006C3CEE" w:rsidP="006C3CEE">
      <w:pPr>
        <w:pStyle w:val="Listenabsatz"/>
        <w:numPr>
          <w:ilvl w:val="0"/>
          <w:numId w:val="34"/>
        </w:numPr>
      </w:pPr>
      <w:r>
        <w:t>Ausführen des Managers in eigenen Thread</w:t>
      </w:r>
    </w:p>
    <w:p w:rsidR="006C3CEE" w:rsidRDefault="006C3CEE" w:rsidP="006C3CEE">
      <w:pPr>
        <w:pStyle w:val="Listenabsatz"/>
        <w:numPr>
          <w:ilvl w:val="0"/>
          <w:numId w:val="34"/>
        </w:numPr>
      </w:pPr>
      <w:r>
        <w:t>Doppelte Shortcut-Belegung soll verhindert werden</w:t>
      </w:r>
    </w:p>
    <w:p w:rsidR="006C3CEE" w:rsidRDefault="006C3CEE" w:rsidP="006C3CEE">
      <w:pPr>
        <w:pStyle w:val="Listenabsatz"/>
        <w:numPr>
          <w:ilvl w:val="0"/>
          <w:numId w:val="34"/>
        </w:numPr>
      </w:pPr>
      <w:r>
        <w:t>Ausführung des SCM auf Linux</w:t>
      </w:r>
    </w:p>
    <w:p w:rsidR="00C9517B" w:rsidRDefault="00C9517B" w:rsidP="00143E34">
      <w:pPr>
        <w:pStyle w:val="berschrift3"/>
        <w:ind w:firstLine="708"/>
        <w:rPr>
          <w:rFonts w:eastAsia="Arial"/>
        </w:rPr>
      </w:pPr>
      <w:bookmarkStart w:id="13" w:name="_Toc450803484"/>
      <w:r>
        <w:rPr>
          <w:rFonts w:eastAsia="Arial"/>
        </w:rPr>
        <w:t xml:space="preserve">2.3.4 Produkteinsatz </w:t>
      </w:r>
      <w:r w:rsidR="009C157F">
        <w:rPr>
          <w:rFonts w:eastAsia="Arial"/>
        </w:rPr>
        <w:t>(Anwendungsbereiche</w:t>
      </w:r>
      <w:r>
        <w:rPr>
          <w:rFonts w:eastAsia="Arial"/>
        </w:rPr>
        <w:t xml:space="preserve"> &amp; Zielgruppen)</w:t>
      </w:r>
      <w:bookmarkEnd w:id="13"/>
    </w:p>
    <w:p w:rsidR="006C3CEE" w:rsidRDefault="006C3CEE" w:rsidP="00143E34">
      <w:pPr>
        <w:ind w:left="708"/>
      </w:pPr>
      <w:r>
        <w:t>Das Produkt dient zur Verwaltung von selbst definierten Shortcuts. Das Programm soll für Nutzer, welche den alltäglichen Gebrauch mit dem PC automatisieren wollen, konzipiert werden. Es soll durch eine einfache und übersichtliche Oberfläche einen einfachen Umgang mit dem Programm ermöglichen.</w:t>
      </w:r>
    </w:p>
    <w:p w:rsidR="006C3CEE" w:rsidRDefault="006C3CEE" w:rsidP="000A59CF">
      <w:pPr>
        <w:rPr>
          <w:rFonts w:eastAsia="Arial" w:cs="Arial"/>
          <w:b/>
          <w:color w:val="4F81BD"/>
        </w:rPr>
      </w:pPr>
    </w:p>
    <w:p w:rsidR="00143E34" w:rsidRDefault="00143E34" w:rsidP="000A59CF">
      <w:pPr>
        <w:rPr>
          <w:rFonts w:eastAsia="Arial" w:cs="Arial"/>
          <w:b/>
          <w:color w:val="4F81BD"/>
        </w:rPr>
      </w:pPr>
    </w:p>
    <w:p w:rsidR="00C9517B" w:rsidRDefault="00C9517B" w:rsidP="00143E34">
      <w:pPr>
        <w:pStyle w:val="berschrift3"/>
        <w:ind w:firstLine="708"/>
        <w:rPr>
          <w:rFonts w:eastAsia="Arial"/>
        </w:rPr>
      </w:pPr>
      <w:bookmarkStart w:id="14" w:name="_Toc450803485"/>
      <w:r>
        <w:rPr>
          <w:rFonts w:eastAsia="Arial"/>
        </w:rPr>
        <w:t>2.3.5 Benutzeroberfläche</w:t>
      </w:r>
      <w:bookmarkEnd w:id="14"/>
    </w:p>
    <w:p w:rsidR="00C9517B" w:rsidRDefault="00C9517B" w:rsidP="00C9517B">
      <w:pPr>
        <w:rPr>
          <w:rFonts w:eastAsia="Arial" w:cs="Arial"/>
        </w:rPr>
      </w:pPr>
      <w:r>
        <w:rPr>
          <w:rFonts w:eastAsia="Arial" w:cs="Arial"/>
        </w:rPr>
        <w:tab/>
        <w:t xml:space="preserve">Der </w:t>
      </w:r>
      <w:r w:rsidR="006C3CEE">
        <w:rPr>
          <w:rFonts w:eastAsia="Arial" w:cs="Arial"/>
        </w:rPr>
        <w:t>ShortcutManager</w:t>
      </w:r>
      <w:r>
        <w:rPr>
          <w:rFonts w:eastAsia="Arial" w:cs="Arial"/>
        </w:rPr>
        <w:t xml:space="preserve"> wird in seiner Oberfläche folgende Elemente besitzen:</w:t>
      </w:r>
    </w:p>
    <w:p w:rsidR="006C3CEE" w:rsidRDefault="006C3CEE" w:rsidP="00C9517B">
      <w:pPr>
        <w:numPr>
          <w:ilvl w:val="0"/>
          <w:numId w:val="17"/>
        </w:numPr>
        <w:ind w:left="1776" w:hanging="360"/>
        <w:rPr>
          <w:rFonts w:eastAsia="Arial" w:cs="Arial"/>
        </w:rPr>
      </w:pPr>
      <w:r>
        <w:rPr>
          <w:rFonts w:eastAsia="Arial" w:cs="Arial"/>
        </w:rPr>
        <w:t>Suchen Label</w:t>
      </w:r>
    </w:p>
    <w:p w:rsidR="00C9517B" w:rsidRDefault="006C3CEE" w:rsidP="00C9517B">
      <w:pPr>
        <w:numPr>
          <w:ilvl w:val="0"/>
          <w:numId w:val="17"/>
        </w:numPr>
        <w:ind w:left="1776" w:hanging="360"/>
        <w:rPr>
          <w:rFonts w:eastAsia="Arial" w:cs="Arial"/>
        </w:rPr>
      </w:pPr>
      <w:r>
        <w:rPr>
          <w:rFonts w:eastAsia="Arial" w:cs="Arial"/>
        </w:rPr>
        <w:t>Suchen Textfeld</w:t>
      </w:r>
    </w:p>
    <w:p w:rsidR="00C9517B" w:rsidRDefault="006C3CEE" w:rsidP="00C9517B">
      <w:pPr>
        <w:numPr>
          <w:ilvl w:val="0"/>
          <w:numId w:val="17"/>
        </w:numPr>
        <w:ind w:left="1776" w:hanging="360"/>
        <w:rPr>
          <w:rFonts w:eastAsia="Arial" w:cs="Arial"/>
        </w:rPr>
      </w:pPr>
      <w:r>
        <w:rPr>
          <w:rFonts w:eastAsia="Arial" w:cs="Arial"/>
        </w:rPr>
        <w:t>Erstellen Button</w:t>
      </w:r>
    </w:p>
    <w:p w:rsidR="00C9517B" w:rsidRDefault="006C3CEE" w:rsidP="00C9517B">
      <w:pPr>
        <w:numPr>
          <w:ilvl w:val="0"/>
          <w:numId w:val="17"/>
        </w:numPr>
        <w:ind w:left="1776" w:hanging="360"/>
        <w:rPr>
          <w:rFonts w:eastAsia="Arial" w:cs="Arial"/>
        </w:rPr>
      </w:pPr>
      <w:r>
        <w:rPr>
          <w:rFonts w:eastAsia="Arial" w:cs="Arial"/>
        </w:rPr>
        <w:t>Löschen Button</w:t>
      </w:r>
    </w:p>
    <w:p w:rsidR="00C9517B" w:rsidRDefault="006C3CEE" w:rsidP="00C9517B">
      <w:pPr>
        <w:numPr>
          <w:ilvl w:val="0"/>
          <w:numId w:val="17"/>
        </w:numPr>
        <w:ind w:left="1776" w:hanging="360"/>
        <w:rPr>
          <w:rFonts w:eastAsia="Arial" w:cs="Arial"/>
        </w:rPr>
      </w:pPr>
      <w:r>
        <w:rPr>
          <w:rFonts w:eastAsia="Arial" w:cs="Arial"/>
        </w:rPr>
        <w:t>Listview zum Anzeigen der Shortcuts</w:t>
      </w:r>
    </w:p>
    <w:p w:rsidR="00C9517B" w:rsidRDefault="006C3CEE" w:rsidP="00C9517B">
      <w:pPr>
        <w:numPr>
          <w:ilvl w:val="0"/>
          <w:numId w:val="17"/>
        </w:numPr>
        <w:ind w:left="1776" w:hanging="360"/>
        <w:rPr>
          <w:rFonts w:eastAsia="Arial" w:cs="Arial"/>
        </w:rPr>
      </w:pPr>
      <w:r>
        <w:rPr>
          <w:rFonts w:eastAsia="Arial" w:cs="Arial"/>
        </w:rPr>
        <w:t>Editform</w:t>
      </w:r>
    </w:p>
    <w:p w:rsidR="00C9517B" w:rsidRDefault="006C3CEE" w:rsidP="00C9517B">
      <w:pPr>
        <w:numPr>
          <w:ilvl w:val="0"/>
          <w:numId w:val="17"/>
        </w:numPr>
        <w:ind w:left="1776" w:hanging="360"/>
        <w:rPr>
          <w:rFonts w:eastAsia="Arial" w:cs="Arial"/>
        </w:rPr>
      </w:pPr>
      <w:r>
        <w:rPr>
          <w:rFonts w:eastAsia="Arial" w:cs="Arial"/>
        </w:rPr>
        <w:t>Shorthandform</w:t>
      </w:r>
    </w:p>
    <w:p w:rsidR="00C9517B" w:rsidRDefault="006C3CEE" w:rsidP="00C9517B">
      <w:pPr>
        <w:numPr>
          <w:ilvl w:val="0"/>
          <w:numId w:val="17"/>
        </w:numPr>
        <w:ind w:left="1776" w:hanging="360"/>
        <w:rPr>
          <w:rFonts w:eastAsia="Arial" w:cs="Arial"/>
        </w:rPr>
      </w:pPr>
      <w:r>
        <w:rPr>
          <w:rFonts w:eastAsia="Arial" w:cs="Arial"/>
        </w:rPr>
        <w:t>ContextMenuStrip zum Auswählen von Autostart und Beenden</w:t>
      </w:r>
    </w:p>
    <w:p w:rsidR="00C9517B" w:rsidRDefault="002C13E8" w:rsidP="00C9517B">
      <w:pPr>
        <w:rPr>
          <w:rFonts w:eastAsia="Arial" w:cs="Arial"/>
        </w:rPr>
      </w:pPr>
      <w:r>
        <w:rPr>
          <w:noProof/>
          <w:lang w:eastAsia="de-DE"/>
        </w:rPr>
        <mc:AlternateContent>
          <mc:Choice Requires="wps">
            <w:drawing>
              <wp:anchor distT="0" distB="0" distL="114300" distR="114300" simplePos="0" relativeHeight="251741184" behindDoc="1" locked="0" layoutInCell="1" allowOverlap="1" wp14:anchorId="6652AE80" wp14:editId="0CFD4A7B">
                <wp:simplePos x="0" y="0"/>
                <wp:positionH relativeFrom="column">
                  <wp:posOffset>464820</wp:posOffset>
                </wp:positionH>
                <wp:positionV relativeFrom="paragraph">
                  <wp:posOffset>4099560</wp:posOffset>
                </wp:positionV>
                <wp:extent cx="442912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rsidR="002C13E8" w:rsidRPr="003531B4" w:rsidRDefault="002C13E8" w:rsidP="002C13E8">
                            <w:pPr>
                              <w:pStyle w:val="Beschriftung"/>
                              <w:rPr>
                                <w:rFonts w:cs="Arial"/>
                                <w:noProof/>
                                <w:sz w:val="24"/>
                              </w:rPr>
                            </w:pPr>
                            <w:r>
                              <w:t xml:space="preserve">Abbildung </w:t>
                            </w:r>
                            <w:r w:rsidR="008D07AA">
                              <w:fldChar w:fldCharType="begin"/>
                            </w:r>
                            <w:r w:rsidR="008D07AA">
                              <w:instrText xml:space="preserve"> SEQ Abbildung \* ARABIC </w:instrText>
                            </w:r>
                            <w:r w:rsidR="008D07AA">
                              <w:fldChar w:fldCharType="separate"/>
                            </w:r>
                            <w:r>
                              <w:rPr>
                                <w:noProof/>
                              </w:rPr>
                              <w:t>1</w:t>
                            </w:r>
                            <w:r w:rsidR="008D07AA">
                              <w:rPr>
                                <w:noProof/>
                              </w:rPr>
                              <w:fldChar w:fldCharType="end"/>
                            </w:r>
                            <w:r>
                              <w:t>: Screenshot Oberfläche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DC4E8" id="Textfeld 14" o:spid="_x0000_s1030" type="#_x0000_t202" style="position:absolute;left:0;text-align:left;margin-left:36.6pt;margin-top:322.8pt;width:348.75pt;height:.05pt;z-index:-2515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RxOLwIAAGYEAAAOAAAAZHJzL2Uyb0RvYy54bWysVFFv2yAQfp+0/4B4X5xka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" stroked="f">
                <v:textbox style="mso-fit-shape-to-text:t" inset="0,0,0,0">
                  <w:txbxContent>
                    <w:p w:rsidR="002C13E8" w:rsidRPr="003531B4" w:rsidRDefault="002C13E8" w:rsidP="002C13E8">
                      <w:pPr>
                        <w:pStyle w:val="Beschriftung"/>
                        <w:rPr>
                          <w:rFonts w:cs="Arial"/>
                          <w:noProof/>
                          <w:sz w:val="24"/>
                        </w:rPr>
                      </w:pPr>
                      <w:r>
                        <w:t xml:space="preserve">Abbildung </w:t>
                      </w:r>
                      <w:fldSimple w:instr=" SEQ Abbildung \* ARABIC ">
                        <w:r>
                          <w:rPr>
                            <w:noProof/>
                          </w:rPr>
                          <w:t>1</w:t>
                        </w:r>
                      </w:fldSimple>
                      <w:r>
                        <w:t>: Screenshot Oberfläche</w:t>
                      </w:r>
                    </w:p>
                  </w:txbxContent>
                </v:textbox>
                <w10:wrap type="tight"/>
              </v:shape>
            </w:pict>
          </mc:Fallback>
        </mc:AlternateContent>
      </w:r>
      <w:r w:rsidR="006C3CEE">
        <w:rPr>
          <w:rFonts w:cs="Arial"/>
          <w:noProof/>
          <w:sz w:val="24"/>
          <w:lang w:eastAsia="de-DE"/>
        </w:rPr>
        <w:drawing>
          <wp:anchor distT="0" distB="0" distL="114300" distR="114300" simplePos="0" relativeHeight="251730944" behindDoc="1" locked="0" layoutInCell="1" allowOverlap="1" wp14:anchorId="6C1F0C53" wp14:editId="7E28BC77">
            <wp:simplePos x="0" y="0"/>
            <wp:positionH relativeFrom="column">
              <wp:posOffset>465239</wp:posOffset>
            </wp:positionH>
            <wp:positionV relativeFrom="paragraph">
              <wp:posOffset>195484</wp:posOffset>
            </wp:positionV>
            <wp:extent cx="4429125" cy="3847465"/>
            <wp:effectExtent l="0" t="0" r="9525" b="635"/>
            <wp:wrapTight wrapText="bothSides">
              <wp:wrapPolygon edited="0">
                <wp:start x="0" y="0"/>
                <wp:lineTo x="0" y="21497"/>
                <wp:lineTo x="21554" y="21497"/>
                <wp:lineTo x="21554" y="0"/>
                <wp:lineTo x="0" y="0"/>
              </wp:wrapPolygon>
            </wp:wrapTight>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ManyShortcut.png"/>
                    <pic:cNvPicPr/>
                  </pic:nvPicPr>
                  <pic:blipFill>
                    <a:blip r:embed="rId8">
                      <a:extLst>
                        <a:ext uri="{28A0092B-C50C-407E-A947-70E740481C1C}">
                          <a14:useLocalDpi xmlns:a14="http://schemas.microsoft.com/office/drawing/2010/main" val="0"/>
                        </a:ext>
                      </a:extLst>
                    </a:blip>
                    <a:stretch>
                      <a:fillRect/>
                    </a:stretch>
                  </pic:blipFill>
                  <pic:spPr>
                    <a:xfrm>
                      <a:off x="0" y="0"/>
                      <a:ext cx="4429125" cy="3847465"/>
                    </a:xfrm>
                    <a:prstGeom prst="rect">
                      <a:avLst/>
                    </a:prstGeom>
                  </pic:spPr>
                </pic:pic>
              </a:graphicData>
            </a:graphic>
            <wp14:sizeRelH relativeFrom="margin">
              <wp14:pctWidth>0</wp14:pctWidth>
            </wp14:sizeRelH>
            <wp14:sizeRelV relativeFrom="margin">
              <wp14:pctHeight>0</wp14:pctHeight>
            </wp14:sizeRelV>
          </wp:anchor>
        </w:drawing>
      </w:r>
    </w:p>
    <w:p w:rsidR="00C9517B" w:rsidRDefault="00C9517B" w:rsidP="00C9517B">
      <w:pPr>
        <w:rPr>
          <w:rFonts w:eastAsia="Arial" w:cs="Arial"/>
        </w:rPr>
      </w:pPr>
    </w:p>
    <w:p w:rsidR="00C9517B" w:rsidRDefault="00C9517B" w:rsidP="00C9517B">
      <w:pPr>
        <w:rPr>
          <w:rFonts w:eastAsia="Arial" w:cs="Arial"/>
          <w:b/>
          <w:color w:val="4F81BD"/>
        </w:rPr>
      </w:pPr>
    </w:p>
    <w:p w:rsidR="00C9517B" w:rsidRDefault="00C9517B" w:rsidP="00C9517B">
      <w:pPr>
        <w:rPr>
          <w:rFonts w:eastAsia="Arial" w:cs="Arial"/>
        </w:rPr>
      </w:pPr>
    </w:p>
    <w:p w:rsidR="00C9517B" w:rsidRDefault="009C157F" w:rsidP="009B7E3B">
      <w:pPr>
        <w:pStyle w:val="berschrift3"/>
        <w:ind w:firstLine="708"/>
        <w:rPr>
          <w:rFonts w:eastAsia="Arial"/>
        </w:rPr>
      </w:pPr>
      <w:r>
        <w:rPr>
          <w:rFonts w:eastAsia="Arial"/>
        </w:rPr>
        <w:br w:type="page"/>
      </w:r>
      <w:bookmarkStart w:id="15" w:name="_Toc450803486"/>
      <w:r w:rsidR="00C9517B">
        <w:rPr>
          <w:rFonts w:eastAsia="Arial"/>
        </w:rPr>
        <w:t>2.3.6 Darstellung der Meilensteine</w:t>
      </w:r>
      <w:bookmarkEnd w:id="15"/>
    </w:p>
    <w:tbl>
      <w:tblPr>
        <w:tblpPr w:leftFromText="141" w:rightFromText="141" w:vertAnchor="text" w:horzAnchor="margin" w:tblpXSpec="center" w:tblpY="1308"/>
        <w:tblW w:w="7143" w:type="dxa"/>
        <w:tblLayout w:type="fixed"/>
        <w:tblCellMar>
          <w:left w:w="10" w:type="dxa"/>
          <w:right w:w="10" w:type="dxa"/>
        </w:tblCellMar>
        <w:tblLook w:val="04A0" w:firstRow="1" w:lastRow="0" w:firstColumn="1" w:lastColumn="0" w:noHBand="0" w:noVBand="1"/>
      </w:tblPr>
      <w:tblGrid>
        <w:gridCol w:w="1695"/>
        <w:gridCol w:w="5448"/>
      </w:tblGrid>
      <w:tr w:rsidR="009B7E3B" w:rsidTr="009B7E3B">
        <w:tc>
          <w:tcPr>
            <w:tcW w:w="1695" w:type="dxa"/>
            <w:tcBorders>
              <w:top w:val="single" w:sz="2" w:space="0" w:color="000000"/>
              <w:left w:val="single" w:sz="2" w:space="0" w:color="000000"/>
              <w:bottom w:val="single" w:sz="2" w:space="0" w:color="000000"/>
            </w:tcBorders>
            <w:tcMar>
              <w:top w:w="55" w:type="dxa"/>
              <w:left w:w="55" w:type="dxa"/>
              <w:bottom w:w="55" w:type="dxa"/>
              <w:right w:w="55" w:type="dxa"/>
            </w:tcMar>
          </w:tcPr>
          <w:p w:rsidR="009B7E3B" w:rsidRDefault="009B7E3B" w:rsidP="009B7E3B">
            <w:pPr>
              <w:pStyle w:val="TableContents"/>
              <w:jc w:val="center"/>
              <w:rPr>
                <w:b/>
                <w:bCs/>
              </w:rPr>
            </w:pPr>
            <w:r>
              <w:rPr>
                <w:b/>
                <w:bCs/>
              </w:rPr>
              <w:t>Funktionscode</w:t>
            </w:r>
          </w:p>
        </w:tc>
        <w:tc>
          <w:tcPr>
            <w:tcW w:w="544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B7E3B" w:rsidRDefault="009B7E3B" w:rsidP="009B7E3B">
            <w:pPr>
              <w:pStyle w:val="TableContents"/>
              <w:rPr>
                <w:b/>
                <w:bCs/>
              </w:rPr>
            </w:pPr>
            <w:r>
              <w:rPr>
                <w:b/>
                <w:bCs/>
              </w:rPr>
              <w:t>Funktionalität</w:t>
            </w:r>
          </w:p>
        </w:tc>
      </w:tr>
      <w:tr w:rsidR="009B7E3B" w:rsidTr="009B7E3B">
        <w:tc>
          <w:tcPr>
            <w:tcW w:w="1695" w:type="dxa"/>
            <w:tcBorders>
              <w:left w:val="single" w:sz="2" w:space="0" w:color="000000"/>
              <w:bottom w:val="single" w:sz="2" w:space="0" w:color="000000"/>
            </w:tcBorders>
            <w:tcMar>
              <w:top w:w="55" w:type="dxa"/>
              <w:left w:w="55" w:type="dxa"/>
              <w:bottom w:w="55" w:type="dxa"/>
              <w:right w:w="55" w:type="dxa"/>
            </w:tcMar>
          </w:tcPr>
          <w:p w:rsidR="009B7E3B" w:rsidRDefault="009B7E3B" w:rsidP="009B7E3B">
            <w:pPr>
              <w:pStyle w:val="Textbody"/>
              <w:jc w:val="center"/>
            </w:pPr>
            <w:r>
              <w:t>F0010</w:t>
            </w:r>
          </w:p>
        </w:tc>
        <w:tc>
          <w:tcPr>
            <w:tcW w:w="5448" w:type="dxa"/>
            <w:tcBorders>
              <w:left w:val="single" w:sz="2" w:space="0" w:color="000000"/>
              <w:bottom w:val="single" w:sz="2" w:space="0" w:color="000000"/>
              <w:right w:val="single" w:sz="2" w:space="0" w:color="000000"/>
            </w:tcBorders>
            <w:tcMar>
              <w:top w:w="55" w:type="dxa"/>
              <w:left w:w="55" w:type="dxa"/>
              <w:bottom w:w="55" w:type="dxa"/>
              <w:right w:w="55" w:type="dxa"/>
            </w:tcMar>
          </w:tcPr>
          <w:p w:rsidR="009B7E3B" w:rsidRDefault="009B7E3B" w:rsidP="009B7E3B">
            <w:pPr>
              <w:pStyle w:val="Textbody"/>
            </w:pPr>
            <w:r>
              <w:t>Shortcuts anzeigen</w:t>
            </w:r>
          </w:p>
        </w:tc>
      </w:tr>
      <w:tr w:rsidR="009B7E3B" w:rsidTr="009B7E3B">
        <w:tc>
          <w:tcPr>
            <w:tcW w:w="1695" w:type="dxa"/>
            <w:tcBorders>
              <w:left w:val="single" w:sz="2" w:space="0" w:color="000000"/>
              <w:bottom w:val="single" w:sz="2" w:space="0" w:color="000000"/>
            </w:tcBorders>
            <w:tcMar>
              <w:top w:w="55" w:type="dxa"/>
              <w:left w:w="55" w:type="dxa"/>
              <w:bottom w:w="55" w:type="dxa"/>
              <w:right w:w="55" w:type="dxa"/>
            </w:tcMar>
          </w:tcPr>
          <w:p w:rsidR="009B7E3B" w:rsidRDefault="009B7E3B" w:rsidP="009B7E3B">
            <w:pPr>
              <w:pStyle w:val="Textbody"/>
              <w:jc w:val="center"/>
            </w:pPr>
            <w:r>
              <w:t>F0020</w:t>
            </w:r>
          </w:p>
        </w:tc>
        <w:tc>
          <w:tcPr>
            <w:tcW w:w="5448" w:type="dxa"/>
            <w:tcBorders>
              <w:left w:val="single" w:sz="2" w:space="0" w:color="000000"/>
              <w:bottom w:val="single" w:sz="2" w:space="0" w:color="000000"/>
              <w:right w:val="single" w:sz="2" w:space="0" w:color="000000"/>
            </w:tcBorders>
            <w:tcMar>
              <w:top w:w="55" w:type="dxa"/>
              <w:left w:w="55" w:type="dxa"/>
              <w:bottom w:w="55" w:type="dxa"/>
              <w:right w:w="55" w:type="dxa"/>
            </w:tcMar>
          </w:tcPr>
          <w:p w:rsidR="009B7E3B" w:rsidRDefault="009B7E3B" w:rsidP="009B7E3B">
            <w:pPr>
              <w:pStyle w:val="Textbody"/>
            </w:pPr>
            <w:r>
              <w:t>Shortcuts anlegen</w:t>
            </w:r>
          </w:p>
        </w:tc>
      </w:tr>
      <w:tr w:rsidR="009B7E3B" w:rsidTr="009B7E3B">
        <w:tc>
          <w:tcPr>
            <w:tcW w:w="1695" w:type="dxa"/>
            <w:tcBorders>
              <w:left w:val="single" w:sz="2" w:space="0" w:color="000000"/>
              <w:bottom w:val="single" w:sz="2" w:space="0" w:color="000000"/>
            </w:tcBorders>
            <w:tcMar>
              <w:top w:w="55" w:type="dxa"/>
              <w:left w:w="55" w:type="dxa"/>
              <w:bottom w:w="55" w:type="dxa"/>
              <w:right w:w="55" w:type="dxa"/>
            </w:tcMar>
          </w:tcPr>
          <w:p w:rsidR="009B7E3B" w:rsidRDefault="009B7E3B" w:rsidP="009B7E3B">
            <w:pPr>
              <w:pStyle w:val="TableContents"/>
              <w:jc w:val="center"/>
            </w:pPr>
            <w:r>
              <w:t>F0030</w:t>
            </w:r>
          </w:p>
        </w:tc>
        <w:tc>
          <w:tcPr>
            <w:tcW w:w="5448" w:type="dxa"/>
            <w:tcBorders>
              <w:left w:val="single" w:sz="2" w:space="0" w:color="000000"/>
              <w:bottom w:val="single" w:sz="2" w:space="0" w:color="000000"/>
              <w:right w:val="single" w:sz="2" w:space="0" w:color="000000"/>
            </w:tcBorders>
            <w:tcMar>
              <w:top w:w="55" w:type="dxa"/>
              <w:left w:w="55" w:type="dxa"/>
              <w:bottom w:w="55" w:type="dxa"/>
              <w:right w:w="55" w:type="dxa"/>
            </w:tcMar>
          </w:tcPr>
          <w:p w:rsidR="009B7E3B" w:rsidRDefault="009B7E3B" w:rsidP="009B7E3B">
            <w:pPr>
              <w:pStyle w:val="TableContents"/>
            </w:pPr>
            <w:r>
              <w:t>Shortcuts ändern</w:t>
            </w:r>
          </w:p>
        </w:tc>
      </w:tr>
      <w:tr w:rsidR="009B7E3B" w:rsidTr="009B7E3B">
        <w:tc>
          <w:tcPr>
            <w:tcW w:w="1695" w:type="dxa"/>
            <w:tcBorders>
              <w:left w:val="single" w:sz="2" w:space="0" w:color="000000"/>
              <w:bottom w:val="single" w:sz="2" w:space="0" w:color="000000"/>
            </w:tcBorders>
            <w:tcMar>
              <w:top w:w="55" w:type="dxa"/>
              <w:left w:w="55" w:type="dxa"/>
              <w:bottom w:w="55" w:type="dxa"/>
              <w:right w:w="55" w:type="dxa"/>
            </w:tcMar>
          </w:tcPr>
          <w:p w:rsidR="009B7E3B" w:rsidRDefault="009B7E3B" w:rsidP="009B7E3B">
            <w:pPr>
              <w:pStyle w:val="TableContents"/>
              <w:jc w:val="center"/>
            </w:pPr>
            <w:r>
              <w:t>F0040</w:t>
            </w:r>
          </w:p>
        </w:tc>
        <w:tc>
          <w:tcPr>
            <w:tcW w:w="5448" w:type="dxa"/>
            <w:tcBorders>
              <w:left w:val="single" w:sz="2" w:space="0" w:color="000000"/>
              <w:bottom w:val="single" w:sz="2" w:space="0" w:color="000000"/>
              <w:right w:val="single" w:sz="2" w:space="0" w:color="000000"/>
            </w:tcBorders>
            <w:tcMar>
              <w:top w:w="55" w:type="dxa"/>
              <w:left w:w="55" w:type="dxa"/>
              <w:bottom w:w="55" w:type="dxa"/>
              <w:right w:w="55" w:type="dxa"/>
            </w:tcMar>
          </w:tcPr>
          <w:p w:rsidR="009B7E3B" w:rsidRDefault="009B7E3B" w:rsidP="009B7E3B">
            <w:pPr>
              <w:pStyle w:val="TableContents"/>
            </w:pPr>
            <w:r>
              <w:t>Shortcuts löschen</w:t>
            </w:r>
          </w:p>
        </w:tc>
      </w:tr>
      <w:tr w:rsidR="009B7E3B" w:rsidTr="009B7E3B">
        <w:tc>
          <w:tcPr>
            <w:tcW w:w="1695" w:type="dxa"/>
            <w:tcBorders>
              <w:left w:val="single" w:sz="2" w:space="0" w:color="000000"/>
              <w:bottom w:val="single" w:sz="2" w:space="0" w:color="000000"/>
            </w:tcBorders>
            <w:tcMar>
              <w:top w:w="55" w:type="dxa"/>
              <w:left w:w="55" w:type="dxa"/>
              <w:bottom w:w="55" w:type="dxa"/>
              <w:right w:w="55" w:type="dxa"/>
            </w:tcMar>
          </w:tcPr>
          <w:p w:rsidR="009B7E3B" w:rsidRDefault="009B7E3B" w:rsidP="009B7E3B">
            <w:pPr>
              <w:pStyle w:val="TableContents"/>
              <w:jc w:val="center"/>
            </w:pPr>
            <w:r>
              <w:t>F0050</w:t>
            </w:r>
          </w:p>
        </w:tc>
        <w:tc>
          <w:tcPr>
            <w:tcW w:w="5448" w:type="dxa"/>
            <w:tcBorders>
              <w:left w:val="single" w:sz="2" w:space="0" w:color="000000"/>
              <w:bottom w:val="single" w:sz="2" w:space="0" w:color="000000"/>
              <w:right w:val="single" w:sz="2" w:space="0" w:color="000000"/>
            </w:tcBorders>
            <w:tcMar>
              <w:top w:w="55" w:type="dxa"/>
              <w:left w:w="55" w:type="dxa"/>
              <w:bottom w:w="55" w:type="dxa"/>
              <w:right w:w="55" w:type="dxa"/>
            </w:tcMar>
          </w:tcPr>
          <w:p w:rsidR="009B7E3B" w:rsidRDefault="009B7E3B" w:rsidP="009B7E3B">
            <w:pPr>
              <w:pStyle w:val="TableContents"/>
            </w:pPr>
            <w:r>
              <w:t>Shortcut direkt über Tastatur ausführen ..</w:t>
            </w:r>
          </w:p>
        </w:tc>
      </w:tr>
      <w:tr w:rsidR="009B7E3B" w:rsidTr="009B7E3B">
        <w:tc>
          <w:tcPr>
            <w:tcW w:w="1695" w:type="dxa"/>
            <w:tcBorders>
              <w:left w:val="single" w:sz="2" w:space="0" w:color="000000"/>
              <w:bottom w:val="single" w:sz="2" w:space="0" w:color="000000"/>
            </w:tcBorders>
            <w:tcMar>
              <w:top w:w="55" w:type="dxa"/>
              <w:left w:w="55" w:type="dxa"/>
              <w:bottom w:w="55" w:type="dxa"/>
              <w:right w:w="55" w:type="dxa"/>
            </w:tcMar>
          </w:tcPr>
          <w:p w:rsidR="009B7E3B" w:rsidRDefault="009B7E3B" w:rsidP="009B7E3B">
            <w:pPr>
              <w:pStyle w:val="TableContents"/>
              <w:jc w:val="center"/>
            </w:pPr>
            <w:r>
              <w:t>F0051</w:t>
            </w:r>
          </w:p>
        </w:tc>
        <w:tc>
          <w:tcPr>
            <w:tcW w:w="5448" w:type="dxa"/>
            <w:tcBorders>
              <w:left w:val="single" w:sz="2" w:space="0" w:color="000000"/>
              <w:bottom w:val="single" w:sz="2" w:space="0" w:color="000000"/>
              <w:right w:val="single" w:sz="2" w:space="0" w:color="000000"/>
            </w:tcBorders>
            <w:tcMar>
              <w:top w:w="55" w:type="dxa"/>
              <w:left w:w="55" w:type="dxa"/>
              <w:bottom w:w="55" w:type="dxa"/>
              <w:right w:w="55" w:type="dxa"/>
            </w:tcMar>
          </w:tcPr>
          <w:p w:rsidR="009B7E3B" w:rsidRDefault="009B7E3B" w:rsidP="009B7E3B">
            <w:pPr>
              <w:pStyle w:val="TableContents"/>
            </w:pPr>
            <w:r>
              <w:t>.. oder Shortcut in Kurzschreibweise ausführen</w:t>
            </w:r>
          </w:p>
        </w:tc>
      </w:tr>
      <w:tr w:rsidR="009B7E3B" w:rsidTr="009B7E3B">
        <w:tc>
          <w:tcPr>
            <w:tcW w:w="1695" w:type="dxa"/>
            <w:tcBorders>
              <w:left w:val="single" w:sz="2" w:space="0" w:color="000000"/>
              <w:bottom w:val="single" w:sz="2" w:space="0" w:color="000000"/>
            </w:tcBorders>
            <w:tcMar>
              <w:top w:w="55" w:type="dxa"/>
              <w:left w:w="55" w:type="dxa"/>
              <w:bottom w:w="55" w:type="dxa"/>
              <w:right w:w="55" w:type="dxa"/>
            </w:tcMar>
          </w:tcPr>
          <w:p w:rsidR="009B7E3B" w:rsidRDefault="009B7E3B" w:rsidP="009B7E3B">
            <w:pPr>
              <w:pStyle w:val="TableContents"/>
              <w:jc w:val="center"/>
            </w:pPr>
            <w:r>
              <w:t>F0060</w:t>
            </w:r>
          </w:p>
        </w:tc>
        <w:tc>
          <w:tcPr>
            <w:tcW w:w="5448" w:type="dxa"/>
            <w:tcBorders>
              <w:left w:val="single" w:sz="2" w:space="0" w:color="000000"/>
              <w:bottom w:val="single" w:sz="2" w:space="0" w:color="000000"/>
              <w:right w:val="single" w:sz="2" w:space="0" w:color="000000"/>
            </w:tcBorders>
            <w:tcMar>
              <w:top w:w="55" w:type="dxa"/>
              <w:left w:w="55" w:type="dxa"/>
              <w:bottom w:w="55" w:type="dxa"/>
              <w:right w:w="55" w:type="dxa"/>
            </w:tcMar>
          </w:tcPr>
          <w:p w:rsidR="009B7E3B" w:rsidRDefault="009B7E3B" w:rsidP="009B7E3B">
            <w:pPr>
              <w:pStyle w:val="TableContents"/>
            </w:pPr>
            <w:r>
              <w:t>SCM mit Systemstart von Windows starten</w:t>
            </w:r>
          </w:p>
        </w:tc>
      </w:tr>
    </w:tbl>
    <w:p w:rsidR="009B7E3B" w:rsidRDefault="00C9517B" w:rsidP="009B7E3B">
      <w:pPr>
        <w:ind w:left="828"/>
        <w:rPr>
          <w:rFonts w:eastAsia="Arial" w:cs="Arial"/>
        </w:rPr>
      </w:pPr>
      <w:r>
        <w:rPr>
          <w:rFonts w:eastAsia="Arial" w:cs="Arial"/>
        </w:rPr>
        <w:t>Folgende Meilensteine werden für ein erfolgreiches Erreichen des Projektziels benötigt:</w:t>
      </w:r>
    </w:p>
    <w:p w:rsidR="009B7E3B" w:rsidRDefault="009B7E3B" w:rsidP="009B7E3B">
      <w:pPr>
        <w:ind w:left="828"/>
        <w:rPr>
          <w:rFonts w:eastAsia="Arial" w:cs="Arial"/>
        </w:rPr>
      </w:pPr>
    </w:p>
    <w:p w:rsidR="009B7E3B" w:rsidRDefault="009B7E3B" w:rsidP="009B7E3B">
      <w:pPr>
        <w:ind w:left="828"/>
        <w:rPr>
          <w:rFonts w:eastAsia="Arial" w:cs="Arial"/>
        </w:rPr>
      </w:pPr>
    </w:p>
    <w:p w:rsidR="009B7E3B" w:rsidRDefault="009B7E3B" w:rsidP="009B7E3B">
      <w:pPr>
        <w:ind w:left="828"/>
        <w:rPr>
          <w:rFonts w:eastAsia="Arial" w:cs="Arial"/>
        </w:rPr>
      </w:pPr>
    </w:p>
    <w:p w:rsidR="009B7E3B" w:rsidRDefault="009B7E3B" w:rsidP="009B7E3B">
      <w:pPr>
        <w:ind w:left="828"/>
        <w:rPr>
          <w:rFonts w:eastAsia="Arial" w:cs="Arial"/>
        </w:rPr>
      </w:pPr>
    </w:p>
    <w:p w:rsidR="009B7E3B" w:rsidRDefault="009B7E3B" w:rsidP="009B7E3B">
      <w:pPr>
        <w:ind w:left="708" w:firstLine="60"/>
        <w:rPr>
          <w:rFonts w:eastAsia="Arial" w:cs="Arial"/>
        </w:rPr>
      </w:pPr>
    </w:p>
    <w:p w:rsidR="009B7E3B" w:rsidRDefault="009B7E3B" w:rsidP="009B7E3B">
      <w:pPr>
        <w:ind w:left="708" w:firstLine="60"/>
        <w:rPr>
          <w:rFonts w:eastAsia="Arial" w:cs="Arial"/>
        </w:rPr>
      </w:pPr>
    </w:p>
    <w:p w:rsidR="009B7E3B" w:rsidRDefault="009B7E3B" w:rsidP="009B7E3B">
      <w:pPr>
        <w:ind w:left="708" w:firstLine="60"/>
        <w:rPr>
          <w:rFonts w:eastAsia="Arial" w:cs="Arial"/>
        </w:rPr>
      </w:pPr>
    </w:p>
    <w:p w:rsidR="00C9517B" w:rsidRDefault="00C9517B" w:rsidP="009B7E3B">
      <w:pPr>
        <w:ind w:firstLine="708"/>
        <w:rPr>
          <w:rFonts w:eastAsia="Arial" w:cs="Arial"/>
        </w:rPr>
      </w:pPr>
      <w:r>
        <w:rPr>
          <w:rFonts w:eastAsia="Arial" w:cs="Arial"/>
        </w:rPr>
        <w:t xml:space="preserve">Detaillierte Darstellung in dem Anhang.  </w:t>
      </w:r>
    </w:p>
    <w:p w:rsidR="00C9517B" w:rsidRDefault="00C9517B" w:rsidP="009B7E3B">
      <w:pPr>
        <w:pStyle w:val="berschrift3"/>
        <w:ind w:firstLine="705"/>
        <w:rPr>
          <w:rFonts w:eastAsia="Arial"/>
        </w:rPr>
      </w:pPr>
      <w:bookmarkStart w:id="16" w:name="_Toc450803487"/>
      <w:r>
        <w:rPr>
          <w:rFonts w:eastAsia="Arial"/>
        </w:rPr>
        <w:t>2.3.7 Technische Projektumgebung</w:t>
      </w:r>
      <w:bookmarkEnd w:id="16"/>
    </w:p>
    <w:p w:rsidR="00C9517B" w:rsidRDefault="00C9517B" w:rsidP="00C9517B">
      <w:pPr>
        <w:ind w:left="705"/>
        <w:rPr>
          <w:rFonts w:eastAsia="Arial" w:cs="Arial"/>
        </w:rPr>
      </w:pPr>
      <w:r>
        <w:rPr>
          <w:rFonts w:eastAsia="Arial" w:cs="Arial"/>
        </w:rPr>
        <w:t xml:space="preserve">Als technische Projektumgebung wurden sich für die Betriebssysteme Windows 7, Windows 8 sowie Windows 10 entschieden. Auf allen </w:t>
      </w:r>
      <w:r w:rsidR="00676AFD">
        <w:rPr>
          <w:rFonts w:eastAsia="Arial" w:cs="Arial"/>
        </w:rPr>
        <w:t>diese Umgebungen</w:t>
      </w:r>
      <w:r>
        <w:rPr>
          <w:rFonts w:eastAsia="Arial" w:cs="Arial"/>
        </w:rPr>
        <w:t xml:space="preserve"> war das </w:t>
      </w:r>
      <w:r w:rsidR="00676AFD">
        <w:rPr>
          <w:rFonts w:eastAsia="Arial" w:cs="Arial"/>
        </w:rPr>
        <w:t>entsprechende</w:t>
      </w:r>
      <w:r>
        <w:rPr>
          <w:rFonts w:eastAsia="Arial" w:cs="Arial"/>
        </w:rPr>
        <w:t xml:space="preserve"> .Net Framework in der Version 3.5 enthalten. </w:t>
      </w:r>
    </w:p>
    <w:p w:rsidR="00C9517B" w:rsidRDefault="00C9517B" w:rsidP="009B7E3B">
      <w:pPr>
        <w:pStyle w:val="berschrift3"/>
        <w:ind w:firstLine="705"/>
        <w:rPr>
          <w:rFonts w:eastAsia="Arial"/>
        </w:rPr>
      </w:pPr>
      <w:bookmarkStart w:id="17" w:name="_Toc450803488"/>
      <w:r>
        <w:rPr>
          <w:rFonts w:eastAsia="Arial"/>
        </w:rPr>
        <w:t>2.3.8 Abgabedaten</w:t>
      </w:r>
      <w:bookmarkEnd w:id="17"/>
    </w:p>
    <w:p w:rsidR="00C9517B" w:rsidRDefault="00C9517B" w:rsidP="00C9517B">
      <w:pPr>
        <w:rPr>
          <w:rFonts w:eastAsia="Arial" w:cs="Arial"/>
        </w:rPr>
      </w:pPr>
      <w:r>
        <w:rPr>
          <w:rFonts w:eastAsia="Arial" w:cs="Arial"/>
        </w:rPr>
        <w:tab/>
        <w:t>Pflichtenheftabgabe: 13.02.2016</w:t>
      </w:r>
    </w:p>
    <w:p w:rsidR="00C9517B" w:rsidRDefault="00C9517B" w:rsidP="00C9517B">
      <w:pPr>
        <w:rPr>
          <w:rFonts w:eastAsia="Arial" w:cs="Arial"/>
        </w:rPr>
      </w:pPr>
      <w:r>
        <w:rPr>
          <w:rFonts w:eastAsia="Arial" w:cs="Arial"/>
        </w:rPr>
        <w:tab/>
        <w:t>Abgabe des Projektes: 12.05.2016</w:t>
      </w:r>
    </w:p>
    <w:p w:rsidR="00C9517B" w:rsidRDefault="00C9517B" w:rsidP="009B7E3B">
      <w:pPr>
        <w:pStyle w:val="berschrift3"/>
        <w:ind w:firstLine="705"/>
        <w:rPr>
          <w:rFonts w:eastAsia="Arial"/>
        </w:rPr>
      </w:pPr>
      <w:bookmarkStart w:id="18" w:name="_Toc450803489"/>
      <w:r>
        <w:rPr>
          <w:rFonts w:eastAsia="Arial"/>
        </w:rPr>
        <w:t>2.3.9 Freigabe/ Genehmigung</w:t>
      </w:r>
      <w:bookmarkEnd w:id="18"/>
      <w:r>
        <w:rPr>
          <w:rFonts w:eastAsia="Arial"/>
        </w:rPr>
        <w:t xml:space="preserve"> </w:t>
      </w:r>
    </w:p>
    <w:p w:rsidR="00C9517B" w:rsidRDefault="00C9517B" w:rsidP="00C9517B">
      <w:pPr>
        <w:ind w:left="705"/>
        <w:rPr>
          <w:rFonts w:eastAsia="Arial" w:cs="Arial"/>
        </w:rPr>
      </w:pPr>
      <w:r>
        <w:rPr>
          <w:rFonts w:eastAsia="Arial" w:cs="Arial"/>
        </w:rPr>
        <w:t>In diesem Pflichtenheft wurden die Anforderungen des Lastenhefts sowie deren Umsetzungen in Muss-, Soll- und Wunschkriterien genannt. Wei</w:t>
      </w:r>
      <w:r w:rsidR="009B7E3B">
        <w:rPr>
          <w:rFonts w:eastAsia="Arial" w:cs="Arial"/>
        </w:rPr>
        <w:t xml:space="preserve">terhin wurden Meilensteine und </w:t>
      </w:r>
      <w:r>
        <w:rPr>
          <w:rFonts w:eastAsia="Arial" w:cs="Arial"/>
        </w:rPr>
        <w:t>die Technische Projektumgebung genannt. Abschließend wurden die Abgabedaten beschrieben.</w:t>
      </w:r>
    </w:p>
    <w:p w:rsidR="00C9517B" w:rsidRDefault="00C9517B" w:rsidP="00C9517B">
      <w:pPr>
        <w:ind w:left="705"/>
        <w:rPr>
          <w:rFonts w:eastAsia="Arial" w:cs="Arial"/>
          <w:u w:val="single"/>
        </w:rPr>
      </w:pPr>
      <w:r>
        <w:rPr>
          <w:rFonts w:eastAsia="Arial" w:cs="Arial"/>
          <w:u w:val="single"/>
        </w:rPr>
        <w:t>Auftragnehmer:</w:t>
      </w:r>
    </w:p>
    <w:p w:rsidR="00C9517B" w:rsidRDefault="00DA3755" w:rsidP="00DA3755">
      <w:pPr>
        <w:ind w:left="705"/>
        <w:rPr>
          <w:rFonts w:eastAsia="Arial" w:cs="Arial"/>
        </w:rPr>
      </w:pPr>
      <w:r>
        <w:rPr>
          <w:rFonts w:eastAsia="Arial" w:cs="Arial"/>
        </w:rPr>
        <w:t>Marcel Winterer:  __________________________</w:t>
      </w:r>
    </w:p>
    <w:p w:rsidR="00C9517B" w:rsidRDefault="00C9517B" w:rsidP="00C9517B">
      <w:pPr>
        <w:ind w:firstLine="708"/>
        <w:rPr>
          <w:rFonts w:eastAsia="Arial" w:cs="Arial"/>
          <w:u w:val="single"/>
        </w:rPr>
      </w:pPr>
      <w:r>
        <w:rPr>
          <w:rFonts w:eastAsia="Arial" w:cs="Arial"/>
          <w:u w:val="single"/>
        </w:rPr>
        <w:t>Auftraggeber:</w:t>
      </w:r>
    </w:p>
    <w:p w:rsidR="00C9517B" w:rsidRDefault="00C9517B" w:rsidP="00C9517B">
      <w:pPr>
        <w:ind w:firstLine="708"/>
        <w:rPr>
          <w:rFonts w:eastAsia="Arial" w:cs="Arial"/>
        </w:rPr>
      </w:pPr>
      <w:r>
        <w:rPr>
          <w:rFonts w:eastAsia="Arial" w:cs="Arial"/>
        </w:rPr>
        <w:t>Herrn Eick:  ___________________________</w:t>
      </w:r>
    </w:p>
    <w:p w:rsidR="003C744C" w:rsidRDefault="003C744C" w:rsidP="003C744C">
      <w:pPr>
        <w:pStyle w:val="berschrift1"/>
        <w:rPr>
          <w:rFonts w:eastAsia="Arial"/>
        </w:rPr>
      </w:pPr>
      <w:bookmarkStart w:id="19" w:name="_Toc450803490"/>
      <w:r>
        <w:rPr>
          <w:rFonts w:eastAsia="Arial"/>
        </w:rPr>
        <w:t>3. Verantwortlichkeiten</w:t>
      </w:r>
      <w:bookmarkEnd w:id="19"/>
    </w:p>
    <w:p w:rsidR="003C744C" w:rsidRDefault="003C744C" w:rsidP="003C744C">
      <w:r>
        <w:t xml:space="preserve">Im Folgenden werden die Verantwortlichen Ersteller dieses Projekts genannt sowie ihre jeweiligen Einsatzgebiete während des Projekts. </w:t>
      </w:r>
    </w:p>
    <w:p w:rsidR="003C744C" w:rsidRDefault="003C744C" w:rsidP="003C744C">
      <w:r>
        <w:t>Max Rill programmierte die XML Schnittstelle</w:t>
      </w:r>
      <w:r w:rsidR="00852CC8">
        <w:t xml:space="preserve"> (inklusive Komponententests)</w:t>
      </w:r>
      <w:r>
        <w:t xml:space="preserve"> und erstellte das Schema der XML Datei. Er stellte Schnittstellen für Lese und Schreib Vorgänge in der XML Datei zur Verfügung. Weiterhin fertige er den Dokumentationsteil </w:t>
      </w:r>
      <w:r w:rsidR="002E6E8B">
        <w:t>6.</w:t>
      </w:r>
      <w:r w:rsidR="000E6F9B">
        <w:t>8</w:t>
      </w:r>
      <w:r w:rsidR="002E6E8B">
        <w:t xml:space="preserve"> an, </w:t>
      </w:r>
      <w:r>
        <w:t xml:space="preserve">welcher </w:t>
      </w:r>
      <w:r w:rsidR="002E6E8B">
        <w:t xml:space="preserve">sich mit den XML Klassen, Methoden und deren Funktionsweise beschäftigte. </w:t>
      </w:r>
    </w:p>
    <w:p w:rsidR="00DA3755" w:rsidRDefault="002E6E8B" w:rsidP="003C744C">
      <w:r>
        <w:t xml:space="preserve">Tom Rosenberger erstellte das Projekt auf einer zentralen Verwaltungsplattform (Github) und erstellte dort </w:t>
      </w:r>
      <w:r w:rsidR="00676AFD">
        <w:t>Vezweigungen</w:t>
      </w:r>
      <w:r>
        <w:t xml:space="preserve"> sowie den ersten Commit des Programms. Er war an der Projektplanung sowie an Ideen für neue Programm Methoden sowie an der Programmierung der „Icon-Methode“ beteiligt. </w:t>
      </w:r>
      <w:r w:rsidR="0043532C">
        <w:t>Er erarbeitete mit Marcel Winterer die Power Point Präsentation zum Projektthema.</w:t>
      </w:r>
      <w:r w:rsidR="00DA3755">
        <w:t xml:space="preserve"> </w:t>
      </w:r>
    </w:p>
    <w:p w:rsidR="002E6E8B" w:rsidRDefault="002E6E8B" w:rsidP="003C744C">
      <w:r>
        <w:t xml:space="preserve">Marcel Winter war an der Programmierung einiger Schnittstellen sowie </w:t>
      </w:r>
      <w:r w:rsidR="0043532C">
        <w:t xml:space="preserve">als externer Tester beteiligt. Er erstellte weiterhin das Handout zum Projektthema. </w:t>
      </w:r>
      <w:r w:rsidR="00DA3755">
        <w:t xml:space="preserve">Auch überarbeitete er einige Programmstellen und war als ein Motivator der Gruppe zuständig. </w:t>
      </w:r>
    </w:p>
    <w:p w:rsidR="00DA3755" w:rsidRDefault="00DA3755" w:rsidP="003C744C">
      <w:r>
        <w:t xml:space="preserve">Tom Rosenberger sowie Marcel Winterer erstellten weiterhin Unit Tests für einige der vorhandenen Funktionen. </w:t>
      </w:r>
    </w:p>
    <w:p w:rsidR="002E6E8B" w:rsidRDefault="002E6E8B" w:rsidP="003C744C">
      <w:r>
        <w:t>Louis Mehring erstellte sowie programmierte alle Methoden in folgenden Klassen:</w:t>
      </w:r>
    </w:p>
    <w:p w:rsidR="002E6E8B" w:rsidRDefault="002E6E8B" w:rsidP="002E6E8B">
      <w:pPr>
        <w:pStyle w:val="Listenabsatz"/>
        <w:numPr>
          <w:ilvl w:val="0"/>
          <w:numId w:val="35"/>
        </w:numPr>
      </w:pPr>
      <w:r>
        <w:t>Edit.cs</w:t>
      </w:r>
    </w:p>
    <w:p w:rsidR="002E6E8B" w:rsidRDefault="002E6E8B" w:rsidP="002E6E8B">
      <w:pPr>
        <w:pStyle w:val="Listenabsatz"/>
        <w:numPr>
          <w:ilvl w:val="0"/>
          <w:numId w:val="35"/>
        </w:numPr>
      </w:pPr>
      <w:r>
        <w:t>Functions.cs</w:t>
      </w:r>
    </w:p>
    <w:p w:rsidR="002E6E8B" w:rsidRDefault="002E6E8B" w:rsidP="002E6E8B">
      <w:pPr>
        <w:pStyle w:val="Listenabsatz"/>
        <w:numPr>
          <w:ilvl w:val="0"/>
          <w:numId w:val="35"/>
        </w:numPr>
      </w:pPr>
      <w:r>
        <w:t>Keyboardhook.cs</w:t>
      </w:r>
    </w:p>
    <w:p w:rsidR="002E6E8B" w:rsidRDefault="002E6E8B" w:rsidP="002E6E8B">
      <w:pPr>
        <w:pStyle w:val="Listenabsatz"/>
        <w:numPr>
          <w:ilvl w:val="0"/>
          <w:numId w:val="35"/>
        </w:numPr>
      </w:pPr>
      <w:r>
        <w:t>Main.cs</w:t>
      </w:r>
    </w:p>
    <w:p w:rsidR="002E6E8B" w:rsidRDefault="002E6E8B" w:rsidP="002E6E8B">
      <w:pPr>
        <w:pStyle w:val="Listenabsatz"/>
        <w:numPr>
          <w:ilvl w:val="0"/>
          <w:numId w:val="35"/>
        </w:numPr>
      </w:pPr>
      <w:r>
        <w:t>ShortcutList.cs</w:t>
      </w:r>
    </w:p>
    <w:p w:rsidR="002E6E8B" w:rsidRDefault="002E6E8B" w:rsidP="002E6E8B">
      <w:pPr>
        <w:pStyle w:val="Listenabsatz"/>
        <w:numPr>
          <w:ilvl w:val="0"/>
          <w:numId w:val="35"/>
        </w:numPr>
      </w:pPr>
      <w:r>
        <w:t>ShorthandWindow.cs</w:t>
      </w:r>
    </w:p>
    <w:p w:rsidR="002E6E8B" w:rsidRDefault="002E6E8B" w:rsidP="002E6E8B">
      <w:r>
        <w:t xml:space="preserve">Sowie alle dazugehörigen Methoden und Eigenschaften. Er programmierte die externe API um und stellte die Kommunikation der Formen untereinander her. Weiterhin überarbeitete er das Lastenheft und fertigte einen Projektplan in Microsoft Project an. </w:t>
      </w:r>
      <w:r w:rsidR="0043532C">
        <w:t>Die Dokumentation wur</w:t>
      </w:r>
      <w:r w:rsidR="000E6F9B">
        <w:t>de von ihm bis auf den Punkt 6.8</w:t>
      </w:r>
      <w:r w:rsidR="0043532C">
        <w:t xml:space="preserve"> verfasst. </w:t>
      </w:r>
      <w:r w:rsidR="00DA3755">
        <w:t xml:space="preserve">Er testete das Programm ausführlichen </w:t>
      </w:r>
      <w:r w:rsidR="00395419">
        <w:t xml:space="preserve">im praktischen Gebrauch und stellte Changelogs in Form von Commits in Github für seine Teammitglieder bereit. </w:t>
      </w:r>
    </w:p>
    <w:p w:rsidR="00395419" w:rsidRDefault="00395419" w:rsidP="002E6E8B">
      <w:r>
        <w:t xml:space="preserve">Weiterhin wurde im Unterricht von allen vieren über die Oberflächengestaltung sowie die Programlogik diskutiert und beraten. </w:t>
      </w:r>
    </w:p>
    <w:p w:rsidR="00C9517B" w:rsidRDefault="003C744C" w:rsidP="00077268">
      <w:pPr>
        <w:pStyle w:val="berschrift1"/>
        <w:rPr>
          <w:rFonts w:eastAsia="Arial"/>
        </w:rPr>
      </w:pPr>
      <w:bookmarkStart w:id="20" w:name="_Toc450803491"/>
      <w:r>
        <w:rPr>
          <w:rFonts w:eastAsia="Arial"/>
        </w:rPr>
        <w:t>4</w:t>
      </w:r>
      <w:r w:rsidR="00C9517B">
        <w:rPr>
          <w:rFonts w:eastAsia="Arial"/>
        </w:rPr>
        <w:t xml:space="preserve">.  </w:t>
      </w:r>
      <w:r w:rsidR="009C157F" w:rsidRPr="009C157F">
        <w:rPr>
          <w:rFonts w:eastAsia="Arial"/>
        </w:rPr>
        <w:t>Technische Beschreibung des Systems</w:t>
      </w:r>
      <w:bookmarkEnd w:id="20"/>
    </w:p>
    <w:p w:rsidR="00C9517B" w:rsidRDefault="003C744C" w:rsidP="00077268">
      <w:pPr>
        <w:pStyle w:val="berschrift2"/>
        <w:rPr>
          <w:rFonts w:eastAsia="Arial"/>
        </w:rPr>
      </w:pPr>
      <w:bookmarkStart w:id="21" w:name="_Toc450803492"/>
      <w:r>
        <w:rPr>
          <w:rFonts w:eastAsia="Arial"/>
        </w:rPr>
        <w:t>4.</w:t>
      </w:r>
      <w:r w:rsidR="00C9517B">
        <w:rPr>
          <w:rFonts w:eastAsia="Arial"/>
        </w:rPr>
        <w:t>1 Funktionsweise</w:t>
      </w:r>
      <w:bookmarkEnd w:id="21"/>
    </w:p>
    <w:p w:rsidR="00C9517B" w:rsidRDefault="00C9517B" w:rsidP="00077268">
      <w:pPr>
        <w:rPr>
          <w:rFonts w:eastAsia="Arial" w:cs="Arial"/>
        </w:rPr>
      </w:pPr>
      <w:r>
        <w:rPr>
          <w:rFonts w:eastAsia="Arial" w:cs="Arial"/>
        </w:rPr>
        <w:t xml:space="preserve">Ein ShortcutManager erlaubt dem Benutzer der Anwendung schnell und effektiv Programme zu öffnen, Webseiten auszuführen sowie Texte einzufügen. Dazu wird lediglich eine vom Benutzer festgelegte/r Tastenkombination / Tastenkürzel benötigt. Diese können </w:t>
      </w:r>
      <w:r w:rsidR="00617366">
        <w:rPr>
          <w:rFonts w:eastAsia="Arial" w:cs="Arial"/>
        </w:rPr>
        <w:t>unabhängig</w:t>
      </w:r>
      <w:r>
        <w:rPr>
          <w:rFonts w:eastAsia="Arial" w:cs="Arial"/>
        </w:rPr>
        <w:t xml:space="preserve"> von dem aktuell geöffneten Programm angewendet werden und sind somit systemübergreifend.</w:t>
      </w:r>
      <w:r w:rsidR="00617366">
        <w:rPr>
          <w:rFonts w:eastAsia="Arial" w:cs="Arial"/>
        </w:rPr>
        <w:t xml:space="preserve"> Damit können User komplexe Programmaufrufe wie die Windows Kommandozeile, mit spezifischen Parametern (mit anderem Konto ausführen) sehr schnell und effektiv aufrufen. </w:t>
      </w:r>
      <w:r w:rsidR="009825BD">
        <w:rPr>
          <w:rFonts w:eastAsia="Arial" w:cs="Arial"/>
        </w:rPr>
        <w:t xml:space="preserve">Jedoch wird ein ShortcutManager mit vielen Shortcuts oft unübersichtlich und man vergisst leicht einen Shortcut. Hier schaffen Shorthands Abhilfe, da sie aus Zeichenkombinationen bestehen die leichter zu merken sind, da diese Abkürzungen für das Programm darstellen können. Somit </w:t>
      </w:r>
      <w:r w:rsidR="0083313C">
        <w:rPr>
          <w:rFonts w:eastAsia="Arial" w:cs="Arial"/>
        </w:rPr>
        <w:t>ist der Wiedererkennbarkeitswert von Beispiel dem Shortcut „</w:t>
      </w:r>
      <w:r w:rsidR="009825BD">
        <w:rPr>
          <w:rFonts w:eastAsia="Arial" w:cs="Arial"/>
        </w:rPr>
        <w:t>Internet Explorer</w:t>
      </w:r>
      <w:r w:rsidR="0083313C">
        <w:rPr>
          <w:rFonts w:eastAsia="Arial" w:cs="Arial"/>
        </w:rPr>
        <w:t>“</w:t>
      </w:r>
      <w:r w:rsidR="009825BD">
        <w:rPr>
          <w:rFonts w:eastAsia="Arial" w:cs="Arial"/>
        </w:rPr>
        <w:t xml:space="preserve"> durch den Shortcut „STRG+I“</w:t>
      </w:r>
      <w:r w:rsidR="0083313C">
        <w:rPr>
          <w:rFonts w:eastAsia="Arial" w:cs="Arial"/>
        </w:rPr>
        <w:t xml:space="preserve"> weniger gegeben </w:t>
      </w:r>
      <w:r w:rsidR="009825BD">
        <w:rPr>
          <w:rFonts w:eastAsia="Arial" w:cs="Arial"/>
        </w:rPr>
        <w:t xml:space="preserve">wie durch </w:t>
      </w:r>
      <w:r w:rsidR="0083313C">
        <w:rPr>
          <w:rFonts w:eastAsia="Arial" w:cs="Arial"/>
        </w:rPr>
        <w:t xml:space="preserve">die Zeichenfolge „IE“. </w:t>
      </w:r>
    </w:p>
    <w:p w:rsidR="00C9517B" w:rsidRDefault="003C744C" w:rsidP="00077268">
      <w:pPr>
        <w:pStyle w:val="berschrift2"/>
        <w:rPr>
          <w:rFonts w:eastAsia="Arial"/>
        </w:rPr>
      </w:pPr>
      <w:bookmarkStart w:id="22" w:name="_Toc450803493"/>
      <w:r>
        <w:rPr>
          <w:rFonts w:eastAsia="Arial"/>
        </w:rPr>
        <w:t>4</w:t>
      </w:r>
      <w:r w:rsidR="00C9517B">
        <w:rPr>
          <w:rFonts w:eastAsia="Arial"/>
        </w:rPr>
        <w:t>.2 Einsatzgebiete</w:t>
      </w:r>
      <w:bookmarkEnd w:id="22"/>
    </w:p>
    <w:p w:rsidR="00617366" w:rsidRDefault="00C9517B" w:rsidP="00077268">
      <w:pPr>
        <w:rPr>
          <w:rFonts w:eastAsia="Arial" w:cs="Arial"/>
        </w:rPr>
      </w:pPr>
      <w:r>
        <w:rPr>
          <w:rFonts w:eastAsia="Arial" w:cs="Arial"/>
        </w:rPr>
        <w:t xml:space="preserve">Oft verwenden IT-Administratoren sowie sogenannte Power-User den Großteil ihrer Zeit die Tastatur für Eingaben </w:t>
      </w:r>
      <w:r w:rsidR="00617366">
        <w:rPr>
          <w:rFonts w:eastAsia="Arial" w:cs="Arial"/>
        </w:rPr>
        <w:t>und Steuerung</w:t>
      </w:r>
      <w:r>
        <w:rPr>
          <w:rFonts w:eastAsia="Arial" w:cs="Arial"/>
        </w:rPr>
        <w:t xml:space="preserve"> in und von Programmen. Sie greifen eher auf Tasten wie "Tab" zurück anstatt in das nächste Textfeld zu klicken. Weiterhin benutzen sie Windows-Tasten Kombinationen wie "Windows-Taste + D" zum Minimieren aller geöffneten Programme anstatt diese von Hand zu schließen. Somit bedienen sich diese User oft Hilfsprogrammen, welche Ihnen das Leben erleichtern. Ein Shortcut Manager kann eines dieser Programme sein. Im Internet finden sich zahlreiche Programme für diese Funktion. Ein alter, minimalistischer jedoch </w:t>
      </w:r>
      <w:r w:rsidR="00797578">
        <w:rPr>
          <w:rFonts w:eastAsia="Arial" w:cs="Arial"/>
        </w:rPr>
        <w:t>ressourcen</w:t>
      </w:r>
      <w:r>
        <w:rPr>
          <w:rFonts w:eastAsia="Arial" w:cs="Arial"/>
        </w:rPr>
        <w:t>schonender ShortcutManager zum Release von Windows Vista war "QOpen". Er gibt dem User die Möglichkeit mit wenigen Tastendrücken Programme mit definierten Parametern zu starten, verschiedene Tastenkürzel (sogenannte Shorthands) anzulegen und sogar eigene Icons für die Programme anzulegen. Jedoch funktionierte dieser unter Windows 7 und darauffolgenden Windows Versionen nicht mehr und wurde nicht mehr weit</w:t>
      </w:r>
      <w:r w:rsidR="00797578">
        <w:rPr>
          <w:rFonts w:eastAsia="Arial" w:cs="Arial"/>
        </w:rPr>
        <w:t xml:space="preserve">erentwickelt. Viele andere ShortcutManager sind sehr überladen an Funktionen und oft nicht portabel. Deswegen hat sich es angeboten einen ShortcutManager zu entwickeln der eine einfache aber effiziente Arbeitsmethodik besitzt und zudem auch noch </w:t>
      </w:r>
      <w:r w:rsidR="00FE7F7D">
        <w:rPr>
          <w:rFonts w:eastAsia="Arial" w:cs="Arial"/>
        </w:rPr>
        <w:t xml:space="preserve">portabel ist. </w:t>
      </w:r>
    </w:p>
    <w:p w:rsidR="00617366" w:rsidRDefault="00617366">
      <w:pPr>
        <w:rPr>
          <w:rFonts w:eastAsia="Arial" w:cs="Arial"/>
        </w:rPr>
      </w:pPr>
      <w:r>
        <w:rPr>
          <w:rFonts w:eastAsia="Arial" w:cs="Arial"/>
        </w:rPr>
        <w:br w:type="page"/>
      </w:r>
    </w:p>
    <w:p w:rsidR="00C9517B" w:rsidRDefault="003C744C" w:rsidP="00077268">
      <w:pPr>
        <w:pStyle w:val="berschrift1"/>
        <w:rPr>
          <w:rFonts w:eastAsia="Arial"/>
        </w:rPr>
      </w:pPr>
      <w:bookmarkStart w:id="23" w:name="_Toc450803494"/>
      <w:r>
        <w:rPr>
          <w:rFonts w:eastAsia="Arial"/>
        </w:rPr>
        <w:t>5</w:t>
      </w:r>
      <w:r w:rsidR="00C9517B">
        <w:rPr>
          <w:rFonts w:eastAsia="Arial"/>
        </w:rPr>
        <w:t>. Oberfläche (Programmierung)</w:t>
      </w:r>
      <w:bookmarkEnd w:id="23"/>
      <w:r w:rsidR="00C9517B">
        <w:rPr>
          <w:rFonts w:eastAsia="Arial"/>
        </w:rPr>
        <w:t xml:space="preserve"> </w:t>
      </w:r>
    </w:p>
    <w:p w:rsidR="00077268" w:rsidRDefault="00C9517B" w:rsidP="00631FA6">
      <w:r>
        <w:t>Bei der Programmierung der Oberfläche kam es widererwartend zu einigen Problemen, deren Lösungen des Öfteren einige Zeit beansprucht haben. Zwar stellt C# unter Visual Studio viele Komponenten zur Darstellung von Sachverhalten zur Verfügung jedoch müssen diese bei größeren Projekten explizit benannt, in richtige Beziehung" zueinander gesetzt sowie strukturiert werden. Da sich das Projekt auf Windows Forms basiert, konnten viele Möglichkeiten</w:t>
      </w:r>
      <w:r w:rsidR="00FE7F7D">
        <w:t xml:space="preserve"> zum Gestalten der Anwendung</w:t>
      </w:r>
      <w:r>
        <w:t xml:space="preserve">, welche durch WPF (Windows Presentation Foundation) gegeben wären, nicht genutzt werden. Dies vermindert jedoch keineswegs die Benutzbarkeit </w:t>
      </w:r>
      <w:r w:rsidR="00FE7F7D">
        <w:t>des Programms</w:t>
      </w:r>
      <w:r>
        <w:t xml:space="preserve">, da dieses eine simplen, performanten und übersichtlichen Shortcutmanager darstellen soll. Dieser benötigt keine großen Animationen, welche </w:t>
      </w:r>
      <w:r w:rsidR="00FE7F7D">
        <w:t>Ressourcen</w:t>
      </w:r>
      <w:r>
        <w:t xml:space="preserve"> verbrauchen. Auch benötigen einige WPF Funktionen das Microsoft Net Framework 4.0. Dieses konnte nicht eingesetzt werden, da wir in unserem Lastenheft die Net Framework Version 3.5 als Basis für un</w:t>
      </w:r>
      <w:r w:rsidR="00077268">
        <w:t xml:space="preserve">ser Programm deklariert haben. </w:t>
      </w:r>
    </w:p>
    <w:p w:rsidR="00077268" w:rsidRDefault="00C9517B" w:rsidP="00631FA6">
      <w:r>
        <w:t xml:space="preserve">In den folgenden Problembeschreibungen </w:t>
      </w:r>
      <w:r w:rsidR="00EC3E9D">
        <w:t xml:space="preserve">wird grundlegend aber nicht </w:t>
      </w:r>
      <w:r w:rsidR="00077268">
        <w:t>explizit auf</w:t>
      </w:r>
      <w:r>
        <w:t xml:space="preserve"> Syntax und genaue Funktion von Schlüsselworten, sowie Standardfunktionen von C# eingegangen, da diese </w:t>
      </w:r>
      <w:r w:rsidR="00EC3E9D">
        <w:t xml:space="preserve">zwar dem Leser einen Einblick in die jeweiligen Funktionalitäten sowie Problemstellungen und Lösungen geben sollen aber eine komplette Analyse des Programmcodes den Rahmen dieser Projektarbeit sprengen würde. </w:t>
      </w:r>
    </w:p>
    <w:p w:rsidR="00742AEC" w:rsidRDefault="00C9517B" w:rsidP="00631FA6">
      <w:r>
        <w:t xml:space="preserve">Da auch während des Schreibens der Dokumentation immer wieder Fehler behoben und Performance verbessert wurde, kann der finale Quellcode </w:t>
      </w:r>
      <w:r w:rsidR="00EC3E9D">
        <w:t>Abweichungen zu den hier gezeigten Screenshots</w:t>
      </w:r>
      <w:r>
        <w:t xml:space="preserve"> besitzen.</w:t>
      </w:r>
    </w:p>
    <w:p w:rsidR="002C13E8" w:rsidRDefault="00C9517B" w:rsidP="002C13E8">
      <w:pPr>
        <w:keepNext/>
        <w:spacing w:after="0"/>
      </w:pPr>
      <w:r>
        <w:rPr>
          <w:rFonts w:eastAsia="Arial" w:cs="Arial"/>
        </w:rPr>
        <w:t xml:space="preserve">  </w:t>
      </w:r>
      <w:r w:rsidR="00742AEC">
        <w:rPr>
          <w:rFonts w:eastAsia="Arial" w:cs="Arial"/>
          <w:noProof/>
          <w:lang w:eastAsia="de-DE"/>
        </w:rPr>
        <w:drawing>
          <wp:inline distT="0" distB="0" distL="0" distR="0" wp14:anchorId="7BD32C38" wp14:editId="6F545E72">
            <wp:extent cx="3753798" cy="2858458"/>
            <wp:effectExtent l="0" t="0" r="0" b="0"/>
            <wp:docPr id="10" name="Grafik 10" descr="C:\Users\Louis\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Louis\AppData\Local\Microsoft\Windows\INetCache\Content.Word\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8970" cy="2877626"/>
                    </a:xfrm>
                    <a:prstGeom prst="rect">
                      <a:avLst/>
                    </a:prstGeom>
                    <a:noFill/>
                    <a:ln>
                      <a:noFill/>
                    </a:ln>
                  </pic:spPr>
                </pic:pic>
              </a:graphicData>
            </a:graphic>
          </wp:inline>
        </w:drawing>
      </w:r>
    </w:p>
    <w:p w:rsidR="00C9517B" w:rsidRDefault="002C13E8" w:rsidP="002C13E8">
      <w:pPr>
        <w:pStyle w:val="Beschriftung"/>
        <w:rPr>
          <w:rFonts w:eastAsia="Arial" w:cs="Arial"/>
        </w:rPr>
      </w:pPr>
      <w:r>
        <w:t xml:space="preserve">Abbildung </w:t>
      </w:r>
      <w:r w:rsidR="008D07AA">
        <w:fldChar w:fldCharType="begin"/>
      </w:r>
      <w:r w:rsidR="008D07AA">
        <w:instrText xml:space="preserve"> SEQ Abbildung \* ARABIC </w:instrText>
      </w:r>
      <w:r w:rsidR="008D07AA">
        <w:fldChar w:fldCharType="separate"/>
      </w:r>
      <w:r>
        <w:rPr>
          <w:noProof/>
        </w:rPr>
        <w:t>2</w:t>
      </w:r>
      <w:r w:rsidR="008D07AA">
        <w:rPr>
          <w:noProof/>
        </w:rPr>
        <w:fldChar w:fldCharType="end"/>
      </w:r>
      <w:r>
        <w:t>: Screenshot QOpen</w:t>
      </w:r>
    </w:p>
    <w:p w:rsidR="00C9517B" w:rsidRDefault="003C744C" w:rsidP="00077268">
      <w:pPr>
        <w:pStyle w:val="berschrift2"/>
        <w:rPr>
          <w:rFonts w:eastAsia="Arial"/>
        </w:rPr>
      </w:pPr>
      <w:bookmarkStart w:id="24" w:name="_Toc450803495"/>
      <w:r>
        <w:rPr>
          <w:rFonts w:eastAsia="Arial"/>
        </w:rPr>
        <w:t>5</w:t>
      </w:r>
      <w:r w:rsidR="00C9517B">
        <w:rPr>
          <w:rFonts w:eastAsia="Arial"/>
        </w:rPr>
        <w:t>.1</w:t>
      </w:r>
      <w:r w:rsidR="0041558A">
        <w:rPr>
          <w:rFonts w:eastAsia="Arial"/>
        </w:rPr>
        <w:t xml:space="preserve"> Die Main Form (Hauptfenster)</w:t>
      </w:r>
      <w:bookmarkEnd w:id="24"/>
    </w:p>
    <w:p w:rsidR="00C9517B" w:rsidRDefault="00C9517B" w:rsidP="00631FA6">
      <w:r>
        <w:t>Um das spätere Anordnen der einzelnen Komponenten zu erleichtern, wurde das eigentliche Fenster mithilfe mehr</w:t>
      </w:r>
      <w:r w:rsidR="00742AEC">
        <w:t>erer sogenannter Panels in zwei</w:t>
      </w:r>
      <w:r>
        <w:t xml:space="preserve"> kleinere Bereiche unterteilt. Dies hat auch den Vorteil, dass sich die sich Komponenten bei einer Änderung der Fenstergröße nicht anderen Stellen neu positionieren, sondern sich immer zusammen mit den anderen Komponenten ihres Panels bewegen.</w:t>
      </w:r>
    </w:p>
    <w:p w:rsidR="00C9517B" w:rsidRDefault="002C13E8" w:rsidP="00631FA6">
      <w:r>
        <w:rPr>
          <w:noProof/>
          <w:lang w:eastAsia="de-DE"/>
        </w:rPr>
        <mc:AlternateContent>
          <mc:Choice Requires="wps">
            <w:drawing>
              <wp:anchor distT="0" distB="0" distL="114300" distR="114300" simplePos="0" relativeHeight="251743232" behindDoc="1" locked="0" layoutInCell="1" allowOverlap="1" wp14:anchorId="12B8303B" wp14:editId="3F1F01CE">
                <wp:simplePos x="0" y="0"/>
                <wp:positionH relativeFrom="column">
                  <wp:posOffset>15875</wp:posOffset>
                </wp:positionH>
                <wp:positionV relativeFrom="paragraph">
                  <wp:posOffset>4792980</wp:posOffset>
                </wp:positionV>
                <wp:extent cx="508635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rsidR="002C13E8" w:rsidRPr="00FF6F1E" w:rsidRDefault="002C13E8" w:rsidP="002C13E8">
                            <w:pPr>
                              <w:pStyle w:val="Beschriftung"/>
                              <w:rPr>
                                <w:noProof/>
                              </w:rPr>
                            </w:pPr>
                            <w:r>
                              <w:t xml:space="preserve">Abbildung </w:t>
                            </w:r>
                            <w:r w:rsidR="008D07AA">
                              <w:fldChar w:fldCharType="begin"/>
                            </w:r>
                            <w:r w:rsidR="008D07AA">
                              <w:instrText xml:space="preserve"> SEQ Abbildung \* ARABIC </w:instrText>
                            </w:r>
                            <w:r w:rsidR="008D07AA">
                              <w:fldChar w:fldCharType="separate"/>
                            </w:r>
                            <w:r>
                              <w:rPr>
                                <w:noProof/>
                              </w:rPr>
                              <w:t>3</w:t>
                            </w:r>
                            <w:r w:rsidR="008D07AA">
                              <w:rPr>
                                <w:noProof/>
                              </w:rPr>
                              <w:fldChar w:fldCharType="end"/>
                            </w:r>
                            <w:r>
                              <w:t>: Screenshot Panelunterteilung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DB02E" id="Textfeld 15" o:spid="_x0000_s1031" type="#_x0000_t202" style="position:absolute;left:0;text-align:left;margin-left:1.25pt;margin-top:377.4pt;width:400.5pt;height:.05pt;z-index:-2515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" stroked="f">
                <v:textbox style="mso-fit-shape-to-text:t" inset="0,0,0,0">
                  <w:txbxContent>
                    <w:p w:rsidR="002C13E8" w:rsidRPr="00FF6F1E" w:rsidRDefault="002C13E8" w:rsidP="002C13E8">
                      <w:pPr>
                        <w:pStyle w:val="Beschriftung"/>
                        <w:rPr>
                          <w:noProof/>
                        </w:rPr>
                      </w:pPr>
                      <w:r>
                        <w:t xml:space="preserve">Abbildung </w:t>
                      </w:r>
                      <w:fldSimple w:instr=" SEQ Abbildung \* ARABIC ">
                        <w:r>
                          <w:rPr>
                            <w:noProof/>
                          </w:rPr>
                          <w:t>3</w:t>
                        </w:r>
                      </w:fldSimple>
                      <w:r>
                        <w:t>: Screenshot Panelunterteilung</w:t>
                      </w:r>
                    </w:p>
                  </w:txbxContent>
                </v:textbox>
                <w10:wrap type="tight"/>
              </v:shape>
            </w:pict>
          </mc:Fallback>
        </mc:AlternateContent>
      </w:r>
      <w:r w:rsidR="00631FA6">
        <w:rPr>
          <w:noProof/>
          <w:lang w:eastAsia="de-DE"/>
        </w:rPr>
        <w:drawing>
          <wp:anchor distT="0" distB="0" distL="114300" distR="114300" simplePos="0" relativeHeight="251655168" behindDoc="1" locked="0" layoutInCell="1" allowOverlap="1" wp14:anchorId="2395026C" wp14:editId="268AA0C2">
            <wp:simplePos x="0" y="0"/>
            <wp:positionH relativeFrom="column">
              <wp:posOffset>15875</wp:posOffset>
            </wp:positionH>
            <wp:positionV relativeFrom="paragraph">
              <wp:posOffset>316865</wp:posOffset>
            </wp:positionV>
            <wp:extent cx="5086350" cy="4418965"/>
            <wp:effectExtent l="19050" t="19050" r="19050" b="19685"/>
            <wp:wrapTight wrapText="bothSides">
              <wp:wrapPolygon edited="0">
                <wp:start x="-81" y="-93"/>
                <wp:lineTo x="-81" y="21603"/>
                <wp:lineTo x="21600" y="21603"/>
                <wp:lineTo x="21600" y="-93"/>
                <wp:lineTo x="-81" y="-93"/>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ManyShortcut.png"/>
                    <pic:cNvPicPr/>
                  </pic:nvPicPr>
                  <pic:blipFill>
                    <a:blip r:embed="rId17">
                      <a:extLst>
                        <a:ext uri="{28A0092B-C50C-407E-A947-70E740481C1C}">
                          <a14:useLocalDpi xmlns:a14="http://schemas.microsoft.com/office/drawing/2010/main" val="0"/>
                        </a:ext>
                      </a:extLst>
                    </a:blip>
                    <a:stretch>
                      <a:fillRect/>
                    </a:stretch>
                  </pic:blipFill>
                  <pic:spPr>
                    <a:xfrm>
                      <a:off x="0" y="0"/>
                      <a:ext cx="5086350" cy="44189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9517B">
        <w:t>Die Panels wurden auf dem Fenster wie folgt positioniert:</w:t>
      </w:r>
    </w:p>
    <w:p w:rsidR="00742AEC" w:rsidRDefault="00C9517B" w:rsidP="00631FA6">
      <w:r>
        <w:t xml:space="preserve">Dies sieht anfangs etwas komplex aus, ist aber recht simpel und schnell erklärt. Das Fenster an sich ist in zwei Panels unterteilt: das obere Panel, in dem Sucheingaben getätigt werden, und das untere, in welchem sich die auszugebende Liste mit den Shortcuts befindet. </w:t>
      </w:r>
      <w:r w:rsidR="00742AEC">
        <w:t xml:space="preserve">In dem unteren Panel wird beim Programmstart eine Form zur Darstellung der Shortcuts geladen. Links neben den Shortcuts werden Icon der jeweiligen Programme sowie Custom Icons falls der Pfad z.B. auf eine „.mp4“ Datei verweist. Dies wäre nicht mit einem </w:t>
      </w:r>
      <w:r w:rsidR="007A33A2">
        <w:t xml:space="preserve">ListBox-Element möglich, da dieses keine Darstellung von Icon unterstützt. Weiterhin sind die Columns dynamisch festgelegt und bieten somit bestmögliche Flexibilität. </w:t>
      </w:r>
    </w:p>
    <w:p w:rsidR="00064839" w:rsidRPr="000A59CF" w:rsidRDefault="003C744C" w:rsidP="000A59CF">
      <w:pPr>
        <w:pStyle w:val="berschrift3"/>
        <w:rPr>
          <w:rFonts w:cs="Arial"/>
          <w:sz w:val="24"/>
        </w:rPr>
      </w:pPr>
      <w:bookmarkStart w:id="25" w:name="_Toc450803496"/>
      <w:r>
        <w:t>5</w:t>
      </w:r>
      <w:r w:rsidR="0041558A">
        <w:t>.1.1</w:t>
      </w:r>
      <w:r w:rsidR="00CD63EF">
        <w:t xml:space="preserve"> </w:t>
      </w:r>
      <w:r w:rsidR="00064839" w:rsidRPr="00064839">
        <w:t>Die Steuerelemente</w:t>
      </w:r>
      <w:bookmarkEnd w:id="1"/>
      <w:bookmarkEnd w:id="25"/>
      <w:r w:rsidR="007A33A2">
        <w:t xml:space="preserve"> </w:t>
      </w:r>
    </w:p>
    <w:p w:rsidR="00064839" w:rsidRPr="00064839" w:rsidRDefault="00064839" w:rsidP="007A33A2">
      <w:pPr>
        <w:pStyle w:val="Rechtsgrundlagenverzeichnis"/>
        <w:ind w:left="0" w:firstLine="0"/>
        <w:mirrorIndents/>
        <w:rPr>
          <w:rFonts w:cs="Arial"/>
        </w:rPr>
      </w:pPr>
      <w:r w:rsidRPr="00064839">
        <w:rPr>
          <w:rFonts w:cs="Arial"/>
        </w:rPr>
        <w:t xml:space="preserve">Neben den </w:t>
      </w:r>
      <w:r w:rsidR="00742AEC">
        <w:rPr>
          <w:rFonts w:cs="Arial"/>
        </w:rPr>
        <w:t>zwei</w:t>
      </w:r>
      <w:r w:rsidRPr="00064839">
        <w:rPr>
          <w:rFonts w:cs="Arial"/>
        </w:rPr>
        <w:t xml:space="preserve"> Panels</w:t>
      </w:r>
      <w:r w:rsidR="007A33A2">
        <w:rPr>
          <w:rFonts w:cs="Arial"/>
        </w:rPr>
        <w:t xml:space="preserve"> befinden sich auf dem Fenster:</w:t>
      </w:r>
    </w:p>
    <w:p w:rsidR="00064839" w:rsidRPr="00064839" w:rsidRDefault="007A33A2" w:rsidP="00CD63EF">
      <w:pPr>
        <w:pStyle w:val="Rechtsgrundlagenverzeichnis"/>
        <w:numPr>
          <w:ilvl w:val="0"/>
          <w:numId w:val="9"/>
        </w:numPr>
        <w:ind w:left="0" w:firstLine="0"/>
        <w:mirrorIndents/>
        <w:rPr>
          <w:rFonts w:cs="Arial"/>
        </w:rPr>
      </w:pPr>
      <w:r>
        <w:rPr>
          <w:rFonts w:cs="Arial"/>
        </w:rPr>
        <w:t>Ein Label</w:t>
      </w:r>
    </w:p>
    <w:p w:rsidR="00064839" w:rsidRPr="00064839" w:rsidRDefault="007A33A2" w:rsidP="00CD63EF">
      <w:pPr>
        <w:pStyle w:val="Listenabsatz"/>
        <w:numPr>
          <w:ilvl w:val="0"/>
          <w:numId w:val="9"/>
        </w:numPr>
        <w:spacing w:after="0"/>
        <w:ind w:left="0" w:firstLine="0"/>
        <w:mirrorIndents/>
        <w:rPr>
          <w:rFonts w:cs="Arial"/>
        </w:rPr>
      </w:pPr>
      <w:r>
        <w:rPr>
          <w:rFonts w:cs="Arial"/>
        </w:rPr>
        <w:t>Eine Textbox</w:t>
      </w:r>
    </w:p>
    <w:p w:rsidR="007A33A2" w:rsidRDefault="007A33A2" w:rsidP="00CD63EF">
      <w:pPr>
        <w:pStyle w:val="Listenabsatz"/>
        <w:numPr>
          <w:ilvl w:val="0"/>
          <w:numId w:val="9"/>
        </w:numPr>
        <w:spacing w:after="0"/>
        <w:ind w:left="0" w:firstLine="0"/>
        <w:mirrorIndents/>
        <w:rPr>
          <w:rFonts w:cs="Arial"/>
        </w:rPr>
      </w:pPr>
      <w:r>
        <w:rPr>
          <w:rFonts w:cs="Arial"/>
        </w:rPr>
        <w:t xml:space="preserve">Zwei Buttons </w:t>
      </w:r>
    </w:p>
    <w:p w:rsidR="00064839" w:rsidRDefault="007A33A2" w:rsidP="00CD63EF">
      <w:pPr>
        <w:pStyle w:val="Listenabsatz"/>
        <w:numPr>
          <w:ilvl w:val="0"/>
          <w:numId w:val="9"/>
        </w:numPr>
        <w:spacing w:after="0"/>
        <w:ind w:left="0" w:firstLine="0"/>
        <w:mirrorIndents/>
        <w:rPr>
          <w:rFonts w:cs="Arial"/>
        </w:rPr>
      </w:pPr>
      <w:r>
        <w:rPr>
          <w:rFonts w:cs="Arial"/>
        </w:rPr>
        <w:t>Eine Listview</w:t>
      </w:r>
    </w:p>
    <w:p w:rsidR="007A33A2" w:rsidRPr="007A33A2" w:rsidRDefault="007A33A2" w:rsidP="007A33A2">
      <w:pPr>
        <w:pStyle w:val="Listenabsatz"/>
        <w:spacing w:after="0"/>
        <w:ind w:left="0"/>
        <w:mirrorIndents/>
        <w:rPr>
          <w:rFonts w:cs="Arial"/>
        </w:rPr>
      </w:pPr>
    </w:p>
    <w:p w:rsidR="00631FA6" w:rsidRDefault="007A33A2" w:rsidP="00631FA6">
      <w:r>
        <w:t xml:space="preserve">Die </w:t>
      </w:r>
      <w:r w:rsidRPr="00631FA6">
        <w:rPr>
          <w:b/>
        </w:rPr>
        <w:t>Textbox</w:t>
      </w:r>
      <w:r>
        <w:t xml:space="preserve"> wird als Suchmaske für die Shortcuts verwendet. Durch sie ist es möglich sich je nach Wunsch des Anwenders nach Name, Pfad und Shorthand zu suchen. Hierbei wurde sich gegen eine Durchsuchung der Shortcuts sowie Parameter entschieden, da diese keinen Nährwert für eine Suche darstellen. Es wurde sich weiterhin gegen einen „Suchenbutton“ entschieden, da dies optisch veraltet ist und sich eine Laufzeitnahe Suche nach Shortcuts besser darstellt. </w:t>
      </w:r>
    </w:p>
    <w:p w:rsidR="00631FA6" w:rsidRPr="00631FA6" w:rsidRDefault="00631FA6" w:rsidP="00631FA6">
      <w:r>
        <w:t xml:space="preserve">Die </w:t>
      </w:r>
      <w:r w:rsidRPr="00631FA6">
        <w:rPr>
          <w:b/>
        </w:rPr>
        <w:t>Buttons</w:t>
      </w:r>
      <w:r>
        <w:rPr>
          <w:b/>
        </w:rPr>
        <w:t xml:space="preserve"> </w:t>
      </w:r>
      <w:r>
        <w:t>besitzen die relevantesten Funktionen in der Oberfläche, da sich durch sie Shortcuts anlegen sowie löschen lassen. Das Anlegen eines Shortcuts kann nur über den Button „Anlegen“ erfolgen. Löschen kann man Shortcuts jedoch auch mit der „Entf“ (Entfernen) Taste auf der Tastatur. Der Löschen Button ist anwählbar wenn kein Element in der Listview selektiert wurde.</w:t>
      </w:r>
    </w:p>
    <w:p w:rsidR="00064839" w:rsidRPr="00631FA6" w:rsidRDefault="00631FA6" w:rsidP="00631FA6">
      <w:r>
        <w:t>Die Listview zeigt die Shortcuts in einer übersichtlichen weise an und ist in die Teilbereiche (Columns) Name, Pfad, Parameter, Shortcut und Shorthand unterteilt. Hier werden die Informationen zum jeweiligen Shortcut angezeigt.</w:t>
      </w:r>
    </w:p>
    <w:p w:rsidR="00064839" w:rsidRPr="00064839" w:rsidRDefault="00631FA6" w:rsidP="00631FA6">
      <w:r>
        <w:t xml:space="preserve">Das </w:t>
      </w:r>
      <w:r w:rsidRPr="00631FA6">
        <w:rPr>
          <w:b/>
        </w:rPr>
        <w:t>Label</w:t>
      </w:r>
      <w:r>
        <w:t xml:space="preserve"> gibt </w:t>
      </w:r>
      <w:r w:rsidR="00064839" w:rsidRPr="00064839">
        <w:t xml:space="preserve">einzig und allein Informationen zu </w:t>
      </w:r>
      <w:r>
        <w:t xml:space="preserve">dem Steuerelement der Suche </w:t>
      </w:r>
      <w:r w:rsidR="00064839" w:rsidRPr="00064839">
        <w:t xml:space="preserve">und </w:t>
      </w:r>
      <w:r>
        <w:t>hat</w:t>
      </w:r>
      <w:r w:rsidR="00064839" w:rsidRPr="00064839">
        <w:t xml:space="preserve"> sonst keine weitere Funktion.</w:t>
      </w:r>
    </w:p>
    <w:p w:rsidR="00064839" w:rsidRPr="00064839" w:rsidRDefault="007A2A45" w:rsidP="00CD63EF">
      <w:pPr>
        <w:pStyle w:val="Rechtsgrundlagenverzeichnis"/>
        <w:ind w:left="0" w:firstLine="0"/>
        <w:rPr>
          <w:rFonts w:cs="Arial"/>
        </w:rPr>
      </w:pPr>
      <w:r>
        <w:rPr>
          <w:rFonts w:eastAsia="Arial" w:cs="Arial"/>
          <w:noProof/>
          <w:lang w:eastAsia="de-DE"/>
        </w:rPr>
        <w:drawing>
          <wp:anchor distT="0" distB="0" distL="114300" distR="114300" simplePos="0" relativeHeight="251671552" behindDoc="1" locked="0" layoutInCell="1" allowOverlap="1" wp14:anchorId="0E7828C7" wp14:editId="32C10EBE">
            <wp:simplePos x="0" y="0"/>
            <wp:positionH relativeFrom="column">
              <wp:posOffset>15875</wp:posOffset>
            </wp:positionH>
            <wp:positionV relativeFrom="paragraph">
              <wp:posOffset>12700</wp:posOffset>
            </wp:positionV>
            <wp:extent cx="2009775" cy="466725"/>
            <wp:effectExtent l="0" t="0" r="9525" b="9525"/>
            <wp:wrapTight wrapText="bothSides">
              <wp:wrapPolygon edited="0">
                <wp:start x="0" y="0"/>
                <wp:lineTo x="0" y="21159"/>
                <wp:lineTo x="21498" y="21159"/>
                <wp:lineTo x="21498"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hit.PNG"/>
                    <pic:cNvPicPr/>
                  </pic:nvPicPr>
                  <pic:blipFill>
                    <a:blip r:embed="rId18">
                      <a:extLst>
                        <a:ext uri="{28A0092B-C50C-407E-A947-70E740481C1C}">
                          <a14:useLocalDpi xmlns:a14="http://schemas.microsoft.com/office/drawing/2010/main" val="0"/>
                        </a:ext>
                      </a:extLst>
                    </a:blip>
                    <a:stretch>
                      <a:fillRect/>
                    </a:stretch>
                  </pic:blipFill>
                  <pic:spPr>
                    <a:xfrm>
                      <a:off x="0" y="0"/>
                      <a:ext cx="2009775" cy="466725"/>
                    </a:xfrm>
                    <a:prstGeom prst="rect">
                      <a:avLst/>
                    </a:prstGeom>
                  </pic:spPr>
                </pic:pic>
              </a:graphicData>
            </a:graphic>
            <wp14:sizeRelH relativeFrom="page">
              <wp14:pctWidth>0</wp14:pctWidth>
            </wp14:sizeRelH>
            <wp14:sizeRelV relativeFrom="page">
              <wp14:pctHeight>0</wp14:pctHeight>
            </wp14:sizeRelV>
          </wp:anchor>
        </w:drawing>
      </w:r>
    </w:p>
    <w:p w:rsidR="007A2A45" w:rsidRDefault="002C13E8">
      <w:pPr>
        <w:rPr>
          <w:rFonts w:cs="Arial"/>
          <w:sz w:val="24"/>
        </w:rPr>
      </w:pPr>
      <w:bookmarkStart w:id="26" w:name="_Toc388801114"/>
      <w:r>
        <w:rPr>
          <w:rFonts w:cs="Arial"/>
          <w:noProof/>
          <w:sz w:val="24"/>
          <w:lang w:eastAsia="de-DE"/>
        </w:rPr>
        <w:drawing>
          <wp:anchor distT="0" distB="0" distL="114300" distR="114300" simplePos="0" relativeHeight="251685888" behindDoc="1" locked="0" layoutInCell="1" allowOverlap="1" wp14:anchorId="335F6E8F" wp14:editId="6F212E20">
            <wp:simplePos x="0" y="0"/>
            <wp:positionH relativeFrom="margin">
              <wp:align>left</wp:align>
            </wp:positionH>
            <wp:positionV relativeFrom="paragraph">
              <wp:posOffset>316865</wp:posOffset>
            </wp:positionV>
            <wp:extent cx="1880235" cy="1637030"/>
            <wp:effectExtent l="0" t="0" r="5715" b="1270"/>
            <wp:wrapTight wrapText="bothSides">
              <wp:wrapPolygon edited="0">
                <wp:start x="0" y="0"/>
                <wp:lineTo x="0" y="21365"/>
                <wp:lineTo x="21447" y="21365"/>
                <wp:lineTo x="21447"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ooManyShortcut.png"/>
                    <pic:cNvPicPr/>
                  </pic:nvPicPr>
                  <pic:blipFill>
                    <a:blip r:embed="rId19">
                      <a:extLst>
                        <a:ext uri="{28A0092B-C50C-407E-A947-70E740481C1C}">
                          <a14:useLocalDpi xmlns:a14="http://schemas.microsoft.com/office/drawing/2010/main" val="0"/>
                        </a:ext>
                      </a:extLst>
                    </a:blip>
                    <a:stretch>
                      <a:fillRect/>
                    </a:stretch>
                  </pic:blipFill>
                  <pic:spPr>
                    <a:xfrm>
                      <a:off x="0" y="0"/>
                      <a:ext cx="1880235" cy="1637030"/>
                    </a:xfrm>
                    <a:prstGeom prst="rect">
                      <a:avLst/>
                    </a:prstGeom>
                  </pic:spPr>
                </pic:pic>
              </a:graphicData>
            </a:graphic>
            <wp14:sizeRelH relativeFrom="page">
              <wp14:pctWidth>0</wp14:pctWidth>
            </wp14:sizeRelH>
            <wp14:sizeRelV relativeFrom="page">
              <wp14:pctHeight>0</wp14:pctHeight>
            </wp14:sizeRelV>
          </wp:anchor>
        </w:drawing>
      </w:r>
    </w:p>
    <w:p w:rsidR="007A2A45" w:rsidRDefault="002C13E8">
      <w:pPr>
        <w:rPr>
          <w:rFonts w:cs="Arial"/>
        </w:rPr>
      </w:pPr>
      <w:r>
        <w:rPr>
          <w:noProof/>
          <w:lang w:eastAsia="de-DE"/>
        </w:rPr>
        <mc:AlternateContent>
          <mc:Choice Requires="wps">
            <w:drawing>
              <wp:anchor distT="0" distB="0" distL="114300" distR="114300" simplePos="0" relativeHeight="251745280" behindDoc="1" locked="0" layoutInCell="1" allowOverlap="1" wp14:anchorId="66F37B15" wp14:editId="25C5BF67">
                <wp:simplePos x="0" y="0"/>
                <wp:positionH relativeFrom="margin">
                  <wp:align>left</wp:align>
                </wp:positionH>
                <wp:positionV relativeFrom="paragraph">
                  <wp:posOffset>1539073</wp:posOffset>
                </wp:positionV>
                <wp:extent cx="2085975" cy="258445"/>
                <wp:effectExtent l="0" t="0" r="9525" b="8255"/>
                <wp:wrapTight wrapText="bothSides">
                  <wp:wrapPolygon edited="0">
                    <wp:start x="0" y="0"/>
                    <wp:lineTo x="0" y="20698"/>
                    <wp:lineTo x="21501" y="20698"/>
                    <wp:lineTo x="21501"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2085975" cy="258445"/>
                        </a:xfrm>
                        <a:prstGeom prst="rect">
                          <a:avLst/>
                        </a:prstGeom>
                        <a:solidFill>
                          <a:prstClr val="white"/>
                        </a:solidFill>
                        <a:ln>
                          <a:noFill/>
                        </a:ln>
                      </wps:spPr>
                      <wps:txbx>
                        <w:txbxContent>
                          <w:p w:rsidR="002C13E8" w:rsidRPr="00874A49" w:rsidRDefault="002C13E8" w:rsidP="002C13E8">
                            <w:pPr>
                              <w:pStyle w:val="Beschriftung"/>
                              <w:rPr>
                                <w:rFonts w:cs="Arial"/>
                                <w:noProof/>
                                <w:sz w:val="24"/>
                              </w:rPr>
                            </w:pPr>
                            <w:r>
                              <w:t xml:space="preserve">Abbildung </w:t>
                            </w:r>
                            <w:r w:rsidR="008D07AA">
                              <w:fldChar w:fldCharType="begin"/>
                            </w:r>
                            <w:r w:rsidR="008D07AA">
                              <w:instrText xml:space="preserve"> SEQ Abbildung \* ARABIC </w:instrText>
                            </w:r>
                            <w:r w:rsidR="008D07AA">
                              <w:fldChar w:fldCharType="separate"/>
                            </w:r>
                            <w:r>
                              <w:rPr>
                                <w:noProof/>
                              </w:rPr>
                              <w:t>4</w:t>
                            </w:r>
                            <w:r w:rsidR="008D07AA">
                              <w:rPr>
                                <w:noProof/>
                              </w:rPr>
                              <w:fldChar w:fldCharType="end"/>
                            </w:r>
                            <w:r>
                              <w:t>: Screenshot Systemtray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89832" id="Textfeld 16" o:spid="_x0000_s1032" type="#_x0000_t202" style="position:absolute;left:0;text-align:left;margin-left:0;margin-top:121.2pt;width:164.25pt;height:20.35pt;z-index:-251571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KnMgIAAGkEAAAOAAAAZHJzL2Uyb0RvYy54bWysVFFv2yAQfp+0/4B4X5xETd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" stroked="f">
                <v:textbox style="mso-fit-shape-to-text:t" inset="0,0,0,0">
                  <w:txbxContent>
                    <w:p w:rsidR="002C13E8" w:rsidRPr="00874A49" w:rsidRDefault="002C13E8" w:rsidP="002C13E8">
                      <w:pPr>
                        <w:pStyle w:val="Beschriftung"/>
                        <w:rPr>
                          <w:rFonts w:cs="Arial"/>
                          <w:noProof/>
                          <w:sz w:val="24"/>
                        </w:rPr>
                      </w:pPr>
                      <w:r>
                        <w:t xml:space="preserve">Abbildung </w:t>
                      </w:r>
                      <w:fldSimple w:instr=" SEQ Abbildung \* ARABIC ">
                        <w:r>
                          <w:rPr>
                            <w:noProof/>
                          </w:rPr>
                          <w:t>4</w:t>
                        </w:r>
                      </w:fldSimple>
                      <w:r>
                        <w:t xml:space="preserve">: Screenshot </w:t>
                      </w:r>
                      <w:proofErr w:type="spellStart"/>
                      <w:r>
                        <w:t>Systemtray</w:t>
                      </w:r>
                      <w:proofErr w:type="spellEnd"/>
                    </w:p>
                  </w:txbxContent>
                </v:textbox>
                <w10:wrap type="tight" anchorx="margin"/>
              </v:shape>
            </w:pict>
          </mc:Fallback>
        </mc:AlternateContent>
      </w:r>
      <w:r w:rsidR="007A2A45">
        <w:rPr>
          <w:rFonts w:cs="Arial"/>
        </w:rPr>
        <w:t xml:space="preserve">Weiterhin besitzt die Form noch zwei Steuerelemente, welche jedoch in der Ausführung nicht direkt im Fenster sichtbar sind. Eines dieser Elemente ist das ContextMenuStrip, welches uns die Anzeige von Rechtsklickoptionen ermöglicht. Somit können wir das Programm im Systemtray beenden oder den Autostart aktivieren sowie deaktivieren. </w:t>
      </w:r>
    </w:p>
    <w:p w:rsidR="00631FA6" w:rsidRPr="007A2A45" w:rsidRDefault="007A2A45">
      <w:pPr>
        <w:rPr>
          <w:rFonts w:cs="Arial"/>
        </w:rPr>
      </w:pPr>
      <w:r>
        <w:rPr>
          <w:rFonts w:cs="Arial"/>
        </w:rPr>
        <w:t xml:space="preserve">Das NotifyIcon hat die Funktion ein Icon in dem Systemtray darzustellen wenn unser Programm im Hintergrund läuft. Es ist direkt mit dem ContextMenuStrip verbunden. </w:t>
      </w:r>
      <w:r w:rsidR="00631FA6">
        <w:rPr>
          <w:rFonts w:cs="Arial"/>
          <w:sz w:val="24"/>
        </w:rPr>
        <w:br w:type="page"/>
      </w:r>
    </w:p>
    <w:p w:rsidR="00064839" w:rsidRPr="00064839" w:rsidRDefault="003C744C" w:rsidP="00CD63EF">
      <w:pPr>
        <w:pStyle w:val="berschrift2"/>
        <w:mirrorIndents/>
        <w:rPr>
          <w:rFonts w:ascii="Arial" w:hAnsi="Arial" w:cs="Arial"/>
          <w:sz w:val="24"/>
        </w:rPr>
      </w:pPr>
      <w:bookmarkStart w:id="27" w:name="_Toc450803497"/>
      <w:r>
        <w:rPr>
          <w:rFonts w:ascii="Arial" w:hAnsi="Arial" w:cs="Arial"/>
          <w:sz w:val="24"/>
        </w:rPr>
        <w:t>5</w:t>
      </w:r>
      <w:r w:rsidR="00CD63EF">
        <w:rPr>
          <w:rFonts w:ascii="Arial" w:hAnsi="Arial" w:cs="Arial"/>
          <w:sz w:val="24"/>
        </w:rPr>
        <w:t>.</w:t>
      </w:r>
      <w:r w:rsidR="00644491">
        <w:rPr>
          <w:rFonts w:ascii="Arial" w:hAnsi="Arial" w:cs="Arial"/>
          <w:sz w:val="24"/>
        </w:rPr>
        <w:t>2</w:t>
      </w:r>
      <w:r w:rsidR="00CD63EF">
        <w:rPr>
          <w:rFonts w:ascii="Arial" w:hAnsi="Arial" w:cs="Arial"/>
          <w:sz w:val="24"/>
        </w:rPr>
        <w:t xml:space="preserve"> </w:t>
      </w:r>
      <w:bookmarkEnd w:id="26"/>
      <w:r w:rsidR="000A59CF">
        <w:rPr>
          <w:rFonts w:ascii="Arial" w:hAnsi="Arial" w:cs="Arial"/>
          <w:sz w:val="24"/>
        </w:rPr>
        <w:t>Edit Form (Editierungsfenster)</w:t>
      </w:r>
      <w:bookmarkEnd w:id="27"/>
    </w:p>
    <w:p w:rsidR="000A59CF" w:rsidRDefault="000A59CF" w:rsidP="007464C6">
      <w:pPr>
        <w:pStyle w:val="Rechtsgrundlagenverzeichnis"/>
        <w:ind w:left="0" w:firstLine="0"/>
        <w:mirrorIndents/>
        <w:rPr>
          <w:rFonts w:cs="Arial"/>
        </w:rPr>
      </w:pPr>
      <w:r>
        <w:rPr>
          <w:rFonts w:cs="Arial"/>
        </w:rPr>
        <w:t>In dem Editierungsfester werden Shortcuts angelegt und geändert. Alle Steuerelmente befinden sich in einer Groupbox. Alle Textboxen werden automatisch befüllt, wenn man in der Hauptform ein Doppelklick auf ein selektiertes Item ausführt. Somit ist eine optimale und schnelle Abänderung von Shortcuts kein Problem. Die Textbox für den Pfad und den Namen wird automatisch befüllt, wenn ein Drag Drop von einer Datei, einem Ordner oder einer Webseite auf das Textfeld des Pfades erfolgt. Der Button „Speichern“ ist standartmäßig deaktiviert, wenn nicht folgende Bedingungen gegeben sind:</w:t>
      </w:r>
    </w:p>
    <w:p w:rsidR="000A59CF" w:rsidRDefault="007464C6" w:rsidP="007464C6">
      <w:pPr>
        <w:pStyle w:val="Listenabsatz"/>
        <w:numPr>
          <w:ilvl w:val="0"/>
          <w:numId w:val="22"/>
        </w:numPr>
      </w:pPr>
      <w:r>
        <w:t>Alle Textboxen außer der Parametertextbox dürfen nicht leer sein</w:t>
      </w:r>
    </w:p>
    <w:p w:rsidR="007464C6" w:rsidRDefault="007464C6" w:rsidP="007464C6">
      <w:pPr>
        <w:pStyle w:val="Listenabsatz"/>
        <w:numPr>
          <w:ilvl w:val="0"/>
          <w:numId w:val="22"/>
        </w:numPr>
      </w:pPr>
      <w:r>
        <w:t>Der Shortcut muss einmalig sein und darf nicht schon einmal vergeben sein</w:t>
      </w:r>
    </w:p>
    <w:p w:rsidR="007464C6" w:rsidRDefault="007464C6" w:rsidP="007464C6">
      <w:pPr>
        <w:pStyle w:val="Listenabsatz"/>
        <w:numPr>
          <w:ilvl w:val="0"/>
          <w:numId w:val="22"/>
        </w:numPr>
      </w:pPr>
      <w:r>
        <w:t>Selbiges gilt für den Shorthand, welcher zusätzlich nur 1-3 Zeichen lang sein darf</w:t>
      </w:r>
    </w:p>
    <w:p w:rsidR="007464C6" w:rsidRDefault="007464C6" w:rsidP="007464C6">
      <w:pPr>
        <w:pStyle w:val="Listenabsatz"/>
        <w:numPr>
          <w:ilvl w:val="0"/>
          <w:numId w:val="22"/>
        </w:numPr>
      </w:pPr>
      <w:r>
        <w:t xml:space="preserve">Zusätzlich dürfen keine Windowsspezifischen Shortcuts wie „STRG+C“ etc. verwendet werden. </w:t>
      </w:r>
    </w:p>
    <w:p w:rsidR="000A59CF" w:rsidRPr="000A59CF" w:rsidRDefault="002C13E8" w:rsidP="007464C6">
      <w:r>
        <w:rPr>
          <w:noProof/>
          <w:lang w:eastAsia="de-DE"/>
        </w:rPr>
        <mc:AlternateContent>
          <mc:Choice Requires="wps">
            <w:drawing>
              <wp:anchor distT="0" distB="0" distL="114300" distR="114300" simplePos="0" relativeHeight="251747328" behindDoc="1" locked="0" layoutInCell="1" allowOverlap="1" wp14:anchorId="2E4CA60A" wp14:editId="4D8A9C62">
                <wp:simplePos x="0" y="0"/>
                <wp:positionH relativeFrom="column">
                  <wp:posOffset>-3175</wp:posOffset>
                </wp:positionH>
                <wp:positionV relativeFrom="paragraph">
                  <wp:posOffset>2215515</wp:posOffset>
                </wp:positionV>
                <wp:extent cx="4800600" cy="635"/>
                <wp:effectExtent l="0" t="0" r="0" b="0"/>
                <wp:wrapTight wrapText="bothSides">
                  <wp:wrapPolygon edited="0">
                    <wp:start x="0" y="0"/>
                    <wp:lineTo x="0" y="21600"/>
                    <wp:lineTo x="21600" y="21600"/>
                    <wp:lineTo x="21600" y="0"/>
                  </wp:wrapPolygon>
                </wp:wrapTight>
                <wp:docPr id="17" name="Textfeld 17"/>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rsidR="002C13E8" w:rsidRPr="00C07D4F" w:rsidRDefault="002C13E8" w:rsidP="002C13E8">
                            <w:pPr>
                              <w:pStyle w:val="Beschriftung"/>
                              <w:rPr>
                                <w:noProof/>
                              </w:rPr>
                            </w:pPr>
                            <w:r>
                              <w:t xml:space="preserve">Abbildung </w:t>
                            </w:r>
                            <w:r w:rsidR="008D07AA">
                              <w:fldChar w:fldCharType="begin"/>
                            </w:r>
                            <w:r w:rsidR="008D07AA">
                              <w:instrText xml:space="preserve"> SEQ Abbildung \* ARABIC </w:instrText>
                            </w:r>
                            <w:r w:rsidR="008D07AA">
                              <w:fldChar w:fldCharType="separate"/>
                            </w:r>
                            <w:r>
                              <w:rPr>
                                <w:noProof/>
                              </w:rPr>
                              <w:t>5</w:t>
                            </w:r>
                            <w:r w:rsidR="008D07AA">
                              <w:rPr>
                                <w:noProof/>
                              </w:rPr>
                              <w:fldChar w:fldCharType="end"/>
                            </w:r>
                            <w:r>
                              <w:t>: Screenshot Editform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F079E6" id="Textfeld 17" o:spid="_x0000_s1033" type="#_x0000_t202" style="position:absolute;left:0;text-align:left;margin-left:-.25pt;margin-top:174.45pt;width:378pt;height:.05pt;z-index:-251569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" stroked="f">
                <v:textbox style="mso-fit-shape-to-text:t" inset="0,0,0,0">
                  <w:txbxContent>
                    <w:p w:rsidR="002C13E8" w:rsidRPr="00C07D4F" w:rsidRDefault="002C13E8" w:rsidP="002C13E8">
                      <w:pPr>
                        <w:pStyle w:val="Beschriftung"/>
                        <w:rPr>
                          <w:noProof/>
                        </w:rPr>
                      </w:pPr>
                      <w:r>
                        <w:t xml:space="preserve">Abbildung </w:t>
                      </w:r>
                      <w:fldSimple w:instr=" SEQ Abbildung \* ARABIC ">
                        <w:r>
                          <w:rPr>
                            <w:noProof/>
                          </w:rPr>
                          <w:t>5</w:t>
                        </w:r>
                      </w:fldSimple>
                      <w:r>
                        <w:t xml:space="preserve">: Screenshot </w:t>
                      </w:r>
                      <w:proofErr w:type="spellStart"/>
                      <w:r>
                        <w:t>Editform</w:t>
                      </w:r>
                      <w:proofErr w:type="spellEnd"/>
                    </w:p>
                  </w:txbxContent>
                </v:textbox>
                <w10:wrap type="tight"/>
              </v:shape>
            </w:pict>
          </mc:Fallback>
        </mc:AlternateContent>
      </w:r>
      <w:r w:rsidR="000A59CF">
        <w:rPr>
          <w:noProof/>
          <w:lang w:eastAsia="de-DE"/>
        </w:rPr>
        <w:drawing>
          <wp:anchor distT="0" distB="0" distL="114300" distR="114300" simplePos="0" relativeHeight="251694080" behindDoc="1" locked="0" layoutInCell="1" allowOverlap="1" wp14:anchorId="599E31C5" wp14:editId="24E82810">
            <wp:simplePos x="0" y="0"/>
            <wp:positionH relativeFrom="column">
              <wp:posOffset>-3175</wp:posOffset>
            </wp:positionH>
            <wp:positionV relativeFrom="paragraph">
              <wp:posOffset>5715</wp:posOffset>
            </wp:positionV>
            <wp:extent cx="4800600" cy="2152650"/>
            <wp:effectExtent l="0" t="0" r="0" b="0"/>
            <wp:wrapTight wrapText="bothSides">
              <wp:wrapPolygon edited="0">
                <wp:start x="0" y="0"/>
                <wp:lineTo x="0" y="21409"/>
                <wp:lineTo x="21514" y="21409"/>
                <wp:lineTo x="21514" y="0"/>
                <wp:lineTo x="0" y="0"/>
              </wp:wrapPolygon>
            </wp:wrapTight>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00600" cy="2152650"/>
                    </a:xfrm>
                    <a:prstGeom prst="rect">
                      <a:avLst/>
                    </a:prstGeom>
                  </pic:spPr>
                </pic:pic>
              </a:graphicData>
            </a:graphic>
            <wp14:sizeRelH relativeFrom="page">
              <wp14:pctWidth>0</wp14:pctWidth>
            </wp14:sizeRelH>
            <wp14:sizeRelV relativeFrom="page">
              <wp14:pctHeight>0</wp14:pctHeight>
            </wp14:sizeRelV>
          </wp:anchor>
        </w:drawing>
      </w:r>
    </w:p>
    <w:p w:rsidR="007464C6" w:rsidRDefault="007464C6" w:rsidP="007464C6">
      <w:pPr>
        <w:jc w:val="left"/>
        <w:rPr>
          <w:rFonts w:cs="Arial"/>
        </w:rPr>
      </w:pPr>
    </w:p>
    <w:p w:rsidR="007464C6" w:rsidRDefault="007464C6" w:rsidP="007464C6">
      <w:pPr>
        <w:jc w:val="left"/>
        <w:rPr>
          <w:rFonts w:cs="Arial"/>
        </w:rPr>
      </w:pPr>
    </w:p>
    <w:p w:rsidR="007464C6" w:rsidRDefault="007464C6" w:rsidP="007464C6">
      <w:pPr>
        <w:jc w:val="left"/>
        <w:rPr>
          <w:rFonts w:cs="Arial"/>
        </w:rPr>
      </w:pPr>
    </w:p>
    <w:p w:rsidR="007464C6" w:rsidRDefault="007464C6" w:rsidP="007464C6">
      <w:pPr>
        <w:jc w:val="left"/>
        <w:rPr>
          <w:rFonts w:cs="Arial"/>
        </w:rPr>
      </w:pPr>
    </w:p>
    <w:p w:rsidR="007464C6" w:rsidRDefault="007464C6" w:rsidP="007464C6">
      <w:pPr>
        <w:jc w:val="left"/>
        <w:rPr>
          <w:rFonts w:cs="Arial"/>
        </w:rPr>
      </w:pPr>
      <w:r>
        <w:rPr>
          <w:rFonts w:cs="Arial"/>
        </w:rPr>
        <w:br/>
      </w:r>
    </w:p>
    <w:p w:rsidR="002C13E8" w:rsidRDefault="002C13E8" w:rsidP="007464C6">
      <w:pPr>
        <w:jc w:val="left"/>
        <w:rPr>
          <w:rFonts w:cs="Arial"/>
        </w:rPr>
      </w:pPr>
    </w:p>
    <w:p w:rsidR="00CF4664" w:rsidRDefault="002C13E8" w:rsidP="007464C6">
      <w:pPr>
        <w:jc w:val="left"/>
        <w:rPr>
          <w:rFonts w:cs="Arial"/>
        </w:rPr>
      </w:pPr>
      <w:r>
        <w:rPr>
          <w:noProof/>
          <w:lang w:eastAsia="de-DE"/>
        </w:rPr>
        <mc:AlternateContent>
          <mc:Choice Requires="wps">
            <w:drawing>
              <wp:anchor distT="0" distB="0" distL="114300" distR="114300" simplePos="0" relativeHeight="251749376" behindDoc="1" locked="0" layoutInCell="1" allowOverlap="1" wp14:anchorId="7955AAF3" wp14:editId="668C34DF">
                <wp:simplePos x="0" y="0"/>
                <wp:positionH relativeFrom="column">
                  <wp:posOffset>-26670</wp:posOffset>
                </wp:positionH>
                <wp:positionV relativeFrom="paragraph">
                  <wp:posOffset>1905000</wp:posOffset>
                </wp:positionV>
                <wp:extent cx="3200400" cy="635"/>
                <wp:effectExtent l="0" t="0" r="0" b="0"/>
                <wp:wrapTight wrapText="bothSides">
                  <wp:wrapPolygon edited="0">
                    <wp:start x="0" y="0"/>
                    <wp:lineTo x="0" y="21600"/>
                    <wp:lineTo x="21600" y="21600"/>
                    <wp:lineTo x="21600" y="0"/>
                  </wp:wrapPolygon>
                </wp:wrapTight>
                <wp:docPr id="18" name="Textfeld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rsidR="002C13E8" w:rsidRPr="0077253A" w:rsidRDefault="002C13E8" w:rsidP="002C13E8">
                            <w:pPr>
                              <w:pStyle w:val="Beschriftung"/>
                              <w:rPr>
                                <w:noProof/>
                              </w:rPr>
                            </w:pPr>
                            <w:r>
                              <w:t xml:space="preserve">Abbildung </w:t>
                            </w:r>
                            <w:r w:rsidR="008D07AA">
                              <w:fldChar w:fldCharType="begin"/>
                            </w:r>
                            <w:r w:rsidR="008D07AA">
                              <w:instrText xml:space="preserve"> SEQ Abbildung \* ARABIC </w:instrText>
                            </w:r>
                            <w:r w:rsidR="008D07AA">
                              <w:fldChar w:fldCharType="separate"/>
                            </w:r>
                            <w:r>
                              <w:rPr>
                                <w:noProof/>
                              </w:rPr>
                              <w:t>6</w:t>
                            </w:r>
                            <w:r w:rsidR="008D07AA">
                              <w:rPr>
                                <w:noProof/>
                              </w:rPr>
                              <w:fldChar w:fldCharType="end"/>
                            </w:r>
                            <w:r>
                              <w:t>: OpenFileDialog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7D6CA" id="Textfeld 18" o:spid="_x0000_s1034" type="#_x0000_t202" style="position:absolute;margin-left:-2.1pt;margin-top:150pt;width:252pt;height:.05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pELQ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" stroked="f">
                <v:textbox style="mso-fit-shape-to-text:t" inset="0,0,0,0">
                  <w:txbxContent>
                    <w:p w:rsidR="002C13E8" w:rsidRPr="0077253A" w:rsidRDefault="002C13E8" w:rsidP="002C13E8">
                      <w:pPr>
                        <w:pStyle w:val="Beschriftung"/>
                        <w:rPr>
                          <w:noProof/>
                        </w:rPr>
                      </w:pPr>
                      <w:r>
                        <w:t xml:space="preserve">Abbildung </w:t>
                      </w:r>
                      <w:fldSimple w:instr=" SEQ Abbildung \* ARABIC ">
                        <w:r>
                          <w:rPr>
                            <w:noProof/>
                          </w:rPr>
                          <w:t>6</w:t>
                        </w:r>
                      </w:fldSimple>
                      <w:r>
                        <w:t xml:space="preserve">: </w:t>
                      </w:r>
                      <w:proofErr w:type="spellStart"/>
                      <w:r>
                        <w:t>OpenFileDialog</w:t>
                      </w:r>
                      <w:proofErr w:type="spellEnd"/>
                    </w:p>
                  </w:txbxContent>
                </v:textbox>
                <w10:wrap type="tight"/>
              </v:shape>
            </w:pict>
          </mc:Fallback>
        </mc:AlternateContent>
      </w:r>
      <w:r w:rsidR="00FC7D8D">
        <w:rPr>
          <w:noProof/>
          <w:lang w:eastAsia="de-DE"/>
        </w:rPr>
        <w:drawing>
          <wp:anchor distT="0" distB="0" distL="114300" distR="114300" simplePos="0" relativeHeight="251705344" behindDoc="1" locked="0" layoutInCell="1" allowOverlap="1" wp14:anchorId="2BD52DF3" wp14:editId="2C507C13">
            <wp:simplePos x="0" y="0"/>
            <wp:positionH relativeFrom="column">
              <wp:posOffset>-26897</wp:posOffset>
            </wp:positionH>
            <wp:positionV relativeFrom="paragraph">
              <wp:posOffset>10747</wp:posOffset>
            </wp:positionV>
            <wp:extent cx="3200400" cy="1837690"/>
            <wp:effectExtent l="0" t="0" r="0" b="0"/>
            <wp:wrapTight wrapText="bothSides">
              <wp:wrapPolygon edited="0">
                <wp:start x="0" y="0"/>
                <wp:lineTo x="0" y="21272"/>
                <wp:lineTo x="21471" y="21272"/>
                <wp:lineTo x="21471"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00400" cy="1837690"/>
                    </a:xfrm>
                    <a:prstGeom prst="rect">
                      <a:avLst/>
                    </a:prstGeom>
                  </pic:spPr>
                </pic:pic>
              </a:graphicData>
            </a:graphic>
            <wp14:sizeRelH relativeFrom="page">
              <wp14:pctWidth>0</wp14:pctWidth>
            </wp14:sizeRelH>
            <wp14:sizeRelV relativeFrom="page">
              <wp14:pctHeight>0</wp14:pctHeight>
            </wp14:sizeRelV>
          </wp:anchor>
        </w:drawing>
      </w:r>
      <w:r w:rsidR="007464C6">
        <w:rPr>
          <w:rFonts w:cs="Arial"/>
        </w:rPr>
        <w:t xml:space="preserve">Weiterhin existiert noch der Button „…“. Dieser öffnet einen OpenFileDialog der dem User die Möglichkeit bietet eine beliebige Datei auszuwählen und somit auch den Pfad ohne Drag &amp; Drop anzugeben. </w:t>
      </w:r>
    </w:p>
    <w:p w:rsidR="00CF4664" w:rsidRDefault="00CF4664" w:rsidP="007464C6">
      <w:pPr>
        <w:jc w:val="left"/>
        <w:rPr>
          <w:rFonts w:cs="Arial"/>
        </w:rPr>
      </w:pPr>
    </w:p>
    <w:p w:rsidR="00CF4664" w:rsidRDefault="007464C6" w:rsidP="00CF4664">
      <w:pPr>
        <w:jc w:val="left"/>
        <w:rPr>
          <w:rFonts w:cs="Arial"/>
        </w:rPr>
      </w:pPr>
      <w:r>
        <w:rPr>
          <w:rFonts w:cs="Arial"/>
        </w:rPr>
        <w:t>Weiterhin sind alle TextBoxen außer die ShortcutTextbox frei beschreibbar.  Somit  sind auch händische Eing</w:t>
      </w:r>
      <w:r w:rsidR="00CF4664">
        <w:rPr>
          <w:rFonts w:cs="Arial"/>
        </w:rPr>
        <w:t>aben möglich.</w:t>
      </w:r>
      <w:r w:rsidR="00CF4664">
        <w:rPr>
          <w:rFonts w:cs="Arial"/>
        </w:rPr>
        <w:br w:type="page"/>
      </w:r>
    </w:p>
    <w:p w:rsidR="00CF4664" w:rsidRPr="009F1AA9" w:rsidRDefault="007B63B6" w:rsidP="005971AA">
      <w:pPr>
        <w:pStyle w:val="berschrift1"/>
        <w:spacing w:before="100" w:beforeAutospacing="1" w:after="240"/>
        <w:rPr>
          <w:rFonts w:ascii="Arial" w:hAnsi="Arial" w:cs="Arial"/>
        </w:rPr>
      </w:pPr>
      <w:bookmarkStart w:id="28" w:name="_Toc450803498"/>
      <w:r>
        <w:rPr>
          <w:rFonts w:ascii="Arial" w:hAnsi="Arial" w:cs="Arial"/>
        </w:rPr>
        <w:t>6</w:t>
      </w:r>
      <w:r w:rsidR="00CF4664" w:rsidRPr="009F1AA9">
        <w:rPr>
          <w:rFonts w:ascii="Arial" w:hAnsi="Arial" w:cs="Arial"/>
        </w:rPr>
        <w:t xml:space="preserve">. </w:t>
      </w:r>
      <w:r w:rsidR="00CF4664" w:rsidRPr="005971AA">
        <w:rPr>
          <w:rFonts w:ascii="Arial" w:hAnsi="Arial" w:cs="Arial"/>
        </w:rPr>
        <w:t>Funktionen der Anwendung</w:t>
      </w:r>
      <w:r w:rsidR="005971AA" w:rsidRPr="005971AA">
        <w:rPr>
          <w:rFonts w:ascii="Arial" w:hAnsi="Arial" w:cs="Arial"/>
        </w:rPr>
        <w:t xml:space="preserve"> </w:t>
      </w:r>
      <w:r w:rsidR="005971AA" w:rsidRPr="005971AA">
        <w:rPr>
          <w:rFonts w:ascii="Arial" w:eastAsia="Arial" w:hAnsi="Arial" w:cs="Arial"/>
        </w:rPr>
        <w:t>(Probleme &amp; Lösungen)</w:t>
      </w:r>
      <w:bookmarkEnd w:id="28"/>
    </w:p>
    <w:p w:rsidR="00CF4664" w:rsidRPr="009F1AA9" w:rsidRDefault="00CF4664" w:rsidP="00CF4664">
      <w:pPr>
        <w:rPr>
          <w:rFonts w:cs="Arial"/>
        </w:rPr>
      </w:pPr>
      <w:r>
        <w:rPr>
          <w:rFonts w:cs="Arial"/>
        </w:rPr>
        <w:t xml:space="preserve">Bei dem Programmcode wurde sich sehr an die Struktur sowie Vorgehensweise des Unterrichts orientiert. Es wurden klare Abgrenzungen zwischen Klassen definiert. Weiterhin wurde eine klare Logik und Programmierstruktur vorgegeben. Weiterhin konnten auch viele Themen des Unterrichts (statischen Methoden, Parameterübergabe, Konvertierung etc.) wieder aufgegriffen werden. </w:t>
      </w:r>
      <w:r w:rsidRPr="009F1AA9">
        <w:rPr>
          <w:rFonts w:cs="Arial"/>
        </w:rPr>
        <w:t xml:space="preserve">Durch diese klaren Parallelen fällt es einem Schüler der </w:t>
      </w:r>
      <w:r>
        <w:rPr>
          <w:rFonts w:cs="Arial"/>
        </w:rPr>
        <w:t>FI4D</w:t>
      </w:r>
      <w:r w:rsidRPr="009F1AA9">
        <w:rPr>
          <w:rFonts w:cs="Arial"/>
        </w:rPr>
        <w:t xml:space="preserve"> sehr einfach die jeweiligen Programmierschritte und die Gedankengänge des Programmierers nachzuvollziehen. Jedoch wurde der Programmcode auch so konzipiert, dass er auch für einen Außenstehenden leicht verständlich und strukturiert ist. Die Oberfläche sowie die </w:t>
      </w:r>
      <w:r>
        <w:rPr>
          <w:rFonts w:cs="Arial"/>
        </w:rPr>
        <w:t xml:space="preserve">Funktionsalgorithmen </w:t>
      </w:r>
      <w:r w:rsidRPr="009F1AA9">
        <w:rPr>
          <w:rFonts w:cs="Arial"/>
        </w:rPr>
        <w:t>besitzen eine eigene Klasse. Somit ist eine Abspaltung in Struktur sowie Programmcode gegeben.</w:t>
      </w:r>
    </w:p>
    <w:p w:rsidR="00CF4664" w:rsidRPr="009F1AA9" w:rsidRDefault="00CF4664" w:rsidP="00CF4664">
      <w:pPr>
        <w:rPr>
          <w:rFonts w:cs="Arial"/>
        </w:rPr>
      </w:pPr>
      <w:r w:rsidRPr="009F1AA9">
        <w:rPr>
          <w:rFonts w:cs="Arial"/>
        </w:rPr>
        <w:t>Somit wurden in der Klasse „</w:t>
      </w:r>
      <w:r>
        <w:rPr>
          <w:rFonts w:cs="Arial"/>
        </w:rPr>
        <w:t>ShortcutList</w:t>
      </w:r>
      <w:r w:rsidRPr="009F1AA9">
        <w:rPr>
          <w:rFonts w:cs="Arial"/>
        </w:rPr>
        <w:t>.</w:t>
      </w:r>
      <w:r>
        <w:rPr>
          <w:rFonts w:cs="Arial"/>
        </w:rPr>
        <w:t>cs</w:t>
      </w:r>
      <w:r w:rsidRPr="009F1AA9">
        <w:rPr>
          <w:rFonts w:cs="Arial"/>
        </w:rPr>
        <w:t>“</w:t>
      </w:r>
      <w:r w:rsidR="00016A9B">
        <w:rPr>
          <w:rFonts w:cs="Arial"/>
        </w:rPr>
        <w:t xml:space="preserve"> sowie „Functions.cs“</w:t>
      </w:r>
      <w:r w:rsidRPr="009F1AA9">
        <w:rPr>
          <w:rFonts w:cs="Arial"/>
        </w:rPr>
        <w:t xml:space="preserve"> folgende Methoden für die </w:t>
      </w:r>
      <w:r>
        <w:rPr>
          <w:rFonts w:cs="Arial"/>
        </w:rPr>
        <w:t>Shortcut-Erstellung</w:t>
      </w:r>
      <w:r w:rsidRPr="009F1AA9">
        <w:rPr>
          <w:rFonts w:cs="Arial"/>
        </w:rPr>
        <w:t xml:space="preserve"> </w:t>
      </w:r>
      <w:r w:rsidR="00016A9B">
        <w:rPr>
          <w:rFonts w:cs="Arial"/>
        </w:rPr>
        <w:t xml:space="preserve">sowie andere wichtige Funktionen </w:t>
      </w:r>
      <w:r w:rsidRPr="009F1AA9">
        <w:rPr>
          <w:rFonts w:cs="Arial"/>
        </w:rPr>
        <w:t xml:space="preserve">angelegt: </w:t>
      </w:r>
    </w:p>
    <w:p w:rsidR="00016A9B" w:rsidRDefault="00016A9B" w:rsidP="00CF4664">
      <w:pPr>
        <w:pStyle w:val="Listenabsatz"/>
        <w:numPr>
          <w:ilvl w:val="0"/>
          <w:numId w:val="3"/>
        </w:numPr>
        <w:rPr>
          <w:rFonts w:cs="Arial"/>
        </w:rPr>
      </w:pPr>
      <w:r w:rsidRPr="009F1AA9">
        <w:rPr>
          <w:rFonts w:cs="Arial"/>
        </w:rPr>
        <w:t>„</w:t>
      </w:r>
      <w:r>
        <w:rPr>
          <w:rFonts w:cs="Arial"/>
        </w:rPr>
        <w:t>ShortcutList</w:t>
      </w:r>
      <w:r w:rsidRPr="009F1AA9">
        <w:rPr>
          <w:rFonts w:cs="Arial"/>
        </w:rPr>
        <w:t>.</w:t>
      </w:r>
      <w:r>
        <w:rPr>
          <w:rFonts w:cs="Arial"/>
        </w:rPr>
        <w:t>cs</w:t>
      </w:r>
      <w:r w:rsidRPr="009F1AA9">
        <w:rPr>
          <w:rFonts w:cs="Arial"/>
        </w:rPr>
        <w:t>“</w:t>
      </w:r>
      <w:r>
        <w:rPr>
          <w:rFonts w:cs="Arial"/>
        </w:rPr>
        <w:t xml:space="preserve"> </w:t>
      </w:r>
    </w:p>
    <w:p w:rsidR="00D02469" w:rsidRPr="009F1AA9" w:rsidRDefault="00D02469" w:rsidP="00D02469">
      <w:pPr>
        <w:pStyle w:val="Listenabsatz"/>
        <w:numPr>
          <w:ilvl w:val="1"/>
          <w:numId w:val="3"/>
        </w:numPr>
        <w:rPr>
          <w:rFonts w:cs="Arial"/>
        </w:rPr>
      </w:pPr>
      <w:r>
        <w:rPr>
          <w:rFonts w:cs="Arial"/>
        </w:rPr>
        <w:t>RegisterAllShortcuts</w:t>
      </w:r>
    </w:p>
    <w:p w:rsidR="00D02469" w:rsidRPr="009F1AA9" w:rsidRDefault="00D02469" w:rsidP="00D02469">
      <w:pPr>
        <w:pStyle w:val="Listenabsatz"/>
        <w:numPr>
          <w:ilvl w:val="1"/>
          <w:numId w:val="3"/>
        </w:numPr>
        <w:rPr>
          <w:rFonts w:cs="Arial"/>
        </w:rPr>
      </w:pPr>
      <w:r>
        <w:rPr>
          <w:rFonts w:cs="Arial"/>
        </w:rPr>
        <w:t>SpecialIcons</w:t>
      </w:r>
    </w:p>
    <w:p w:rsidR="00D02469" w:rsidRPr="009F1AA9" w:rsidRDefault="00D02469" w:rsidP="00D02469">
      <w:pPr>
        <w:pStyle w:val="Listenabsatz"/>
        <w:numPr>
          <w:ilvl w:val="1"/>
          <w:numId w:val="3"/>
        </w:numPr>
        <w:rPr>
          <w:rFonts w:cs="Arial"/>
        </w:rPr>
      </w:pPr>
      <w:r>
        <w:rPr>
          <w:rFonts w:cs="Arial"/>
        </w:rPr>
        <w:t>DeleteShortcuts</w:t>
      </w:r>
    </w:p>
    <w:p w:rsidR="00CF4664" w:rsidRPr="009F1AA9" w:rsidRDefault="00CF4664" w:rsidP="00016A9B">
      <w:pPr>
        <w:pStyle w:val="Listenabsatz"/>
        <w:numPr>
          <w:ilvl w:val="1"/>
          <w:numId w:val="3"/>
        </w:numPr>
        <w:rPr>
          <w:rFonts w:cs="Arial"/>
        </w:rPr>
      </w:pPr>
      <w:r>
        <w:rPr>
          <w:rFonts w:cs="Arial"/>
        </w:rPr>
        <w:t>UpdateShortcuts</w:t>
      </w:r>
    </w:p>
    <w:p w:rsidR="00CF4664" w:rsidRDefault="00016A9B" w:rsidP="00016A9B">
      <w:pPr>
        <w:pStyle w:val="Listenabsatz"/>
        <w:numPr>
          <w:ilvl w:val="1"/>
          <w:numId w:val="3"/>
        </w:numPr>
        <w:rPr>
          <w:rFonts w:cs="Arial"/>
        </w:rPr>
      </w:pPr>
      <w:r>
        <w:rPr>
          <w:rFonts w:cs="Arial"/>
        </w:rPr>
        <w:t>lvShortcuts_DoubleClick / btnNew_Click</w:t>
      </w:r>
    </w:p>
    <w:p w:rsidR="00D02469" w:rsidRDefault="00D02469" w:rsidP="00016A9B">
      <w:pPr>
        <w:pStyle w:val="Listenabsatz"/>
        <w:numPr>
          <w:ilvl w:val="1"/>
          <w:numId w:val="3"/>
        </w:numPr>
        <w:rPr>
          <w:rFonts w:cs="Arial"/>
        </w:rPr>
      </w:pPr>
      <w:r>
        <w:rPr>
          <w:rFonts w:cs="Arial"/>
        </w:rPr>
        <w:t>txtSearch_Changed</w:t>
      </w:r>
    </w:p>
    <w:p w:rsidR="00016A9B" w:rsidRDefault="00016A9B" w:rsidP="00016A9B">
      <w:pPr>
        <w:pStyle w:val="Listenabsatz"/>
        <w:numPr>
          <w:ilvl w:val="0"/>
          <w:numId w:val="3"/>
        </w:numPr>
        <w:rPr>
          <w:rFonts w:cs="Arial"/>
        </w:rPr>
      </w:pPr>
      <w:r>
        <w:rPr>
          <w:rFonts w:cs="Arial"/>
        </w:rPr>
        <w:t>„Functions.cs“</w:t>
      </w:r>
    </w:p>
    <w:p w:rsidR="007B63B6" w:rsidRPr="007B63B6" w:rsidRDefault="007B63B6" w:rsidP="007B63B6">
      <w:pPr>
        <w:pStyle w:val="Listenabsatz"/>
        <w:numPr>
          <w:ilvl w:val="1"/>
          <w:numId w:val="3"/>
        </w:numPr>
        <w:rPr>
          <w:rFonts w:cs="Arial"/>
        </w:rPr>
      </w:pPr>
      <w:r>
        <w:rPr>
          <w:rFonts w:cs="Arial"/>
        </w:rPr>
        <w:t>Hook_KeyPressed</w:t>
      </w:r>
    </w:p>
    <w:p w:rsidR="00016A9B" w:rsidRDefault="00D02469" w:rsidP="00016A9B">
      <w:pPr>
        <w:pStyle w:val="Listenabsatz"/>
        <w:numPr>
          <w:ilvl w:val="1"/>
          <w:numId w:val="3"/>
        </w:numPr>
        <w:rPr>
          <w:rFonts w:cs="Arial"/>
        </w:rPr>
      </w:pPr>
      <w:r>
        <w:rPr>
          <w:rFonts w:cs="Arial"/>
        </w:rPr>
        <w:t>StartProcess</w:t>
      </w:r>
    </w:p>
    <w:p w:rsidR="00D02469" w:rsidRDefault="00D02469" w:rsidP="00016A9B">
      <w:pPr>
        <w:pStyle w:val="Listenabsatz"/>
        <w:numPr>
          <w:ilvl w:val="1"/>
          <w:numId w:val="3"/>
        </w:numPr>
        <w:rPr>
          <w:rFonts w:cs="Arial"/>
        </w:rPr>
      </w:pPr>
      <w:r>
        <w:rPr>
          <w:rFonts w:cs="Arial"/>
        </w:rPr>
        <w:t>RegisterHotKey</w:t>
      </w:r>
    </w:p>
    <w:p w:rsidR="00CF4664" w:rsidRDefault="00E34FB8" w:rsidP="00CF4664">
      <w:pPr>
        <w:rPr>
          <w:rFonts w:cs="Arial"/>
        </w:rPr>
      </w:pPr>
      <w:r>
        <w:rPr>
          <w:rFonts w:cs="Arial"/>
        </w:rPr>
        <w:t>Die Methoden wurden so aufgeb</w:t>
      </w:r>
      <w:r w:rsidR="00CF4664" w:rsidRPr="009F1AA9">
        <w:rPr>
          <w:rFonts w:cs="Arial"/>
        </w:rPr>
        <w:t xml:space="preserve">aut, dass sie komplett unabhängig voneinander agieren können. Somit können die Methoden aus dem </w:t>
      </w:r>
      <w:r w:rsidR="00016A9B">
        <w:rPr>
          <w:rFonts w:cs="Arial"/>
        </w:rPr>
        <w:t>C#</w:t>
      </w:r>
      <w:r w:rsidR="00CF4664" w:rsidRPr="009F1AA9">
        <w:rPr>
          <w:rFonts w:cs="Arial"/>
        </w:rPr>
        <w:t xml:space="preserve"> Quellcode einfach per „Copy-Paste“ in andere Klassen oder Codes implementiert und genutzt werden. Im weiteren Verlauf werden des Arbeitsprozessberichtes wird auf jede dieser unabhängigen Klassen eingegangen und deren Aufbau, Aufgabe sowie deren Bedeutung für das gesamte Rechenkonzept erläutert. Auch werden die genauen „Problemstellen“ im Programmcode aufgezeigt und die entsprechende Lösung wird erklärt und veranschaulicht. </w:t>
      </w:r>
    </w:p>
    <w:p w:rsidR="00CF4664" w:rsidRDefault="00CF4664" w:rsidP="00CF4664">
      <w:pPr>
        <w:rPr>
          <w:rFonts w:cs="Arial"/>
        </w:rPr>
      </w:pPr>
      <w:r w:rsidRPr="009F1AA9">
        <w:rPr>
          <w:rFonts w:cs="Arial"/>
        </w:rPr>
        <w:t>Schlussendlich können Leser sowie Auftraggeber (</w:t>
      </w:r>
      <w:r w:rsidR="00D02469">
        <w:rPr>
          <w:rFonts w:cs="Arial"/>
        </w:rPr>
        <w:t>Herr Eick</w:t>
      </w:r>
      <w:r w:rsidRPr="009F1AA9">
        <w:rPr>
          <w:rFonts w:cs="Arial"/>
        </w:rPr>
        <w:t xml:space="preserve">), </w:t>
      </w:r>
      <w:r w:rsidR="00D02469">
        <w:rPr>
          <w:rFonts w:cs="Arial"/>
        </w:rPr>
        <w:t>welche eventuell einen eigenen „ShortcutManager“</w:t>
      </w:r>
      <w:r w:rsidRPr="009F1AA9">
        <w:rPr>
          <w:rFonts w:cs="Arial"/>
        </w:rPr>
        <w:t xml:space="preserve"> programmieren wollen sich über gewissen Problematiken und Lösungsansätze vergewissern und den Aufwand jeder Methode betrachten. </w:t>
      </w:r>
    </w:p>
    <w:p w:rsidR="00CF4664" w:rsidRPr="009F1AA9" w:rsidRDefault="007B63B6" w:rsidP="00CF4664">
      <w:pPr>
        <w:pStyle w:val="berschrift2"/>
        <w:spacing w:before="0" w:after="240"/>
        <w:rPr>
          <w:rFonts w:ascii="Arial" w:hAnsi="Arial" w:cs="Arial"/>
        </w:rPr>
      </w:pPr>
      <w:bookmarkStart w:id="29" w:name="_Toc450803499"/>
      <w:r>
        <w:rPr>
          <w:rFonts w:ascii="Arial" w:hAnsi="Arial" w:cs="Arial"/>
        </w:rPr>
        <w:t>6</w:t>
      </w:r>
      <w:r w:rsidR="00CF4664" w:rsidRPr="009F1AA9">
        <w:rPr>
          <w:rFonts w:ascii="Arial" w:hAnsi="Arial" w:cs="Arial"/>
        </w:rPr>
        <w:t xml:space="preserve">.1 Methode </w:t>
      </w:r>
      <w:r w:rsidR="00D02469">
        <w:rPr>
          <w:rFonts w:ascii="Arial" w:hAnsi="Arial" w:cs="Arial"/>
        </w:rPr>
        <w:t>RegisterAllShortcuts</w:t>
      </w:r>
      <w:bookmarkEnd w:id="29"/>
    </w:p>
    <w:p w:rsidR="00CF4664" w:rsidRPr="009F1AA9" w:rsidRDefault="00CF4664" w:rsidP="000358CD">
      <w:pPr>
        <w:rPr>
          <w:rFonts w:cs="Arial"/>
        </w:rPr>
      </w:pPr>
      <w:r w:rsidRPr="009F1AA9">
        <w:rPr>
          <w:rFonts w:cs="Arial"/>
        </w:rPr>
        <w:t xml:space="preserve">Diese Methode erlaubt dem Benutzer, </w:t>
      </w:r>
      <w:r w:rsidR="00D02469">
        <w:rPr>
          <w:rFonts w:cs="Arial"/>
        </w:rPr>
        <w:t xml:space="preserve">alle Shortcuts auf einmal zu registrieren. Dies wird unter anderem beim Programmstart benötigt jedoch auch bei anderen Programmzwischenschritten. Es wird kein Übergabe Parameter benötigt, da die Methode auf die öffentliche Variable XMLList zugreift und diese mit einer Foreach Schleife Schritt für Schritt durchläuft. Es werden somit Schritt für Schritt die „RegisterHotKey“ Methode der Klasse „Functions“ aufgerufen auf welche später eingegangen wird. </w:t>
      </w:r>
    </w:p>
    <w:p w:rsidR="000358CD" w:rsidRDefault="00E97133" w:rsidP="000358CD">
      <w:pPr>
        <w:rPr>
          <w:rFonts w:cs="Arial"/>
        </w:rPr>
      </w:pPr>
      <w:r>
        <w:rPr>
          <w:rFonts w:cs="Arial"/>
        </w:rPr>
        <w:t xml:space="preserve">Problematiken beim Registrieren des Shortcuts war, dass eine sehr lange Zeit das XML-Schema nicht festgelegt wurde. Somit musste Übergangsweise mit einem DataTable gearbeitet werden sowie einem String Array. Somit wurde viel Arbeit in Methoden investiert um eine vergleichbare </w:t>
      </w:r>
      <w:r w:rsidR="000358CD">
        <w:rPr>
          <w:rFonts w:cs="Arial"/>
        </w:rPr>
        <w:t xml:space="preserve">Testumgebung zu schaffen, jedoch mussten diese </w:t>
      </w:r>
      <w:r>
        <w:rPr>
          <w:rFonts w:cs="Arial"/>
        </w:rPr>
        <w:t xml:space="preserve">später komplett abgeändert werden. </w:t>
      </w:r>
      <w:r w:rsidR="000358CD">
        <w:rPr>
          <w:rFonts w:cs="Arial"/>
        </w:rPr>
        <w:t xml:space="preserve">Der Lerneffekt war hier jedoch sehr groß, da mit komplett neuen Steuerelementen und ihren Methoden gearbeitet wurde. Somit wurde auch das Thema Databinding in den Vordergrund geschoben, was sich in Bezug auf den Lernerfolg im Thema Datenbanken sehr positiv auswirkte. </w:t>
      </w:r>
    </w:p>
    <w:p w:rsidR="00C953C3" w:rsidRDefault="00C953C3" w:rsidP="000358CD">
      <w:pPr>
        <w:rPr>
          <w:rFonts w:cs="Arial"/>
        </w:rPr>
      </w:pPr>
      <w:r>
        <w:rPr>
          <w:rFonts w:cs="Arial"/>
        </w:rPr>
        <w:t>Weitere Problematiken stellte die Formatierung des XML-Schemas „Shortcut.Keycombo“ dar, da dieser erst fehlerhaft war.</w:t>
      </w:r>
    </w:p>
    <w:p w:rsidR="002C13E8" w:rsidRDefault="000358CD" w:rsidP="002C13E8">
      <w:pPr>
        <w:keepNext/>
      </w:pPr>
      <w:r>
        <w:rPr>
          <w:noProof/>
          <w:lang w:eastAsia="de-DE"/>
        </w:rPr>
        <w:drawing>
          <wp:inline distT="0" distB="0" distL="0" distR="0" wp14:anchorId="26B4B29B" wp14:editId="7D34A5A5">
            <wp:extent cx="3769743" cy="1368958"/>
            <wp:effectExtent l="0" t="0" r="2540" b="317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1748" cy="1376949"/>
                    </a:xfrm>
                    <a:prstGeom prst="rect">
                      <a:avLst/>
                    </a:prstGeom>
                  </pic:spPr>
                </pic:pic>
              </a:graphicData>
            </a:graphic>
          </wp:inline>
        </w:drawing>
      </w:r>
    </w:p>
    <w:p w:rsidR="00CF4664" w:rsidRDefault="002C13E8" w:rsidP="002C13E8">
      <w:pPr>
        <w:pStyle w:val="Beschriftung"/>
        <w:rPr>
          <w:rFonts w:cs="Arial"/>
        </w:rPr>
      </w:pPr>
      <w:r>
        <w:t xml:space="preserve">Abbildung </w:t>
      </w:r>
      <w:r w:rsidR="008D07AA">
        <w:fldChar w:fldCharType="begin"/>
      </w:r>
      <w:r w:rsidR="008D07AA">
        <w:instrText xml:space="preserve"> SEQ Abbildung \* ARABIC </w:instrText>
      </w:r>
      <w:r w:rsidR="008D07AA">
        <w:fldChar w:fldCharType="separate"/>
      </w:r>
      <w:r>
        <w:rPr>
          <w:noProof/>
        </w:rPr>
        <w:t>7</w:t>
      </w:r>
      <w:r w:rsidR="008D07AA">
        <w:rPr>
          <w:noProof/>
        </w:rPr>
        <w:fldChar w:fldCharType="end"/>
      </w:r>
      <w:r>
        <w:t>: Methode (RegisterallShortcuts)</w:t>
      </w:r>
    </w:p>
    <w:p w:rsidR="000358CD" w:rsidRDefault="000358CD" w:rsidP="00CF4664">
      <w:pPr>
        <w:rPr>
          <w:rFonts w:cs="Arial"/>
        </w:rPr>
      </w:pPr>
      <w:r>
        <w:rPr>
          <w:rFonts w:cs="Arial"/>
        </w:rPr>
        <w:t>Auf die Frage wieso eine so kleiner Codeteil nicht einfach in die größere Methode „</w:t>
      </w:r>
      <w:r w:rsidRPr="000358CD">
        <w:rPr>
          <w:rFonts w:cs="Arial"/>
        </w:rPr>
        <w:t>UpdateShortcuts</w:t>
      </w:r>
      <w:r>
        <w:rPr>
          <w:rFonts w:cs="Arial"/>
        </w:rPr>
        <w:t xml:space="preserve">“ eingebunden wird muss man sagen, dass es Szenarien gibt in denen alle Shortcuts zwar neu registriert werden müssen jedoch die Liste nicht neu geschrieben werden muss. Dies kann der Fall </w:t>
      </w:r>
      <w:r w:rsidR="00C41A02">
        <w:rPr>
          <w:rFonts w:cs="Arial"/>
        </w:rPr>
        <w:t>sein,</w:t>
      </w:r>
      <w:r>
        <w:rPr>
          <w:rFonts w:cs="Arial"/>
        </w:rPr>
        <w:t xml:space="preserve"> wenn z.B. </w:t>
      </w:r>
      <w:r w:rsidR="00C41A02">
        <w:rPr>
          <w:rFonts w:cs="Arial"/>
        </w:rPr>
        <w:t xml:space="preserve">die Form Edit aufgerufen und mit dem Abbrechen Button wieder geschlossen wird. Die Form Edit löscht alle Shortcuts um Meldungen richtig anzeigen zu können. Somit müssen diese auch bei einem Abbrechen des Programms neu registriert werden aber nicht neu in die Listview geschrieben werden. Dazu dient also diese Funktion. </w:t>
      </w:r>
    </w:p>
    <w:p w:rsidR="00C41A02" w:rsidRPr="009F1AA9" w:rsidRDefault="007B63B6" w:rsidP="00C41A02">
      <w:pPr>
        <w:pStyle w:val="berschrift2"/>
        <w:spacing w:before="0" w:after="240"/>
        <w:rPr>
          <w:rFonts w:ascii="Arial" w:hAnsi="Arial" w:cs="Arial"/>
        </w:rPr>
      </w:pPr>
      <w:bookmarkStart w:id="30" w:name="_Toc450803500"/>
      <w:r>
        <w:rPr>
          <w:rFonts w:ascii="Arial" w:hAnsi="Arial" w:cs="Arial"/>
        </w:rPr>
        <w:t>6</w:t>
      </w:r>
      <w:r w:rsidR="00C41A02">
        <w:rPr>
          <w:rFonts w:ascii="Arial" w:hAnsi="Arial" w:cs="Arial"/>
        </w:rPr>
        <w:t>.2</w:t>
      </w:r>
      <w:r w:rsidR="00C41A02" w:rsidRPr="009F1AA9">
        <w:rPr>
          <w:rFonts w:ascii="Arial" w:hAnsi="Arial" w:cs="Arial"/>
        </w:rPr>
        <w:t xml:space="preserve"> Methode </w:t>
      </w:r>
      <w:r w:rsidR="00C41A02">
        <w:rPr>
          <w:rFonts w:ascii="Arial" w:hAnsi="Arial" w:cs="Arial"/>
        </w:rPr>
        <w:t>SpecialIcons</w:t>
      </w:r>
      <w:bookmarkEnd w:id="30"/>
    </w:p>
    <w:p w:rsidR="00C953C3" w:rsidRDefault="00C953C3" w:rsidP="00CF4664">
      <w:pPr>
        <w:rPr>
          <w:rFonts w:cs="Arial"/>
        </w:rPr>
      </w:pPr>
      <w:r>
        <w:rPr>
          <w:rFonts w:cs="Arial"/>
        </w:rPr>
        <w:t>In dieser Methode werden Speziale Icons für Programme festgelegt, welche z.B. standardmäßig keine Icons besitzen (Webseiten). Die Abfrage bezieht sich auf viele Ebenen und wird mit folgender Struktur durchgeführt:</w:t>
      </w:r>
    </w:p>
    <w:p w:rsidR="00C953C3" w:rsidRDefault="00C953C3" w:rsidP="00CF4664">
      <w:pPr>
        <w:rPr>
          <w:rFonts w:cs="Arial"/>
        </w:rPr>
      </w:pPr>
      <w:r>
        <w:rPr>
          <w:rFonts w:cs="Arial"/>
        </w:rPr>
        <w:t>Es werden der jeweilige Shortcut, welchem die Special Icons zugeteilt werden sollen sowie das Listview Item in welchem sie angezeigt werden sollen, benötigt.</w:t>
      </w:r>
    </w:p>
    <w:p w:rsidR="00C953C3" w:rsidRDefault="00C953C3" w:rsidP="00CF4664">
      <w:pPr>
        <w:rPr>
          <w:rFonts w:cs="Arial"/>
        </w:rPr>
      </w:pPr>
      <w:r>
        <w:rPr>
          <w:rFonts w:cs="Arial"/>
        </w:rPr>
        <w:t>Es wird zuerst abgefragt ob das Programm / der Ordner existiert. Ist dies der Fall wird überprüft ob es sich wirklich um eine Datei handelt. Trifft dies zu wird die ImgList mit Icons befüllt. Diese Icons sind die Anzeige Icons der Dateien, welche auch von Windows dargestellt werden. Dort wird die maximale Auflösung abgerufen und zurückgegeben. Dann wird überprüft ob es sich bei der Datei um eine „mp4“ Datei, eine „mp3“ oder ein Bild (jpg,png) handelt. Ist dies der Fall wird das nötige Special Icon eingefügt und überschreibt in der Listview das programmspezifische Icon von Windows.</w:t>
      </w:r>
    </w:p>
    <w:p w:rsidR="00B8050A" w:rsidRDefault="002C13E8" w:rsidP="00CF4664">
      <w:pPr>
        <w:rPr>
          <w:rFonts w:cs="Arial"/>
        </w:rPr>
      </w:pPr>
      <w:r>
        <w:rPr>
          <w:noProof/>
          <w:lang w:eastAsia="de-DE"/>
        </w:rPr>
        <mc:AlternateContent>
          <mc:Choice Requires="wps">
            <w:drawing>
              <wp:anchor distT="0" distB="0" distL="114300" distR="114300" simplePos="0" relativeHeight="251751424" behindDoc="1" locked="0" layoutInCell="1" allowOverlap="1" wp14:anchorId="6DA8D8B4" wp14:editId="018E587F">
                <wp:simplePos x="0" y="0"/>
                <wp:positionH relativeFrom="column">
                  <wp:posOffset>-635</wp:posOffset>
                </wp:positionH>
                <wp:positionV relativeFrom="paragraph">
                  <wp:posOffset>3987800</wp:posOffset>
                </wp:positionV>
                <wp:extent cx="5399405"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2C13E8" w:rsidRPr="004656DE" w:rsidRDefault="002C13E8" w:rsidP="002C13E8">
                            <w:pPr>
                              <w:pStyle w:val="Beschriftung"/>
                              <w:rPr>
                                <w:rFonts w:cs="Arial"/>
                                <w:noProof/>
                              </w:rPr>
                            </w:pPr>
                            <w:r>
                              <w:t xml:space="preserve">Abbildung </w:t>
                            </w:r>
                            <w:r w:rsidR="008D07AA">
                              <w:fldChar w:fldCharType="begin"/>
                            </w:r>
                            <w:r w:rsidR="008D07AA">
                              <w:instrText xml:space="preserve"> SEQ Abbildung \* ARABIC </w:instrText>
                            </w:r>
                            <w:r w:rsidR="008D07AA">
                              <w:fldChar w:fldCharType="separate"/>
                            </w:r>
                            <w:r>
                              <w:rPr>
                                <w:noProof/>
                              </w:rPr>
                              <w:t>8</w:t>
                            </w:r>
                            <w:r w:rsidR="008D07AA">
                              <w:rPr>
                                <w:noProof/>
                              </w:rPr>
                              <w:fldChar w:fldCharType="end"/>
                            </w:r>
                            <w:r>
                              <w:t>: Methode (SpecialIcon)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1BD4E" id="Textfeld 19" o:spid="_x0000_s1035" type="#_x0000_t202" style="position:absolute;left:0;text-align:left;margin-left:-.05pt;margin-top:314pt;width:425.15pt;height:.05pt;z-index:-251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" stroked="f">
                <v:textbox style="mso-fit-shape-to-text:t" inset="0,0,0,0">
                  <w:txbxContent>
                    <w:p w:rsidR="002C13E8" w:rsidRPr="004656DE" w:rsidRDefault="002C13E8" w:rsidP="002C13E8">
                      <w:pPr>
                        <w:pStyle w:val="Beschriftung"/>
                        <w:rPr>
                          <w:rFonts w:cs="Arial"/>
                          <w:noProof/>
                        </w:rPr>
                      </w:pPr>
                      <w:r>
                        <w:t xml:space="preserve">Abbildung </w:t>
                      </w:r>
                      <w:fldSimple w:instr=" SEQ Abbildung \* ARABIC ">
                        <w:r>
                          <w:rPr>
                            <w:noProof/>
                          </w:rPr>
                          <w:t>8</w:t>
                        </w:r>
                      </w:fldSimple>
                      <w:r>
                        <w:t>: Methode (</w:t>
                      </w:r>
                      <w:proofErr w:type="spellStart"/>
                      <w:r>
                        <w:t>SpecialIcon</w:t>
                      </w:r>
                      <w:proofErr w:type="spellEnd"/>
                      <w:r>
                        <w:t>)</w:t>
                      </w:r>
                    </w:p>
                  </w:txbxContent>
                </v:textbox>
                <w10:wrap type="tight"/>
              </v:shape>
            </w:pict>
          </mc:Fallback>
        </mc:AlternateContent>
      </w:r>
      <w:r w:rsidR="00B8050A">
        <w:rPr>
          <w:rFonts w:cs="Arial"/>
          <w:noProof/>
          <w:lang w:eastAsia="de-DE"/>
        </w:rPr>
        <w:drawing>
          <wp:anchor distT="0" distB="0" distL="114300" distR="114300" simplePos="0" relativeHeight="251726848" behindDoc="1" locked="0" layoutInCell="1" allowOverlap="1" wp14:anchorId="4CE5B137" wp14:editId="22CC63D9">
            <wp:simplePos x="0" y="0"/>
            <wp:positionH relativeFrom="column">
              <wp:posOffset>-635</wp:posOffset>
            </wp:positionH>
            <wp:positionV relativeFrom="paragraph">
              <wp:posOffset>737787</wp:posOffset>
            </wp:positionV>
            <wp:extent cx="5399405" cy="3193415"/>
            <wp:effectExtent l="0" t="0" r="0" b="6985"/>
            <wp:wrapTight wrapText="bothSides">
              <wp:wrapPolygon edited="0">
                <wp:start x="0" y="0"/>
                <wp:lineTo x="0" y="21518"/>
                <wp:lineTo x="21491" y="21518"/>
                <wp:lineTo x="21491" y="0"/>
                <wp:lineTo x="0"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pcial.PNG"/>
                    <pic:cNvPicPr/>
                  </pic:nvPicPr>
                  <pic:blipFill>
                    <a:blip r:embed="rId23">
                      <a:extLst>
                        <a:ext uri="{28A0092B-C50C-407E-A947-70E740481C1C}">
                          <a14:useLocalDpi xmlns:a14="http://schemas.microsoft.com/office/drawing/2010/main" val="0"/>
                        </a:ext>
                      </a:extLst>
                    </a:blip>
                    <a:stretch>
                      <a:fillRect/>
                    </a:stretch>
                  </pic:blipFill>
                  <pic:spPr>
                    <a:xfrm>
                      <a:off x="0" y="0"/>
                      <a:ext cx="5399405" cy="3193415"/>
                    </a:xfrm>
                    <a:prstGeom prst="rect">
                      <a:avLst/>
                    </a:prstGeom>
                  </pic:spPr>
                </pic:pic>
              </a:graphicData>
            </a:graphic>
            <wp14:sizeRelH relativeFrom="page">
              <wp14:pctWidth>0</wp14:pctWidth>
            </wp14:sizeRelH>
            <wp14:sizeRelV relativeFrom="page">
              <wp14:pctHeight>0</wp14:pctHeight>
            </wp14:sizeRelV>
          </wp:anchor>
        </w:drawing>
      </w:r>
      <w:r w:rsidR="00C953C3">
        <w:rPr>
          <w:rFonts w:cs="Arial"/>
        </w:rPr>
        <w:t xml:space="preserve">So sieht auch der Verlauf </w:t>
      </w:r>
      <w:r w:rsidR="00B8050A">
        <w:rPr>
          <w:rFonts w:cs="Arial"/>
        </w:rPr>
        <w:t xml:space="preserve">bei der Ordnerüberprüfung aus ist hier der Pfad „C:\“ oder „D:\“ gegeben werden spezielle Icons verwendet. </w:t>
      </w:r>
    </w:p>
    <w:p w:rsidR="00CF4664" w:rsidRPr="009F1AA9" w:rsidRDefault="00B8050A" w:rsidP="00CF4664">
      <w:pPr>
        <w:rPr>
          <w:rFonts w:cs="Arial"/>
        </w:rPr>
      </w:pPr>
      <w:r>
        <w:rPr>
          <w:rFonts w:cs="Arial"/>
        </w:rPr>
        <w:t xml:space="preserve">Falls keine der Abfragen zutrifft wird davon ausgegangen, dass es weder eine Webseite, noch eine Datei noch ein Ordner ist. Somit wird ein Error Icon ausgegeben, welches dem Nutzer symbolisiert, dass der Shortcut womöglich Fehler auslöst oder ohne Funktion ist. </w:t>
      </w:r>
    </w:p>
    <w:p w:rsidR="00B8050A" w:rsidRPr="009F1AA9" w:rsidRDefault="007B63B6" w:rsidP="00B8050A">
      <w:pPr>
        <w:pStyle w:val="berschrift2"/>
        <w:spacing w:before="0" w:after="240"/>
        <w:rPr>
          <w:rFonts w:ascii="Arial" w:hAnsi="Arial" w:cs="Arial"/>
        </w:rPr>
      </w:pPr>
      <w:bookmarkStart w:id="31" w:name="_Toc450803501"/>
      <w:r>
        <w:rPr>
          <w:rFonts w:ascii="Arial" w:hAnsi="Arial" w:cs="Arial"/>
        </w:rPr>
        <w:t>6</w:t>
      </w:r>
      <w:r w:rsidR="00B8050A">
        <w:rPr>
          <w:rFonts w:ascii="Arial" w:hAnsi="Arial" w:cs="Arial"/>
        </w:rPr>
        <w:t>.</w:t>
      </w:r>
      <w:r w:rsidR="00C542D1">
        <w:rPr>
          <w:rFonts w:ascii="Arial" w:hAnsi="Arial" w:cs="Arial"/>
        </w:rPr>
        <w:t>3</w:t>
      </w:r>
      <w:r w:rsidR="00B8050A" w:rsidRPr="009F1AA9">
        <w:rPr>
          <w:rFonts w:ascii="Arial" w:hAnsi="Arial" w:cs="Arial"/>
        </w:rPr>
        <w:t xml:space="preserve"> Methode </w:t>
      </w:r>
      <w:r w:rsidR="00B8050A" w:rsidRPr="00B8050A">
        <w:rPr>
          <w:rFonts w:ascii="Arial" w:hAnsi="Arial" w:cs="Arial"/>
        </w:rPr>
        <w:t>DeleteShortcuts</w:t>
      </w:r>
      <w:bookmarkEnd w:id="31"/>
    </w:p>
    <w:p w:rsidR="00C542D1" w:rsidRDefault="00B8050A" w:rsidP="00CF4664">
      <w:pPr>
        <w:rPr>
          <w:rFonts w:cs="Arial"/>
        </w:rPr>
      </w:pPr>
      <w:r>
        <w:rPr>
          <w:rFonts w:cs="Arial"/>
        </w:rPr>
        <w:t xml:space="preserve">Diese Methode ist wie der Name vermuten lässt für das Löschen der Shortcuts zuständig. Sie muss ausgeführt werden wenn die Entfernen Taste oder der Löschen Button gedrückt wird. Hier wurde sich einer LinQ Funktion bedient, welche von einer List Funktion Namens „Find“ abgeleitet ist. </w:t>
      </w:r>
    </w:p>
    <w:p w:rsidR="00B8050A" w:rsidRDefault="00B8050A" w:rsidP="00CF4664">
      <w:pPr>
        <w:rPr>
          <w:rFonts w:cs="Arial"/>
        </w:rPr>
      </w:pPr>
      <w:r>
        <w:rPr>
          <w:rFonts w:cs="Arial"/>
        </w:rPr>
        <w:t xml:space="preserve">Diese ermöglicht es auf extrem performante weise und ohne Schleife eine Liste zu durchsuchen. Somit wird in einem Try-Catch Block, welcher eine Exception wirft, wenn </w:t>
      </w:r>
      <w:r w:rsidR="00C542D1">
        <w:rPr>
          <w:rFonts w:cs="Arial"/>
        </w:rPr>
        <w:t>kein Element in der Listview selektiert wurde, nach dem Shortcut gesucht der gerade in der Listview selektiert wurde. Dieser wird dann durch den Remove Befehl der Liste entfernt. Weiterhin wird auch dieser Eintrag in der Listview gelöscht. Der Listserializer schreibt dann lediglich die veränderte ShortcutListe in die XML-Datei und unregistriert dann alle Shortcuts um sie erneut zu registrieren und die Listview komplett zu erneuen.</w:t>
      </w:r>
    </w:p>
    <w:p w:rsidR="00B8050A" w:rsidRDefault="00B8050A" w:rsidP="00CF4664">
      <w:pPr>
        <w:rPr>
          <w:rFonts w:cs="Arial"/>
        </w:rPr>
      </w:pPr>
    </w:p>
    <w:p w:rsidR="002C13E8" w:rsidRDefault="001618C1" w:rsidP="002C13E8">
      <w:pPr>
        <w:keepNext/>
      </w:pPr>
      <w:r>
        <w:rPr>
          <w:noProof/>
          <w:lang w:eastAsia="de-DE"/>
        </w:rPr>
        <w:drawing>
          <wp:inline distT="0" distB="0" distL="0" distR="0" wp14:anchorId="161F4B1C" wp14:editId="49912B64">
            <wp:extent cx="5399405" cy="1883410"/>
            <wp:effectExtent l="0" t="0" r="0" b="254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9405" cy="1883410"/>
                    </a:xfrm>
                    <a:prstGeom prst="rect">
                      <a:avLst/>
                    </a:prstGeom>
                  </pic:spPr>
                </pic:pic>
              </a:graphicData>
            </a:graphic>
          </wp:inline>
        </w:drawing>
      </w:r>
    </w:p>
    <w:p w:rsidR="00B8050A" w:rsidRDefault="002C13E8" w:rsidP="002C13E8">
      <w:pPr>
        <w:pStyle w:val="Beschriftung"/>
        <w:rPr>
          <w:rFonts w:cs="Arial"/>
        </w:rPr>
      </w:pPr>
      <w:r>
        <w:t xml:space="preserve">Abbildung </w:t>
      </w:r>
      <w:r w:rsidR="008D07AA">
        <w:fldChar w:fldCharType="begin"/>
      </w:r>
      <w:r w:rsidR="008D07AA">
        <w:instrText xml:space="preserve"> SEQ Abbildung \* ARABIC </w:instrText>
      </w:r>
      <w:r w:rsidR="008D07AA">
        <w:fldChar w:fldCharType="separate"/>
      </w:r>
      <w:r>
        <w:rPr>
          <w:noProof/>
        </w:rPr>
        <w:t>9</w:t>
      </w:r>
      <w:r w:rsidR="008D07AA">
        <w:rPr>
          <w:noProof/>
        </w:rPr>
        <w:fldChar w:fldCharType="end"/>
      </w:r>
      <w:r>
        <w:t>: Methode (DeleteShortcut)</w:t>
      </w:r>
    </w:p>
    <w:p w:rsidR="00C542D1" w:rsidRDefault="00C542D1" w:rsidP="00CF4664">
      <w:pPr>
        <w:rPr>
          <w:rFonts w:cs="Arial"/>
        </w:rPr>
      </w:pPr>
      <w:r>
        <w:rPr>
          <w:rFonts w:cs="Arial"/>
        </w:rPr>
        <w:t xml:space="preserve">Auch in dieser Methode musste auf viele Fehler geachtet werden, da man daran denken muss, dass der Shortcut zwar aus der XML-Datei sowie aus der Listview Liste gelöscht ist jedoch noch registriert ist. Da sich einzeln Shortcuts nicht unregistrieren lassen müssen alle Shortcuts gecleart und neu eingelesen werden. Es wurde versucht in der „Keyboardhook“ diesem unperformanten Szenario vorzubeugen jedoch ist diese Klasse an eine externe API gebunden. Somit gestaltete sich eine umschreiben des Codes zunehmend schwer und wurde auf spätere Fixes verschoben. </w:t>
      </w:r>
    </w:p>
    <w:p w:rsidR="00C542D1" w:rsidRDefault="00C542D1" w:rsidP="00C542D1">
      <w:r>
        <w:br w:type="page"/>
      </w:r>
    </w:p>
    <w:p w:rsidR="00C542D1" w:rsidRDefault="007B63B6" w:rsidP="00C542D1">
      <w:pPr>
        <w:pStyle w:val="berschrift2"/>
        <w:spacing w:before="0" w:after="240"/>
        <w:rPr>
          <w:rFonts w:ascii="Arial" w:hAnsi="Arial" w:cs="Arial"/>
        </w:rPr>
      </w:pPr>
      <w:bookmarkStart w:id="32" w:name="_Toc450803502"/>
      <w:r>
        <w:rPr>
          <w:rFonts w:ascii="Arial" w:hAnsi="Arial" w:cs="Arial"/>
        </w:rPr>
        <w:t>6</w:t>
      </w:r>
      <w:r w:rsidR="00C542D1">
        <w:rPr>
          <w:rFonts w:ascii="Arial" w:hAnsi="Arial" w:cs="Arial"/>
        </w:rPr>
        <w:t xml:space="preserve">.4 </w:t>
      </w:r>
      <w:r w:rsidR="00C542D1" w:rsidRPr="009F1AA9">
        <w:rPr>
          <w:rFonts w:ascii="Arial" w:hAnsi="Arial" w:cs="Arial"/>
        </w:rPr>
        <w:t xml:space="preserve">Methode </w:t>
      </w:r>
      <w:r w:rsidR="001618C1">
        <w:rPr>
          <w:rFonts w:ascii="Arial" w:hAnsi="Arial" w:cs="Arial"/>
        </w:rPr>
        <w:t>Update</w:t>
      </w:r>
      <w:r w:rsidR="00C542D1" w:rsidRPr="00B8050A">
        <w:rPr>
          <w:rFonts w:ascii="Arial" w:hAnsi="Arial" w:cs="Arial"/>
        </w:rPr>
        <w:t>Shortcuts</w:t>
      </w:r>
      <w:bookmarkEnd w:id="32"/>
    </w:p>
    <w:p w:rsidR="001618C1" w:rsidRDefault="002C13E8" w:rsidP="001618C1">
      <w:r>
        <w:rPr>
          <w:noProof/>
          <w:lang w:eastAsia="de-DE"/>
        </w:rPr>
        <mc:AlternateContent>
          <mc:Choice Requires="wps">
            <w:drawing>
              <wp:anchor distT="0" distB="0" distL="114300" distR="114300" simplePos="0" relativeHeight="251753472" behindDoc="1" locked="0" layoutInCell="1" allowOverlap="1" wp14:anchorId="613A7A56" wp14:editId="1B741B5F">
                <wp:simplePos x="0" y="0"/>
                <wp:positionH relativeFrom="column">
                  <wp:posOffset>-635</wp:posOffset>
                </wp:positionH>
                <wp:positionV relativeFrom="paragraph">
                  <wp:posOffset>6982460</wp:posOffset>
                </wp:positionV>
                <wp:extent cx="5399405"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2C13E8" w:rsidRPr="00B9619C" w:rsidRDefault="002C13E8" w:rsidP="002C13E8">
                            <w:pPr>
                              <w:pStyle w:val="Beschriftung"/>
                              <w:rPr>
                                <w:rFonts w:cs="Arial"/>
                                <w:noProof/>
                              </w:rPr>
                            </w:pPr>
                            <w:r>
                              <w:t xml:space="preserve">Abbildung </w:t>
                            </w:r>
                            <w:r w:rsidR="008D07AA">
                              <w:fldChar w:fldCharType="begin"/>
                            </w:r>
                            <w:r w:rsidR="008D07AA">
                              <w:instrText xml:space="preserve"> SEQ Abbildung \* ARABIC </w:instrText>
                            </w:r>
                            <w:r w:rsidR="008D07AA">
                              <w:fldChar w:fldCharType="separate"/>
                            </w:r>
                            <w:r>
                              <w:rPr>
                                <w:noProof/>
                              </w:rPr>
                              <w:t>10</w:t>
                            </w:r>
                            <w:r w:rsidR="008D07AA">
                              <w:rPr>
                                <w:noProof/>
                              </w:rPr>
                              <w:fldChar w:fldCharType="end"/>
                            </w:r>
                            <w:r>
                              <w:t>: Methode UpdateShortcuts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43733D" id="Textfeld 20" o:spid="_x0000_s1036" type="#_x0000_t202" style="position:absolute;left:0;text-align:left;margin-left:-.05pt;margin-top:549.8pt;width:425.15pt;height:.05pt;z-index:-251563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" stroked="f">
                <v:textbox style="mso-fit-shape-to-text:t" inset="0,0,0,0">
                  <w:txbxContent>
                    <w:p w:rsidR="002C13E8" w:rsidRPr="00B9619C" w:rsidRDefault="002C13E8" w:rsidP="002C13E8">
                      <w:pPr>
                        <w:pStyle w:val="Beschriftung"/>
                        <w:rPr>
                          <w:rFonts w:cs="Arial"/>
                          <w:noProof/>
                        </w:rPr>
                      </w:pPr>
                      <w:r>
                        <w:t xml:space="preserve">Abbildung </w:t>
                      </w:r>
                      <w:fldSimple w:instr=" SEQ Abbildung \* ARABIC ">
                        <w:r>
                          <w:rPr>
                            <w:noProof/>
                          </w:rPr>
                          <w:t>10</w:t>
                        </w:r>
                      </w:fldSimple>
                      <w:r>
                        <w:t xml:space="preserve">: Methode </w:t>
                      </w:r>
                      <w:proofErr w:type="spellStart"/>
                      <w:r>
                        <w:t>UpdateShortcuts</w:t>
                      </w:r>
                      <w:proofErr w:type="spellEnd"/>
                    </w:p>
                  </w:txbxContent>
                </v:textbox>
                <w10:wrap type="tight"/>
              </v:shape>
            </w:pict>
          </mc:Fallback>
        </mc:AlternateContent>
      </w:r>
      <w:r w:rsidR="00AC2445">
        <w:rPr>
          <w:rFonts w:cs="Arial"/>
          <w:noProof/>
          <w:lang w:eastAsia="de-DE"/>
        </w:rPr>
        <w:drawing>
          <wp:anchor distT="0" distB="0" distL="114300" distR="114300" simplePos="0" relativeHeight="251731968" behindDoc="1" locked="0" layoutInCell="1" allowOverlap="1" wp14:anchorId="504AD517" wp14:editId="61DDBB6E">
            <wp:simplePos x="0" y="0"/>
            <wp:positionH relativeFrom="column">
              <wp:posOffset>-635</wp:posOffset>
            </wp:positionH>
            <wp:positionV relativeFrom="paragraph">
              <wp:posOffset>2414689</wp:posOffset>
            </wp:positionV>
            <wp:extent cx="5399405" cy="4511040"/>
            <wp:effectExtent l="0" t="0" r="0" b="3810"/>
            <wp:wrapTight wrapText="bothSides">
              <wp:wrapPolygon edited="0">
                <wp:start x="0" y="0"/>
                <wp:lineTo x="0" y="21527"/>
                <wp:lineTo x="21491" y="21527"/>
                <wp:lineTo x="21491" y="0"/>
                <wp:lineTo x="0" y="0"/>
              </wp:wrapPolygon>
            </wp:wrapTight>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F.PNG"/>
                    <pic:cNvPicPr/>
                  </pic:nvPicPr>
                  <pic:blipFill>
                    <a:blip r:embed="rId25">
                      <a:extLst>
                        <a:ext uri="{28A0092B-C50C-407E-A947-70E740481C1C}">
                          <a14:useLocalDpi xmlns:a14="http://schemas.microsoft.com/office/drawing/2010/main" val="0"/>
                        </a:ext>
                      </a:extLst>
                    </a:blip>
                    <a:stretch>
                      <a:fillRect/>
                    </a:stretch>
                  </pic:blipFill>
                  <pic:spPr>
                    <a:xfrm>
                      <a:off x="0" y="0"/>
                      <a:ext cx="5399405" cy="4511040"/>
                    </a:xfrm>
                    <a:prstGeom prst="rect">
                      <a:avLst/>
                    </a:prstGeom>
                  </pic:spPr>
                </pic:pic>
              </a:graphicData>
            </a:graphic>
            <wp14:sizeRelH relativeFrom="page">
              <wp14:pctWidth>0</wp14:pctWidth>
            </wp14:sizeRelH>
            <wp14:sizeRelV relativeFrom="page">
              <wp14:pctHeight>0</wp14:pctHeight>
            </wp14:sizeRelV>
          </wp:anchor>
        </w:drawing>
      </w:r>
      <w:r w:rsidR="001618C1">
        <w:t xml:space="preserve">Diese Methode muss aufgerufen werden falls Shortcuts geändert, gelöscht, </w:t>
      </w:r>
      <w:r w:rsidR="00AC2445">
        <w:t>erstellt werden</w:t>
      </w:r>
      <w:r w:rsidR="001618C1">
        <w:t xml:space="preserve">. Sie bedient sich der „RegisterAllShorts“ Methode sowie der „SpecialIcons“ Methode, welche oben erläutert wurden. Zuerst werden einige Abfragen </w:t>
      </w:r>
      <w:r w:rsidR="003C744C">
        <w:t xml:space="preserve">zur Editform gestellt. Danach wird wie im unteren Bild zu sehen die </w:t>
      </w:r>
      <w:r w:rsidR="00AC2445">
        <w:t>„</w:t>
      </w:r>
      <w:r w:rsidR="003C744C">
        <w:t>try catch Schleife</w:t>
      </w:r>
      <w:r w:rsidR="00AC2445">
        <w:t>“</w:t>
      </w:r>
      <w:r w:rsidR="003C744C">
        <w:t xml:space="preserve"> </w:t>
      </w:r>
      <w:r w:rsidR="00AC2445">
        <w:t xml:space="preserve">ausgeführt. Diese wird vom ListSerializer benötigt um eine Exception zu werfen falls die XML-Datei nicht vorhanden ist. Danach wird für jeden Shortcut ein ListViewElemt erstellt, welches die nötigen werden durch die Shortcuteigenschaften zugewiesen bekommt. Weiterhin kommt unten die dynamische Column „Berechnung“ zum Einsatz. Diese überprüft die Größe des Gesamtfensters und teilt diese durch fünf um jeden der Columns den gleichen Platz zuzuweisen. </w:t>
      </w:r>
    </w:p>
    <w:p w:rsidR="00AC2445" w:rsidRDefault="00AC2445" w:rsidP="00CF4664">
      <w:r>
        <w:t>Problematiken traten durch die Listview, welche sich trotz der Eigenschaft Dock.Fill nicht auf die richtige Größe skalieren lies. Dies wurde jedoch mit einer Abfrage, welche die Breite der Listview explizit auf die Größe der Main Form setzte behoben.</w:t>
      </w:r>
    </w:p>
    <w:p w:rsidR="00AC2445" w:rsidRDefault="00AC2445">
      <w:pPr>
        <w:spacing w:line="276" w:lineRule="auto"/>
        <w:jc w:val="left"/>
      </w:pPr>
      <w:r>
        <w:br w:type="page"/>
      </w:r>
    </w:p>
    <w:p w:rsidR="00AC2445" w:rsidRPr="00AC2445" w:rsidRDefault="007B63B6" w:rsidP="00AC2445">
      <w:pPr>
        <w:pStyle w:val="berschrift2"/>
      </w:pPr>
      <w:bookmarkStart w:id="33" w:name="_Toc450803503"/>
      <w:r>
        <w:t>6</w:t>
      </w:r>
      <w:r w:rsidR="00AC2445" w:rsidRPr="00AC2445">
        <w:t>.</w:t>
      </w:r>
      <w:r w:rsidR="00AC2445">
        <w:t>5</w:t>
      </w:r>
      <w:r w:rsidR="00AC2445" w:rsidRPr="00AC2445">
        <w:t xml:space="preserve"> Methode lvShortcuts_DoubleClick / btnNew_Click</w:t>
      </w:r>
      <w:bookmarkEnd w:id="33"/>
    </w:p>
    <w:p w:rsidR="005971AA" w:rsidRDefault="002C13E8" w:rsidP="005971AA">
      <w:pPr>
        <w:jc w:val="left"/>
        <w:rPr>
          <w:rFonts w:cs="Arial"/>
        </w:rPr>
      </w:pPr>
      <w:r>
        <w:rPr>
          <w:noProof/>
          <w:lang w:eastAsia="de-DE"/>
        </w:rPr>
        <mc:AlternateContent>
          <mc:Choice Requires="wps">
            <w:drawing>
              <wp:anchor distT="0" distB="0" distL="114300" distR="114300" simplePos="0" relativeHeight="251755520" behindDoc="1" locked="0" layoutInCell="1" allowOverlap="1" wp14:anchorId="126C5044" wp14:editId="60500A5B">
                <wp:simplePos x="0" y="0"/>
                <wp:positionH relativeFrom="column">
                  <wp:posOffset>-635</wp:posOffset>
                </wp:positionH>
                <wp:positionV relativeFrom="paragraph">
                  <wp:posOffset>3622675</wp:posOffset>
                </wp:positionV>
                <wp:extent cx="5399405"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2C13E8" w:rsidRPr="00D90B59" w:rsidRDefault="002C13E8" w:rsidP="002C13E8">
                            <w:pPr>
                              <w:pStyle w:val="Beschriftung"/>
                              <w:rPr>
                                <w:rFonts w:cs="Arial"/>
                                <w:noProof/>
                              </w:rPr>
                            </w:pPr>
                            <w:r>
                              <w:t xml:space="preserve">Abbildung </w:t>
                            </w:r>
                            <w:r w:rsidR="008D07AA">
                              <w:fldChar w:fldCharType="begin"/>
                            </w:r>
                            <w:r w:rsidR="008D07AA">
                              <w:instrText xml:space="preserve"> SEQ Abbildung \* ARABIC </w:instrText>
                            </w:r>
                            <w:r w:rsidR="008D07AA">
                              <w:fldChar w:fldCharType="separate"/>
                            </w:r>
                            <w:r>
                              <w:rPr>
                                <w:noProof/>
                              </w:rPr>
                              <w:t>11</w:t>
                            </w:r>
                            <w:r w:rsidR="008D07AA">
                              <w:rPr>
                                <w:noProof/>
                              </w:rPr>
                              <w:fldChar w:fldCharType="end"/>
                            </w:r>
                            <w:r>
                              <w:t>: Methode lvShortcuts &amp; btnNew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E3934" id="Textfeld 21" o:spid="_x0000_s1037" type="#_x0000_t202" style="position:absolute;margin-left:-.05pt;margin-top:285.25pt;width:425.15pt;height:.05pt;z-index:-251560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keMAIAAGcEAAAOAAAAZHJzL2Uyb0RvYy54bWysVFFv2yAQfp+0/4B4X5ykS7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" stroked="f">
                <v:textbox style="mso-fit-shape-to-text:t" inset="0,0,0,0">
                  <w:txbxContent>
                    <w:p w:rsidR="002C13E8" w:rsidRPr="00D90B59" w:rsidRDefault="002C13E8" w:rsidP="002C13E8">
                      <w:pPr>
                        <w:pStyle w:val="Beschriftung"/>
                        <w:rPr>
                          <w:rFonts w:cs="Arial"/>
                          <w:noProof/>
                        </w:rPr>
                      </w:pPr>
                      <w:r>
                        <w:t xml:space="preserve">Abbildung </w:t>
                      </w:r>
                      <w:fldSimple w:instr=" SEQ Abbildung \* ARABIC ">
                        <w:r>
                          <w:rPr>
                            <w:noProof/>
                          </w:rPr>
                          <w:t>11</w:t>
                        </w:r>
                      </w:fldSimple>
                      <w:r>
                        <w:t xml:space="preserve">: Methode </w:t>
                      </w:r>
                      <w:proofErr w:type="spellStart"/>
                      <w:r>
                        <w:t>lvShortcuts</w:t>
                      </w:r>
                      <w:proofErr w:type="spellEnd"/>
                      <w:r>
                        <w:t xml:space="preserve"> &amp; </w:t>
                      </w:r>
                      <w:proofErr w:type="spellStart"/>
                      <w:r>
                        <w:t>btnNew</w:t>
                      </w:r>
                      <w:proofErr w:type="spellEnd"/>
                      <w:r>
                        <w:t xml:space="preserve"> Events</w:t>
                      </w:r>
                    </w:p>
                  </w:txbxContent>
                </v:textbox>
                <w10:wrap type="tight"/>
              </v:shape>
            </w:pict>
          </mc:Fallback>
        </mc:AlternateContent>
      </w:r>
      <w:r w:rsidR="00054203">
        <w:rPr>
          <w:rFonts w:cs="Arial"/>
          <w:noProof/>
          <w:lang w:eastAsia="de-DE"/>
        </w:rPr>
        <w:drawing>
          <wp:anchor distT="0" distB="0" distL="114300" distR="114300" simplePos="0" relativeHeight="251732992" behindDoc="1" locked="0" layoutInCell="1" allowOverlap="1" wp14:anchorId="79AA3419" wp14:editId="119DAAA1">
            <wp:simplePos x="0" y="0"/>
            <wp:positionH relativeFrom="column">
              <wp:posOffset>-635</wp:posOffset>
            </wp:positionH>
            <wp:positionV relativeFrom="paragraph">
              <wp:posOffset>1396413</wp:posOffset>
            </wp:positionV>
            <wp:extent cx="5399405" cy="2169160"/>
            <wp:effectExtent l="0" t="0" r="0" b="2540"/>
            <wp:wrapTight wrapText="bothSides">
              <wp:wrapPolygon edited="0">
                <wp:start x="0" y="0"/>
                <wp:lineTo x="0" y="21436"/>
                <wp:lineTo x="21491" y="21436"/>
                <wp:lineTo x="21491" y="0"/>
                <wp:lineTo x="0" y="0"/>
              </wp:wrapPolygon>
            </wp:wrapTight>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GGGGGGGG.PNG"/>
                    <pic:cNvPicPr/>
                  </pic:nvPicPr>
                  <pic:blipFill>
                    <a:blip r:embed="rId26">
                      <a:extLst>
                        <a:ext uri="{28A0092B-C50C-407E-A947-70E740481C1C}">
                          <a14:useLocalDpi xmlns:a14="http://schemas.microsoft.com/office/drawing/2010/main" val="0"/>
                        </a:ext>
                      </a:extLst>
                    </a:blip>
                    <a:stretch>
                      <a:fillRect/>
                    </a:stretch>
                  </pic:blipFill>
                  <pic:spPr>
                    <a:xfrm>
                      <a:off x="0" y="0"/>
                      <a:ext cx="5399405" cy="2169160"/>
                    </a:xfrm>
                    <a:prstGeom prst="rect">
                      <a:avLst/>
                    </a:prstGeom>
                  </pic:spPr>
                </pic:pic>
              </a:graphicData>
            </a:graphic>
            <wp14:sizeRelH relativeFrom="page">
              <wp14:pctWidth>0</wp14:pctWidth>
            </wp14:sizeRelH>
            <wp14:sizeRelV relativeFrom="page">
              <wp14:pctHeight>0</wp14:pctHeight>
            </wp14:sizeRelV>
          </wp:anchor>
        </w:drawing>
      </w:r>
      <w:r w:rsidR="00054203">
        <w:rPr>
          <w:rFonts w:cs="Arial"/>
        </w:rPr>
        <w:t>Diese beiden Methoden rufen die EditForm auf und befüllen sie mit verschiedenen Werten. Falls der Button „Erstellen“ gedrückt wird</w:t>
      </w:r>
      <w:r w:rsidR="005971AA">
        <w:rPr>
          <w:rFonts w:cs="Arial"/>
        </w:rPr>
        <w:t xml:space="preserve">, öffnet sich die Editform mit den Parametern „Functions.DDFileName“, welcher leer ist falls kein Objekt per „Drag &amp; Drop“ in die Form gezogen wurde. Falls jedoch ein Doppelklick auf ein selektiertes ListViewItem ausgeführt wird, werden dessen Werte an die Edit Form übergeben. </w:t>
      </w:r>
    </w:p>
    <w:p w:rsidR="009934E6" w:rsidRDefault="002C13E8" w:rsidP="00F57011">
      <w:pPr>
        <w:jc w:val="left"/>
        <w:rPr>
          <w:rFonts w:cs="Arial"/>
        </w:rPr>
      </w:pPr>
      <w:r>
        <w:rPr>
          <w:noProof/>
          <w:lang w:eastAsia="de-DE"/>
        </w:rPr>
        <mc:AlternateContent>
          <mc:Choice Requires="wps">
            <w:drawing>
              <wp:anchor distT="0" distB="0" distL="114300" distR="114300" simplePos="0" relativeHeight="251757568" behindDoc="1" locked="0" layoutInCell="1" allowOverlap="1" wp14:anchorId="68A7AC97" wp14:editId="03950F5A">
                <wp:simplePos x="0" y="0"/>
                <wp:positionH relativeFrom="column">
                  <wp:posOffset>39946</wp:posOffset>
                </wp:positionH>
                <wp:positionV relativeFrom="paragraph">
                  <wp:posOffset>5021832</wp:posOffset>
                </wp:positionV>
                <wp:extent cx="5753735" cy="635"/>
                <wp:effectExtent l="0" t="0" r="0" b="0"/>
                <wp:wrapTight wrapText="bothSides">
                  <wp:wrapPolygon edited="0">
                    <wp:start x="0" y="0"/>
                    <wp:lineTo x="0" y="21600"/>
                    <wp:lineTo x="21600" y="21600"/>
                    <wp:lineTo x="21600" y="0"/>
                  </wp:wrapPolygon>
                </wp:wrapTight>
                <wp:docPr id="22" name="Textfeld 22"/>
                <wp:cNvGraphicFramePr/>
                <a:graphic xmlns:a="http://schemas.openxmlformats.org/drawingml/2006/main">
                  <a:graphicData uri="http://schemas.microsoft.com/office/word/2010/wordprocessingShape">
                    <wps:wsp>
                      <wps:cNvSpPr txBox="1"/>
                      <wps:spPr>
                        <a:xfrm>
                          <a:off x="0" y="0"/>
                          <a:ext cx="5753735" cy="635"/>
                        </a:xfrm>
                        <a:prstGeom prst="rect">
                          <a:avLst/>
                        </a:prstGeom>
                        <a:solidFill>
                          <a:prstClr val="white"/>
                        </a:solidFill>
                        <a:ln>
                          <a:noFill/>
                        </a:ln>
                      </wps:spPr>
                      <wps:txbx>
                        <w:txbxContent>
                          <w:p w:rsidR="002C13E8" w:rsidRPr="006257E7" w:rsidRDefault="002C13E8" w:rsidP="002C13E8">
                            <w:pPr>
                              <w:pStyle w:val="Beschriftung"/>
                              <w:rPr>
                                <w:noProof/>
                              </w:rPr>
                            </w:pPr>
                            <w:r>
                              <w:t xml:space="preserve">Abbildung </w:t>
                            </w:r>
                            <w:r w:rsidR="008D07AA">
                              <w:fldChar w:fldCharType="begin"/>
                            </w:r>
                            <w:r w:rsidR="008D07AA">
                              <w:instrText xml:space="preserve"> SEQ Abbildung \* ARABIC </w:instrText>
                            </w:r>
                            <w:r w:rsidR="008D07AA">
                              <w:fldChar w:fldCharType="separate"/>
                            </w:r>
                            <w:r>
                              <w:rPr>
                                <w:noProof/>
                              </w:rPr>
                              <w:t>12</w:t>
                            </w:r>
                            <w:r w:rsidR="008D07AA">
                              <w:rPr>
                                <w:noProof/>
                              </w:rPr>
                              <w:fldChar w:fldCharType="end"/>
                            </w:r>
                            <w:r>
                              <w:t>: Konstruktor Edit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13A3E" id="Textfeld 22" o:spid="_x0000_s1038" type="#_x0000_t202" style="position:absolute;margin-left:3.15pt;margin-top:395.4pt;width:453.05pt;height:.05pt;z-index:-25155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" stroked="f">
                <v:textbox style="mso-fit-shape-to-text:t" inset="0,0,0,0">
                  <w:txbxContent>
                    <w:p w:rsidR="002C13E8" w:rsidRPr="006257E7" w:rsidRDefault="002C13E8" w:rsidP="002C13E8">
                      <w:pPr>
                        <w:pStyle w:val="Beschriftung"/>
                        <w:rPr>
                          <w:noProof/>
                        </w:rPr>
                      </w:pPr>
                      <w:r>
                        <w:t xml:space="preserve">Abbildung </w:t>
                      </w:r>
                      <w:fldSimple w:instr=" SEQ Abbildung \* ARABIC ">
                        <w:r>
                          <w:rPr>
                            <w:noProof/>
                          </w:rPr>
                          <w:t>12</w:t>
                        </w:r>
                      </w:fldSimple>
                      <w:r>
                        <w:t>: Konstruktor Edit</w:t>
                      </w:r>
                    </w:p>
                  </w:txbxContent>
                </v:textbox>
                <w10:wrap type="tight"/>
              </v:shape>
            </w:pict>
          </mc:Fallback>
        </mc:AlternateContent>
      </w:r>
      <w:r w:rsidR="007B63B6">
        <w:rPr>
          <w:noProof/>
          <w:lang w:eastAsia="de-DE"/>
        </w:rPr>
        <w:drawing>
          <wp:anchor distT="0" distB="0" distL="114300" distR="114300" simplePos="0" relativeHeight="251734016" behindDoc="1" locked="0" layoutInCell="1" allowOverlap="1" wp14:anchorId="087A91CB" wp14:editId="6137BEA8">
            <wp:simplePos x="0" y="0"/>
            <wp:positionH relativeFrom="page">
              <wp:align>center</wp:align>
            </wp:positionH>
            <wp:positionV relativeFrom="paragraph">
              <wp:posOffset>3098824</wp:posOffset>
            </wp:positionV>
            <wp:extent cx="5753735" cy="1978025"/>
            <wp:effectExtent l="0" t="0" r="0" b="3175"/>
            <wp:wrapTight wrapText="bothSides">
              <wp:wrapPolygon edited="0">
                <wp:start x="0" y="0"/>
                <wp:lineTo x="0" y="21427"/>
                <wp:lineTo x="21526" y="21427"/>
                <wp:lineTo x="2152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3735" cy="1978025"/>
                    </a:xfrm>
                    <a:prstGeom prst="rect">
                      <a:avLst/>
                    </a:prstGeom>
                  </pic:spPr>
                </pic:pic>
              </a:graphicData>
            </a:graphic>
            <wp14:sizeRelH relativeFrom="page">
              <wp14:pctWidth>0</wp14:pctWidth>
            </wp14:sizeRelH>
            <wp14:sizeRelV relativeFrom="page">
              <wp14:pctHeight>0</wp14:pctHeight>
            </wp14:sizeRelV>
          </wp:anchor>
        </w:drawing>
      </w:r>
      <w:r w:rsidR="009934E6">
        <w:rPr>
          <w:rFonts w:cs="Arial"/>
        </w:rPr>
        <w:t xml:space="preserve">Auch bei diesen Funktionen kam es häufig zu Fehlern da erst eine statische DataTable anstatt einer nicht statischen XMLList genutzt wurde. Die Übergabe der beiden Methoden musste mit einem zweiten Konstruktor in der Editform gelöst werden. </w:t>
      </w:r>
    </w:p>
    <w:p w:rsidR="00CF4664" w:rsidRPr="009F1AA9" w:rsidRDefault="007B63B6" w:rsidP="00F57011">
      <w:pPr>
        <w:jc w:val="left"/>
        <w:rPr>
          <w:rFonts w:cs="Arial"/>
        </w:rPr>
      </w:pPr>
      <w:r>
        <w:rPr>
          <w:rFonts w:cs="Arial"/>
        </w:rPr>
        <w:t xml:space="preserve">Dieser Konstruktor weist einer temporären XML List die originale XMLList zu um diese dann Klassenweit zu verwenden. Am Ende wird die TempXMLList zur aufrufenden Form zurückgegeben und überschreibt dort die originale XMLList. </w:t>
      </w:r>
      <w:r w:rsidR="00AC2445">
        <w:rPr>
          <w:rFonts w:cs="Arial"/>
        </w:rPr>
        <w:br w:type="page"/>
      </w:r>
    </w:p>
    <w:bookmarkStart w:id="34" w:name="_Toc450803504"/>
    <w:bookmarkStart w:id="35" w:name="_Toc389054119"/>
    <w:p w:rsidR="007B63B6" w:rsidRPr="00AC2445" w:rsidRDefault="002C13E8" w:rsidP="007B63B6">
      <w:pPr>
        <w:pStyle w:val="berschrift2"/>
      </w:pPr>
      <w:r>
        <w:rPr>
          <w:noProof/>
          <w:lang w:eastAsia="de-DE"/>
        </w:rPr>
        <mc:AlternateContent>
          <mc:Choice Requires="wps">
            <w:drawing>
              <wp:anchor distT="0" distB="0" distL="114300" distR="114300" simplePos="0" relativeHeight="251759616" behindDoc="1" locked="0" layoutInCell="1" allowOverlap="1" wp14:anchorId="329A2FCA" wp14:editId="60281C6B">
                <wp:simplePos x="0" y="0"/>
                <wp:positionH relativeFrom="column">
                  <wp:posOffset>0</wp:posOffset>
                </wp:positionH>
                <wp:positionV relativeFrom="paragraph">
                  <wp:posOffset>5796915</wp:posOffset>
                </wp:positionV>
                <wp:extent cx="5399405" cy="635"/>
                <wp:effectExtent l="0" t="0" r="0" b="0"/>
                <wp:wrapTight wrapText="bothSides">
                  <wp:wrapPolygon edited="0">
                    <wp:start x="0" y="0"/>
                    <wp:lineTo x="0" y="21600"/>
                    <wp:lineTo x="21600" y="21600"/>
                    <wp:lineTo x="21600" y="0"/>
                  </wp:wrapPolygon>
                </wp:wrapTight>
                <wp:docPr id="23" name="Textfeld 23"/>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2C13E8" w:rsidRPr="0067459A" w:rsidRDefault="002C13E8" w:rsidP="002C13E8">
                            <w:pPr>
                              <w:pStyle w:val="Beschriftung"/>
                              <w:rPr>
                                <w:noProof/>
                              </w:rPr>
                            </w:pPr>
                            <w:r>
                              <w:t xml:space="preserve">Abbildung </w:t>
                            </w:r>
                            <w:r w:rsidR="008D07AA">
                              <w:fldChar w:fldCharType="begin"/>
                            </w:r>
                            <w:r w:rsidR="008D07AA">
                              <w:instrText xml:space="preserve"> SEQ Abbildung \* ARABIC </w:instrText>
                            </w:r>
                            <w:r w:rsidR="008D07AA">
                              <w:fldChar w:fldCharType="separate"/>
                            </w:r>
                            <w:r>
                              <w:rPr>
                                <w:noProof/>
                              </w:rPr>
                              <w:t>13</w:t>
                            </w:r>
                            <w:r w:rsidR="008D07AA">
                              <w:rPr>
                                <w:noProof/>
                              </w:rPr>
                              <w:fldChar w:fldCharType="end"/>
                            </w:r>
                            <w:r>
                              <w:t>: Methode hook_KeyPressed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B5846" id="Textfeld 23" o:spid="_x0000_s1039" type="#_x0000_t202" style="position:absolute;left:0;text-align:left;margin-left:0;margin-top:456.45pt;width:425.15pt;height:.05pt;z-index:-251556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" stroked="f">
                <v:textbox style="mso-fit-shape-to-text:t" inset="0,0,0,0">
                  <w:txbxContent>
                    <w:p w:rsidR="002C13E8" w:rsidRPr="0067459A" w:rsidRDefault="002C13E8" w:rsidP="002C13E8">
                      <w:pPr>
                        <w:pStyle w:val="Beschriftung"/>
                        <w:rPr>
                          <w:noProof/>
                        </w:rPr>
                      </w:pPr>
                      <w:r>
                        <w:t xml:space="preserve">Abbildung </w:t>
                      </w:r>
                      <w:fldSimple w:instr=" SEQ Abbildung \* ARABIC ">
                        <w:r>
                          <w:rPr>
                            <w:noProof/>
                          </w:rPr>
                          <w:t>13</w:t>
                        </w:r>
                      </w:fldSimple>
                      <w:r>
                        <w:t xml:space="preserve">: Methode </w:t>
                      </w:r>
                      <w:proofErr w:type="spellStart"/>
                      <w:r>
                        <w:t>hook_KeyPressed</w:t>
                      </w:r>
                      <w:proofErr w:type="spellEnd"/>
                    </w:p>
                  </w:txbxContent>
                </v:textbox>
                <w10:wrap type="tight"/>
              </v:shape>
            </w:pict>
          </mc:Fallback>
        </mc:AlternateContent>
      </w:r>
      <w:r w:rsidR="007B63B6">
        <w:rPr>
          <w:noProof/>
          <w:lang w:eastAsia="de-DE"/>
        </w:rPr>
        <w:drawing>
          <wp:anchor distT="0" distB="0" distL="114300" distR="114300" simplePos="0" relativeHeight="251735040" behindDoc="1" locked="0" layoutInCell="1" allowOverlap="1" wp14:anchorId="7DD70C02" wp14:editId="3DF4B272">
            <wp:simplePos x="0" y="0"/>
            <wp:positionH relativeFrom="margin">
              <wp:align>right</wp:align>
            </wp:positionH>
            <wp:positionV relativeFrom="paragraph">
              <wp:posOffset>445147</wp:posOffset>
            </wp:positionV>
            <wp:extent cx="5399405" cy="5294630"/>
            <wp:effectExtent l="0" t="0" r="0" b="1270"/>
            <wp:wrapTight wrapText="bothSides">
              <wp:wrapPolygon edited="0">
                <wp:start x="0" y="0"/>
                <wp:lineTo x="0" y="21527"/>
                <wp:lineTo x="21491" y="21527"/>
                <wp:lineTo x="2149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399405" cy="5294630"/>
                    </a:xfrm>
                    <a:prstGeom prst="rect">
                      <a:avLst/>
                    </a:prstGeom>
                  </pic:spPr>
                </pic:pic>
              </a:graphicData>
            </a:graphic>
            <wp14:sizeRelH relativeFrom="page">
              <wp14:pctWidth>0</wp14:pctWidth>
            </wp14:sizeRelH>
            <wp14:sizeRelV relativeFrom="page">
              <wp14:pctHeight>0</wp14:pctHeight>
            </wp14:sizeRelV>
          </wp:anchor>
        </w:drawing>
      </w:r>
      <w:r w:rsidR="007B63B6">
        <w:t>6</w:t>
      </w:r>
      <w:r w:rsidR="007B63B6" w:rsidRPr="00AC2445">
        <w:t>.</w:t>
      </w:r>
      <w:r w:rsidR="007B63B6">
        <w:t xml:space="preserve">6 Methode </w:t>
      </w:r>
      <w:r w:rsidR="007B63B6" w:rsidRPr="007B63B6">
        <w:t>Hook_KeyPressed</w:t>
      </w:r>
      <w:bookmarkEnd w:id="34"/>
    </w:p>
    <w:p w:rsidR="007B63B6" w:rsidRDefault="007B63B6">
      <w:pPr>
        <w:spacing w:line="276" w:lineRule="auto"/>
        <w:jc w:val="left"/>
        <w:rPr>
          <w:noProof/>
          <w:lang w:eastAsia="de-DE"/>
        </w:rPr>
      </w:pPr>
    </w:p>
    <w:p w:rsidR="00B91C98" w:rsidRDefault="007B63B6" w:rsidP="00B91C98">
      <w:pPr>
        <w:jc w:val="left"/>
      </w:pPr>
      <w:r>
        <w:t xml:space="preserve">Diese Methode hat einige Schwierigkeiten bereitet, da sie jede Menge Fehleingaben einfangen musste. </w:t>
      </w:r>
      <w:r w:rsidR="00B91C98">
        <w:t>Zuerst muss ein Application.DoEvents() ausgeführt werden um nicht den Shortcut Beispielsweise doppelt zu starten. Danach muss kontrolliert welchen Modifier der mitgegebene Parameter „e“ besitzt. Weiterhin soll bei der Tastenkobination „STRG+ SPACE (Leertaste)“ das ShorthandWindow geöffnet werden. Dies befand sich nie im Vordergrund selbst mit einem TopMost Befehl. Einerseits dürfte das Main Window nicht minimiert sein und zweitens musste überprüft werden ob ShorthandWindow schon gestartet worden ist. Wenn dies der Fall war dann musste der Focus wieder auf das Fenster gelegt werden. Somit wurden durch einen „Hide()“ Befehl anstatt eines Minimized in der Main sowie Focus und BringMeToFront in dem Shorthandwindow das gewünschte Ergebnis erreicht.</w:t>
      </w:r>
    </w:p>
    <w:bookmarkStart w:id="36" w:name="_Toc450803505"/>
    <w:p w:rsidR="00B91C98" w:rsidRPr="00AC2445" w:rsidRDefault="002C13E8" w:rsidP="00811DC1">
      <w:pPr>
        <w:pStyle w:val="berschrift2"/>
      </w:pPr>
      <w:r>
        <w:rPr>
          <w:noProof/>
          <w:lang w:eastAsia="de-DE"/>
        </w:rPr>
        <mc:AlternateContent>
          <mc:Choice Requires="wps">
            <w:drawing>
              <wp:anchor distT="0" distB="0" distL="114300" distR="114300" simplePos="0" relativeHeight="251761664" behindDoc="1" locked="0" layoutInCell="1" allowOverlap="1" wp14:anchorId="6F6E93DB" wp14:editId="002B2D9A">
                <wp:simplePos x="0" y="0"/>
                <wp:positionH relativeFrom="margin">
                  <wp:align>right</wp:align>
                </wp:positionH>
                <wp:positionV relativeFrom="paragraph">
                  <wp:posOffset>4665980</wp:posOffset>
                </wp:positionV>
                <wp:extent cx="5399405" cy="635"/>
                <wp:effectExtent l="0" t="0" r="0" b="8255"/>
                <wp:wrapTight wrapText="bothSides">
                  <wp:wrapPolygon edited="0">
                    <wp:start x="0" y="0"/>
                    <wp:lineTo x="0" y="20698"/>
                    <wp:lineTo x="21491" y="20698"/>
                    <wp:lineTo x="21491" y="0"/>
                    <wp:lineTo x="0" y="0"/>
                  </wp:wrapPolygon>
                </wp:wrapTight>
                <wp:docPr id="24" name="Textfeld 24"/>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2C13E8" w:rsidRPr="000F2F86" w:rsidRDefault="002C13E8" w:rsidP="002C13E8">
                            <w:pPr>
                              <w:pStyle w:val="Beschriftung"/>
                              <w:rPr>
                                <w:noProof/>
                              </w:rPr>
                            </w:pPr>
                            <w:r>
                              <w:t xml:space="preserve">Abbildung </w:t>
                            </w:r>
                            <w:r w:rsidR="008D07AA">
                              <w:fldChar w:fldCharType="begin"/>
                            </w:r>
                            <w:r w:rsidR="008D07AA">
                              <w:instrText xml:space="preserve"> SEQ Abbildung \* ARABIC </w:instrText>
                            </w:r>
                            <w:r w:rsidR="008D07AA">
                              <w:fldChar w:fldCharType="separate"/>
                            </w:r>
                            <w:r>
                              <w:rPr>
                                <w:noProof/>
                              </w:rPr>
                              <w:t>14</w:t>
                            </w:r>
                            <w:r w:rsidR="008D07AA">
                              <w:rPr>
                                <w:noProof/>
                              </w:rPr>
                              <w:fldChar w:fldCharType="end"/>
                            </w:r>
                            <w:r>
                              <w:t>: Methode StartProcess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A9377" id="Textfeld 24" o:spid="_x0000_s1040" type="#_x0000_t202" style="position:absolute;left:0;text-align:left;margin-left:373.95pt;margin-top:367.4pt;width:425.15pt;height:.05pt;z-index:-251554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" stroked="f">
                <v:textbox style="mso-fit-shape-to-text:t" inset="0,0,0,0">
                  <w:txbxContent>
                    <w:p w:rsidR="002C13E8" w:rsidRPr="000F2F86" w:rsidRDefault="002C13E8" w:rsidP="002C13E8">
                      <w:pPr>
                        <w:pStyle w:val="Beschriftung"/>
                        <w:rPr>
                          <w:noProof/>
                        </w:rPr>
                      </w:pPr>
                      <w:r>
                        <w:t xml:space="preserve">Abbildung </w:t>
                      </w:r>
                      <w:fldSimple w:instr=" SEQ Abbildung \* ARABIC ">
                        <w:r>
                          <w:rPr>
                            <w:noProof/>
                          </w:rPr>
                          <w:t>14</w:t>
                        </w:r>
                      </w:fldSimple>
                      <w:r>
                        <w:t xml:space="preserve">: Methode </w:t>
                      </w:r>
                      <w:proofErr w:type="spellStart"/>
                      <w:r>
                        <w:t>StartProcess</w:t>
                      </w:r>
                      <w:proofErr w:type="spellEnd"/>
                    </w:p>
                  </w:txbxContent>
                </v:textbox>
                <w10:wrap type="tight" anchorx="margin"/>
              </v:shape>
            </w:pict>
          </mc:Fallback>
        </mc:AlternateContent>
      </w:r>
      <w:r>
        <w:rPr>
          <w:noProof/>
          <w:lang w:eastAsia="de-DE"/>
        </w:rPr>
        <w:drawing>
          <wp:anchor distT="0" distB="0" distL="114300" distR="114300" simplePos="0" relativeHeight="251736064" behindDoc="1" locked="0" layoutInCell="1" allowOverlap="1" wp14:anchorId="138115EF" wp14:editId="5A333303">
            <wp:simplePos x="0" y="0"/>
            <wp:positionH relativeFrom="margin">
              <wp:align>left</wp:align>
            </wp:positionH>
            <wp:positionV relativeFrom="paragraph">
              <wp:posOffset>289560</wp:posOffset>
            </wp:positionV>
            <wp:extent cx="5003165" cy="4241165"/>
            <wp:effectExtent l="0" t="0" r="6985" b="6985"/>
            <wp:wrapTight wrapText="bothSides">
              <wp:wrapPolygon edited="0">
                <wp:start x="0" y="0"/>
                <wp:lineTo x="0" y="21539"/>
                <wp:lineTo x="21548" y="21539"/>
                <wp:lineTo x="2154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03165" cy="4241165"/>
                    </a:xfrm>
                    <a:prstGeom prst="rect">
                      <a:avLst/>
                    </a:prstGeom>
                  </pic:spPr>
                </pic:pic>
              </a:graphicData>
            </a:graphic>
            <wp14:sizeRelH relativeFrom="page">
              <wp14:pctWidth>0</wp14:pctWidth>
            </wp14:sizeRelH>
            <wp14:sizeRelV relativeFrom="page">
              <wp14:pctHeight>0</wp14:pctHeight>
            </wp14:sizeRelV>
          </wp:anchor>
        </w:drawing>
      </w:r>
      <w:r w:rsidR="00B91C98">
        <w:t>6</w:t>
      </w:r>
      <w:r w:rsidR="00B91C98" w:rsidRPr="00AC2445">
        <w:t>.</w:t>
      </w:r>
      <w:r w:rsidR="00B91C98">
        <w:t>7 Methode StartProcess</w:t>
      </w:r>
      <w:bookmarkEnd w:id="36"/>
    </w:p>
    <w:p w:rsidR="00811DC1" w:rsidRDefault="004F6ABE" w:rsidP="00811DC1">
      <w:pPr>
        <w:jc w:val="left"/>
      </w:pPr>
      <w:r>
        <w:t xml:space="preserve">StartProcess verursachte bei der automatisierten </w:t>
      </w:r>
      <w:r w:rsidR="00811DC1">
        <w:t>Eingabe</w:t>
      </w:r>
      <w:r>
        <w:t xml:space="preserve"> von </w:t>
      </w:r>
      <w:r w:rsidR="00811DC1">
        <w:t>Text, welche über ein SendKeys-Event geregelt war dauernt den Aufruf aller möglichen Shortcuts. Dies geschah, da während der Eingabe noch die STRG Taste gedrückt war und somit der Start eines Shortcuts durch das SendKeys-Event ausgelöst wurde. So hat Beispielsweise der Text „asd“ die Shortcuts STRG + A, STRG + S und STRG + D ausgeführt.</w:t>
      </w:r>
    </w:p>
    <w:p w:rsidR="00F62F37" w:rsidRDefault="00811DC1" w:rsidP="00811DC1">
      <w:pPr>
        <w:jc w:val="left"/>
      </w:pPr>
      <w:r>
        <w:t xml:space="preserve">Dieses Problem wurde gelöst indem das SendKeys-Event durch das Clipboard-Event, welches den jeweiligen Text in die Zwischenablage schreibt und dann einfach den Tastendruck STRG + V (Einfügen), ersetzt wurde. Weiterhin wurde sich nach längerer Zeit für den Process </w:t>
      </w:r>
      <w:r w:rsidR="00D63A67">
        <w:t xml:space="preserve">als „Starter“ des Shortcuts entschieden, da er den riesigen Vorteil hat über ProcessInfo den Parameter als einzelnes Argument anzugeben. Weiterhin besitzt er viele Einstellung wie z.B. die WindowsState beim ausführen des Fensters etc. </w:t>
      </w:r>
    </w:p>
    <w:p w:rsidR="00BC2652" w:rsidRDefault="00F62F37" w:rsidP="000E6F9B">
      <w:pPr>
        <w:jc w:val="left"/>
        <w:sectPr w:rsidR="00BC2652" w:rsidSect="00D97545">
          <w:headerReference w:type="default" r:id="rId30"/>
          <w:footerReference w:type="default" r:id="rId31"/>
          <w:pgSz w:w="11906" w:h="16838"/>
          <w:pgMar w:top="1418" w:right="1418" w:bottom="851" w:left="1985" w:header="709" w:footer="709" w:gutter="0"/>
          <w:pgNumType w:start="1"/>
          <w:cols w:space="708"/>
          <w:docGrid w:linePitch="360"/>
        </w:sectPr>
      </w:pPr>
      <w:r>
        <w:t>Der „Try-Catch“ Block wirft eine entsprechende Meldung aus wenn der Parameter ungültig ist oder gar das Programm nicht vorhanden ist. Falls Process.Start mit einem Link ausgeführt wird, dann startet der Process den entsprechenden Standardbrowser und verweist auf die entsprechende Seite. Somit ist auch hier keine we</w:t>
      </w:r>
      <w:r w:rsidR="000E6F9B">
        <w:t>itere Programmierung notwendig.</w:t>
      </w:r>
    </w:p>
    <w:p w:rsidR="001618C1" w:rsidRDefault="00811DC1" w:rsidP="001618C1">
      <w:pPr>
        <w:pStyle w:val="berschrift2"/>
      </w:pPr>
      <w:bookmarkStart w:id="37" w:name="_Toc450803506"/>
      <w:r>
        <w:t>6</w:t>
      </w:r>
      <w:r w:rsidR="001D3113">
        <w:t>.8</w:t>
      </w:r>
      <w:r w:rsidR="001618C1">
        <w:t xml:space="preserve"> XML-Serialisierung</w:t>
      </w:r>
      <w:bookmarkEnd w:id="37"/>
    </w:p>
    <w:p w:rsidR="001618C1" w:rsidRDefault="001618C1" w:rsidP="001618C1">
      <w:pPr>
        <w:rPr>
          <w:sz w:val="20"/>
          <w:szCs w:val="20"/>
        </w:rPr>
      </w:pPr>
      <w:r>
        <w:rPr>
          <w:sz w:val="20"/>
          <w:szCs w:val="20"/>
        </w:rPr>
        <w:t>Um die Shortcuts als XML-Dokument serialisieren(schreiben) und deserialisieren(lesen) zu können werden drei Klassen benötigt:</w:t>
      </w:r>
      <w:r w:rsidR="00A565C1">
        <w:rPr>
          <w:sz w:val="20"/>
          <w:szCs w:val="20"/>
        </w:rPr>
        <w:t xml:space="preserve"> D</w:t>
      </w:r>
      <w:r>
        <w:rPr>
          <w:sz w:val="20"/>
          <w:szCs w:val="20"/>
        </w:rPr>
        <w:t>ie eigentliche Shortcut-Klasse, deren Attribute dem vorgegebenen Format im XML-Schema entsprechen. Die XMLShortcutList-Klasse, die hauptsächlich dazu dient alle Shortcuts auf einmal zu serialisieren und außerdem  noch Informationen über das XML-Wurzelelement und die Referenz auf das Schema beinhaltet. Die ListSerializer-Klassse, die Shortcuts liest, schreibt und gegen das Schema validiert.</w:t>
      </w:r>
    </w:p>
    <w:p w:rsidR="001618C1" w:rsidRDefault="001D3113" w:rsidP="001618C1">
      <w:pPr>
        <w:pStyle w:val="berschrift3"/>
      </w:pPr>
      <w:bookmarkStart w:id="38" w:name="_Toc450803507"/>
      <w:r>
        <w:t>6.8.</w:t>
      </w:r>
      <w:r w:rsidR="00811DC1">
        <w:t xml:space="preserve">1 </w:t>
      </w:r>
      <w:r w:rsidR="001618C1">
        <w:t>Shortcut</w:t>
      </w:r>
      <w:bookmarkEnd w:id="38"/>
    </w:p>
    <w:p w:rsidR="001618C1" w:rsidRDefault="001618C1" w:rsidP="001618C1">
      <w:pPr>
        <w:rPr>
          <w:sz w:val="20"/>
          <w:szCs w:val="20"/>
        </w:rPr>
      </w:pPr>
      <w:r>
        <w:rPr>
          <w:sz w:val="20"/>
          <w:szCs w:val="20"/>
        </w:rPr>
        <w:t>Erzeugt ein Shortcut-Objekt mit den dazugehörigen Eigenschaften "Name", "Shorthand"(Kurzschreibweise zur Nutzung mit strg+space), "Keycombo"(Tastenkombination), "Path"(Pfad, der aufgerufen werden soll).</w:t>
      </w:r>
    </w:p>
    <w:p w:rsidR="001618C1" w:rsidRDefault="001618C1" w:rsidP="001618C1">
      <w:pPr>
        <w:rPr>
          <w:sz w:val="20"/>
          <w:szCs w:val="20"/>
        </w:rPr>
      </w:pPr>
      <w:r>
        <w:rPr>
          <w:sz w:val="20"/>
          <w:szCs w:val="20"/>
        </w:rPr>
        <w:t>Darüber hinaus gibt es noch eine optionale Eigenschaft für zusätzliche Parameter mit denen der Shortcut ausgeführt werden soll, die nur serialisiert wird, wenn sie einen Wert hat.</w:t>
      </w:r>
    </w:p>
    <w:p w:rsidR="001618C1" w:rsidRDefault="001D3113" w:rsidP="001618C1">
      <w:pPr>
        <w:pStyle w:val="berschrift3"/>
      </w:pPr>
      <w:bookmarkStart w:id="39" w:name="_Toc450803508"/>
      <w:r>
        <w:t>6.8.</w:t>
      </w:r>
      <w:r w:rsidR="00811DC1">
        <w:t xml:space="preserve">2 </w:t>
      </w:r>
      <w:r w:rsidR="001618C1">
        <w:t>XMLShortcutList</w:t>
      </w:r>
      <w:bookmarkEnd w:id="39"/>
    </w:p>
    <w:p w:rsidR="001618C1" w:rsidRDefault="001618C1" w:rsidP="001618C1">
      <w:pPr>
        <w:rPr>
          <w:sz w:val="20"/>
          <w:szCs w:val="20"/>
        </w:rPr>
      </w:pPr>
      <w:r>
        <w:rPr>
          <w:sz w:val="20"/>
          <w:szCs w:val="20"/>
        </w:rPr>
        <w:t>Hat zwei Eigenschaften: ein Listenobjekt, in das alle Shortcuts geladen werden und eine Variable, die den Pfad für das XML-Schema festlegt und mit zusätzlichen Serialisierungsanweisungen versehen ist um beim Erstellen der XML-Datei einen Verweis auf das Schema einzutragen.</w:t>
      </w:r>
    </w:p>
    <w:p w:rsidR="001618C1" w:rsidRPr="00A565C1" w:rsidRDefault="001D3113" w:rsidP="001618C1">
      <w:pPr>
        <w:pStyle w:val="berschrift3"/>
        <w:rPr>
          <w:b w:val="0"/>
          <w:sz w:val="20"/>
          <w:szCs w:val="20"/>
        </w:rPr>
      </w:pPr>
      <w:bookmarkStart w:id="40" w:name="_Toc450803509"/>
      <w:r>
        <w:t>6.8.</w:t>
      </w:r>
      <w:r w:rsidR="00811DC1">
        <w:t xml:space="preserve">3 </w:t>
      </w:r>
      <w:r w:rsidR="001618C1" w:rsidRPr="00A565C1">
        <w:rPr>
          <w:b w:val="0"/>
          <w:sz w:val="20"/>
          <w:szCs w:val="20"/>
        </w:rPr>
        <w:t>L</w:t>
      </w:r>
      <w:r w:rsidR="001618C1" w:rsidRPr="00A565C1">
        <w:rPr>
          <w:rStyle w:val="berschrift3Zchn"/>
          <w:b/>
        </w:rPr>
        <w:t>istSerializer</w:t>
      </w:r>
      <w:bookmarkEnd w:id="40"/>
    </w:p>
    <w:p w:rsidR="001618C1" w:rsidRDefault="001618C1" w:rsidP="001618C1">
      <w:pPr>
        <w:rPr>
          <w:sz w:val="20"/>
          <w:szCs w:val="20"/>
        </w:rPr>
      </w:pPr>
      <w:r>
        <w:rPr>
          <w:sz w:val="20"/>
          <w:szCs w:val="20"/>
        </w:rPr>
        <w:t xml:space="preserve"> Diese Klasse regelt den gesamten Vorgang des Lesens aus XML und Schreibens in XML.</w:t>
      </w:r>
    </w:p>
    <w:p w:rsidR="001618C1" w:rsidRDefault="001618C1" w:rsidP="001618C1">
      <w:pPr>
        <w:rPr>
          <w:sz w:val="20"/>
          <w:szCs w:val="20"/>
        </w:rPr>
      </w:pPr>
      <w:r>
        <w:rPr>
          <w:sz w:val="20"/>
          <w:szCs w:val="20"/>
        </w:rPr>
        <w:t>Sie hat drei Methoden:</w:t>
      </w:r>
    </w:p>
    <w:p w:rsidR="001618C1" w:rsidRDefault="002C13E8" w:rsidP="001618C1">
      <w:pPr>
        <w:rPr>
          <w:sz w:val="20"/>
          <w:szCs w:val="20"/>
        </w:rPr>
      </w:pPr>
      <w:r>
        <w:rPr>
          <w:noProof/>
          <w:lang w:eastAsia="de-DE"/>
        </w:rPr>
        <mc:AlternateContent>
          <mc:Choice Requires="wps">
            <w:drawing>
              <wp:anchor distT="0" distB="0" distL="114300" distR="114300" simplePos="0" relativeHeight="251763712" behindDoc="1" locked="0" layoutInCell="1" allowOverlap="1" wp14:anchorId="7938E358" wp14:editId="1676908C">
                <wp:simplePos x="0" y="0"/>
                <wp:positionH relativeFrom="column">
                  <wp:posOffset>0</wp:posOffset>
                </wp:positionH>
                <wp:positionV relativeFrom="paragraph">
                  <wp:posOffset>3464560</wp:posOffset>
                </wp:positionV>
                <wp:extent cx="4779010" cy="635"/>
                <wp:effectExtent l="0" t="0" r="0" b="0"/>
                <wp:wrapTight wrapText="bothSides">
                  <wp:wrapPolygon edited="0">
                    <wp:start x="0" y="0"/>
                    <wp:lineTo x="0" y="21600"/>
                    <wp:lineTo x="21600" y="21600"/>
                    <wp:lineTo x="21600" y="0"/>
                  </wp:wrapPolygon>
                </wp:wrapTight>
                <wp:docPr id="25" name="Textfeld 25"/>
                <wp:cNvGraphicFramePr/>
                <a:graphic xmlns:a="http://schemas.openxmlformats.org/drawingml/2006/main">
                  <a:graphicData uri="http://schemas.microsoft.com/office/word/2010/wordprocessingShape">
                    <wps:wsp>
                      <wps:cNvSpPr txBox="1"/>
                      <wps:spPr>
                        <a:xfrm>
                          <a:off x="0" y="0"/>
                          <a:ext cx="4779010" cy="635"/>
                        </a:xfrm>
                        <a:prstGeom prst="rect">
                          <a:avLst/>
                        </a:prstGeom>
                        <a:solidFill>
                          <a:prstClr val="white"/>
                        </a:solidFill>
                        <a:ln>
                          <a:noFill/>
                        </a:ln>
                      </wps:spPr>
                      <wps:txbx>
                        <w:txbxContent>
                          <w:p w:rsidR="002C13E8" w:rsidRPr="00E35EB9" w:rsidRDefault="002C13E8" w:rsidP="002C13E8">
                            <w:pPr>
                              <w:pStyle w:val="Beschriftung"/>
                              <w:rPr>
                                <w:noProof/>
                              </w:rPr>
                            </w:pPr>
                            <w:r>
                              <w:t xml:space="preserve">Abbildung </w:t>
                            </w:r>
                            <w:r w:rsidR="008D07AA">
                              <w:fldChar w:fldCharType="begin"/>
                            </w:r>
                            <w:r w:rsidR="008D07AA">
                              <w:instrText xml:space="preserve"> SEQ Abbildung \* ARABIC </w:instrText>
                            </w:r>
                            <w:r w:rsidR="008D07AA">
                              <w:fldChar w:fldCharType="separate"/>
                            </w:r>
                            <w:r>
                              <w:rPr>
                                <w:noProof/>
                              </w:rPr>
                              <w:t>15</w:t>
                            </w:r>
                            <w:r w:rsidR="008D07AA">
                              <w:rPr>
                                <w:noProof/>
                              </w:rPr>
                              <w:fldChar w:fldCharType="end"/>
                            </w:r>
                            <w:r>
                              <w:t>: ValidateXML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1213DC" id="Textfeld 25" o:spid="_x0000_s1041" type="#_x0000_t202" style="position:absolute;left:0;text-align:left;margin-left:0;margin-top:272.8pt;width:376.3pt;height:.05pt;z-index:-25155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" stroked="f">
                <v:textbox style="mso-fit-shape-to-text:t" inset="0,0,0,0">
                  <w:txbxContent>
                    <w:p w:rsidR="002C13E8" w:rsidRPr="00E35EB9" w:rsidRDefault="002C13E8" w:rsidP="002C13E8">
                      <w:pPr>
                        <w:pStyle w:val="Beschriftung"/>
                        <w:rPr>
                          <w:noProof/>
                        </w:rPr>
                      </w:pPr>
                      <w:r>
                        <w:t xml:space="preserve">Abbildung </w:t>
                      </w:r>
                      <w:fldSimple w:instr=" SEQ Abbildung \* ARABIC ">
                        <w:r>
                          <w:rPr>
                            <w:noProof/>
                          </w:rPr>
                          <w:t>15</w:t>
                        </w:r>
                      </w:fldSimple>
                      <w:r>
                        <w:t xml:space="preserve">: </w:t>
                      </w:r>
                      <w:proofErr w:type="spellStart"/>
                      <w:r>
                        <w:t>ValidateXML</w:t>
                      </w:r>
                      <w:proofErr w:type="spellEnd"/>
                    </w:p>
                  </w:txbxContent>
                </v:textbox>
                <w10:wrap type="tight"/>
              </v:shape>
            </w:pict>
          </mc:Fallback>
        </mc:AlternateContent>
      </w:r>
      <w:r w:rsidR="00331CA7">
        <w:rPr>
          <w:noProof/>
          <w:lang w:eastAsia="de-DE"/>
        </w:rPr>
        <w:drawing>
          <wp:anchor distT="0" distB="0" distL="114300" distR="114300" simplePos="0" relativeHeight="251737088" behindDoc="1" locked="0" layoutInCell="1" allowOverlap="1" wp14:anchorId="5D93FBC9" wp14:editId="112F3F50">
            <wp:simplePos x="0" y="0"/>
            <wp:positionH relativeFrom="margin">
              <wp:align>left</wp:align>
            </wp:positionH>
            <wp:positionV relativeFrom="paragraph">
              <wp:posOffset>930910</wp:posOffset>
            </wp:positionV>
            <wp:extent cx="4779010" cy="2553335"/>
            <wp:effectExtent l="0" t="0" r="2540" b="0"/>
            <wp:wrapTight wrapText="bothSides">
              <wp:wrapPolygon edited="0">
                <wp:start x="0" y="0"/>
                <wp:lineTo x="0" y="21433"/>
                <wp:lineTo x="21525" y="21433"/>
                <wp:lineTo x="2152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779010" cy="2553335"/>
                    </a:xfrm>
                    <a:prstGeom prst="rect">
                      <a:avLst/>
                    </a:prstGeom>
                  </pic:spPr>
                </pic:pic>
              </a:graphicData>
            </a:graphic>
            <wp14:sizeRelH relativeFrom="page">
              <wp14:pctWidth>0</wp14:pctWidth>
            </wp14:sizeRelH>
            <wp14:sizeRelV relativeFrom="page">
              <wp14:pctHeight>0</wp14:pctHeight>
            </wp14:sizeRelV>
          </wp:anchor>
        </w:drawing>
      </w:r>
      <w:r w:rsidR="001618C1">
        <w:rPr>
          <w:sz w:val="20"/>
          <w:szCs w:val="20"/>
        </w:rPr>
        <w:t>ValidateXML nimmt als Argumente einen string, der XML enthält und einen Dateipfad für ein XML-Schema an. Die Methode prüft, ob der Inhalt der string-Variablen ein nach dem gegebenen Schema gültiges XML-Dokument ist und gibt entweder den string "ok" zurück oder im Falle eines Validierungsfehlers die entsprechende Fehlermeldung.</w:t>
      </w:r>
    </w:p>
    <w:p w:rsidR="00331CA7" w:rsidRDefault="00331CA7" w:rsidP="001618C1">
      <w:pPr>
        <w:rPr>
          <w:sz w:val="20"/>
          <w:szCs w:val="20"/>
        </w:rPr>
      </w:pPr>
    </w:p>
    <w:p w:rsidR="00331CA7" w:rsidRDefault="00331CA7" w:rsidP="001618C1">
      <w:pPr>
        <w:rPr>
          <w:sz w:val="20"/>
          <w:szCs w:val="20"/>
        </w:rPr>
      </w:pPr>
    </w:p>
    <w:p w:rsidR="00331CA7" w:rsidRDefault="00331CA7" w:rsidP="001618C1">
      <w:pPr>
        <w:rPr>
          <w:sz w:val="20"/>
          <w:szCs w:val="20"/>
        </w:rPr>
      </w:pPr>
    </w:p>
    <w:p w:rsidR="00331CA7" w:rsidRDefault="00331CA7" w:rsidP="001618C1">
      <w:pPr>
        <w:rPr>
          <w:sz w:val="20"/>
          <w:szCs w:val="20"/>
        </w:rPr>
      </w:pPr>
    </w:p>
    <w:p w:rsidR="00331CA7" w:rsidRDefault="00331CA7" w:rsidP="001618C1">
      <w:pPr>
        <w:rPr>
          <w:sz w:val="20"/>
          <w:szCs w:val="20"/>
        </w:rPr>
      </w:pPr>
    </w:p>
    <w:p w:rsidR="00331CA7" w:rsidRDefault="00331CA7" w:rsidP="001618C1">
      <w:pPr>
        <w:rPr>
          <w:sz w:val="20"/>
          <w:szCs w:val="20"/>
        </w:rPr>
      </w:pPr>
    </w:p>
    <w:p w:rsidR="00331CA7" w:rsidRDefault="00331CA7" w:rsidP="001618C1">
      <w:pPr>
        <w:rPr>
          <w:sz w:val="20"/>
          <w:szCs w:val="20"/>
        </w:rPr>
      </w:pPr>
    </w:p>
    <w:p w:rsidR="00331CA7" w:rsidRDefault="00331CA7" w:rsidP="001618C1">
      <w:pPr>
        <w:rPr>
          <w:sz w:val="20"/>
          <w:szCs w:val="20"/>
        </w:rPr>
      </w:pPr>
    </w:p>
    <w:p w:rsidR="001618C1" w:rsidRDefault="001618C1" w:rsidP="001618C1">
      <w:pPr>
        <w:rPr>
          <w:sz w:val="20"/>
          <w:szCs w:val="20"/>
        </w:rPr>
      </w:pPr>
      <w:r>
        <w:rPr>
          <w:sz w:val="20"/>
          <w:szCs w:val="20"/>
        </w:rPr>
        <w:t>SerializeXML nimmt als Argumente das zu serialisierende XMLShortcutList-Objekt sowie den Dateipfad, an dem das fertige Dokument gespeichert werden soll, an. Die Methode nutzt die in C# vorhandene "XMLSerializer"-Klasse und einen StringWriter um die Shortcuts einen nach dem anderen als XML in eine Stringvariable zu schreiben, die der ValidateXML-Methode zusammen mit dem Wert der in der gegebenen Liste hinterlegten Pfadangabe für das dazugehörige Schema übergeben wird. Nach erfolgreicher Validierung wird der XML-string als Datei geschrieben.</w:t>
      </w:r>
    </w:p>
    <w:p w:rsidR="002C13E8" w:rsidRDefault="00331CA7" w:rsidP="002C13E8">
      <w:pPr>
        <w:keepNext/>
      </w:pPr>
      <w:r>
        <w:rPr>
          <w:noProof/>
          <w:lang w:eastAsia="de-DE"/>
        </w:rPr>
        <w:drawing>
          <wp:inline distT="0" distB="0" distL="0" distR="0" wp14:anchorId="5C9CAC1D" wp14:editId="0183BC64">
            <wp:extent cx="5063705" cy="3538579"/>
            <wp:effectExtent l="0" t="0" r="381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4695" cy="3539271"/>
                    </a:xfrm>
                    <a:prstGeom prst="rect">
                      <a:avLst/>
                    </a:prstGeom>
                  </pic:spPr>
                </pic:pic>
              </a:graphicData>
            </a:graphic>
          </wp:inline>
        </w:drawing>
      </w:r>
    </w:p>
    <w:p w:rsidR="00331CA7" w:rsidRDefault="002C13E8" w:rsidP="002C13E8">
      <w:pPr>
        <w:pStyle w:val="Beschriftung"/>
        <w:rPr>
          <w:sz w:val="20"/>
          <w:szCs w:val="20"/>
        </w:rPr>
      </w:pPr>
      <w:r>
        <w:t xml:space="preserve">Abbildung </w:t>
      </w:r>
      <w:r w:rsidR="008D07AA">
        <w:fldChar w:fldCharType="begin"/>
      </w:r>
      <w:r w:rsidR="008D07AA">
        <w:instrText xml:space="preserve"> SEQ Abbildung \* ARABIC </w:instrText>
      </w:r>
      <w:r w:rsidR="008D07AA">
        <w:fldChar w:fldCharType="separate"/>
      </w:r>
      <w:r>
        <w:rPr>
          <w:noProof/>
        </w:rPr>
        <w:t>16</w:t>
      </w:r>
      <w:r w:rsidR="008D07AA">
        <w:rPr>
          <w:noProof/>
        </w:rPr>
        <w:fldChar w:fldCharType="end"/>
      </w:r>
      <w:r>
        <w:t>: XML Serialize</w:t>
      </w:r>
    </w:p>
    <w:p w:rsidR="001618C1" w:rsidRDefault="001618C1" w:rsidP="001618C1">
      <w:pPr>
        <w:rPr>
          <w:sz w:val="20"/>
          <w:szCs w:val="20"/>
        </w:rPr>
      </w:pPr>
      <w:r>
        <w:rPr>
          <w:sz w:val="20"/>
          <w:szCs w:val="20"/>
        </w:rPr>
        <w:t>DeSerializeXML nimmt als Argumente ein XMLShortcutList-Objekt, in das die Shortcuts geladen werden sollen, und den Dateipfad für das zu lesende XML-Dokument an. Die Methode liest über die C#-eigene "FileStream"-Klasse das gegebene Dokument aus und übergibt es dann dem XMLSerializer, der aus dem eingelesenen XML Shortcut-Objekte erzeugt und in die gegebene Liste füllt.</w:t>
      </w:r>
      <w:r w:rsidR="00331CA7" w:rsidRPr="00331CA7">
        <w:rPr>
          <w:noProof/>
          <w:lang w:eastAsia="de-DE"/>
        </w:rPr>
        <w:t xml:space="preserve"> </w:t>
      </w:r>
      <w:r w:rsidR="00331CA7">
        <w:rPr>
          <w:noProof/>
          <w:lang w:eastAsia="de-DE"/>
        </w:rPr>
        <w:drawing>
          <wp:inline distT="0" distB="0" distL="0" distR="0" wp14:anchorId="35DEF25D" wp14:editId="4504AFCE">
            <wp:extent cx="5399405" cy="2342515"/>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99405" cy="2342515"/>
                    </a:xfrm>
                    <a:prstGeom prst="rect">
                      <a:avLst/>
                    </a:prstGeom>
                  </pic:spPr>
                </pic:pic>
              </a:graphicData>
            </a:graphic>
          </wp:inline>
        </w:drawing>
      </w:r>
    </w:p>
    <w:p w:rsidR="001618C1" w:rsidRDefault="001618C1" w:rsidP="001618C1">
      <w:pPr>
        <w:rPr>
          <w:sz w:val="20"/>
          <w:szCs w:val="20"/>
        </w:rPr>
      </w:pPr>
      <w:r>
        <w:rPr>
          <w:sz w:val="20"/>
          <w:szCs w:val="20"/>
        </w:rPr>
        <w:t>XML-Schema "SCM_Schema.xsd"</w:t>
      </w:r>
    </w:p>
    <w:p w:rsidR="001618C1" w:rsidRDefault="001618C1" w:rsidP="001618C1">
      <w:pPr>
        <w:rPr>
          <w:sz w:val="20"/>
          <w:szCs w:val="20"/>
        </w:rPr>
      </w:pPr>
      <w:r>
        <w:rPr>
          <w:sz w:val="20"/>
          <w:szCs w:val="20"/>
        </w:rPr>
        <w:t>In dem Schema wird festgelegt, wie die Shortcuts in XML aufgebaut sein müssen.</w:t>
      </w:r>
    </w:p>
    <w:p w:rsidR="000E6F9B" w:rsidRPr="007021C3" w:rsidRDefault="001618C1" w:rsidP="007021C3">
      <w:pPr>
        <w:rPr>
          <w:sz w:val="20"/>
          <w:szCs w:val="20"/>
        </w:rPr>
        <w:sectPr w:rsidR="000E6F9B" w:rsidRPr="007021C3" w:rsidSect="000E6F9B">
          <w:headerReference w:type="default" r:id="rId35"/>
          <w:footerReference w:type="default" r:id="rId36"/>
          <w:pgSz w:w="11906" w:h="16838"/>
          <w:pgMar w:top="1418" w:right="1418" w:bottom="851" w:left="1985" w:header="709" w:footer="709" w:gutter="0"/>
          <w:pgNumType w:start="20"/>
          <w:cols w:space="708"/>
          <w:docGrid w:linePitch="360"/>
        </w:sectPr>
      </w:pPr>
      <w:r>
        <w:rPr>
          <w:sz w:val="20"/>
          <w:szCs w:val="20"/>
        </w:rPr>
        <w:t>Jeder Shortcut wird als eigenes xs:element gespeichert, diese Elemente sind komplexe Typen (im Gegensatz zu einfachen Datentypen wie xs:string und xs:int), gekennzeichnet durch "xs:complexType", und beinhalten mehrere Unterelemente, die in einer xs:Sequence (Abfolge) beschrieben werden. Die einzelnen Elemente spiegeln die Eigenschaften der Shortcut-Klasse wieder und sind entweder Pflichtfelder (müssen genau 1-mal auftreten) oder optionale Felder (tritt 0- oder 1-mal auf). Mit "xs:unique" werden noch mehrere Regeln festgelegt, welche Felder im Kontext der Shortcutliste einzigartige Werte haben müssen. In diesem Fall handelt es sich dabei um die Felder "Shorthand", "KeyCombo" und "Name". Ein gültiges XML-Dokument darf keine zwei Einträge haben bei denen der Inhalt eines dieser Felder genau übereinstimmt. Die einzelnen Shortcut-Elemente sind Teil der Sequenz des übergeordneten komplexen Elternelements "Shortcuts", dass die Listen-Eigenschaft der X</w:t>
      </w:r>
      <w:r w:rsidR="007021C3">
        <w:rPr>
          <w:sz w:val="20"/>
          <w:szCs w:val="20"/>
        </w:rPr>
        <w:t>MLShortcutList-Klasse abbildet.</w:t>
      </w:r>
    </w:p>
    <w:p w:rsidR="008D07AA" w:rsidRDefault="008D07AA" w:rsidP="007021C3">
      <w:pPr>
        <w:pStyle w:val="berschrift1"/>
        <w:spacing w:before="0" w:after="240"/>
        <w:jc w:val="left"/>
        <w:rPr>
          <w:noProof/>
          <w:lang w:eastAsia="de-DE"/>
        </w:rPr>
      </w:pPr>
      <w:bookmarkStart w:id="41" w:name="_Toc450803510"/>
      <w:r>
        <w:rPr>
          <w:noProof/>
          <w:lang w:eastAsia="de-DE"/>
        </w:rPr>
        <w:drawing>
          <wp:anchor distT="0" distB="0" distL="114300" distR="114300" simplePos="0" relativeHeight="251769856" behindDoc="1" locked="0" layoutInCell="1" allowOverlap="1" wp14:anchorId="0208B22A" wp14:editId="22A7B6D2">
            <wp:simplePos x="0" y="0"/>
            <wp:positionH relativeFrom="margin">
              <wp:posOffset>225425</wp:posOffset>
            </wp:positionH>
            <wp:positionV relativeFrom="paragraph">
              <wp:posOffset>252095</wp:posOffset>
            </wp:positionV>
            <wp:extent cx="3696335" cy="3525520"/>
            <wp:effectExtent l="0" t="0" r="0" b="0"/>
            <wp:wrapTight wrapText="bothSides">
              <wp:wrapPolygon edited="0">
                <wp:start x="0" y="0"/>
                <wp:lineTo x="0" y="21476"/>
                <wp:lineTo x="21485" y="21476"/>
                <wp:lineTo x="21485" y="0"/>
                <wp:lineTo x="0" y="0"/>
              </wp:wrapPolygon>
            </wp:wrapTight>
            <wp:docPr id="13" name="Grafik 13" descr="C:\Users\dengler\AppData\Local\Microsoft\Windows\INetCache\Content.Word\Ga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ngler\AppData\Local\Microsoft\Windows\INetCache\Content.Word\Gantdiagra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96335" cy="3525520"/>
                    </a:xfrm>
                    <a:prstGeom prst="rect">
                      <a:avLst/>
                    </a:prstGeom>
                    <a:noFill/>
                    <a:ln>
                      <a:noFill/>
                    </a:ln>
                  </pic:spPr>
                </pic:pic>
              </a:graphicData>
            </a:graphic>
            <wp14:sizeRelH relativeFrom="page">
              <wp14:pctWidth>0</wp14:pctWidth>
            </wp14:sizeRelH>
            <wp14:sizeRelV relativeFrom="page">
              <wp14:pctHeight>0</wp14:pctHeight>
            </wp14:sizeRelV>
          </wp:anchor>
        </w:drawing>
      </w:r>
      <w:r w:rsidR="002C13E8">
        <w:rPr>
          <w:noProof/>
          <w:lang w:eastAsia="de-DE"/>
        </w:rPr>
        <mc:AlternateContent>
          <mc:Choice Requires="wps">
            <w:drawing>
              <wp:anchor distT="0" distB="0" distL="114300" distR="114300" simplePos="0" relativeHeight="251765760" behindDoc="1" locked="0" layoutInCell="1" allowOverlap="1" wp14:anchorId="06392F3F" wp14:editId="5AD62BAC">
                <wp:simplePos x="0" y="0"/>
                <wp:positionH relativeFrom="margin">
                  <wp:align>right</wp:align>
                </wp:positionH>
                <wp:positionV relativeFrom="paragraph">
                  <wp:posOffset>8750899</wp:posOffset>
                </wp:positionV>
                <wp:extent cx="5400040" cy="258445"/>
                <wp:effectExtent l="0" t="0" r="0" b="8255"/>
                <wp:wrapTight wrapText="bothSides">
                  <wp:wrapPolygon edited="0">
                    <wp:start x="0" y="0"/>
                    <wp:lineTo x="0" y="20698"/>
                    <wp:lineTo x="21488" y="20698"/>
                    <wp:lineTo x="21488" y="0"/>
                    <wp:lineTo x="0" y="0"/>
                  </wp:wrapPolygon>
                </wp:wrapTight>
                <wp:docPr id="26" name="Textfeld 26"/>
                <wp:cNvGraphicFramePr/>
                <a:graphic xmlns:a="http://schemas.openxmlformats.org/drawingml/2006/main">
                  <a:graphicData uri="http://schemas.microsoft.com/office/word/2010/wordprocessingShape">
                    <wps:wsp>
                      <wps:cNvSpPr txBox="1"/>
                      <wps:spPr>
                        <a:xfrm>
                          <a:off x="0" y="0"/>
                          <a:ext cx="5400040" cy="258445"/>
                        </a:xfrm>
                        <a:prstGeom prst="rect">
                          <a:avLst/>
                        </a:prstGeom>
                        <a:solidFill>
                          <a:prstClr val="white"/>
                        </a:solidFill>
                        <a:ln>
                          <a:noFill/>
                        </a:ln>
                      </wps:spPr>
                      <wps:txbx>
                        <w:txbxContent>
                          <w:p w:rsidR="002C13E8" w:rsidRPr="00B93EBE" w:rsidRDefault="002C13E8" w:rsidP="002C13E8">
                            <w:pPr>
                              <w:pStyle w:val="Beschriftung"/>
                              <w:rPr>
                                <w:noProof/>
                                <w:sz w:val="28"/>
                                <w:szCs w:val="28"/>
                              </w:rPr>
                            </w:pPr>
                            <w:r>
                              <w:t xml:space="preserve">Abbildung </w:t>
                            </w:r>
                            <w:r w:rsidR="008D07AA">
                              <w:fldChar w:fldCharType="begin"/>
                            </w:r>
                            <w:r w:rsidR="008D07AA">
                              <w:instrText xml:space="preserve"> SEQ Abbildung \* ARABIC </w:instrText>
                            </w:r>
                            <w:r w:rsidR="008D07AA">
                              <w:fldChar w:fldCharType="separate"/>
                            </w:r>
                            <w:r>
                              <w:rPr>
                                <w:noProof/>
                              </w:rPr>
                              <w:t>18</w:t>
                            </w:r>
                            <w:r w:rsidR="008D07AA">
                              <w:rPr>
                                <w:noProof/>
                              </w:rPr>
                              <w:fldChar w:fldCharType="end"/>
                            </w:r>
                            <w:r>
                              <w:t>: MS-Project Tagesplan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0FB47" id="Textfeld 26" o:spid="_x0000_s1042" type="#_x0000_t202" style="position:absolute;margin-left:374pt;margin-top:689.05pt;width:425.2pt;height:20.35pt;z-index:-251550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" stroked="f">
                <v:textbox style="mso-fit-shape-to-text:t" inset="0,0,0,0">
                  <w:txbxContent>
                    <w:p w:rsidR="002C13E8" w:rsidRPr="00B93EBE" w:rsidRDefault="002C13E8" w:rsidP="002C13E8">
                      <w:pPr>
                        <w:pStyle w:val="Beschriftung"/>
                        <w:rPr>
                          <w:noProof/>
                          <w:sz w:val="28"/>
                          <w:szCs w:val="28"/>
                        </w:rPr>
                      </w:pPr>
                      <w:r>
                        <w:t xml:space="preserve">Abbildung </w:t>
                      </w:r>
                      <w:fldSimple w:instr=" SEQ Abbildung \* ARABIC ">
                        <w:r>
                          <w:rPr>
                            <w:noProof/>
                          </w:rPr>
                          <w:t>18</w:t>
                        </w:r>
                      </w:fldSimple>
                      <w:r>
                        <w:t>: MS-Project Tagesplan</w:t>
                      </w:r>
                    </w:p>
                  </w:txbxContent>
                </v:textbox>
                <w10:wrap type="tight" anchorx="margin"/>
              </v:shape>
            </w:pict>
          </mc:Fallback>
        </mc:AlternateContent>
      </w:r>
      <w:r w:rsidR="002C13E8">
        <w:rPr>
          <w:noProof/>
          <w:lang w:eastAsia="de-DE"/>
        </w:rPr>
        <w:drawing>
          <wp:anchor distT="0" distB="0" distL="114300" distR="114300" simplePos="0" relativeHeight="251738112" behindDoc="1" locked="0" layoutInCell="1" allowOverlap="1" wp14:anchorId="655650A1" wp14:editId="3B6026F3">
            <wp:simplePos x="0" y="0"/>
            <wp:positionH relativeFrom="margin">
              <wp:align>right</wp:align>
            </wp:positionH>
            <wp:positionV relativeFrom="paragraph">
              <wp:posOffset>4154937</wp:posOffset>
            </wp:positionV>
            <wp:extent cx="5400040" cy="4627880"/>
            <wp:effectExtent l="0" t="0" r="0" b="1270"/>
            <wp:wrapTight wrapText="bothSides">
              <wp:wrapPolygon edited="0">
                <wp:start x="0" y="0"/>
                <wp:lineTo x="0" y="21517"/>
                <wp:lineTo x="21488" y="21517"/>
                <wp:lineTo x="21488" y="0"/>
                <wp:lineTo x="0" y="0"/>
              </wp:wrapPolygon>
            </wp:wrapTight>
            <wp:docPr id="12" name="Grafik 12" descr="C:\Users\dengler\AppData\Local\Microsoft\Windows\INetCache\Content.Word\Program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ngler\AppData\Local\Microsoft\Windows\INetCache\Content.Word\Programplan.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46278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13E8">
        <w:rPr>
          <w:noProof/>
          <w:lang w:eastAsia="de-DE"/>
        </w:rPr>
        <mc:AlternateContent>
          <mc:Choice Requires="wps">
            <w:drawing>
              <wp:anchor distT="0" distB="0" distL="114300" distR="114300" simplePos="0" relativeHeight="251767808" behindDoc="1" locked="0" layoutInCell="1" allowOverlap="1" wp14:anchorId="72C318C8" wp14:editId="419AAF0F">
                <wp:simplePos x="0" y="0"/>
                <wp:positionH relativeFrom="column">
                  <wp:posOffset>16701</wp:posOffset>
                </wp:positionH>
                <wp:positionV relativeFrom="paragraph">
                  <wp:posOffset>3927487</wp:posOffset>
                </wp:positionV>
                <wp:extent cx="3924935" cy="635"/>
                <wp:effectExtent l="0" t="0" r="0" b="0"/>
                <wp:wrapTight wrapText="bothSides">
                  <wp:wrapPolygon edited="0">
                    <wp:start x="0" y="0"/>
                    <wp:lineTo x="0" y="21600"/>
                    <wp:lineTo x="21600" y="21600"/>
                    <wp:lineTo x="21600" y="0"/>
                  </wp:wrapPolygon>
                </wp:wrapTight>
                <wp:docPr id="27" name="Textfeld 27"/>
                <wp:cNvGraphicFramePr/>
                <a:graphic xmlns:a="http://schemas.openxmlformats.org/drawingml/2006/main">
                  <a:graphicData uri="http://schemas.microsoft.com/office/word/2010/wordprocessingShape">
                    <wps:wsp>
                      <wps:cNvSpPr txBox="1"/>
                      <wps:spPr>
                        <a:xfrm>
                          <a:off x="0" y="0"/>
                          <a:ext cx="3924935" cy="635"/>
                        </a:xfrm>
                        <a:prstGeom prst="rect">
                          <a:avLst/>
                        </a:prstGeom>
                        <a:solidFill>
                          <a:prstClr val="white"/>
                        </a:solidFill>
                        <a:ln>
                          <a:noFill/>
                        </a:ln>
                      </wps:spPr>
                      <wps:txbx>
                        <w:txbxContent>
                          <w:p w:rsidR="002C13E8" w:rsidRPr="00920B14" w:rsidRDefault="002C13E8" w:rsidP="002C13E8">
                            <w:pPr>
                              <w:pStyle w:val="Beschriftung"/>
                              <w:rPr>
                                <w:noProof/>
                                <w:sz w:val="28"/>
                                <w:szCs w:val="28"/>
                              </w:rPr>
                            </w:pPr>
                            <w:r>
                              <w:t xml:space="preserve">Abbildung </w:t>
                            </w:r>
                            <w:r w:rsidR="008D07AA">
                              <w:fldChar w:fldCharType="begin"/>
                            </w:r>
                            <w:r w:rsidR="008D07AA">
                              <w:instrText xml:space="preserve"> SEQ Abbildung \* ARABIC </w:instrText>
                            </w:r>
                            <w:r w:rsidR="008D07AA">
                              <w:fldChar w:fldCharType="separate"/>
                            </w:r>
                            <w:r>
                              <w:rPr>
                                <w:noProof/>
                              </w:rPr>
                              <w:t>17</w:t>
                            </w:r>
                            <w:r w:rsidR="008D07AA">
                              <w:rPr>
                                <w:noProof/>
                              </w:rPr>
                              <w:fldChar w:fldCharType="end"/>
                            </w:r>
                            <w:r>
                              <w:t>: GanttDiagram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C318C8" id="_x0000_t202" coordsize="21600,21600" o:spt="202" path="m,l,21600r21600,l21600,xe">
                <v:stroke joinstyle="miter"/>
                <v:path gradientshapeok="t" o:connecttype="rect"/>
              </v:shapetype>
              <v:shape id="Textfeld 27" o:spid="_x0000_s1043" type="#_x0000_t202" style="position:absolute;margin-left:1.3pt;margin-top:309.25pt;width:309.05pt;height:.05pt;z-index:-25154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" stroked="f">
                <v:textbox style="mso-fit-shape-to-text:t" inset="0,0,0,0">
                  <w:txbxContent>
                    <w:p w:rsidR="002C13E8" w:rsidRPr="00920B14" w:rsidRDefault="002C13E8" w:rsidP="002C13E8">
                      <w:pPr>
                        <w:pStyle w:val="Beschriftung"/>
                        <w:rPr>
                          <w:noProof/>
                          <w:sz w:val="28"/>
                          <w:szCs w:val="28"/>
                        </w:rPr>
                      </w:pPr>
                      <w:r>
                        <w:t xml:space="preserve">Abbildung </w:t>
                      </w:r>
                      <w:r w:rsidR="008D07AA">
                        <w:fldChar w:fldCharType="begin"/>
                      </w:r>
                      <w:r w:rsidR="008D07AA">
                        <w:instrText xml:space="preserve"> SEQ Abbildung \* ARABIC </w:instrText>
                      </w:r>
                      <w:r w:rsidR="008D07AA">
                        <w:fldChar w:fldCharType="separate"/>
                      </w:r>
                      <w:r>
                        <w:rPr>
                          <w:noProof/>
                        </w:rPr>
                        <w:t>17</w:t>
                      </w:r>
                      <w:r w:rsidR="008D07AA">
                        <w:rPr>
                          <w:noProof/>
                        </w:rPr>
                        <w:fldChar w:fldCharType="end"/>
                      </w:r>
                      <w:r>
                        <w:t>: GanttDiagram</w:t>
                      </w:r>
                    </w:p>
                  </w:txbxContent>
                </v:textbox>
                <w10:wrap type="tight"/>
              </v:shape>
            </w:pict>
          </mc:Fallback>
        </mc:AlternateContent>
      </w:r>
      <w:r w:rsidR="007021C3">
        <w:rPr>
          <w:rFonts w:ascii="Arial" w:hAnsi="Arial" w:cs="Arial"/>
        </w:rPr>
        <w:t>7.Steuerung des Prozesses (MS-Project)</w:t>
      </w:r>
      <w:bookmarkEnd w:id="41"/>
      <w:r w:rsidR="007021C3">
        <w:rPr>
          <w:rFonts w:ascii="Arial" w:hAnsi="Arial" w:cs="Arial"/>
        </w:rPr>
        <w:t xml:space="preserve"> </w:t>
      </w:r>
      <w:r w:rsidR="007021C3">
        <w:rPr>
          <w:noProof/>
          <w:lang w:eastAsia="de-DE"/>
        </w:rPr>
        <w:t xml:space="preserve"> </w:t>
      </w:r>
    </w:p>
    <w:p w:rsidR="007021C3" w:rsidRDefault="007021C3" w:rsidP="007021C3">
      <w:pPr>
        <w:pStyle w:val="berschrift1"/>
        <w:spacing w:before="0" w:after="240"/>
        <w:jc w:val="left"/>
        <w:rPr>
          <w:rFonts w:cs="Arial"/>
          <w:b w:val="0"/>
          <w:bCs w:val="0"/>
        </w:rPr>
      </w:pPr>
      <w:bookmarkStart w:id="42" w:name="_GoBack"/>
      <w:bookmarkEnd w:id="42"/>
      <w:r>
        <w:rPr>
          <w:rFonts w:ascii="Arial" w:hAnsi="Arial" w:cs="Arial"/>
        </w:rPr>
        <w:br w:type="page"/>
      </w:r>
    </w:p>
    <w:p w:rsidR="005E2454" w:rsidRDefault="007021C3" w:rsidP="005E2454">
      <w:pPr>
        <w:pStyle w:val="berschrift1"/>
        <w:spacing w:before="0" w:after="240"/>
        <w:rPr>
          <w:rFonts w:ascii="Arial" w:hAnsi="Arial" w:cs="Arial"/>
        </w:rPr>
      </w:pPr>
      <w:bookmarkStart w:id="43" w:name="_Toc450803511"/>
      <w:r>
        <w:rPr>
          <w:rFonts w:ascii="Arial" w:hAnsi="Arial" w:cs="Arial"/>
        </w:rPr>
        <w:t>8</w:t>
      </w:r>
      <w:r w:rsidR="005E2454">
        <w:rPr>
          <w:rFonts w:ascii="Arial" w:hAnsi="Arial" w:cs="Arial"/>
        </w:rPr>
        <w:t>. Fazit</w:t>
      </w:r>
      <w:bookmarkEnd w:id="35"/>
      <w:bookmarkEnd w:id="43"/>
    </w:p>
    <w:p w:rsidR="005E2454" w:rsidRDefault="005E2454" w:rsidP="005E2454">
      <w:pPr>
        <w:rPr>
          <w:rFonts w:cs="Arial"/>
        </w:rPr>
      </w:pPr>
      <w:r>
        <w:rPr>
          <w:rFonts w:cs="Arial"/>
        </w:rPr>
        <w:t xml:space="preserve">Die Programmierung des ShortcutManager hat uns die Programmierung mit C# im fortgeschrittenen Bereich nähergebracht. Es wurden viele Fragestellungen zu Befehlen sowie Syntaxstellungen aufgeworfen, welche oft nur mit systematischen Herangehensweisen gelöst werden konnten. Es wurde oft Online Hilfeforen zur Rate gezogen, da diese eine ausführliche Hilfe zu vielen Befehlen lieferten. Vor allem die externe API musste oft in Frage gestellt werden und einige Beiträge zu ihr eingehend studiert werden. </w:t>
      </w:r>
    </w:p>
    <w:p w:rsidR="005E2454" w:rsidRDefault="005E2454" w:rsidP="005E2454">
      <w:pPr>
        <w:rPr>
          <w:rFonts w:cs="Arial"/>
        </w:rPr>
      </w:pPr>
      <w:r>
        <w:rPr>
          <w:rFonts w:cs="Arial"/>
        </w:rPr>
        <w:t xml:space="preserve">Im Thema Funktionsweise und Einsatzgebiete musste man sich bewusstwerden, welche Zielgruppen unserer ShortcutManager genau anspricht und wozu er genutzt werden kann. </w:t>
      </w:r>
      <w:r w:rsidR="00EA33C4">
        <w:rPr>
          <w:rFonts w:cs="Arial"/>
        </w:rPr>
        <w:t xml:space="preserve">Weiterhin musste eine passende Programmiersprache sowie ein passendes und allgemein verwendbare .Net Framework Version gefunden werden. </w:t>
      </w:r>
    </w:p>
    <w:p w:rsidR="00EA33C4" w:rsidRDefault="005E2454" w:rsidP="005E2454">
      <w:pPr>
        <w:rPr>
          <w:rFonts w:cs="Arial"/>
        </w:rPr>
      </w:pPr>
      <w:r>
        <w:rPr>
          <w:rFonts w:cs="Arial"/>
        </w:rPr>
        <w:t xml:space="preserve">Im Thema der Oberflächenprogrammierung stellte eine besondere Herausforderung die Programmierung mehrere Formen im Zusammenspiel miteinander dar, da diese sich individuell ergänzen und untereinander kommunizieren mussten. Dies programmtechnisch umzusetzen fiel Louis Mehring trotz seiner fortgeschrittenen C#-Kenntnisse nicht leicht. Weiterhin sorgten einige Focus Optionen der Panels und Formen für viel Aufwand, </w:t>
      </w:r>
      <w:r w:rsidR="00EA33C4">
        <w:rPr>
          <w:rFonts w:cs="Arial"/>
        </w:rPr>
        <w:t>da für die Kommunikation zwischen Main und Shorthand Form eine eigene Überprüfungsmethode konzipiert werden musste</w:t>
      </w:r>
      <w:r>
        <w:rPr>
          <w:rFonts w:cs="Arial"/>
        </w:rPr>
        <w:t xml:space="preserve">. </w:t>
      </w:r>
    </w:p>
    <w:p w:rsidR="00EA33C4" w:rsidRDefault="00EA33C4" w:rsidP="005E2454">
      <w:pPr>
        <w:rPr>
          <w:rFonts w:cs="Arial"/>
        </w:rPr>
      </w:pPr>
      <w:r>
        <w:rPr>
          <w:rFonts w:cs="Arial"/>
        </w:rPr>
        <w:t xml:space="preserve">Auch stellten uns Registryeinträge aufgrund fehlender Berechtigungen an einigen </w:t>
      </w:r>
      <w:r w:rsidR="00CE1874">
        <w:rPr>
          <w:rFonts w:cs="Arial"/>
        </w:rPr>
        <w:t>Rechnern</w:t>
      </w:r>
      <w:r>
        <w:rPr>
          <w:rFonts w:cs="Arial"/>
        </w:rPr>
        <w:t xml:space="preserve"> der Schule vor Testprobleme. Man musste nicht ob da Programm sich einen Autostart des Shortcutmanagers veranlasste, wenn nicht die nötigen Berechtigungen gegeben waren. Dies musste mit vielen Tests behoben werden. Auch die externe API warf oft Fehler aus, welche schwer identifizierbar oder unverständlich waren. </w:t>
      </w:r>
    </w:p>
    <w:p w:rsidR="005E2454" w:rsidRDefault="005E2454" w:rsidP="005E2454">
      <w:pPr>
        <w:rPr>
          <w:rFonts w:cs="Arial"/>
        </w:rPr>
      </w:pPr>
      <w:r>
        <w:rPr>
          <w:rFonts w:cs="Arial"/>
        </w:rPr>
        <w:t xml:space="preserve">Das Projekt erforderte auch jede Menge Teamarbeit, da die </w:t>
      </w:r>
      <w:r w:rsidR="00EA33C4">
        <w:rPr>
          <w:rFonts w:cs="Arial"/>
        </w:rPr>
        <w:t xml:space="preserve">XML-Datei </w:t>
      </w:r>
      <w:r>
        <w:rPr>
          <w:rFonts w:cs="Arial"/>
        </w:rPr>
        <w:t xml:space="preserve">mit </w:t>
      </w:r>
      <w:r w:rsidR="00EA33C4">
        <w:rPr>
          <w:rFonts w:cs="Arial"/>
        </w:rPr>
        <w:t xml:space="preserve">der Oberfläche sowie der dahinterstehenden Logik </w:t>
      </w:r>
      <w:r>
        <w:rPr>
          <w:rFonts w:cs="Arial"/>
        </w:rPr>
        <w:t xml:space="preserve">abgestimmt sein musste, um reibungslos zu funktionieren. </w:t>
      </w:r>
    </w:p>
    <w:p w:rsidR="005E2454" w:rsidRDefault="005E2454" w:rsidP="005E2454">
      <w:pPr>
        <w:rPr>
          <w:rFonts w:eastAsia="SimSun" w:cs="Arial"/>
        </w:rPr>
      </w:pPr>
      <w:r>
        <w:rPr>
          <w:rFonts w:cs="Arial"/>
        </w:rPr>
        <w:t xml:space="preserve">Letzten Endes musste auch ein ordentlicher und sauberer Arbeitsprozessbericht angefertigt werden, welche den Ansprüchen einer </w:t>
      </w:r>
      <w:r w:rsidR="00EA33C4">
        <w:rPr>
          <w:rFonts w:cs="Arial"/>
        </w:rPr>
        <w:t>Berufsschulklasse</w:t>
      </w:r>
      <w:r>
        <w:rPr>
          <w:rFonts w:cs="Arial"/>
        </w:rPr>
        <w:t xml:space="preserve"> der </w:t>
      </w:r>
      <w:r w:rsidR="00EA33C4">
        <w:rPr>
          <w:rFonts w:cs="Arial"/>
        </w:rPr>
        <w:t xml:space="preserve">Werner von </w:t>
      </w:r>
      <w:r w:rsidR="00E34FB8">
        <w:rPr>
          <w:rFonts w:cs="Arial"/>
        </w:rPr>
        <w:t xml:space="preserve">Siemens </w:t>
      </w:r>
      <w:r w:rsidR="00EA33C4">
        <w:rPr>
          <w:rFonts w:cs="Arial"/>
        </w:rPr>
        <w:t xml:space="preserve">Schule </w:t>
      </w:r>
      <w:r>
        <w:rPr>
          <w:rFonts w:cs="Arial"/>
        </w:rPr>
        <w:t>genüg</w:t>
      </w:r>
      <w:r w:rsidR="00EA33C4">
        <w:rPr>
          <w:rFonts w:cs="Arial"/>
        </w:rPr>
        <w:t>t.</w:t>
      </w:r>
    </w:p>
    <w:p w:rsidR="000E6F9B" w:rsidRDefault="000E6F9B" w:rsidP="005E2454">
      <w:pPr>
        <w:rPr>
          <w:rFonts w:eastAsia="SimSun" w:cs="Arial"/>
        </w:rPr>
      </w:pPr>
    </w:p>
    <w:p w:rsidR="000E6F9B" w:rsidRDefault="000E6F9B" w:rsidP="000E6F9B">
      <w:pPr>
        <w:rPr>
          <w:rFonts w:eastAsia="SimSun" w:cs="Arial"/>
        </w:rPr>
      </w:pPr>
    </w:p>
    <w:p w:rsidR="00CF4664" w:rsidRPr="000E6F9B" w:rsidRDefault="000E6F9B" w:rsidP="000E6F9B">
      <w:pPr>
        <w:tabs>
          <w:tab w:val="left" w:pos="6770"/>
        </w:tabs>
        <w:rPr>
          <w:rFonts w:eastAsia="SimSun" w:cs="Arial"/>
        </w:rPr>
      </w:pPr>
      <w:r>
        <w:rPr>
          <w:rFonts w:eastAsia="SimSun" w:cs="Arial"/>
        </w:rPr>
        <w:tab/>
      </w:r>
    </w:p>
    <w:sectPr w:rsidR="00CF4664" w:rsidRPr="000E6F9B" w:rsidSect="000E6F9B">
      <w:footerReference w:type="default" r:id="rId39"/>
      <w:pgSz w:w="11906" w:h="16838"/>
      <w:pgMar w:top="1418" w:right="1418" w:bottom="851" w:left="1985" w:header="709" w:footer="709" w:gutter="0"/>
      <w:pgNumType w:start="2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809" w:rsidRDefault="00AC1809" w:rsidP="00B32DF1">
      <w:pPr>
        <w:spacing w:after="0" w:line="240" w:lineRule="auto"/>
      </w:pPr>
      <w:r>
        <w:separator/>
      </w:r>
    </w:p>
  </w:endnote>
  <w:endnote w:type="continuationSeparator" w:id="0">
    <w:p w:rsidR="00AC1809" w:rsidRDefault="00AC1809" w:rsidP="00B32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019813"/>
      <w:docPartObj>
        <w:docPartGallery w:val="Page Numbers (Bottom of Page)"/>
        <w:docPartUnique/>
      </w:docPartObj>
    </w:sdtPr>
    <w:sdtEndPr/>
    <w:sdtContent>
      <w:sdt>
        <w:sdtPr>
          <w:id w:val="-1228525502"/>
          <w:docPartObj>
            <w:docPartGallery w:val="Page Numbers (Top of Page)"/>
            <w:docPartUnique/>
          </w:docPartObj>
        </w:sdtPr>
        <w:sdtEndPr/>
        <w:sdtContent>
          <w:p w:rsidR="00AC1809" w:rsidRDefault="008D07AA" w:rsidP="005E2454">
            <w:pPr>
              <w:pStyle w:val="Fuzeile"/>
              <w:jc w:val="center"/>
            </w:pPr>
          </w:p>
        </w:sdtContent>
      </w:sdt>
    </w:sdtContent>
  </w:sdt>
  <w:p w:rsidR="00AC1809" w:rsidRDefault="00AC18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800082"/>
      <w:docPartObj>
        <w:docPartGallery w:val="Page Numbers (Bottom of Page)"/>
        <w:docPartUnique/>
      </w:docPartObj>
    </w:sdtPr>
    <w:sdtEndPr/>
    <w:sdtContent>
      <w:sdt>
        <w:sdtPr>
          <w:id w:val="1583881045"/>
          <w:docPartObj>
            <w:docPartGallery w:val="Page Numbers (Top of Page)"/>
            <w:docPartUnique/>
          </w:docPartObj>
        </w:sdtPr>
        <w:sdtEndPr/>
        <w:sdtContent>
          <w:p w:rsidR="00AC1809" w:rsidRDefault="00AC1809">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8D07AA">
              <w:rPr>
                <w:b/>
                <w:bCs/>
                <w:noProof/>
              </w:rPr>
              <w:t>19</w:t>
            </w:r>
            <w:r>
              <w:rPr>
                <w:b/>
                <w:bCs/>
                <w:sz w:val="24"/>
                <w:szCs w:val="24"/>
              </w:rPr>
              <w:fldChar w:fldCharType="end"/>
            </w:r>
            <w:r>
              <w:t xml:space="preserve"> von </w:t>
            </w:r>
            <w:r>
              <w:fldChar w:fldCharType="begin"/>
            </w:r>
            <w:r>
              <w:instrText xml:space="preserve"> = </w:instrText>
            </w:r>
            <w:r>
              <w:rPr>
                <w:b/>
                <w:bCs/>
                <w:sz w:val="24"/>
                <w:szCs w:val="24"/>
              </w:rPr>
              <w:fldChar w:fldCharType="begin"/>
            </w:r>
            <w:r>
              <w:rPr>
                <w:b/>
                <w:bCs/>
              </w:rPr>
              <w:instrText>NUMPAGES</w:instrText>
            </w:r>
            <w:r>
              <w:rPr>
                <w:b/>
                <w:bCs/>
                <w:sz w:val="24"/>
                <w:szCs w:val="24"/>
              </w:rPr>
              <w:fldChar w:fldCharType="separate"/>
            </w:r>
            <w:r w:rsidR="008D07AA">
              <w:rPr>
                <w:b/>
                <w:bCs/>
                <w:noProof/>
              </w:rPr>
              <w:instrText>27</w:instrText>
            </w:r>
            <w:r>
              <w:rPr>
                <w:b/>
                <w:bCs/>
                <w:sz w:val="24"/>
                <w:szCs w:val="24"/>
              </w:rPr>
              <w:fldChar w:fldCharType="end"/>
            </w:r>
            <w:r>
              <w:instrText xml:space="preserve">  -3 </w:instrText>
            </w:r>
            <w:r>
              <w:fldChar w:fldCharType="separate"/>
            </w:r>
            <w:r w:rsidR="008D07AA">
              <w:rPr>
                <w:noProof/>
              </w:rPr>
              <w:t>24</w:t>
            </w:r>
            <w:r>
              <w:fldChar w:fldCharType="end"/>
            </w:r>
            <w:r>
              <w:t xml:space="preserve"> </w:t>
            </w:r>
          </w:p>
        </w:sdtContent>
      </w:sdt>
    </w:sdtContent>
  </w:sdt>
  <w:p w:rsidR="00AC1809" w:rsidRDefault="00AC180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730434"/>
      <w:docPartObj>
        <w:docPartGallery w:val="Page Numbers (Bottom of Page)"/>
        <w:docPartUnique/>
      </w:docPartObj>
    </w:sdtPr>
    <w:sdtEndPr/>
    <w:sdtContent>
      <w:sdt>
        <w:sdtPr>
          <w:id w:val="-995868521"/>
          <w:docPartObj>
            <w:docPartGallery w:val="Page Numbers (Top of Page)"/>
            <w:docPartUnique/>
          </w:docPartObj>
        </w:sdtPr>
        <w:sdtEndPr/>
        <w:sdtContent>
          <w:p w:rsidR="00AC1809" w:rsidRDefault="00AC1809">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8D07AA">
              <w:rPr>
                <w:b/>
                <w:bCs/>
                <w:noProof/>
              </w:rPr>
              <w:t>22</w:t>
            </w:r>
            <w:r>
              <w:rPr>
                <w:b/>
                <w:bCs/>
                <w:sz w:val="24"/>
                <w:szCs w:val="24"/>
              </w:rPr>
              <w:fldChar w:fldCharType="end"/>
            </w:r>
            <w:r>
              <w:t xml:space="preserve"> von </w:t>
            </w:r>
            <w:r>
              <w:fldChar w:fldCharType="begin"/>
            </w:r>
            <w:r>
              <w:instrText xml:space="preserve"> = </w:instrText>
            </w:r>
            <w:r>
              <w:rPr>
                <w:b/>
                <w:bCs/>
                <w:sz w:val="24"/>
                <w:szCs w:val="24"/>
              </w:rPr>
              <w:fldChar w:fldCharType="begin"/>
            </w:r>
            <w:r>
              <w:rPr>
                <w:b/>
                <w:bCs/>
              </w:rPr>
              <w:instrText>NUMPAGES</w:instrText>
            </w:r>
            <w:r>
              <w:rPr>
                <w:b/>
                <w:bCs/>
                <w:sz w:val="24"/>
                <w:szCs w:val="24"/>
              </w:rPr>
              <w:fldChar w:fldCharType="separate"/>
            </w:r>
            <w:r w:rsidR="008D07AA">
              <w:rPr>
                <w:b/>
                <w:bCs/>
                <w:noProof/>
              </w:rPr>
              <w:instrText>27</w:instrText>
            </w:r>
            <w:r>
              <w:rPr>
                <w:b/>
                <w:bCs/>
                <w:sz w:val="24"/>
                <w:szCs w:val="24"/>
              </w:rPr>
              <w:fldChar w:fldCharType="end"/>
            </w:r>
            <w:r>
              <w:instrText xml:space="preserve">  -3 </w:instrText>
            </w:r>
            <w:r>
              <w:fldChar w:fldCharType="separate"/>
            </w:r>
            <w:r w:rsidR="008D07AA">
              <w:rPr>
                <w:noProof/>
              </w:rPr>
              <w:t>24</w:t>
            </w:r>
            <w:r>
              <w:fldChar w:fldCharType="end"/>
            </w:r>
            <w:r>
              <w:t xml:space="preserve"> </w:t>
            </w:r>
          </w:p>
        </w:sdtContent>
      </w:sdt>
    </w:sdtContent>
  </w:sdt>
  <w:p w:rsidR="00AC1809" w:rsidRDefault="00AC180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063485"/>
      <w:docPartObj>
        <w:docPartGallery w:val="Page Numbers (Bottom of Page)"/>
        <w:docPartUnique/>
      </w:docPartObj>
    </w:sdtPr>
    <w:sdtEndPr/>
    <w:sdtContent>
      <w:sdt>
        <w:sdtPr>
          <w:id w:val="-67731303"/>
          <w:docPartObj>
            <w:docPartGallery w:val="Page Numbers (Top of Page)"/>
            <w:docPartUnique/>
          </w:docPartObj>
        </w:sdtPr>
        <w:sdtEndPr/>
        <w:sdtContent>
          <w:p w:rsidR="00AC1809" w:rsidRDefault="00AC1809">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8D07AA">
              <w:rPr>
                <w:b/>
                <w:bCs/>
                <w:noProof/>
              </w:rPr>
              <w:t>23</w:t>
            </w:r>
            <w:r>
              <w:rPr>
                <w:b/>
                <w:bCs/>
                <w:sz w:val="24"/>
                <w:szCs w:val="24"/>
              </w:rPr>
              <w:fldChar w:fldCharType="end"/>
            </w:r>
            <w:r>
              <w:t xml:space="preserve"> von </w:t>
            </w:r>
            <w:r>
              <w:fldChar w:fldCharType="begin"/>
            </w:r>
            <w:r>
              <w:instrText xml:space="preserve"> = </w:instrText>
            </w:r>
            <w:r>
              <w:rPr>
                <w:b/>
                <w:bCs/>
                <w:sz w:val="24"/>
                <w:szCs w:val="24"/>
              </w:rPr>
              <w:fldChar w:fldCharType="begin"/>
            </w:r>
            <w:r>
              <w:rPr>
                <w:b/>
                <w:bCs/>
              </w:rPr>
              <w:instrText>NUMPAGES</w:instrText>
            </w:r>
            <w:r>
              <w:rPr>
                <w:b/>
                <w:bCs/>
                <w:sz w:val="24"/>
                <w:szCs w:val="24"/>
              </w:rPr>
              <w:fldChar w:fldCharType="separate"/>
            </w:r>
            <w:r w:rsidR="008D07AA">
              <w:rPr>
                <w:b/>
                <w:bCs/>
                <w:noProof/>
              </w:rPr>
              <w:instrText>27</w:instrText>
            </w:r>
            <w:r>
              <w:rPr>
                <w:b/>
                <w:bCs/>
                <w:sz w:val="24"/>
                <w:szCs w:val="24"/>
              </w:rPr>
              <w:fldChar w:fldCharType="end"/>
            </w:r>
            <w:r>
              <w:instrText xml:space="preserve">  -3 </w:instrText>
            </w:r>
            <w:r>
              <w:fldChar w:fldCharType="separate"/>
            </w:r>
            <w:r w:rsidR="008D07AA">
              <w:rPr>
                <w:noProof/>
              </w:rPr>
              <w:t>24</w:t>
            </w:r>
            <w:r>
              <w:fldChar w:fldCharType="end"/>
            </w:r>
            <w:r>
              <w:t xml:space="preserve"> </w:t>
            </w:r>
          </w:p>
        </w:sdtContent>
      </w:sdt>
    </w:sdtContent>
  </w:sdt>
  <w:p w:rsidR="00AC1809" w:rsidRDefault="00AC18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809" w:rsidRDefault="00AC1809" w:rsidP="00B32DF1">
      <w:pPr>
        <w:spacing w:after="0" w:line="240" w:lineRule="auto"/>
      </w:pPr>
      <w:r>
        <w:separator/>
      </w:r>
    </w:p>
  </w:footnote>
  <w:footnote w:type="continuationSeparator" w:id="0">
    <w:p w:rsidR="00AC1809" w:rsidRDefault="00AC1809" w:rsidP="00B32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809" w:rsidRDefault="00AC1809" w:rsidP="001D06FC">
    <w:pPr>
      <w:pStyle w:val="Kopfzeile"/>
      <w:tabs>
        <w:tab w:val="clear" w:pos="4536"/>
        <w:tab w:val="clear" w:pos="9072"/>
        <w:tab w:val="left" w:pos="7440"/>
      </w:tabs>
      <w:ind w:left="7440" w:hanging="7440"/>
    </w:pPr>
    <w:r>
      <w:t>Louis Mehring                                                                     Werner von Siemens Schule</w:t>
    </w:r>
  </w:p>
  <w:p w:rsidR="00AC1809" w:rsidRDefault="00AC1809" w:rsidP="00617366">
    <w:pPr>
      <w:pStyle w:val="Kopfzeile"/>
      <w:pBdr>
        <w:bottom w:val="single" w:sz="4" w:space="1" w:color="auto"/>
      </w:pBdr>
      <w:tabs>
        <w:tab w:val="left" w:pos="7440"/>
      </w:tabs>
      <w:ind w:left="7440" w:hanging="7440"/>
    </w:pPr>
    <w:r>
      <w:t>Projektarbeit: TooManyShortcuts                                                                   11.05.2016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809" w:rsidRDefault="00AC1809" w:rsidP="001D06FC">
    <w:pPr>
      <w:pStyle w:val="Kopfzeile"/>
      <w:tabs>
        <w:tab w:val="clear" w:pos="4536"/>
        <w:tab w:val="clear" w:pos="9072"/>
        <w:tab w:val="left" w:pos="7440"/>
      </w:tabs>
      <w:ind w:left="7440" w:hanging="7440"/>
    </w:pPr>
    <w:r>
      <w:t>Louis Mehring                                                                     Werner von Siemens Schule</w:t>
    </w:r>
  </w:p>
  <w:p w:rsidR="00AC1809" w:rsidRDefault="00AC1809" w:rsidP="00617366">
    <w:pPr>
      <w:pStyle w:val="Kopfzeile"/>
      <w:pBdr>
        <w:bottom w:val="single" w:sz="4" w:space="1" w:color="auto"/>
      </w:pBdr>
      <w:tabs>
        <w:tab w:val="left" w:pos="7440"/>
      </w:tabs>
      <w:ind w:left="7440" w:hanging="7440"/>
    </w:pPr>
    <w:r>
      <w:t>Projektarbeit: TooManyShortcuts                                                                   11.05.2016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B8E8F1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501989"/>
    <w:multiLevelType w:val="multilevel"/>
    <w:tmpl w:val="B34043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0CE1F4D"/>
    <w:multiLevelType w:val="hybridMultilevel"/>
    <w:tmpl w:val="07D031B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3FD258C"/>
    <w:multiLevelType w:val="multilevel"/>
    <w:tmpl w:val="66E6F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67F54C8"/>
    <w:multiLevelType w:val="multilevel"/>
    <w:tmpl w:val="A1B8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D7503D"/>
    <w:multiLevelType w:val="multilevel"/>
    <w:tmpl w:val="EEAA8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8D75BD1"/>
    <w:multiLevelType w:val="hybridMultilevel"/>
    <w:tmpl w:val="5A1C5C16"/>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7" w15:restartNumberingAfterBreak="0">
    <w:nsid w:val="0AE2297D"/>
    <w:multiLevelType w:val="hybridMultilevel"/>
    <w:tmpl w:val="C826E6C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8" w15:restartNumberingAfterBreak="0">
    <w:nsid w:val="0D082670"/>
    <w:multiLevelType w:val="hybridMultilevel"/>
    <w:tmpl w:val="A30ED3C4"/>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0DB92291"/>
    <w:multiLevelType w:val="hybridMultilevel"/>
    <w:tmpl w:val="AF6EA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E3834CF"/>
    <w:multiLevelType w:val="hybridMultilevel"/>
    <w:tmpl w:val="68C013CA"/>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1" w15:restartNumberingAfterBreak="0">
    <w:nsid w:val="0FEC0C67"/>
    <w:multiLevelType w:val="hybridMultilevel"/>
    <w:tmpl w:val="F392C27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1DD943EF"/>
    <w:multiLevelType w:val="hybridMultilevel"/>
    <w:tmpl w:val="5906D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1C530E7"/>
    <w:multiLevelType w:val="hybridMultilevel"/>
    <w:tmpl w:val="963845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3CD1E67"/>
    <w:multiLevelType w:val="multilevel"/>
    <w:tmpl w:val="175694DC"/>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53477A0"/>
    <w:multiLevelType w:val="multilevel"/>
    <w:tmpl w:val="27705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7D1D58"/>
    <w:multiLevelType w:val="multilevel"/>
    <w:tmpl w:val="D592C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0334258"/>
    <w:multiLevelType w:val="hybridMultilevel"/>
    <w:tmpl w:val="F5684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0F7AFF"/>
    <w:multiLevelType w:val="multilevel"/>
    <w:tmpl w:val="9B28E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1FE5CA0"/>
    <w:multiLevelType w:val="hybridMultilevel"/>
    <w:tmpl w:val="74821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2796C8E"/>
    <w:multiLevelType w:val="multilevel"/>
    <w:tmpl w:val="A87AD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6350BD"/>
    <w:multiLevelType w:val="hybridMultilevel"/>
    <w:tmpl w:val="37566AC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15:restartNumberingAfterBreak="0">
    <w:nsid w:val="54AE702C"/>
    <w:multiLevelType w:val="multilevel"/>
    <w:tmpl w:val="426EE88A"/>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108292C"/>
    <w:multiLevelType w:val="hybridMultilevel"/>
    <w:tmpl w:val="FFEED9F2"/>
    <w:lvl w:ilvl="0" w:tplc="BB6476DA">
      <w:numFmt w:val="bullet"/>
      <w:lvlText w:val="-"/>
      <w:lvlJc w:val="left"/>
      <w:pPr>
        <w:ind w:left="720" w:hanging="360"/>
      </w:pPr>
      <w:rPr>
        <w:rFonts w:ascii="Arial" w:eastAsia="SimSu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8453B6"/>
    <w:multiLevelType w:val="multilevel"/>
    <w:tmpl w:val="66E6F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6BD64F76"/>
    <w:multiLevelType w:val="hybridMultilevel"/>
    <w:tmpl w:val="34C61BF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ECD793A"/>
    <w:multiLevelType w:val="multilevel"/>
    <w:tmpl w:val="66E6F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6F986341"/>
    <w:multiLevelType w:val="hybridMultilevel"/>
    <w:tmpl w:val="230AB8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2185FA1"/>
    <w:multiLevelType w:val="multilevel"/>
    <w:tmpl w:val="F01051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3C77D12"/>
    <w:multiLevelType w:val="multilevel"/>
    <w:tmpl w:val="E48A0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84A0AB9"/>
    <w:multiLevelType w:val="hybridMultilevel"/>
    <w:tmpl w:val="1D4C386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786466BC"/>
    <w:multiLevelType w:val="multilevel"/>
    <w:tmpl w:val="28A80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BC2234"/>
    <w:multiLevelType w:val="hybridMultilevel"/>
    <w:tmpl w:val="A468AD2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79754075"/>
    <w:multiLevelType w:val="multilevel"/>
    <w:tmpl w:val="0A583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BF280C"/>
    <w:multiLevelType w:val="hybridMultilevel"/>
    <w:tmpl w:val="3398D70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9"/>
  </w:num>
  <w:num w:numId="2">
    <w:abstractNumId w:val="0"/>
  </w:num>
  <w:num w:numId="3">
    <w:abstractNumId w:val="27"/>
  </w:num>
  <w:num w:numId="4">
    <w:abstractNumId w:val="21"/>
  </w:num>
  <w:num w:numId="5">
    <w:abstractNumId w:val="34"/>
  </w:num>
  <w:num w:numId="6">
    <w:abstractNumId w:val="7"/>
  </w:num>
  <w:num w:numId="7">
    <w:abstractNumId w:val="8"/>
  </w:num>
  <w:num w:numId="8">
    <w:abstractNumId w:val="14"/>
  </w:num>
  <w:num w:numId="9">
    <w:abstractNumId w:val="23"/>
  </w:num>
  <w:num w:numId="10">
    <w:abstractNumId w:val="22"/>
  </w:num>
  <w:num w:numId="11">
    <w:abstractNumId w:val="33"/>
  </w:num>
  <w:num w:numId="12">
    <w:abstractNumId w:val="4"/>
  </w:num>
  <w:num w:numId="13">
    <w:abstractNumId w:val="20"/>
  </w:num>
  <w:num w:numId="14">
    <w:abstractNumId w:val="29"/>
  </w:num>
  <w:num w:numId="15">
    <w:abstractNumId w:val="15"/>
  </w:num>
  <w:num w:numId="16">
    <w:abstractNumId w:val="18"/>
  </w:num>
  <w:num w:numId="17">
    <w:abstractNumId w:val="5"/>
  </w:num>
  <w:num w:numId="18">
    <w:abstractNumId w:val="31"/>
  </w:num>
  <w:num w:numId="19">
    <w:abstractNumId w:val="12"/>
  </w:num>
  <w:num w:numId="20">
    <w:abstractNumId w:val="6"/>
  </w:num>
  <w:num w:numId="21">
    <w:abstractNumId w:val="13"/>
  </w:num>
  <w:num w:numId="22">
    <w:abstractNumId w:val="17"/>
  </w:num>
  <w:num w:numId="23">
    <w:abstractNumId w:val="1"/>
  </w:num>
  <w:num w:numId="24">
    <w:abstractNumId w:val="28"/>
  </w:num>
  <w:num w:numId="25">
    <w:abstractNumId w:val="10"/>
  </w:num>
  <w:num w:numId="26">
    <w:abstractNumId w:val="16"/>
  </w:num>
  <w:num w:numId="27">
    <w:abstractNumId w:val="32"/>
  </w:num>
  <w:num w:numId="28">
    <w:abstractNumId w:val="24"/>
  </w:num>
  <w:num w:numId="29">
    <w:abstractNumId w:val="26"/>
  </w:num>
  <w:num w:numId="30">
    <w:abstractNumId w:val="3"/>
  </w:num>
  <w:num w:numId="31">
    <w:abstractNumId w:val="11"/>
  </w:num>
  <w:num w:numId="32">
    <w:abstractNumId w:val="25"/>
  </w:num>
  <w:num w:numId="33">
    <w:abstractNumId w:val="30"/>
  </w:num>
  <w:num w:numId="34">
    <w:abstractNumId w:val="2"/>
  </w:num>
  <w:num w:numId="3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F1"/>
    <w:rsid w:val="0000270C"/>
    <w:rsid w:val="0000501D"/>
    <w:rsid w:val="00006A2C"/>
    <w:rsid w:val="00011D3A"/>
    <w:rsid w:val="00011F51"/>
    <w:rsid w:val="00015369"/>
    <w:rsid w:val="0001547B"/>
    <w:rsid w:val="00016A9B"/>
    <w:rsid w:val="00024F89"/>
    <w:rsid w:val="0003009F"/>
    <w:rsid w:val="0003013A"/>
    <w:rsid w:val="00034F5C"/>
    <w:rsid w:val="000358CD"/>
    <w:rsid w:val="00037173"/>
    <w:rsid w:val="00041D86"/>
    <w:rsid w:val="000433B7"/>
    <w:rsid w:val="00043770"/>
    <w:rsid w:val="00054203"/>
    <w:rsid w:val="00055868"/>
    <w:rsid w:val="00057640"/>
    <w:rsid w:val="00060725"/>
    <w:rsid w:val="00064839"/>
    <w:rsid w:val="00077268"/>
    <w:rsid w:val="0008244C"/>
    <w:rsid w:val="00086296"/>
    <w:rsid w:val="00091060"/>
    <w:rsid w:val="0009160C"/>
    <w:rsid w:val="00094D00"/>
    <w:rsid w:val="000A196B"/>
    <w:rsid w:val="000A305E"/>
    <w:rsid w:val="000A464F"/>
    <w:rsid w:val="000A59CF"/>
    <w:rsid w:val="000C2036"/>
    <w:rsid w:val="000C3DE8"/>
    <w:rsid w:val="000C3F76"/>
    <w:rsid w:val="000C40DE"/>
    <w:rsid w:val="000C6EC5"/>
    <w:rsid w:val="000E05F3"/>
    <w:rsid w:val="000E44A7"/>
    <w:rsid w:val="000E5FC8"/>
    <w:rsid w:val="000E6F9B"/>
    <w:rsid w:val="000F3C12"/>
    <w:rsid w:val="000F537B"/>
    <w:rsid w:val="000F5B97"/>
    <w:rsid w:val="00102AFB"/>
    <w:rsid w:val="00107B96"/>
    <w:rsid w:val="00112E11"/>
    <w:rsid w:val="00113A7C"/>
    <w:rsid w:val="001151FA"/>
    <w:rsid w:val="001237B0"/>
    <w:rsid w:val="00124550"/>
    <w:rsid w:val="00133F72"/>
    <w:rsid w:val="00143660"/>
    <w:rsid w:val="00143E34"/>
    <w:rsid w:val="001451A4"/>
    <w:rsid w:val="00147657"/>
    <w:rsid w:val="0015682E"/>
    <w:rsid w:val="001618C1"/>
    <w:rsid w:val="00163836"/>
    <w:rsid w:val="001660DE"/>
    <w:rsid w:val="00166D0C"/>
    <w:rsid w:val="00172773"/>
    <w:rsid w:val="00173534"/>
    <w:rsid w:val="00184120"/>
    <w:rsid w:val="001858BA"/>
    <w:rsid w:val="001878DD"/>
    <w:rsid w:val="0019011F"/>
    <w:rsid w:val="001A1146"/>
    <w:rsid w:val="001A7E87"/>
    <w:rsid w:val="001A7FB5"/>
    <w:rsid w:val="001B423A"/>
    <w:rsid w:val="001B49F6"/>
    <w:rsid w:val="001C4F6F"/>
    <w:rsid w:val="001C5577"/>
    <w:rsid w:val="001D06FC"/>
    <w:rsid w:val="001D1CBC"/>
    <w:rsid w:val="001D3113"/>
    <w:rsid w:val="001D33FE"/>
    <w:rsid w:val="001D460E"/>
    <w:rsid w:val="001E1B09"/>
    <w:rsid w:val="001E2BED"/>
    <w:rsid w:val="001E42BB"/>
    <w:rsid w:val="001E606B"/>
    <w:rsid w:val="001E7992"/>
    <w:rsid w:val="001F1B40"/>
    <w:rsid w:val="001F50EA"/>
    <w:rsid w:val="00200633"/>
    <w:rsid w:val="00200F30"/>
    <w:rsid w:val="002165FC"/>
    <w:rsid w:val="00220A73"/>
    <w:rsid w:val="00222C63"/>
    <w:rsid w:val="00223C46"/>
    <w:rsid w:val="002340B9"/>
    <w:rsid w:val="00234F2C"/>
    <w:rsid w:val="00241A25"/>
    <w:rsid w:val="00242B03"/>
    <w:rsid w:val="0024595D"/>
    <w:rsid w:val="00255D66"/>
    <w:rsid w:val="002605F7"/>
    <w:rsid w:val="0026356A"/>
    <w:rsid w:val="00267277"/>
    <w:rsid w:val="00267BE7"/>
    <w:rsid w:val="002737E5"/>
    <w:rsid w:val="00274114"/>
    <w:rsid w:val="00286282"/>
    <w:rsid w:val="00293919"/>
    <w:rsid w:val="002943F4"/>
    <w:rsid w:val="00294CAC"/>
    <w:rsid w:val="002A175A"/>
    <w:rsid w:val="002A1FA6"/>
    <w:rsid w:val="002A24AD"/>
    <w:rsid w:val="002A2A0C"/>
    <w:rsid w:val="002A54C2"/>
    <w:rsid w:val="002B59E8"/>
    <w:rsid w:val="002B7F22"/>
    <w:rsid w:val="002C13E8"/>
    <w:rsid w:val="002C7338"/>
    <w:rsid w:val="002D00CD"/>
    <w:rsid w:val="002E3F85"/>
    <w:rsid w:val="002E6498"/>
    <w:rsid w:val="002E6E8B"/>
    <w:rsid w:val="002F0AF6"/>
    <w:rsid w:val="002F3BBE"/>
    <w:rsid w:val="00304071"/>
    <w:rsid w:val="00313E22"/>
    <w:rsid w:val="00313F37"/>
    <w:rsid w:val="00315D56"/>
    <w:rsid w:val="00317DF0"/>
    <w:rsid w:val="003225B4"/>
    <w:rsid w:val="00324621"/>
    <w:rsid w:val="00327736"/>
    <w:rsid w:val="00330A40"/>
    <w:rsid w:val="00331021"/>
    <w:rsid w:val="00331CA7"/>
    <w:rsid w:val="0033350A"/>
    <w:rsid w:val="003402D7"/>
    <w:rsid w:val="00341FB3"/>
    <w:rsid w:val="00343AF6"/>
    <w:rsid w:val="00347556"/>
    <w:rsid w:val="00351809"/>
    <w:rsid w:val="00355020"/>
    <w:rsid w:val="00355CDE"/>
    <w:rsid w:val="003614E3"/>
    <w:rsid w:val="003649DB"/>
    <w:rsid w:val="003701A7"/>
    <w:rsid w:val="003765D2"/>
    <w:rsid w:val="003766F3"/>
    <w:rsid w:val="003804A2"/>
    <w:rsid w:val="003826F0"/>
    <w:rsid w:val="00386FD2"/>
    <w:rsid w:val="003924FB"/>
    <w:rsid w:val="00393637"/>
    <w:rsid w:val="00395419"/>
    <w:rsid w:val="003A0D51"/>
    <w:rsid w:val="003A3F16"/>
    <w:rsid w:val="003B03D2"/>
    <w:rsid w:val="003B1B31"/>
    <w:rsid w:val="003C015E"/>
    <w:rsid w:val="003C0525"/>
    <w:rsid w:val="003C744C"/>
    <w:rsid w:val="003E0DED"/>
    <w:rsid w:val="003E0FC7"/>
    <w:rsid w:val="003E17D0"/>
    <w:rsid w:val="003E185A"/>
    <w:rsid w:val="00406CF6"/>
    <w:rsid w:val="00413846"/>
    <w:rsid w:val="00413E61"/>
    <w:rsid w:val="00414D5A"/>
    <w:rsid w:val="0041558A"/>
    <w:rsid w:val="004309E7"/>
    <w:rsid w:val="0043532C"/>
    <w:rsid w:val="0043680F"/>
    <w:rsid w:val="0044044D"/>
    <w:rsid w:val="0044366B"/>
    <w:rsid w:val="00446B8B"/>
    <w:rsid w:val="00447951"/>
    <w:rsid w:val="0045103A"/>
    <w:rsid w:val="0046575D"/>
    <w:rsid w:val="0047420F"/>
    <w:rsid w:val="00474481"/>
    <w:rsid w:val="0047511B"/>
    <w:rsid w:val="00477F8D"/>
    <w:rsid w:val="004859BF"/>
    <w:rsid w:val="0049125E"/>
    <w:rsid w:val="00492D15"/>
    <w:rsid w:val="004930D7"/>
    <w:rsid w:val="004A37E8"/>
    <w:rsid w:val="004B19A9"/>
    <w:rsid w:val="004C30BB"/>
    <w:rsid w:val="004D3DE4"/>
    <w:rsid w:val="004D68B4"/>
    <w:rsid w:val="004D7302"/>
    <w:rsid w:val="004D7E34"/>
    <w:rsid w:val="004E6945"/>
    <w:rsid w:val="004F1841"/>
    <w:rsid w:val="004F3EA6"/>
    <w:rsid w:val="004F690A"/>
    <w:rsid w:val="004F6ABE"/>
    <w:rsid w:val="0050032E"/>
    <w:rsid w:val="00516107"/>
    <w:rsid w:val="00516D30"/>
    <w:rsid w:val="00516F65"/>
    <w:rsid w:val="00531E55"/>
    <w:rsid w:val="00536634"/>
    <w:rsid w:val="00540D98"/>
    <w:rsid w:val="00552C0B"/>
    <w:rsid w:val="00553C60"/>
    <w:rsid w:val="00556E5A"/>
    <w:rsid w:val="00557AC1"/>
    <w:rsid w:val="005633AB"/>
    <w:rsid w:val="005766C0"/>
    <w:rsid w:val="00584B34"/>
    <w:rsid w:val="005865EE"/>
    <w:rsid w:val="005937DE"/>
    <w:rsid w:val="005971AA"/>
    <w:rsid w:val="005A22FF"/>
    <w:rsid w:val="005A2B4C"/>
    <w:rsid w:val="005A7200"/>
    <w:rsid w:val="005B172E"/>
    <w:rsid w:val="005B26F0"/>
    <w:rsid w:val="005B631E"/>
    <w:rsid w:val="005C5F35"/>
    <w:rsid w:val="005C6157"/>
    <w:rsid w:val="005D075D"/>
    <w:rsid w:val="005D0C0C"/>
    <w:rsid w:val="005D499F"/>
    <w:rsid w:val="005E12A6"/>
    <w:rsid w:val="005E2454"/>
    <w:rsid w:val="005E5DD5"/>
    <w:rsid w:val="005F221E"/>
    <w:rsid w:val="005F30C7"/>
    <w:rsid w:val="005F6797"/>
    <w:rsid w:val="005F6A2A"/>
    <w:rsid w:val="005F7774"/>
    <w:rsid w:val="00601B74"/>
    <w:rsid w:val="00607FC0"/>
    <w:rsid w:val="006119EB"/>
    <w:rsid w:val="00617366"/>
    <w:rsid w:val="00631FA6"/>
    <w:rsid w:val="0063273B"/>
    <w:rsid w:val="0063698D"/>
    <w:rsid w:val="006432ED"/>
    <w:rsid w:val="00644491"/>
    <w:rsid w:val="00656790"/>
    <w:rsid w:val="0066020C"/>
    <w:rsid w:val="00661C41"/>
    <w:rsid w:val="00662A97"/>
    <w:rsid w:val="0066524E"/>
    <w:rsid w:val="006722E6"/>
    <w:rsid w:val="00672992"/>
    <w:rsid w:val="00676690"/>
    <w:rsid w:val="00676AFD"/>
    <w:rsid w:val="006805D7"/>
    <w:rsid w:val="00680E43"/>
    <w:rsid w:val="00681BDA"/>
    <w:rsid w:val="00686921"/>
    <w:rsid w:val="00690BAB"/>
    <w:rsid w:val="0069312E"/>
    <w:rsid w:val="00693BB7"/>
    <w:rsid w:val="006940DD"/>
    <w:rsid w:val="00694AFC"/>
    <w:rsid w:val="006A42F3"/>
    <w:rsid w:val="006A7281"/>
    <w:rsid w:val="006B10AE"/>
    <w:rsid w:val="006B2D66"/>
    <w:rsid w:val="006C0A9E"/>
    <w:rsid w:val="006C3CEE"/>
    <w:rsid w:val="006C4373"/>
    <w:rsid w:val="006C5641"/>
    <w:rsid w:val="006D14F8"/>
    <w:rsid w:val="006E1021"/>
    <w:rsid w:val="006E4AE2"/>
    <w:rsid w:val="006E5A5B"/>
    <w:rsid w:val="006E5D7B"/>
    <w:rsid w:val="006F571C"/>
    <w:rsid w:val="007021C3"/>
    <w:rsid w:val="00703B05"/>
    <w:rsid w:val="0070422C"/>
    <w:rsid w:val="00710BD6"/>
    <w:rsid w:val="00713185"/>
    <w:rsid w:val="00714970"/>
    <w:rsid w:val="007165EF"/>
    <w:rsid w:val="00720A3C"/>
    <w:rsid w:val="00722C66"/>
    <w:rsid w:val="007269EA"/>
    <w:rsid w:val="00727A7A"/>
    <w:rsid w:val="0073254F"/>
    <w:rsid w:val="00734332"/>
    <w:rsid w:val="00742AEC"/>
    <w:rsid w:val="007464C6"/>
    <w:rsid w:val="00746CDC"/>
    <w:rsid w:val="00750B27"/>
    <w:rsid w:val="00751A84"/>
    <w:rsid w:val="007555FB"/>
    <w:rsid w:val="00760B63"/>
    <w:rsid w:val="00764FA6"/>
    <w:rsid w:val="00770881"/>
    <w:rsid w:val="00770C47"/>
    <w:rsid w:val="007724BA"/>
    <w:rsid w:val="00773061"/>
    <w:rsid w:val="00775968"/>
    <w:rsid w:val="00786ECC"/>
    <w:rsid w:val="007904D6"/>
    <w:rsid w:val="00790B5C"/>
    <w:rsid w:val="007929DE"/>
    <w:rsid w:val="00797578"/>
    <w:rsid w:val="00797BE4"/>
    <w:rsid w:val="007A07AB"/>
    <w:rsid w:val="007A22DB"/>
    <w:rsid w:val="007A252C"/>
    <w:rsid w:val="007A2A45"/>
    <w:rsid w:val="007A33A2"/>
    <w:rsid w:val="007B13F5"/>
    <w:rsid w:val="007B1B34"/>
    <w:rsid w:val="007B398A"/>
    <w:rsid w:val="007B63B6"/>
    <w:rsid w:val="007C752F"/>
    <w:rsid w:val="007E124A"/>
    <w:rsid w:val="007E1B08"/>
    <w:rsid w:val="007E3A7D"/>
    <w:rsid w:val="007E5E9D"/>
    <w:rsid w:val="007F4EB4"/>
    <w:rsid w:val="007F6946"/>
    <w:rsid w:val="00800A9E"/>
    <w:rsid w:val="008059A3"/>
    <w:rsid w:val="00811DC1"/>
    <w:rsid w:val="00812EC0"/>
    <w:rsid w:val="00815249"/>
    <w:rsid w:val="00815B85"/>
    <w:rsid w:val="008275B4"/>
    <w:rsid w:val="00831589"/>
    <w:rsid w:val="0083313C"/>
    <w:rsid w:val="00833B07"/>
    <w:rsid w:val="00834D01"/>
    <w:rsid w:val="00835698"/>
    <w:rsid w:val="00835E90"/>
    <w:rsid w:val="00837137"/>
    <w:rsid w:val="008405B0"/>
    <w:rsid w:val="00841286"/>
    <w:rsid w:val="00842BA2"/>
    <w:rsid w:val="00846267"/>
    <w:rsid w:val="00852CC8"/>
    <w:rsid w:val="00861A86"/>
    <w:rsid w:val="00861DD1"/>
    <w:rsid w:val="00861F8C"/>
    <w:rsid w:val="00884306"/>
    <w:rsid w:val="00886EF2"/>
    <w:rsid w:val="00890926"/>
    <w:rsid w:val="00892B1C"/>
    <w:rsid w:val="00893382"/>
    <w:rsid w:val="00895753"/>
    <w:rsid w:val="008A4D68"/>
    <w:rsid w:val="008B01CB"/>
    <w:rsid w:val="008B1B9F"/>
    <w:rsid w:val="008B4238"/>
    <w:rsid w:val="008B5DF4"/>
    <w:rsid w:val="008B70E9"/>
    <w:rsid w:val="008C5221"/>
    <w:rsid w:val="008D07AA"/>
    <w:rsid w:val="008D2959"/>
    <w:rsid w:val="008D4328"/>
    <w:rsid w:val="008D4DBF"/>
    <w:rsid w:val="008D59F5"/>
    <w:rsid w:val="008D670D"/>
    <w:rsid w:val="008D7BF7"/>
    <w:rsid w:val="008E0536"/>
    <w:rsid w:val="008E0916"/>
    <w:rsid w:val="008E3DDE"/>
    <w:rsid w:val="008E47B0"/>
    <w:rsid w:val="008E61DB"/>
    <w:rsid w:val="008E70C6"/>
    <w:rsid w:val="008E73B7"/>
    <w:rsid w:val="008F3648"/>
    <w:rsid w:val="008F36AD"/>
    <w:rsid w:val="008F6778"/>
    <w:rsid w:val="009004E0"/>
    <w:rsid w:val="009011F3"/>
    <w:rsid w:val="00901E5F"/>
    <w:rsid w:val="00903FED"/>
    <w:rsid w:val="009133BB"/>
    <w:rsid w:val="00914C10"/>
    <w:rsid w:val="00921DDA"/>
    <w:rsid w:val="00922917"/>
    <w:rsid w:val="00930427"/>
    <w:rsid w:val="009327CE"/>
    <w:rsid w:val="00933B28"/>
    <w:rsid w:val="00940558"/>
    <w:rsid w:val="00945F22"/>
    <w:rsid w:val="00946648"/>
    <w:rsid w:val="00946C3A"/>
    <w:rsid w:val="00951A2E"/>
    <w:rsid w:val="0095278C"/>
    <w:rsid w:val="00954776"/>
    <w:rsid w:val="00960A9B"/>
    <w:rsid w:val="00963AA2"/>
    <w:rsid w:val="00967466"/>
    <w:rsid w:val="009713CB"/>
    <w:rsid w:val="009733A6"/>
    <w:rsid w:val="00981BB1"/>
    <w:rsid w:val="009825BD"/>
    <w:rsid w:val="009917F2"/>
    <w:rsid w:val="009934E6"/>
    <w:rsid w:val="009945AB"/>
    <w:rsid w:val="00996498"/>
    <w:rsid w:val="00997DA3"/>
    <w:rsid w:val="009A25A3"/>
    <w:rsid w:val="009B0964"/>
    <w:rsid w:val="009B7E3B"/>
    <w:rsid w:val="009C157F"/>
    <w:rsid w:val="009C69E7"/>
    <w:rsid w:val="009C6CCB"/>
    <w:rsid w:val="009C7CB1"/>
    <w:rsid w:val="009D12F7"/>
    <w:rsid w:val="009D1561"/>
    <w:rsid w:val="009D156A"/>
    <w:rsid w:val="009D43A7"/>
    <w:rsid w:val="009E2C9B"/>
    <w:rsid w:val="009E3236"/>
    <w:rsid w:val="009F1AA9"/>
    <w:rsid w:val="009F3B23"/>
    <w:rsid w:val="00A02FDC"/>
    <w:rsid w:val="00A05E4E"/>
    <w:rsid w:val="00A15BF8"/>
    <w:rsid w:val="00A15FB8"/>
    <w:rsid w:val="00A16600"/>
    <w:rsid w:val="00A42DA1"/>
    <w:rsid w:val="00A43AD6"/>
    <w:rsid w:val="00A450DA"/>
    <w:rsid w:val="00A46727"/>
    <w:rsid w:val="00A477D0"/>
    <w:rsid w:val="00A5440C"/>
    <w:rsid w:val="00A54A04"/>
    <w:rsid w:val="00A565C1"/>
    <w:rsid w:val="00A6096D"/>
    <w:rsid w:val="00A62249"/>
    <w:rsid w:val="00A62ECB"/>
    <w:rsid w:val="00A64735"/>
    <w:rsid w:val="00A71553"/>
    <w:rsid w:val="00A73D40"/>
    <w:rsid w:val="00A7466B"/>
    <w:rsid w:val="00A80131"/>
    <w:rsid w:val="00A801CE"/>
    <w:rsid w:val="00A83710"/>
    <w:rsid w:val="00A846B1"/>
    <w:rsid w:val="00A90E85"/>
    <w:rsid w:val="00A95179"/>
    <w:rsid w:val="00A965E6"/>
    <w:rsid w:val="00AA3018"/>
    <w:rsid w:val="00AA37F6"/>
    <w:rsid w:val="00AA3852"/>
    <w:rsid w:val="00AB1AA2"/>
    <w:rsid w:val="00AB2D01"/>
    <w:rsid w:val="00AB38B7"/>
    <w:rsid w:val="00AB5571"/>
    <w:rsid w:val="00AC1809"/>
    <w:rsid w:val="00AC2445"/>
    <w:rsid w:val="00AC3D7D"/>
    <w:rsid w:val="00AC52AB"/>
    <w:rsid w:val="00AC78C3"/>
    <w:rsid w:val="00AD47C4"/>
    <w:rsid w:val="00AD60F4"/>
    <w:rsid w:val="00AE107A"/>
    <w:rsid w:val="00AE4A27"/>
    <w:rsid w:val="00AE4EE2"/>
    <w:rsid w:val="00AE6D78"/>
    <w:rsid w:val="00B05315"/>
    <w:rsid w:val="00B13358"/>
    <w:rsid w:val="00B135F6"/>
    <w:rsid w:val="00B13CC7"/>
    <w:rsid w:val="00B24DC4"/>
    <w:rsid w:val="00B30D71"/>
    <w:rsid w:val="00B3125F"/>
    <w:rsid w:val="00B31FEE"/>
    <w:rsid w:val="00B32DF1"/>
    <w:rsid w:val="00B3626D"/>
    <w:rsid w:val="00B37239"/>
    <w:rsid w:val="00B43720"/>
    <w:rsid w:val="00B51201"/>
    <w:rsid w:val="00B52788"/>
    <w:rsid w:val="00B54951"/>
    <w:rsid w:val="00B54B80"/>
    <w:rsid w:val="00B5520C"/>
    <w:rsid w:val="00B6640B"/>
    <w:rsid w:val="00B66F74"/>
    <w:rsid w:val="00B675DB"/>
    <w:rsid w:val="00B71470"/>
    <w:rsid w:val="00B77C23"/>
    <w:rsid w:val="00B8050A"/>
    <w:rsid w:val="00B8241B"/>
    <w:rsid w:val="00B837FD"/>
    <w:rsid w:val="00B83C5B"/>
    <w:rsid w:val="00B84A1D"/>
    <w:rsid w:val="00B85116"/>
    <w:rsid w:val="00B91C98"/>
    <w:rsid w:val="00B94474"/>
    <w:rsid w:val="00BA2D6E"/>
    <w:rsid w:val="00BA66C4"/>
    <w:rsid w:val="00BB0375"/>
    <w:rsid w:val="00BB3156"/>
    <w:rsid w:val="00BC0BE5"/>
    <w:rsid w:val="00BC2652"/>
    <w:rsid w:val="00BC6501"/>
    <w:rsid w:val="00BC75A2"/>
    <w:rsid w:val="00BD0BA9"/>
    <w:rsid w:val="00BD5EAB"/>
    <w:rsid w:val="00BE037C"/>
    <w:rsid w:val="00BE5706"/>
    <w:rsid w:val="00BE5E9C"/>
    <w:rsid w:val="00BF5867"/>
    <w:rsid w:val="00BF6859"/>
    <w:rsid w:val="00C00B68"/>
    <w:rsid w:val="00C02D9F"/>
    <w:rsid w:val="00C05729"/>
    <w:rsid w:val="00C06C55"/>
    <w:rsid w:val="00C0799F"/>
    <w:rsid w:val="00C07C6A"/>
    <w:rsid w:val="00C13FDB"/>
    <w:rsid w:val="00C14E43"/>
    <w:rsid w:val="00C209E7"/>
    <w:rsid w:val="00C210C8"/>
    <w:rsid w:val="00C2512C"/>
    <w:rsid w:val="00C3538E"/>
    <w:rsid w:val="00C41A02"/>
    <w:rsid w:val="00C45D97"/>
    <w:rsid w:val="00C475B7"/>
    <w:rsid w:val="00C53301"/>
    <w:rsid w:val="00C542D1"/>
    <w:rsid w:val="00C65356"/>
    <w:rsid w:val="00C66218"/>
    <w:rsid w:val="00C66B23"/>
    <w:rsid w:val="00C6703E"/>
    <w:rsid w:val="00C74C7F"/>
    <w:rsid w:val="00C75257"/>
    <w:rsid w:val="00C830B4"/>
    <w:rsid w:val="00C859F4"/>
    <w:rsid w:val="00C915AC"/>
    <w:rsid w:val="00C91A13"/>
    <w:rsid w:val="00C92AAC"/>
    <w:rsid w:val="00C9517B"/>
    <w:rsid w:val="00C953C3"/>
    <w:rsid w:val="00C9627B"/>
    <w:rsid w:val="00CA34CA"/>
    <w:rsid w:val="00CA4BD3"/>
    <w:rsid w:val="00CA5203"/>
    <w:rsid w:val="00CB31C7"/>
    <w:rsid w:val="00CB6196"/>
    <w:rsid w:val="00CB75DA"/>
    <w:rsid w:val="00CC23FB"/>
    <w:rsid w:val="00CD23B3"/>
    <w:rsid w:val="00CD3309"/>
    <w:rsid w:val="00CD39E4"/>
    <w:rsid w:val="00CD4823"/>
    <w:rsid w:val="00CD63EF"/>
    <w:rsid w:val="00CE1874"/>
    <w:rsid w:val="00CE1A23"/>
    <w:rsid w:val="00CE1BDF"/>
    <w:rsid w:val="00CE71F6"/>
    <w:rsid w:val="00CE724C"/>
    <w:rsid w:val="00CF12C6"/>
    <w:rsid w:val="00CF235F"/>
    <w:rsid w:val="00CF4664"/>
    <w:rsid w:val="00D00C7B"/>
    <w:rsid w:val="00D02469"/>
    <w:rsid w:val="00D03B06"/>
    <w:rsid w:val="00D04B76"/>
    <w:rsid w:val="00D06AC7"/>
    <w:rsid w:val="00D13EC3"/>
    <w:rsid w:val="00D1479B"/>
    <w:rsid w:val="00D16B07"/>
    <w:rsid w:val="00D21007"/>
    <w:rsid w:val="00D24AB8"/>
    <w:rsid w:val="00D3742E"/>
    <w:rsid w:val="00D4074A"/>
    <w:rsid w:val="00D419AC"/>
    <w:rsid w:val="00D43FDA"/>
    <w:rsid w:val="00D52286"/>
    <w:rsid w:val="00D538E7"/>
    <w:rsid w:val="00D57FCD"/>
    <w:rsid w:val="00D61994"/>
    <w:rsid w:val="00D63668"/>
    <w:rsid w:val="00D63A67"/>
    <w:rsid w:val="00D63C2B"/>
    <w:rsid w:val="00D66F5E"/>
    <w:rsid w:val="00D764ED"/>
    <w:rsid w:val="00D77936"/>
    <w:rsid w:val="00D81F99"/>
    <w:rsid w:val="00D84C53"/>
    <w:rsid w:val="00D87DED"/>
    <w:rsid w:val="00D91472"/>
    <w:rsid w:val="00D97545"/>
    <w:rsid w:val="00D9754E"/>
    <w:rsid w:val="00D97D66"/>
    <w:rsid w:val="00DA0389"/>
    <w:rsid w:val="00DA136F"/>
    <w:rsid w:val="00DA3360"/>
    <w:rsid w:val="00DA3755"/>
    <w:rsid w:val="00DA3EA2"/>
    <w:rsid w:val="00DA4477"/>
    <w:rsid w:val="00DA47EA"/>
    <w:rsid w:val="00DA531E"/>
    <w:rsid w:val="00DA6508"/>
    <w:rsid w:val="00DB74FD"/>
    <w:rsid w:val="00DC3938"/>
    <w:rsid w:val="00DF1DE5"/>
    <w:rsid w:val="00DF6AE7"/>
    <w:rsid w:val="00E00539"/>
    <w:rsid w:val="00E04B44"/>
    <w:rsid w:val="00E14DB2"/>
    <w:rsid w:val="00E15FAD"/>
    <w:rsid w:val="00E21938"/>
    <w:rsid w:val="00E27057"/>
    <w:rsid w:val="00E27304"/>
    <w:rsid w:val="00E33C45"/>
    <w:rsid w:val="00E34FB8"/>
    <w:rsid w:val="00E45E21"/>
    <w:rsid w:val="00E469C0"/>
    <w:rsid w:val="00E46D08"/>
    <w:rsid w:val="00E47F86"/>
    <w:rsid w:val="00E6022F"/>
    <w:rsid w:val="00E6344D"/>
    <w:rsid w:val="00E63EF3"/>
    <w:rsid w:val="00E64041"/>
    <w:rsid w:val="00E709AB"/>
    <w:rsid w:val="00E70C54"/>
    <w:rsid w:val="00E719E0"/>
    <w:rsid w:val="00E767DC"/>
    <w:rsid w:val="00E805E0"/>
    <w:rsid w:val="00E8302C"/>
    <w:rsid w:val="00E87FAE"/>
    <w:rsid w:val="00E90903"/>
    <w:rsid w:val="00E9314A"/>
    <w:rsid w:val="00E97133"/>
    <w:rsid w:val="00EA16CE"/>
    <w:rsid w:val="00EA33C4"/>
    <w:rsid w:val="00EB7190"/>
    <w:rsid w:val="00EB758C"/>
    <w:rsid w:val="00EC3080"/>
    <w:rsid w:val="00EC3E9D"/>
    <w:rsid w:val="00EC5C37"/>
    <w:rsid w:val="00ED0779"/>
    <w:rsid w:val="00ED183C"/>
    <w:rsid w:val="00ED4925"/>
    <w:rsid w:val="00EE419B"/>
    <w:rsid w:val="00EE7399"/>
    <w:rsid w:val="00EF0A4F"/>
    <w:rsid w:val="00EF3409"/>
    <w:rsid w:val="00EF38B0"/>
    <w:rsid w:val="00EF6C10"/>
    <w:rsid w:val="00F01741"/>
    <w:rsid w:val="00F0454A"/>
    <w:rsid w:val="00F07A5F"/>
    <w:rsid w:val="00F1035E"/>
    <w:rsid w:val="00F12CA6"/>
    <w:rsid w:val="00F200F1"/>
    <w:rsid w:val="00F2196F"/>
    <w:rsid w:val="00F23C8C"/>
    <w:rsid w:val="00F261C3"/>
    <w:rsid w:val="00F332B3"/>
    <w:rsid w:val="00F36963"/>
    <w:rsid w:val="00F40264"/>
    <w:rsid w:val="00F45586"/>
    <w:rsid w:val="00F47183"/>
    <w:rsid w:val="00F47D37"/>
    <w:rsid w:val="00F51DB2"/>
    <w:rsid w:val="00F57011"/>
    <w:rsid w:val="00F60A3C"/>
    <w:rsid w:val="00F61B88"/>
    <w:rsid w:val="00F61D83"/>
    <w:rsid w:val="00F62F37"/>
    <w:rsid w:val="00F70B58"/>
    <w:rsid w:val="00F8020F"/>
    <w:rsid w:val="00F851CF"/>
    <w:rsid w:val="00F877F8"/>
    <w:rsid w:val="00F87C2F"/>
    <w:rsid w:val="00F934C0"/>
    <w:rsid w:val="00FA16EF"/>
    <w:rsid w:val="00FA2D89"/>
    <w:rsid w:val="00FA3955"/>
    <w:rsid w:val="00FA63EE"/>
    <w:rsid w:val="00FA6DCD"/>
    <w:rsid w:val="00FB0D5E"/>
    <w:rsid w:val="00FB29CF"/>
    <w:rsid w:val="00FB3878"/>
    <w:rsid w:val="00FB7ADA"/>
    <w:rsid w:val="00FC0833"/>
    <w:rsid w:val="00FC0CA5"/>
    <w:rsid w:val="00FC7894"/>
    <w:rsid w:val="00FC7D8D"/>
    <w:rsid w:val="00FD6A4A"/>
    <w:rsid w:val="00FE4C50"/>
    <w:rsid w:val="00FE7F7D"/>
    <w:rsid w:val="00FF2A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EEA1C5"/>
  <w15:docId w15:val="{05C3CFCE-E07F-4CB7-A360-EBFC03CA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31FA6"/>
    <w:pPr>
      <w:spacing w:line="360" w:lineRule="auto"/>
      <w:jc w:val="both"/>
    </w:pPr>
    <w:rPr>
      <w:rFonts w:ascii="Arial" w:hAnsi="Arial"/>
    </w:rPr>
  </w:style>
  <w:style w:type="paragraph" w:styleId="berschrift1">
    <w:name w:val="heading 1"/>
    <w:basedOn w:val="Standard"/>
    <w:next w:val="Standard"/>
    <w:link w:val="berschrift1Zchn"/>
    <w:uiPriority w:val="9"/>
    <w:qFormat/>
    <w:rsid w:val="00C859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859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3C2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14D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32D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2DF1"/>
  </w:style>
  <w:style w:type="paragraph" w:styleId="Fuzeile">
    <w:name w:val="footer"/>
    <w:basedOn w:val="Standard"/>
    <w:link w:val="FuzeileZchn"/>
    <w:uiPriority w:val="99"/>
    <w:unhideWhenUsed/>
    <w:rsid w:val="00B32D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2DF1"/>
  </w:style>
  <w:style w:type="paragraph" w:styleId="Sprechblasentext">
    <w:name w:val="Balloon Text"/>
    <w:basedOn w:val="Standard"/>
    <w:link w:val="SprechblasentextZchn"/>
    <w:uiPriority w:val="99"/>
    <w:semiHidden/>
    <w:unhideWhenUsed/>
    <w:rsid w:val="006766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6690"/>
    <w:rPr>
      <w:rFonts w:ascii="Tahoma" w:hAnsi="Tahoma" w:cs="Tahoma"/>
      <w:sz w:val="16"/>
      <w:szCs w:val="16"/>
    </w:rPr>
  </w:style>
  <w:style w:type="paragraph" w:customStyle="1" w:styleId="3CBD5A742C28424DA5172AD252E32316">
    <w:name w:val="3CBD5A742C28424DA5172AD252E32316"/>
    <w:rsid w:val="00676690"/>
    <w:rPr>
      <w:rFonts w:eastAsiaTheme="minorEastAsia"/>
      <w:lang w:eastAsia="de-DE"/>
    </w:rPr>
  </w:style>
  <w:style w:type="paragraph" w:styleId="Listenabsatz">
    <w:name w:val="List Paragraph"/>
    <w:basedOn w:val="Standard"/>
    <w:uiPriority w:val="34"/>
    <w:qFormat/>
    <w:rsid w:val="00C859F4"/>
    <w:pPr>
      <w:ind w:left="720"/>
      <w:contextualSpacing/>
    </w:pPr>
  </w:style>
  <w:style w:type="character" w:customStyle="1" w:styleId="berschrift2Zchn">
    <w:name w:val="Überschrift 2 Zchn"/>
    <w:basedOn w:val="Absatz-Standardschriftart"/>
    <w:link w:val="berschrift2"/>
    <w:uiPriority w:val="9"/>
    <w:rsid w:val="00C859F4"/>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C859F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C859F4"/>
    <w:pPr>
      <w:outlineLvl w:val="9"/>
    </w:pPr>
    <w:rPr>
      <w:lang w:eastAsia="de-DE"/>
    </w:rPr>
  </w:style>
  <w:style w:type="paragraph" w:styleId="Verzeichnis1">
    <w:name w:val="toc 1"/>
    <w:basedOn w:val="Standard"/>
    <w:next w:val="Standard"/>
    <w:autoRedefine/>
    <w:uiPriority w:val="39"/>
    <w:unhideWhenUsed/>
    <w:qFormat/>
    <w:rsid w:val="00F12CA6"/>
    <w:pPr>
      <w:tabs>
        <w:tab w:val="right" w:leader="dot" w:pos="8493"/>
      </w:tabs>
      <w:spacing w:after="100"/>
    </w:pPr>
    <w:rPr>
      <w:rFonts w:cs="Arial"/>
      <w:noProof/>
    </w:rPr>
  </w:style>
  <w:style w:type="character" w:styleId="Hyperlink">
    <w:name w:val="Hyperlink"/>
    <w:basedOn w:val="Absatz-Standardschriftart"/>
    <w:uiPriority w:val="99"/>
    <w:unhideWhenUsed/>
    <w:rsid w:val="00C859F4"/>
    <w:rPr>
      <w:color w:val="0000FF" w:themeColor="hyperlink"/>
      <w:u w:val="single"/>
    </w:rPr>
  </w:style>
  <w:style w:type="paragraph" w:styleId="Verzeichnis2">
    <w:name w:val="toc 2"/>
    <w:basedOn w:val="Standard"/>
    <w:next w:val="Standard"/>
    <w:autoRedefine/>
    <w:uiPriority w:val="39"/>
    <w:unhideWhenUsed/>
    <w:qFormat/>
    <w:rsid w:val="00C859F4"/>
    <w:pPr>
      <w:spacing w:after="100"/>
      <w:ind w:left="220"/>
    </w:pPr>
  </w:style>
  <w:style w:type="character" w:customStyle="1" w:styleId="berschrift3Zchn">
    <w:name w:val="Überschrift 3 Zchn"/>
    <w:basedOn w:val="Absatz-Standardschriftart"/>
    <w:link w:val="berschrift3"/>
    <w:uiPriority w:val="9"/>
    <w:rsid w:val="00D63C2B"/>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qFormat/>
    <w:rsid w:val="00AE4A27"/>
    <w:pPr>
      <w:tabs>
        <w:tab w:val="right" w:leader="dot" w:pos="8493"/>
      </w:tabs>
      <w:spacing w:after="100"/>
      <w:ind w:left="440"/>
      <w:jc w:val="center"/>
    </w:pPr>
    <w:rPr>
      <w:rFonts w:eastAsiaTheme="minorEastAsia"/>
      <w:lang w:eastAsia="de-DE"/>
    </w:rPr>
  </w:style>
  <w:style w:type="paragraph" w:styleId="Funotentext">
    <w:name w:val="footnote text"/>
    <w:basedOn w:val="Standard"/>
    <w:link w:val="FunotentextZchn"/>
    <w:uiPriority w:val="99"/>
    <w:unhideWhenUsed/>
    <w:rsid w:val="00D04B76"/>
    <w:pPr>
      <w:spacing w:after="0" w:line="240" w:lineRule="auto"/>
    </w:pPr>
    <w:rPr>
      <w:sz w:val="20"/>
      <w:szCs w:val="20"/>
    </w:rPr>
  </w:style>
  <w:style w:type="character" w:customStyle="1" w:styleId="FunotentextZchn">
    <w:name w:val="Fußnotentext Zchn"/>
    <w:basedOn w:val="Absatz-Standardschriftart"/>
    <w:link w:val="Funotentext"/>
    <w:uiPriority w:val="99"/>
    <w:rsid w:val="00D04B76"/>
    <w:rPr>
      <w:sz w:val="20"/>
      <w:szCs w:val="20"/>
    </w:rPr>
  </w:style>
  <w:style w:type="character" w:styleId="Funotenzeichen">
    <w:name w:val="footnote reference"/>
    <w:basedOn w:val="Absatz-Standardschriftart"/>
    <w:uiPriority w:val="99"/>
    <w:semiHidden/>
    <w:unhideWhenUsed/>
    <w:rsid w:val="00D04B76"/>
    <w:rPr>
      <w:vertAlign w:val="superscript"/>
    </w:rPr>
  </w:style>
  <w:style w:type="paragraph" w:styleId="KeinLeerraum">
    <w:name w:val="No Spacing"/>
    <w:link w:val="KeinLeerraumZchn"/>
    <w:uiPriority w:val="1"/>
    <w:qFormat/>
    <w:rsid w:val="00F8020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8020F"/>
    <w:rPr>
      <w:rFonts w:eastAsiaTheme="minorEastAsia"/>
      <w:lang w:eastAsia="de-DE"/>
    </w:rPr>
  </w:style>
  <w:style w:type="character" w:customStyle="1" w:styleId="postbody">
    <w:name w:val="postbody"/>
    <w:basedOn w:val="Absatz-Standardschriftart"/>
    <w:rsid w:val="00EE7399"/>
  </w:style>
  <w:style w:type="character" w:styleId="Hervorhebung">
    <w:name w:val="Emphasis"/>
    <w:basedOn w:val="Absatz-Standardschriftart"/>
    <w:uiPriority w:val="20"/>
    <w:qFormat/>
    <w:rsid w:val="0066524E"/>
    <w:rPr>
      <w:i/>
      <w:iCs/>
    </w:rPr>
  </w:style>
  <w:style w:type="paragraph" w:styleId="StandardWeb">
    <w:name w:val="Normal (Web)"/>
    <w:basedOn w:val="Standard"/>
    <w:uiPriority w:val="99"/>
    <w:semiHidden/>
    <w:unhideWhenUsed/>
    <w:rsid w:val="00CE724C"/>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customStyle="1" w:styleId="berschrift4Zchn">
    <w:name w:val="Überschrift 4 Zchn"/>
    <w:basedOn w:val="Absatz-Standardschriftart"/>
    <w:link w:val="berschrift4"/>
    <w:uiPriority w:val="9"/>
    <w:rsid w:val="00414D5A"/>
    <w:rPr>
      <w:rFonts w:asciiTheme="majorHAnsi" w:eastAsiaTheme="majorEastAsia" w:hAnsiTheme="majorHAnsi" w:cstheme="majorBidi"/>
      <w:b/>
      <w:bCs/>
      <w:i/>
      <w:iCs/>
      <w:color w:val="4F81BD" w:themeColor="accent1"/>
    </w:rPr>
  </w:style>
  <w:style w:type="character" w:styleId="BesuchterLink">
    <w:name w:val="FollowedHyperlink"/>
    <w:basedOn w:val="Absatz-Standardschriftart"/>
    <w:uiPriority w:val="99"/>
    <w:semiHidden/>
    <w:unhideWhenUsed/>
    <w:rsid w:val="003225B4"/>
    <w:rPr>
      <w:color w:val="800080" w:themeColor="followedHyperlink"/>
      <w:u w:val="single"/>
    </w:rPr>
  </w:style>
  <w:style w:type="character" w:customStyle="1" w:styleId="st">
    <w:name w:val="st"/>
    <w:rsid w:val="00F934C0"/>
  </w:style>
  <w:style w:type="paragraph" w:styleId="Beschriftung">
    <w:name w:val="caption"/>
    <w:basedOn w:val="Standard"/>
    <w:next w:val="Standard"/>
    <w:uiPriority w:val="35"/>
    <w:unhideWhenUsed/>
    <w:qFormat/>
    <w:rsid w:val="00D63668"/>
    <w:pPr>
      <w:spacing w:line="240" w:lineRule="auto"/>
    </w:pPr>
    <w:rPr>
      <w:b/>
      <w:bCs/>
      <w:color w:val="4F81BD" w:themeColor="accent1"/>
      <w:sz w:val="18"/>
      <w:szCs w:val="18"/>
    </w:rPr>
  </w:style>
  <w:style w:type="paragraph" w:styleId="Aufzhlungszeichen">
    <w:name w:val="List Bullet"/>
    <w:basedOn w:val="Standard"/>
    <w:uiPriority w:val="99"/>
    <w:unhideWhenUsed/>
    <w:rsid w:val="00D24AB8"/>
    <w:pPr>
      <w:numPr>
        <w:numId w:val="2"/>
      </w:numPr>
      <w:contextualSpacing/>
    </w:pPr>
  </w:style>
  <w:style w:type="paragraph" w:styleId="Titel">
    <w:name w:val="Title"/>
    <w:basedOn w:val="Standard"/>
    <w:next w:val="Standard"/>
    <w:link w:val="TitelZchn"/>
    <w:uiPriority w:val="10"/>
    <w:qFormat/>
    <w:rsid w:val="009527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95278C"/>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95278C"/>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95278C"/>
    <w:rPr>
      <w:rFonts w:asciiTheme="majorHAnsi" w:eastAsiaTheme="majorEastAsia" w:hAnsiTheme="majorHAnsi" w:cstheme="majorBidi"/>
      <w:i/>
      <w:iCs/>
      <w:color w:val="4F81BD" w:themeColor="accent1"/>
      <w:spacing w:val="15"/>
      <w:sz w:val="24"/>
      <w:szCs w:val="24"/>
      <w:lang w:eastAsia="de-DE"/>
    </w:rPr>
  </w:style>
  <w:style w:type="paragraph" w:styleId="Rechtsgrundlagenverzeichnis">
    <w:name w:val="table of authorities"/>
    <w:basedOn w:val="Standard"/>
    <w:next w:val="Standard"/>
    <w:uiPriority w:val="99"/>
    <w:unhideWhenUsed/>
    <w:rsid w:val="00064839"/>
    <w:pPr>
      <w:spacing w:after="0"/>
      <w:ind w:left="220" w:hanging="220"/>
    </w:pPr>
    <w:rPr>
      <w:rFonts w:eastAsia="SimSun"/>
    </w:rPr>
  </w:style>
  <w:style w:type="paragraph" w:customStyle="1" w:styleId="Textbody">
    <w:name w:val="Text body"/>
    <w:basedOn w:val="Standard"/>
    <w:rsid w:val="006C3CEE"/>
    <w:pPr>
      <w:widowControl w:val="0"/>
      <w:suppressAutoHyphens/>
      <w:autoSpaceDN w:val="0"/>
      <w:spacing w:after="120" w:line="240" w:lineRule="auto"/>
      <w:jc w:val="left"/>
      <w:textAlignment w:val="baseline"/>
    </w:pPr>
    <w:rPr>
      <w:rFonts w:ascii="Times New Roman" w:eastAsia="Andale Sans UI" w:hAnsi="Times New Roman" w:cs="Tahoma"/>
      <w:kern w:val="3"/>
      <w:sz w:val="24"/>
      <w:szCs w:val="24"/>
      <w:lang w:bidi="en-US"/>
    </w:rPr>
  </w:style>
  <w:style w:type="paragraph" w:customStyle="1" w:styleId="TableContents">
    <w:name w:val="Table Contents"/>
    <w:basedOn w:val="Standard"/>
    <w:rsid w:val="006C3CEE"/>
    <w:pPr>
      <w:widowControl w:val="0"/>
      <w:suppressLineNumbers/>
      <w:suppressAutoHyphens/>
      <w:autoSpaceDN w:val="0"/>
      <w:spacing w:after="0" w:line="240" w:lineRule="auto"/>
      <w:jc w:val="left"/>
      <w:textAlignment w:val="baseline"/>
    </w:pPr>
    <w:rPr>
      <w:rFonts w:ascii="Times New Roman" w:eastAsia="Andale Sans UI" w:hAnsi="Times New Roman" w:cs="Tahoma"/>
      <w:kern w:val="3"/>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51662">
      <w:bodyDiv w:val="1"/>
      <w:marLeft w:val="0"/>
      <w:marRight w:val="0"/>
      <w:marTop w:val="0"/>
      <w:marBottom w:val="0"/>
      <w:divBdr>
        <w:top w:val="none" w:sz="0" w:space="0" w:color="auto"/>
        <w:left w:val="none" w:sz="0" w:space="0" w:color="auto"/>
        <w:bottom w:val="none" w:sz="0" w:space="0" w:color="auto"/>
        <w:right w:val="none" w:sz="0" w:space="0" w:color="auto"/>
      </w:divBdr>
      <w:divsChild>
        <w:div w:id="435833371">
          <w:marLeft w:val="0"/>
          <w:marRight w:val="0"/>
          <w:marTop w:val="0"/>
          <w:marBottom w:val="0"/>
          <w:divBdr>
            <w:top w:val="none" w:sz="0" w:space="0" w:color="auto"/>
            <w:left w:val="none" w:sz="0" w:space="0" w:color="auto"/>
            <w:bottom w:val="none" w:sz="0" w:space="0" w:color="auto"/>
            <w:right w:val="none" w:sz="0" w:space="0" w:color="auto"/>
          </w:divBdr>
        </w:div>
        <w:div w:id="1459908927">
          <w:marLeft w:val="0"/>
          <w:marRight w:val="0"/>
          <w:marTop w:val="0"/>
          <w:marBottom w:val="0"/>
          <w:divBdr>
            <w:top w:val="none" w:sz="0" w:space="0" w:color="auto"/>
            <w:left w:val="none" w:sz="0" w:space="0" w:color="auto"/>
            <w:bottom w:val="none" w:sz="0" w:space="0" w:color="auto"/>
            <w:right w:val="none" w:sz="0" w:space="0" w:color="auto"/>
          </w:divBdr>
        </w:div>
      </w:divsChild>
    </w:div>
    <w:div w:id="242104979">
      <w:bodyDiv w:val="1"/>
      <w:marLeft w:val="0"/>
      <w:marRight w:val="0"/>
      <w:marTop w:val="0"/>
      <w:marBottom w:val="0"/>
      <w:divBdr>
        <w:top w:val="none" w:sz="0" w:space="0" w:color="auto"/>
        <w:left w:val="none" w:sz="0" w:space="0" w:color="auto"/>
        <w:bottom w:val="none" w:sz="0" w:space="0" w:color="auto"/>
        <w:right w:val="none" w:sz="0" w:space="0" w:color="auto"/>
      </w:divBdr>
    </w:div>
    <w:div w:id="332412517">
      <w:bodyDiv w:val="1"/>
      <w:marLeft w:val="0"/>
      <w:marRight w:val="0"/>
      <w:marTop w:val="0"/>
      <w:marBottom w:val="0"/>
      <w:divBdr>
        <w:top w:val="none" w:sz="0" w:space="0" w:color="auto"/>
        <w:left w:val="none" w:sz="0" w:space="0" w:color="auto"/>
        <w:bottom w:val="none" w:sz="0" w:space="0" w:color="auto"/>
        <w:right w:val="none" w:sz="0" w:space="0" w:color="auto"/>
      </w:divBdr>
    </w:div>
    <w:div w:id="422380569">
      <w:bodyDiv w:val="1"/>
      <w:marLeft w:val="0"/>
      <w:marRight w:val="0"/>
      <w:marTop w:val="0"/>
      <w:marBottom w:val="0"/>
      <w:divBdr>
        <w:top w:val="none" w:sz="0" w:space="0" w:color="auto"/>
        <w:left w:val="none" w:sz="0" w:space="0" w:color="auto"/>
        <w:bottom w:val="none" w:sz="0" w:space="0" w:color="auto"/>
        <w:right w:val="none" w:sz="0" w:space="0" w:color="auto"/>
      </w:divBdr>
      <w:divsChild>
        <w:div w:id="1013150772">
          <w:marLeft w:val="547"/>
          <w:marRight w:val="0"/>
          <w:marTop w:val="58"/>
          <w:marBottom w:val="0"/>
          <w:divBdr>
            <w:top w:val="none" w:sz="0" w:space="0" w:color="auto"/>
            <w:left w:val="none" w:sz="0" w:space="0" w:color="auto"/>
            <w:bottom w:val="none" w:sz="0" w:space="0" w:color="auto"/>
            <w:right w:val="none" w:sz="0" w:space="0" w:color="auto"/>
          </w:divBdr>
        </w:div>
      </w:divsChild>
    </w:div>
    <w:div w:id="444427089">
      <w:bodyDiv w:val="1"/>
      <w:marLeft w:val="0"/>
      <w:marRight w:val="0"/>
      <w:marTop w:val="0"/>
      <w:marBottom w:val="0"/>
      <w:divBdr>
        <w:top w:val="none" w:sz="0" w:space="0" w:color="auto"/>
        <w:left w:val="none" w:sz="0" w:space="0" w:color="auto"/>
        <w:bottom w:val="none" w:sz="0" w:space="0" w:color="auto"/>
        <w:right w:val="none" w:sz="0" w:space="0" w:color="auto"/>
      </w:divBdr>
    </w:div>
    <w:div w:id="543518440">
      <w:bodyDiv w:val="1"/>
      <w:marLeft w:val="0"/>
      <w:marRight w:val="0"/>
      <w:marTop w:val="0"/>
      <w:marBottom w:val="0"/>
      <w:divBdr>
        <w:top w:val="none" w:sz="0" w:space="0" w:color="auto"/>
        <w:left w:val="none" w:sz="0" w:space="0" w:color="auto"/>
        <w:bottom w:val="none" w:sz="0" w:space="0" w:color="auto"/>
        <w:right w:val="none" w:sz="0" w:space="0" w:color="auto"/>
      </w:divBdr>
    </w:div>
    <w:div w:id="608976702">
      <w:bodyDiv w:val="1"/>
      <w:marLeft w:val="0"/>
      <w:marRight w:val="0"/>
      <w:marTop w:val="0"/>
      <w:marBottom w:val="0"/>
      <w:divBdr>
        <w:top w:val="none" w:sz="0" w:space="0" w:color="auto"/>
        <w:left w:val="none" w:sz="0" w:space="0" w:color="auto"/>
        <w:bottom w:val="none" w:sz="0" w:space="0" w:color="auto"/>
        <w:right w:val="none" w:sz="0" w:space="0" w:color="auto"/>
      </w:divBdr>
    </w:div>
    <w:div w:id="675228607">
      <w:bodyDiv w:val="1"/>
      <w:marLeft w:val="0"/>
      <w:marRight w:val="0"/>
      <w:marTop w:val="0"/>
      <w:marBottom w:val="0"/>
      <w:divBdr>
        <w:top w:val="none" w:sz="0" w:space="0" w:color="auto"/>
        <w:left w:val="none" w:sz="0" w:space="0" w:color="auto"/>
        <w:bottom w:val="none" w:sz="0" w:space="0" w:color="auto"/>
        <w:right w:val="none" w:sz="0" w:space="0" w:color="auto"/>
      </w:divBdr>
      <w:divsChild>
        <w:div w:id="1509759556">
          <w:marLeft w:val="547"/>
          <w:marRight w:val="0"/>
          <w:marTop w:val="96"/>
          <w:marBottom w:val="0"/>
          <w:divBdr>
            <w:top w:val="none" w:sz="0" w:space="0" w:color="auto"/>
            <w:left w:val="none" w:sz="0" w:space="0" w:color="auto"/>
            <w:bottom w:val="none" w:sz="0" w:space="0" w:color="auto"/>
            <w:right w:val="none" w:sz="0" w:space="0" w:color="auto"/>
          </w:divBdr>
        </w:div>
      </w:divsChild>
    </w:div>
    <w:div w:id="748043884">
      <w:bodyDiv w:val="1"/>
      <w:marLeft w:val="0"/>
      <w:marRight w:val="0"/>
      <w:marTop w:val="0"/>
      <w:marBottom w:val="0"/>
      <w:divBdr>
        <w:top w:val="none" w:sz="0" w:space="0" w:color="auto"/>
        <w:left w:val="none" w:sz="0" w:space="0" w:color="auto"/>
        <w:bottom w:val="none" w:sz="0" w:space="0" w:color="auto"/>
        <w:right w:val="none" w:sz="0" w:space="0" w:color="auto"/>
      </w:divBdr>
      <w:divsChild>
        <w:div w:id="2044599689">
          <w:marLeft w:val="0"/>
          <w:marRight w:val="0"/>
          <w:marTop w:val="0"/>
          <w:marBottom w:val="0"/>
          <w:divBdr>
            <w:top w:val="none" w:sz="0" w:space="0" w:color="auto"/>
            <w:left w:val="none" w:sz="0" w:space="0" w:color="auto"/>
            <w:bottom w:val="none" w:sz="0" w:space="0" w:color="auto"/>
            <w:right w:val="none" w:sz="0" w:space="0" w:color="auto"/>
          </w:divBdr>
        </w:div>
      </w:divsChild>
    </w:div>
    <w:div w:id="792095312">
      <w:bodyDiv w:val="1"/>
      <w:marLeft w:val="0"/>
      <w:marRight w:val="0"/>
      <w:marTop w:val="0"/>
      <w:marBottom w:val="0"/>
      <w:divBdr>
        <w:top w:val="none" w:sz="0" w:space="0" w:color="auto"/>
        <w:left w:val="none" w:sz="0" w:space="0" w:color="auto"/>
        <w:bottom w:val="none" w:sz="0" w:space="0" w:color="auto"/>
        <w:right w:val="none" w:sz="0" w:space="0" w:color="auto"/>
      </w:divBdr>
    </w:div>
    <w:div w:id="839083254">
      <w:bodyDiv w:val="1"/>
      <w:marLeft w:val="0"/>
      <w:marRight w:val="0"/>
      <w:marTop w:val="0"/>
      <w:marBottom w:val="0"/>
      <w:divBdr>
        <w:top w:val="none" w:sz="0" w:space="0" w:color="auto"/>
        <w:left w:val="none" w:sz="0" w:space="0" w:color="auto"/>
        <w:bottom w:val="none" w:sz="0" w:space="0" w:color="auto"/>
        <w:right w:val="none" w:sz="0" w:space="0" w:color="auto"/>
      </w:divBdr>
      <w:divsChild>
        <w:div w:id="777263884">
          <w:marLeft w:val="0"/>
          <w:marRight w:val="0"/>
          <w:marTop w:val="0"/>
          <w:marBottom w:val="0"/>
          <w:divBdr>
            <w:top w:val="none" w:sz="0" w:space="0" w:color="auto"/>
            <w:left w:val="none" w:sz="0" w:space="0" w:color="auto"/>
            <w:bottom w:val="none" w:sz="0" w:space="0" w:color="auto"/>
            <w:right w:val="none" w:sz="0" w:space="0" w:color="auto"/>
          </w:divBdr>
        </w:div>
      </w:divsChild>
    </w:div>
    <w:div w:id="862129521">
      <w:bodyDiv w:val="1"/>
      <w:marLeft w:val="0"/>
      <w:marRight w:val="0"/>
      <w:marTop w:val="0"/>
      <w:marBottom w:val="0"/>
      <w:divBdr>
        <w:top w:val="none" w:sz="0" w:space="0" w:color="auto"/>
        <w:left w:val="none" w:sz="0" w:space="0" w:color="auto"/>
        <w:bottom w:val="none" w:sz="0" w:space="0" w:color="auto"/>
        <w:right w:val="none" w:sz="0" w:space="0" w:color="auto"/>
      </w:divBdr>
    </w:div>
    <w:div w:id="961233074">
      <w:bodyDiv w:val="1"/>
      <w:marLeft w:val="0"/>
      <w:marRight w:val="0"/>
      <w:marTop w:val="0"/>
      <w:marBottom w:val="0"/>
      <w:divBdr>
        <w:top w:val="none" w:sz="0" w:space="0" w:color="auto"/>
        <w:left w:val="none" w:sz="0" w:space="0" w:color="auto"/>
        <w:bottom w:val="none" w:sz="0" w:space="0" w:color="auto"/>
        <w:right w:val="none" w:sz="0" w:space="0" w:color="auto"/>
      </w:divBdr>
    </w:div>
    <w:div w:id="989023391">
      <w:bodyDiv w:val="1"/>
      <w:marLeft w:val="0"/>
      <w:marRight w:val="0"/>
      <w:marTop w:val="0"/>
      <w:marBottom w:val="0"/>
      <w:divBdr>
        <w:top w:val="none" w:sz="0" w:space="0" w:color="auto"/>
        <w:left w:val="none" w:sz="0" w:space="0" w:color="auto"/>
        <w:bottom w:val="none" w:sz="0" w:space="0" w:color="auto"/>
        <w:right w:val="none" w:sz="0" w:space="0" w:color="auto"/>
      </w:divBdr>
      <w:divsChild>
        <w:div w:id="1708486262">
          <w:marLeft w:val="547"/>
          <w:marRight w:val="0"/>
          <w:marTop w:val="96"/>
          <w:marBottom w:val="0"/>
          <w:divBdr>
            <w:top w:val="none" w:sz="0" w:space="0" w:color="auto"/>
            <w:left w:val="none" w:sz="0" w:space="0" w:color="auto"/>
            <w:bottom w:val="none" w:sz="0" w:space="0" w:color="auto"/>
            <w:right w:val="none" w:sz="0" w:space="0" w:color="auto"/>
          </w:divBdr>
        </w:div>
      </w:divsChild>
    </w:div>
    <w:div w:id="1007099763">
      <w:bodyDiv w:val="1"/>
      <w:marLeft w:val="0"/>
      <w:marRight w:val="0"/>
      <w:marTop w:val="0"/>
      <w:marBottom w:val="0"/>
      <w:divBdr>
        <w:top w:val="none" w:sz="0" w:space="0" w:color="auto"/>
        <w:left w:val="none" w:sz="0" w:space="0" w:color="auto"/>
        <w:bottom w:val="none" w:sz="0" w:space="0" w:color="auto"/>
        <w:right w:val="none" w:sz="0" w:space="0" w:color="auto"/>
      </w:divBdr>
    </w:div>
    <w:div w:id="1161316018">
      <w:bodyDiv w:val="1"/>
      <w:marLeft w:val="0"/>
      <w:marRight w:val="0"/>
      <w:marTop w:val="0"/>
      <w:marBottom w:val="0"/>
      <w:divBdr>
        <w:top w:val="none" w:sz="0" w:space="0" w:color="auto"/>
        <w:left w:val="none" w:sz="0" w:space="0" w:color="auto"/>
        <w:bottom w:val="none" w:sz="0" w:space="0" w:color="auto"/>
        <w:right w:val="none" w:sz="0" w:space="0" w:color="auto"/>
      </w:divBdr>
    </w:div>
    <w:div w:id="1262951833">
      <w:bodyDiv w:val="1"/>
      <w:marLeft w:val="0"/>
      <w:marRight w:val="0"/>
      <w:marTop w:val="0"/>
      <w:marBottom w:val="0"/>
      <w:divBdr>
        <w:top w:val="none" w:sz="0" w:space="0" w:color="auto"/>
        <w:left w:val="none" w:sz="0" w:space="0" w:color="auto"/>
        <w:bottom w:val="none" w:sz="0" w:space="0" w:color="auto"/>
        <w:right w:val="none" w:sz="0" w:space="0" w:color="auto"/>
      </w:divBdr>
    </w:div>
    <w:div w:id="1406878204">
      <w:bodyDiv w:val="1"/>
      <w:marLeft w:val="0"/>
      <w:marRight w:val="0"/>
      <w:marTop w:val="0"/>
      <w:marBottom w:val="0"/>
      <w:divBdr>
        <w:top w:val="none" w:sz="0" w:space="0" w:color="auto"/>
        <w:left w:val="none" w:sz="0" w:space="0" w:color="auto"/>
        <w:bottom w:val="none" w:sz="0" w:space="0" w:color="auto"/>
        <w:right w:val="none" w:sz="0" w:space="0" w:color="auto"/>
      </w:divBdr>
      <w:divsChild>
        <w:div w:id="327095233">
          <w:marLeft w:val="1166"/>
          <w:marRight w:val="0"/>
          <w:marTop w:val="96"/>
          <w:marBottom w:val="0"/>
          <w:divBdr>
            <w:top w:val="none" w:sz="0" w:space="0" w:color="auto"/>
            <w:left w:val="none" w:sz="0" w:space="0" w:color="auto"/>
            <w:bottom w:val="none" w:sz="0" w:space="0" w:color="auto"/>
            <w:right w:val="none" w:sz="0" w:space="0" w:color="auto"/>
          </w:divBdr>
        </w:div>
      </w:divsChild>
    </w:div>
    <w:div w:id="1484814091">
      <w:bodyDiv w:val="1"/>
      <w:marLeft w:val="0"/>
      <w:marRight w:val="0"/>
      <w:marTop w:val="0"/>
      <w:marBottom w:val="0"/>
      <w:divBdr>
        <w:top w:val="none" w:sz="0" w:space="0" w:color="auto"/>
        <w:left w:val="none" w:sz="0" w:space="0" w:color="auto"/>
        <w:bottom w:val="none" w:sz="0" w:space="0" w:color="auto"/>
        <w:right w:val="none" w:sz="0" w:space="0" w:color="auto"/>
      </w:divBdr>
    </w:div>
    <w:div w:id="1586259689">
      <w:bodyDiv w:val="1"/>
      <w:marLeft w:val="0"/>
      <w:marRight w:val="0"/>
      <w:marTop w:val="0"/>
      <w:marBottom w:val="0"/>
      <w:divBdr>
        <w:top w:val="none" w:sz="0" w:space="0" w:color="auto"/>
        <w:left w:val="none" w:sz="0" w:space="0" w:color="auto"/>
        <w:bottom w:val="none" w:sz="0" w:space="0" w:color="auto"/>
        <w:right w:val="none" w:sz="0" w:space="0" w:color="auto"/>
      </w:divBdr>
    </w:div>
    <w:div w:id="1724717531">
      <w:bodyDiv w:val="1"/>
      <w:marLeft w:val="0"/>
      <w:marRight w:val="0"/>
      <w:marTop w:val="0"/>
      <w:marBottom w:val="0"/>
      <w:divBdr>
        <w:top w:val="none" w:sz="0" w:space="0" w:color="auto"/>
        <w:left w:val="none" w:sz="0" w:space="0" w:color="auto"/>
        <w:bottom w:val="none" w:sz="0" w:space="0" w:color="auto"/>
        <w:right w:val="none" w:sz="0" w:space="0" w:color="auto"/>
      </w:divBdr>
      <w:divsChild>
        <w:div w:id="1251041401">
          <w:marLeft w:val="0"/>
          <w:marRight w:val="0"/>
          <w:marTop w:val="0"/>
          <w:marBottom w:val="0"/>
          <w:divBdr>
            <w:top w:val="none" w:sz="0" w:space="0" w:color="auto"/>
            <w:left w:val="none" w:sz="0" w:space="0" w:color="auto"/>
            <w:bottom w:val="none" w:sz="0" w:space="0" w:color="auto"/>
            <w:right w:val="none" w:sz="0" w:space="0" w:color="auto"/>
          </w:divBdr>
          <w:divsChild>
            <w:div w:id="1151755907">
              <w:marLeft w:val="0"/>
              <w:marRight w:val="0"/>
              <w:marTop w:val="0"/>
              <w:marBottom w:val="0"/>
              <w:divBdr>
                <w:top w:val="none" w:sz="0" w:space="0" w:color="auto"/>
                <w:left w:val="none" w:sz="0" w:space="0" w:color="auto"/>
                <w:bottom w:val="none" w:sz="0" w:space="0" w:color="auto"/>
                <w:right w:val="none" w:sz="0" w:space="0" w:color="auto"/>
              </w:divBdr>
              <w:divsChild>
                <w:div w:id="615866193">
                  <w:marLeft w:val="0"/>
                  <w:marRight w:val="0"/>
                  <w:marTop w:val="0"/>
                  <w:marBottom w:val="0"/>
                  <w:divBdr>
                    <w:top w:val="none" w:sz="0" w:space="0" w:color="auto"/>
                    <w:left w:val="none" w:sz="0" w:space="0" w:color="auto"/>
                    <w:bottom w:val="none" w:sz="0" w:space="0" w:color="auto"/>
                    <w:right w:val="none" w:sz="0" w:space="0" w:color="auto"/>
                  </w:divBdr>
                  <w:divsChild>
                    <w:div w:id="1171719696">
                      <w:marLeft w:val="0"/>
                      <w:marRight w:val="0"/>
                      <w:marTop w:val="0"/>
                      <w:marBottom w:val="0"/>
                      <w:divBdr>
                        <w:top w:val="none" w:sz="0" w:space="0" w:color="auto"/>
                        <w:left w:val="none" w:sz="0" w:space="0" w:color="auto"/>
                        <w:bottom w:val="none" w:sz="0" w:space="0" w:color="auto"/>
                        <w:right w:val="none" w:sz="0" w:space="0" w:color="auto"/>
                      </w:divBdr>
                      <w:divsChild>
                        <w:div w:id="1654749147">
                          <w:marLeft w:val="0"/>
                          <w:marRight w:val="0"/>
                          <w:marTop w:val="0"/>
                          <w:marBottom w:val="0"/>
                          <w:divBdr>
                            <w:top w:val="none" w:sz="0" w:space="0" w:color="auto"/>
                            <w:left w:val="none" w:sz="0" w:space="0" w:color="auto"/>
                            <w:bottom w:val="none" w:sz="0" w:space="0" w:color="auto"/>
                            <w:right w:val="none" w:sz="0" w:space="0" w:color="auto"/>
                          </w:divBdr>
                          <w:divsChild>
                            <w:div w:id="8167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77602">
          <w:marLeft w:val="0"/>
          <w:marRight w:val="0"/>
          <w:marTop w:val="0"/>
          <w:marBottom w:val="0"/>
          <w:divBdr>
            <w:top w:val="none" w:sz="0" w:space="0" w:color="auto"/>
            <w:left w:val="none" w:sz="0" w:space="0" w:color="auto"/>
            <w:bottom w:val="none" w:sz="0" w:space="0" w:color="auto"/>
            <w:right w:val="none" w:sz="0" w:space="0" w:color="auto"/>
          </w:divBdr>
          <w:divsChild>
            <w:div w:id="819997548">
              <w:marLeft w:val="0"/>
              <w:marRight w:val="0"/>
              <w:marTop w:val="0"/>
              <w:marBottom w:val="0"/>
              <w:divBdr>
                <w:top w:val="none" w:sz="0" w:space="0" w:color="auto"/>
                <w:left w:val="none" w:sz="0" w:space="0" w:color="auto"/>
                <w:bottom w:val="none" w:sz="0" w:space="0" w:color="auto"/>
                <w:right w:val="none" w:sz="0" w:space="0" w:color="auto"/>
              </w:divBdr>
              <w:divsChild>
                <w:div w:id="1555770192">
                  <w:marLeft w:val="0"/>
                  <w:marRight w:val="0"/>
                  <w:marTop w:val="0"/>
                  <w:marBottom w:val="0"/>
                  <w:divBdr>
                    <w:top w:val="none" w:sz="0" w:space="0" w:color="auto"/>
                    <w:left w:val="none" w:sz="0" w:space="0" w:color="auto"/>
                    <w:bottom w:val="none" w:sz="0" w:space="0" w:color="auto"/>
                    <w:right w:val="none" w:sz="0" w:space="0" w:color="auto"/>
                  </w:divBdr>
                  <w:divsChild>
                    <w:div w:id="1977564433">
                      <w:marLeft w:val="0"/>
                      <w:marRight w:val="0"/>
                      <w:marTop w:val="0"/>
                      <w:marBottom w:val="0"/>
                      <w:divBdr>
                        <w:top w:val="none" w:sz="0" w:space="0" w:color="auto"/>
                        <w:left w:val="none" w:sz="0" w:space="0" w:color="auto"/>
                        <w:bottom w:val="none" w:sz="0" w:space="0" w:color="auto"/>
                        <w:right w:val="none" w:sz="0" w:space="0" w:color="auto"/>
                      </w:divBdr>
                      <w:divsChild>
                        <w:div w:id="2107381241">
                          <w:marLeft w:val="0"/>
                          <w:marRight w:val="0"/>
                          <w:marTop w:val="0"/>
                          <w:marBottom w:val="0"/>
                          <w:divBdr>
                            <w:top w:val="none" w:sz="0" w:space="0" w:color="auto"/>
                            <w:left w:val="none" w:sz="0" w:space="0" w:color="auto"/>
                            <w:bottom w:val="none" w:sz="0" w:space="0" w:color="auto"/>
                            <w:right w:val="none" w:sz="0" w:space="0" w:color="auto"/>
                          </w:divBdr>
                          <w:divsChild>
                            <w:div w:id="1801609666">
                              <w:marLeft w:val="0"/>
                              <w:marRight w:val="0"/>
                              <w:marTop w:val="0"/>
                              <w:marBottom w:val="0"/>
                              <w:divBdr>
                                <w:top w:val="none" w:sz="0" w:space="0" w:color="auto"/>
                                <w:left w:val="none" w:sz="0" w:space="0" w:color="auto"/>
                                <w:bottom w:val="none" w:sz="0" w:space="0" w:color="auto"/>
                                <w:right w:val="none" w:sz="0" w:space="0" w:color="auto"/>
                              </w:divBdr>
                              <w:divsChild>
                                <w:div w:id="17135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110042">
      <w:bodyDiv w:val="1"/>
      <w:marLeft w:val="0"/>
      <w:marRight w:val="0"/>
      <w:marTop w:val="0"/>
      <w:marBottom w:val="0"/>
      <w:divBdr>
        <w:top w:val="none" w:sz="0" w:space="0" w:color="auto"/>
        <w:left w:val="none" w:sz="0" w:space="0" w:color="auto"/>
        <w:bottom w:val="none" w:sz="0" w:space="0" w:color="auto"/>
        <w:right w:val="none" w:sz="0" w:space="0" w:color="auto"/>
      </w:divBdr>
    </w:div>
    <w:div w:id="186104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rcel-winterer@web.d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mailto:louis.mehring@web.d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1.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Tom.Rosenberger@outlook.de"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x-rill@gmx.d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35"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BF4D-CF1E-47FA-8F1A-587F012CB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5163</Words>
  <Characters>32533</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IPv4-Rehner</vt:lpstr>
    </vt:vector>
  </TitlesOfParts>
  <Company>Main-n</Company>
  <LinksUpToDate>false</LinksUpToDate>
  <CharactersWithSpaces>37621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IPv4-Rehner</dc:title>
  <dc:creator>Marcel Winterer,</dc:creator>
  <cp:lastModifiedBy>Dengler, Lucas</cp:lastModifiedBy>
  <cp:revision>2</cp:revision>
  <cp:lastPrinted>2016-05-12T08:45:00Z</cp:lastPrinted>
  <dcterms:created xsi:type="dcterms:W3CDTF">2016-05-12T08:48:00Z</dcterms:created>
  <dcterms:modified xsi:type="dcterms:W3CDTF">2016-05-12T08:48:00Z</dcterms:modified>
</cp:coreProperties>
</file>