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Crouse</w:t>
      </w:r>
      <w:r>
        <w:t xml:space="preserve"> </w:t>
      </w:r>
      <w:r>
        <w:t xml:space="preserve">1987</w:t>
      </w:r>
      <w:r>
        <w:t xml:space="preserve"> </w:t>
      </w:r>
      <w:r>
        <w:t xml:space="preserve">Analysis</w:t>
      </w:r>
    </w:p>
    <w:p>
      <w:pPr>
        <w:pStyle w:val="Author"/>
      </w:pPr>
      <w:r>
        <w:t xml:space="preserve">Ellie</w:t>
      </w:r>
    </w:p>
    <w:p>
      <w:pPr>
        <w:pStyle w:val="Date"/>
      </w:pPr>
      <w:r>
        <w:t xml:space="preserve">14</w:t>
      </w:r>
      <w:r>
        <w:t xml:space="preserve"> </w:t>
      </w:r>
      <w:r>
        <w:t xml:space="preserve">October</w:t>
      </w:r>
      <w:r>
        <w:t xml:space="preserve"> </w:t>
      </w:r>
      <w:r>
        <w:t xml:space="preserve">2017</w:t>
      </w:r>
    </w:p>
    <w:p>
      <w:pPr>
        <w:pStyle w:val="FirstParagraph"/>
      </w:pPr>
      <w:r>
        <w:t xml:space="preserve">The code below demonstrates my attempt to re-create the analysis from Crouse's 1987 paper on loggerhead turtle demography.</w:t>
      </w:r>
    </w:p>
    <w:p>
      <w:pPr>
        <w:pStyle w:val="Heading1"/>
      </w:pPr>
      <w:bookmarkStart w:id="21" w:name="creating-the-crouse-1987-matrix"/>
      <w:bookmarkEnd w:id="21"/>
      <w:r>
        <w:t xml:space="preserve">Creating the Crouse 1987 Matrix</w:t>
      </w:r>
    </w:p>
    <w:p>
      <w:pPr>
        <w:pStyle w:val="FirstParagraph"/>
      </w:pPr>
      <w:r>
        <w:t xml:space="preserve">Creating a stage-based projection matrix, for each stage,</w:t>
      </w:r>
      <w:r>
        <w:t xml:space="preserve"> </w:t>
      </w:r>
      <w:r>
        <w:t xml:space="preserve">calculating the repro- ductive output (F,), the probability of surviving and growing into the next stage (G,). and the probability of surviving and</w:t>
      </w:r>
      <w:r>
        <w:t xml:space="preserve"> </w:t>
      </w:r>
      <w:r>
        <w:t xml:space="preserve">remaining in the same stage (P,).</w:t>
      </w:r>
      <w:r>
        <w:t xml:space="preserve"> </w:t>
      </w:r>
      <w:r>
        <w:t xml:space="preserve">This code needs the csv files 'table 3 from crouse' and 'sens'</w:t>
      </w:r>
    </w:p>
    <w:p>
      <w:pPr>
        <w:pStyle w:val="BodyText"/>
      </w:pPr>
      <w:r>
        <w:rPr>
          <w:b/>
        </w:rPr>
        <w:t xml:space="preserve">Table 4</w:t>
      </w:r>
      <w:r>
        <w:t xml:space="preserve"> </w:t>
      </w:r>
      <w:r>
        <w:t xml:space="preserve">Stage-class population matrix for loggerhead sea turtles based on the life table presented in Table 3. For the general form of the matrix and formulae for calculating the matrix elements see Theoretical Population Projections.</w:t>
      </w:r>
    </w:p>
    <w:p>
      <w:pPr>
        <w:pStyle w:val="SourceCode"/>
      </w:pPr>
      <w:r>
        <w:rPr>
          <w:rStyle w:val="NormalTok"/>
        </w:rPr>
        <w:t xml:space="preserve">A</w:t>
      </w:r>
    </w:p>
    <w:p>
      <w:pPr>
        <w:pStyle w:val="SourceCode"/>
      </w:pPr>
      <w:r>
        <w:rPr>
          <w:rStyle w:val="VerbatimChar"/>
        </w:rPr>
        <w:t xml:space="preserve">##        [,1]       [,2]       [,3]       [,4]     [,5]   [,6]       [,7]</w:t>
      </w:r>
      <w:r>
        <w:br w:type="textWrapping"/>
      </w:r>
      <w:r>
        <w:rPr>
          <w:rStyle w:val="VerbatimChar"/>
        </w:rPr>
        <w:t xml:space="preserve">## [1,] 0.0000 0.00000000 0.00000000 0.00000000 127.0000 4.0000 80.0000000</w:t>
      </w:r>
      <w:r>
        <w:br w:type="textWrapping"/>
      </w:r>
      <w:r>
        <w:rPr>
          <w:rStyle w:val="VerbatimChar"/>
        </w:rPr>
        <w:t xml:space="preserve">## [2,] 0.6747 0.73710665 0.00000000 0.00000000   0.0000 0.0000  0.0000000</w:t>
      </w:r>
      <w:r>
        <w:br w:type="textWrapping"/>
      </w:r>
      <w:r>
        <w:rPr>
          <w:rStyle w:val="VerbatimChar"/>
        </w:rPr>
        <w:t xml:space="preserve">## [3,] 0.0000 0.04859335 0.66105394 0.00000000   0.0000 0.0000  0.0000000</w:t>
      </w:r>
      <w:r>
        <w:br w:type="textWrapping"/>
      </w:r>
      <w:r>
        <w:rPr>
          <w:rStyle w:val="VerbatimChar"/>
        </w:rPr>
        <w:t xml:space="preserve">## [4,] 0.0000 0.00000000 0.01474606 0.69066719   0.0000 0.0000  0.0000000</w:t>
      </w:r>
      <w:r>
        <w:br w:type="textWrapping"/>
      </w:r>
      <w:r>
        <w:rPr>
          <w:rStyle w:val="VerbatimChar"/>
        </w:rPr>
        <w:t xml:space="preserve">## [5,] 0.0000 0.00000000 0.00000000 0.05183281   0.0000 0.0000  0.0000000</w:t>
      </w:r>
      <w:r>
        <w:br w:type="textWrapping"/>
      </w:r>
      <w:r>
        <w:rPr>
          <w:rStyle w:val="VerbatimChar"/>
        </w:rPr>
        <w:t xml:space="preserve">## [6,] 0.0000 0.00000000 0.00000000 0.00000000   0.8091 0.0000  0.0000000</w:t>
      </w:r>
      <w:r>
        <w:br w:type="textWrapping"/>
      </w:r>
      <w:r>
        <w:rPr>
          <w:rStyle w:val="VerbatimChar"/>
        </w:rPr>
        <w:t xml:space="preserve">## [7,] 0.0000 0.00000000 0.00000000 0.00000000   0.0000 0.8091  0.8086329</w:t>
      </w:r>
    </w:p>
    <w:p>
      <w:pPr>
        <w:pStyle w:val="FirstParagraph"/>
      </w:pPr>
      <w:r>
        <w:rPr>
          <w:b/>
        </w:rPr>
        <w:t xml:space="preserve">Have started trying to make a function for 'matrixing'</w:t>
      </w:r>
    </w:p>
    <w:p>
      <w:pPr>
        <w:pStyle w:val="SourceCode"/>
      </w:pPr>
      <w:r>
        <w:rPr>
          <w:rStyle w:val="CommentTok"/>
        </w:rPr>
        <w:t xml:space="preserve">#{</w:t>
      </w:r>
      <w:r>
        <w:br w:type="textWrapping"/>
      </w:r>
      <w:r>
        <w:rPr>
          <w:rStyle w:val="CommentTok"/>
        </w:rPr>
        <w:t xml:space="preserve">#  fecs &lt;- select(table.3, fecundity)</w:t>
      </w:r>
      <w:r>
        <w:br w:type="textWrapping"/>
      </w:r>
      <w:r>
        <w:rPr>
          <w:rStyle w:val="CommentTok"/>
        </w:rPr>
        <w:t xml:space="preserve">#  pi &lt;- select(table.3, annual_survivorship)</w:t>
      </w:r>
      <w:r>
        <w:br w:type="textWrapping"/>
      </w:r>
      <w:r>
        <w:rPr>
          <w:rStyle w:val="CommentTok"/>
        </w:rPr>
        <w:t xml:space="preserve">#  di &lt;-select(table.3, stage_duration)</w:t>
      </w:r>
      <w:r>
        <w:br w:type="textWrapping"/>
      </w:r>
      <w:r>
        <w:rPr>
          <w:rStyle w:val="CommentTok"/>
        </w:rPr>
        <w:t xml:space="preserve">#  Pi &lt;- ((1 - (pi^(di - 1)))/(1 - (pi^di)))*pi</w:t>
      </w:r>
      <w:r>
        <w:br w:type="textWrapping"/>
      </w:r>
      <w:r>
        <w:rPr>
          <w:rStyle w:val="CommentTok"/>
        </w:rPr>
        <w:t xml:space="preserve">#  Gi &lt;- (pi^di*(1 - pi))/(1 - pi^di)</w:t>
      </w:r>
      <w:r>
        <w:br w:type="textWrapping"/>
      </w:r>
      <w:r>
        <w:rPr>
          <w:rStyle w:val="CommentTok"/>
        </w:rPr>
        <w:t xml:space="preserve">#  mat1 &lt;- matrix(0, nrow = 7, ncol = 7)</w:t>
      </w:r>
      <w:r>
        <w:br w:type="textWrapping"/>
      </w:r>
      <w:r>
        <w:rPr>
          <w:rStyle w:val="CommentTok"/>
        </w:rPr>
        <w:t xml:space="preserve">#  for (i in 2:7) {</w:t>
      </w:r>
      <w:r>
        <w:br w:type="textWrapping"/>
      </w:r>
      <w:r>
        <w:rPr>
          <w:rStyle w:val="CommentTok"/>
        </w:rPr>
        <w:t xml:space="preserve">#    for (j in 2:7) mat1[i, j] &lt;- {</w:t>
      </w:r>
      <w:r>
        <w:br w:type="textWrapping"/>
      </w:r>
      <w:r>
        <w:rPr>
          <w:rStyle w:val="CommentTok"/>
        </w:rPr>
        <w:t xml:space="preserve">#     x &lt;- subset(stage_duration, stage_duration == j)</w:t>
      </w:r>
      <w:r>
        <w:br w:type="textWrapping"/>
      </w:r>
      <w:r>
        <w:rPr>
          <w:rStyle w:val="CommentTok"/>
        </w:rPr>
        <w:t xml:space="preserve">#      jT &lt;- nrow(x)</w:t>
      </w:r>
      <w:r>
        <w:br w:type="textWrapping"/>
      </w:r>
      <w:r>
        <w:rPr>
          <w:rStyle w:val="CommentTok"/>
        </w:rPr>
        <w:t xml:space="preserve">#      iT &lt;- sum(x$stage_duration == i)</w:t>
      </w:r>
      <w:r>
        <w:br w:type="textWrapping"/>
      </w:r>
      <w:r>
        <w:rPr>
          <w:rStyle w:val="CommentTok"/>
        </w:rPr>
        <w:t xml:space="preserve">#      iT/jT</w:t>
      </w:r>
      <w:r>
        <w:br w:type="textWrapping"/>
      </w:r>
      <w:r>
        <w:rPr>
          <w:rStyle w:val="CommentTok"/>
        </w:rPr>
        <w:t xml:space="preserve">#    }</w:t>
      </w:r>
      <w:r>
        <w:br w:type="textWrapping"/>
      </w:r>
      <w:r>
        <w:rPr>
          <w:rStyle w:val="CommentTok"/>
        </w:rPr>
        <w:t xml:space="preserve">#  }</w:t>
      </w:r>
      <w:r>
        <w:br w:type="textWrapping"/>
      </w:r>
      <w:r>
        <w:rPr>
          <w:rStyle w:val="CommentTok"/>
        </w:rPr>
        <w:t xml:space="preserve">#  #add Fs</w:t>
      </w:r>
      <w:r>
        <w:br w:type="textWrapping"/>
      </w:r>
      <w:r>
        <w:rPr>
          <w:rStyle w:val="CommentTok"/>
        </w:rPr>
        <w:t xml:space="preserve">#  mat1[1,] &lt;- life_table$fecundity </w:t>
      </w:r>
      <w:r>
        <w:br w:type="textWrapping"/>
      </w:r>
      <w:r>
        <w:rPr>
          <w:rStyle w:val="CommentTok"/>
        </w:rPr>
        <w:t xml:space="preserve">#  #add Ps </w:t>
      </w:r>
      <w:r>
        <w:br w:type="textWrapping"/>
      </w:r>
      <w:r>
        <w:rPr>
          <w:rStyle w:val="CommentTok"/>
        </w:rPr>
        <w:t xml:space="preserve">#  mat1[1,1] &lt;- Pi$annual_survivorship[1] </w:t>
      </w:r>
      <w:r>
        <w:br w:type="textWrapping"/>
      </w:r>
      <w:r>
        <w:rPr>
          <w:rStyle w:val="CommentTok"/>
        </w:rPr>
        <w:t xml:space="preserve">#  mat1[2,2] &lt;- Pi$annual_survivorship[2] </w:t>
      </w:r>
      <w:r>
        <w:br w:type="textWrapping"/>
      </w:r>
      <w:r>
        <w:rPr>
          <w:rStyle w:val="CommentTok"/>
        </w:rPr>
        <w:t xml:space="preserve">#  mat1[3,3] &lt;- Pi$annual_survivorship[3]</w:t>
      </w:r>
      <w:r>
        <w:br w:type="textWrapping"/>
      </w:r>
      <w:r>
        <w:rPr>
          <w:rStyle w:val="CommentTok"/>
        </w:rPr>
        <w:t xml:space="preserve">#  mat1[4,4] &lt;- Pi$annual_survivorship[4]</w:t>
      </w:r>
      <w:r>
        <w:br w:type="textWrapping"/>
      </w:r>
      <w:r>
        <w:rPr>
          <w:rStyle w:val="CommentTok"/>
        </w:rPr>
        <w:t xml:space="preserve">#  mat1[5,5] &lt;- Pi$annual_survivorship[5]</w:t>
      </w:r>
      <w:r>
        <w:br w:type="textWrapping"/>
      </w:r>
      <w:r>
        <w:rPr>
          <w:rStyle w:val="CommentTok"/>
        </w:rPr>
        <w:t xml:space="preserve">#  mat1[6,6] &lt;- Pi$annual_survivorship[6]</w:t>
      </w:r>
      <w:r>
        <w:br w:type="textWrapping"/>
      </w:r>
      <w:r>
        <w:rPr>
          <w:rStyle w:val="CommentTok"/>
        </w:rPr>
        <w:t xml:space="preserve">#  mat1[7,7] &lt;- Pi$annual_survivorship[7]</w:t>
      </w:r>
      <w:r>
        <w:br w:type="textWrapping"/>
      </w:r>
      <w:r>
        <w:rPr>
          <w:rStyle w:val="CommentTok"/>
        </w:rPr>
        <w:t xml:space="preserve"># mat1</w:t>
      </w:r>
      <w:r>
        <w:br w:type="textWrapping"/>
      </w:r>
      <w:r>
        <w:rPr>
          <w:rStyle w:val="CommentTok"/>
        </w:rPr>
        <w:t xml:space="preserve">#  #add Gs </w:t>
      </w:r>
      <w:r>
        <w:br w:type="textWrapping"/>
      </w:r>
      <w:r>
        <w:rPr>
          <w:rStyle w:val="CommentTok"/>
        </w:rPr>
        <w:t xml:space="preserve">#  mat1[2,1] &lt;- Gi$annual_survivorship[1]</w:t>
      </w:r>
      <w:r>
        <w:br w:type="textWrapping"/>
      </w:r>
      <w:r>
        <w:rPr>
          <w:rStyle w:val="CommentTok"/>
        </w:rPr>
        <w:t xml:space="preserve">#  mat1[3,2] &lt;- Gi$annual_survivorship[2]</w:t>
      </w:r>
      <w:r>
        <w:br w:type="textWrapping"/>
      </w:r>
      <w:r>
        <w:rPr>
          <w:rStyle w:val="CommentTok"/>
        </w:rPr>
        <w:t xml:space="preserve">#  mat1[4,3] &lt;- Gi$annual_survivorship[3]</w:t>
      </w:r>
      <w:r>
        <w:br w:type="textWrapping"/>
      </w:r>
      <w:r>
        <w:rPr>
          <w:rStyle w:val="CommentTok"/>
        </w:rPr>
        <w:t xml:space="preserve">#  mat1[5,4] &lt;- Gi$annual_survivorship[4]</w:t>
      </w:r>
      <w:r>
        <w:br w:type="textWrapping"/>
      </w:r>
      <w:r>
        <w:rPr>
          <w:rStyle w:val="CommentTok"/>
        </w:rPr>
        <w:t xml:space="preserve">#  mat1[6,5] &lt;- Gi$annual_survivorship[5]</w:t>
      </w:r>
      <w:r>
        <w:br w:type="textWrapping"/>
      </w:r>
      <w:r>
        <w:rPr>
          <w:rStyle w:val="CommentTok"/>
        </w:rPr>
        <w:t xml:space="preserve">#  mat1[7,6] &lt;- Gi$annual_survivorship[6] </w:t>
      </w:r>
      <w:r>
        <w:br w:type="textWrapping"/>
      </w:r>
      <w:r>
        <w:rPr>
          <w:rStyle w:val="CommentTok"/>
        </w:rPr>
        <w:t xml:space="preserve">#  return(mat1)</w:t>
      </w:r>
      <w:r>
        <w:br w:type="textWrapping"/>
      </w:r>
      <w:r>
        <w:rPr>
          <w:rStyle w:val="CommentTok"/>
        </w:rPr>
        <w:t xml:space="preserve"># }</w:t>
      </w:r>
    </w:p>
    <w:p>
      <w:pPr>
        <w:pStyle w:val="FirstParagraph"/>
      </w:pPr>
      <w:r>
        <w:rPr>
          <w:b/>
        </w:rPr>
        <w:t xml:space="preserve">Stage structure growth (multiple steps)</w:t>
      </w:r>
    </w:p>
    <w:p>
      <w:pPr>
        <w:pStyle w:val="BodyText"/>
      </w:pPr>
      <w:r>
        <w:rPr>
          <w:b/>
        </w:rPr>
        <w:t xml:space="preserve">Eigen analysis</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0.9451619+0.0000000i  0.7461850+0.2133014i  0.7461850-0.2133014i</w:t>
      </w:r>
      <w:r>
        <w:br w:type="textWrapping"/>
      </w:r>
      <w:r>
        <w:rPr>
          <w:rStyle w:val="VerbatimChar"/>
        </w:rPr>
        <w:t xml:space="preserve">## [4]  0.3703761+0.0000000i  0.2666658+0.0000000i -0.0885565+0.1197225i</w:t>
      </w:r>
      <w:r>
        <w:br w:type="textWrapping"/>
      </w:r>
      <w:r>
        <w:rPr>
          <w:rStyle w:val="VerbatimChar"/>
        </w:rPr>
        <w:t xml:space="preserve">## [7] -0.0885565-0.1197225i</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w:t>
      </w:r>
      <w:r>
        <w:br w:type="textWrapping"/>
      </w:r>
      <w:r>
        <w:rPr>
          <w:rStyle w:val="VerbatimChar"/>
        </w:rPr>
        <w:t xml:space="preserve">## [1,] 0.2908023156+0i -1.257398e-02-2.954331e-01i</w:t>
      </w:r>
      <w:r>
        <w:br w:type="textWrapping"/>
      </w:r>
      <w:r>
        <w:rPr>
          <w:rStyle w:val="VerbatimChar"/>
        </w:rPr>
        <w:t xml:space="preserve">## [2,] 0.9430392892+0i -9.344933e-01+0.000000e+00i</w:t>
      </w:r>
      <w:r>
        <w:br w:type="textWrapping"/>
      </w:r>
      <w:r>
        <w:rPr>
          <w:rStyle w:val="VerbatimChar"/>
        </w:rPr>
        <w:t xml:space="preserve">## [3,] 0.1612958488+0i -7.329287e-02+1.836400e-01i</w:t>
      </w:r>
      <w:r>
        <w:br w:type="textWrapping"/>
      </w:r>
      <w:r>
        <w:rPr>
          <w:rStyle w:val="VerbatimChar"/>
        </w:rPr>
        <w:t xml:space="preserve">## [4,] 0.0093458854+0i  1.065487e-02+7.840158e-03i</w:t>
      </w:r>
      <w:r>
        <w:br w:type="textWrapping"/>
      </w:r>
      <w:r>
        <w:rPr>
          <w:rStyle w:val="VerbatimChar"/>
        </w:rPr>
        <w:t xml:space="preserve">## [5,] 0.0005125296+0i  8.281364e-04+3.078791e-04i</w:t>
      </w:r>
      <w:r>
        <w:br w:type="textWrapping"/>
      </w:r>
      <w:r>
        <w:rPr>
          <w:rStyle w:val="VerbatimChar"/>
        </w:rPr>
        <w:t xml:space="preserve">## [6,] 0.0004387478+0i  9.183491e-04+7.132259e-05i</w:t>
      </w:r>
      <w:r>
        <w:br w:type="textWrapping"/>
      </w:r>
      <w:r>
        <w:rPr>
          <w:rStyle w:val="VerbatimChar"/>
        </w:rPr>
        <w:t xml:space="preserve">## [7,] 0.0026001129+0i -6.901618e-04-3.281447e-03i</w:t>
      </w:r>
      <w:r>
        <w:br w:type="textWrapping"/>
      </w:r>
      <w:r>
        <w:rPr>
          <w:rStyle w:val="VerbatimChar"/>
        </w:rPr>
        <w:t xml:space="preserve">##                             [,3]             [,4]             [,5]</w:t>
      </w:r>
      <w:r>
        <w:br w:type="textWrapping"/>
      </w:r>
      <w:r>
        <w:rPr>
          <w:rStyle w:val="VerbatimChar"/>
        </w:rPr>
        <w:t xml:space="preserve">## [1,] -1.257398e-02+2.954331e-01i -0.4724748950+0i -0.5690459889+0i</w:t>
      </w:r>
      <w:r>
        <w:br w:type="textWrapping"/>
      </w:r>
      <w:r>
        <w:rPr>
          <w:rStyle w:val="VerbatimChar"/>
        </w:rPr>
        <w:t xml:space="preserve">## [2,] -9.344933e-01+0.000000e+00i  0.8692452255+0i  0.8161181396+0i</w:t>
      </w:r>
      <w:r>
        <w:br w:type="textWrapping"/>
      </w:r>
      <w:r>
        <w:rPr>
          <w:rStyle w:val="VerbatimChar"/>
        </w:rPr>
        <w:t xml:space="preserve">## [3,] -7.329287e-02-1.836400e-01i -0.1453139181+0i -0.1005555486+0i</w:t>
      </w:r>
      <w:r>
        <w:br w:type="textWrapping"/>
      </w:r>
      <w:r>
        <w:rPr>
          <w:rStyle w:val="VerbatimChar"/>
        </w:rPr>
        <w:t xml:space="preserve">## [4,]  1.065487e-02-7.840158e-03i  0.0066901890+0i  0.0034971545+0i</w:t>
      </w:r>
      <w:r>
        <w:br w:type="textWrapping"/>
      </w:r>
      <w:r>
        <w:rPr>
          <w:rStyle w:val="VerbatimChar"/>
        </w:rPr>
        <w:t xml:space="preserve">## [5,]  8.281364e-04-3.078791e-04i  0.0009362681+0i  0.0006797548+0i</w:t>
      </w:r>
      <w:r>
        <w:br w:type="textWrapping"/>
      </w:r>
      <w:r>
        <w:rPr>
          <w:rStyle w:val="VerbatimChar"/>
        </w:rPr>
        <w:t xml:space="preserve">## [6,]  9.183491e-04-7.132259e-05i  0.0020453117+0i  0.0020624679+0i</w:t>
      </w:r>
      <w:r>
        <w:br w:type="textWrapping"/>
      </w:r>
      <w:r>
        <w:rPr>
          <w:rStyle w:val="VerbatimChar"/>
        </w:rPr>
        <w:t xml:space="preserve">## [7,] -6.901618e-04+3.281447e-03i -0.0037760085+0i -0.0030790477+0i</w:t>
      </w:r>
      <w:r>
        <w:br w:type="textWrapping"/>
      </w:r>
      <w:r>
        <w:rPr>
          <w:rStyle w:val="VerbatimChar"/>
        </w:rPr>
        <w:t xml:space="preserve">##                             [,6]                        [,7]</w:t>
      </w:r>
      <w:r>
        <w:br w:type="textWrapping"/>
      </w:r>
      <w:r>
        <w:rPr>
          <w:rStyle w:val="VerbatimChar"/>
        </w:rPr>
        <w:t xml:space="preserve">## [1,] -7.769258e-01+0.000000e+00i -7.769258e-01+0.000000e+00i</w:t>
      </w:r>
      <w:r>
        <w:br w:type="textWrapping"/>
      </w:r>
      <w:r>
        <w:rPr>
          <w:rStyle w:val="VerbatimChar"/>
        </w:rPr>
        <w:t xml:space="preserve">## [2,]  6.218000e-01+9.016198e-02i  6.218000e-01-9.016198e-02i</w:t>
      </w:r>
      <w:r>
        <w:br w:type="textWrapping"/>
      </w:r>
      <w:r>
        <w:rPr>
          <w:rStyle w:val="VerbatimChar"/>
        </w:rPr>
        <w:t xml:space="preserve">## [3,] -3.839520e-02-1.197694e-02i -3.839520e-02+1.197694e-02i</w:t>
      </w:r>
      <w:r>
        <w:br w:type="textWrapping"/>
      </w:r>
      <w:r>
        <w:rPr>
          <w:rStyle w:val="VerbatimChar"/>
        </w:rPr>
        <w:t xml:space="preserve">## [4,]  6.758153e-04+3.304866e-04i  6.758153e-04-3.304866e-04i</w:t>
      </w:r>
      <w:r>
        <w:br w:type="textWrapping"/>
      </w:r>
      <w:r>
        <w:rPr>
          <w:rStyle w:val="VerbatimChar"/>
        </w:rPr>
        <w:t xml:space="preserve">## [5,] -4.740459e-05-2.575241e-04i -4.740459e-05+2.575241e-04i</w:t>
      </w:r>
      <w:r>
        <w:br w:type="textWrapping"/>
      </w:r>
      <w:r>
        <w:rPr>
          <w:rStyle w:val="VerbatimChar"/>
        </w:rPr>
        <w:t xml:space="preserve">## [6,] -9.717431e-04+1.039147e-03i -9.717431e-04-1.039147e-03i</w:t>
      </w:r>
      <w:r>
        <w:br w:type="textWrapping"/>
      </w:r>
      <w:r>
        <w:rPr>
          <w:rStyle w:val="VerbatimChar"/>
        </w:rPr>
        <w:t xml:space="preserve">## [7,]  9.838651e-04-8.058311e-04i  9.838651e-04+8.058311e-04i</w:t>
      </w:r>
    </w:p>
    <w:p>
      <w:pPr>
        <w:pStyle w:val="FirstParagraph"/>
      </w:pPr>
      <w:r>
        <w:rPr>
          <w:b/>
        </w:rPr>
        <w:t xml:space="preserve">Finding the first eigenvalue (finite rate of increase)</w:t>
      </w:r>
    </w:p>
    <w:p>
      <w:pPr>
        <w:pStyle w:val="SourceCode"/>
      </w:pPr>
      <w:r>
        <w:rPr>
          <w:rStyle w:val="VerbatimChar"/>
        </w:rPr>
        <w:t xml:space="preserve">## Warning in which.max(eigs.A[["values"]]): imaginary parts discarded in</w:t>
      </w:r>
      <w:r>
        <w:br w:type="textWrapping"/>
      </w:r>
      <w:r>
        <w:rPr>
          <w:rStyle w:val="VerbatimChar"/>
        </w:rPr>
        <w:t xml:space="preserve">## coercion</w:t>
      </w:r>
    </w:p>
    <w:p>
      <w:pPr>
        <w:pStyle w:val="SourceCode"/>
      </w:pPr>
      <w:r>
        <w:rPr>
          <w:rStyle w:val="VerbatimChar"/>
        </w:rPr>
        <w:t xml:space="preserve">## [1] 0.9451619</w:t>
      </w:r>
    </w:p>
    <w:p>
      <w:pPr>
        <w:pStyle w:val="FirstParagraph"/>
      </w:pPr>
      <w:r>
        <w:rPr>
          <w:b/>
        </w:rPr>
        <w:t xml:space="preserve">Power method</w:t>
      </w:r>
    </w:p>
    <w:p>
      <w:pPr>
        <w:pStyle w:val="BodyText"/>
      </w:pPr>
      <w:r>
        <w:t xml:space="preserve">using N0 &lt;- matrix(c(10000,10000,10000,10000,10000,10000,10000), ncol=1) as a subsitute for actual data</w:t>
      </w:r>
    </w:p>
    <w:p>
      <w:pPr>
        <w:pStyle w:val="SourceCode"/>
      </w:pPr>
      <w:r>
        <w:rPr>
          <w:rStyle w:val="NormalTok"/>
        </w:rPr>
        <w:t xml:space="preserve">t &lt;-</w:t>
      </w:r>
      <w:r>
        <w:rPr>
          <w:rStyle w:val="StringTok"/>
        </w:rPr>
        <w:t xml:space="preserve"> </w:t>
      </w:r>
      <w:r>
        <w:rPr>
          <w:rStyle w:val="DecValTok"/>
        </w:rPr>
        <w:t xml:space="preserve">20</w:t>
      </w:r>
      <w:r>
        <w:br w:type="textWrapping"/>
      </w:r>
      <w:r>
        <w:rPr>
          <w:rStyle w:val="NormalTok"/>
        </w:rPr>
        <w:t xml:space="preserve">Nt &lt;-</w:t>
      </w:r>
      <w:r>
        <w:rPr>
          <w:rStyle w:val="StringTok"/>
        </w:rPr>
        <w:t xml:space="preserve"> </w:t>
      </w:r>
      <w:r>
        <w:rPr>
          <w:rStyle w:val="NormalTok"/>
        </w:rPr>
        <w:t xml:space="preserve">N0</w:t>
      </w:r>
      <w:r>
        <w:rPr>
          <w:rStyle w:val="OperatorTok"/>
        </w:rPr>
        <w:t xml:space="preserve">/</w:t>
      </w:r>
      <w:r>
        <w:rPr>
          <w:rStyle w:val="KeywordTok"/>
        </w:rPr>
        <w:t xml:space="preserve">sum</w:t>
      </w:r>
      <w:r>
        <w:rPr>
          <w:rStyle w:val="NormalTok"/>
        </w:rPr>
        <w:t xml:space="preserve">(N0)</w:t>
      </w:r>
      <w:r>
        <w:br w:type="textWrapping"/>
      </w:r>
      <w:r>
        <w:rPr>
          <w:rStyle w:val="NormalTok"/>
        </w:rPr>
        <w:t xml:space="preserve">R.t &lt;-</w:t>
      </w:r>
      <w:r>
        <w:rPr>
          <w:rStyle w:val="StringTok"/>
        </w:rPr>
        <w:t xml:space="preserve"> </w:t>
      </w:r>
      <w:r>
        <w:rPr>
          <w:rStyle w:val="KeywordTok"/>
        </w:rPr>
        <w:t xml:space="preserve">numeric</w:t>
      </w:r>
      <w:r>
        <w:rPr>
          <w:rStyle w:val="NormalTok"/>
        </w:rPr>
        <w:t xml:space="preserve">(t)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R.t[i] &lt;-</w:t>
      </w:r>
      <w:r>
        <w:rPr>
          <w:rStyle w:val="StringTok"/>
        </w:rPr>
        <w:t xml:space="preserve"> </w:t>
      </w:r>
      <w:r>
        <w:rPr>
          <w:rStyle w:val="NormalTok"/>
        </w:rPr>
        <w:t xml:space="preserve">{</w:t>
      </w:r>
      <w:r>
        <w:br w:type="textWrapping"/>
      </w:r>
      <w:r>
        <w:rPr>
          <w:rStyle w:val="NormalTok"/>
        </w:rPr>
        <w:t xml:space="preserve">  Nt1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Nt</w:t>
      </w:r>
      <w:r>
        <w:br w:type="textWrapping"/>
      </w:r>
      <w:r>
        <w:rPr>
          <w:rStyle w:val="NormalTok"/>
        </w:rPr>
        <w:t xml:space="preserve">  R &lt;-</w:t>
      </w:r>
      <w:r>
        <w:rPr>
          <w:rStyle w:val="StringTok"/>
        </w:rPr>
        <w:t xml:space="preserve"> </w:t>
      </w:r>
      <w:r>
        <w:rPr>
          <w:rStyle w:val="KeywordTok"/>
        </w:rPr>
        <w:t xml:space="preserve">sum</w:t>
      </w:r>
      <w:r>
        <w:rPr>
          <w:rStyle w:val="NormalTok"/>
        </w:rPr>
        <w:t xml:space="preserve">(Nt1)</w:t>
      </w:r>
      <w:r>
        <w:rPr>
          <w:rStyle w:val="OperatorTok"/>
        </w:rPr>
        <w:t xml:space="preserve">/</w:t>
      </w:r>
      <w:r>
        <w:rPr>
          <w:rStyle w:val="KeywordTok"/>
        </w:rPr>
        <w:t xml:space="preserve">sum</w:t>
      </w:r>
      <w:r>
        <w:rPr>
          <w:rStyle w:val="NormalTok"/>
        </w:rPr>
        <w:t xml:space="preserve">(Nt)</w:t>
      </w:r>
      <w:r>
        <w:br w:type="textWrapping"/>
      </w:r>
      <w:r>
        <w:rPr>
          <w:rStyle w:val="NormalTok"/>
        </w:rPr>
        <w:t xml:space="preserve">  R</w:t>
      </w:r>
      <w:r>
        <w:br w:type="textWrapping"/>
      </w:r>
      <w:r>
        <w:rPr>
          <w:rStyle w:val="NormalTok"/>
        </w:rPr>
        <w:t xml:space="preserve">} </w:t>
      </w:r>
    </w:p>
    <w:p>
      <w:pPr>
        <w:pStyle w:val="FirstParagraph"/>
      </w:pPr>
      <w:r>
        <w:rPr>
          <w:b/>
        </w:rPr>
        <w:t xml:space="preserve">Calculating the stable stage distribution</w:t>
      </w:r>
    </w:p>
    <w:p>
      <w:pPr>
        <w:pStyle w:val="SourceCode"/>
      </w:pPr>
      <w:r>
        <w:rPr>
          <w:rStyle w:val="VerbatimChar"/>
        </w:rPr>
        <w:t xml:space="preserve">## [1] 0.207 0.670 0.115 0.007 0.000 0.000 0.002</w:t>
      </w:r>
    </w:p>
    <w:p>
      <w:pPr>
        <w:pStyle w:val="FirstParagraph"/>
      </w:pPr>
      <w:r>
        <w:rPr>
          <w:b/>
        </w:rPr>
        <w:t xml:space="preserve">Calculating the reproductive value</w:t>
      </w:r>
    </w:p>
    <w:p>
      <w:pPr>
        <w:pStyle w:val="SourceCode"/>
      </w:pPr>
      <w:r>
        <w:rPr>
          <w:rStyle w:val="VerbatimChar"/>
        </w:rPr>
        <w:t xml:space="preserve">## [1]   1.000000   1.400863   5.997875 115.559274 567.386379 505.836132</w:t>
      </w:r>
      <w:r>
        <w:br w:type="textWrapping"/>
      </w:r>
      <w:r>
        <w:rPr>
          <w:rStyle w:val="VerbatimChar"/>
        </w:rPr>
        <w:t xml:space="preserve">## [7] 585.956078</w:t>
      </w:r>
    </w:p>
    <w:p>
      <w:pPr>
        <w:pStyle w:val="FirstParagraph"/>
      </w:pPr>
      <w:r>
        <w:rPr>
          <w:b/>
        </w:rPr>
        <w:t xml:space="preserve">Created table 5 (from Crouse 1987)</w:t>
      </w:r>
    </w:p>
    <w:p>
      <w:pPr>
        <w:pStyle w:val="TableCaption"/>
      </w:pPr>
      <w:r>
        <w:t xml:space="preserve">Table 5. Stable stage distribution (wJ) and reproductive values (v') for the loggerhead population matrix given in Table 4.</w:t>
      </w:r>
    </w:p>
    <w:tbl>
      <w:tblPr>
        <w:tblStyle w:val="TableNormal"/>
        <w:tblW w:type="pct" w:w="0.0"/>
        <w:tblLook w:firstRow="1"/>
        <w:tblCaption w:val="Table 5. Stable stage distribution (wJ) and reproductive values (v') for the loggerhead population matrix given in Table 4."/>
      </w:tblPr>
      <w:tblGrid/>
      <w:tr>
        <w:trPr>
          <w:cnfStyle w:firstRow="1"/>
        </w:trPr>
        <w:tc>
          <w:tcPr>
            <w:tcBorders>
              <w:bottom w:val="single"/>
            </w:tcBorders>
            <w:vAlign w:val="bottom"/>
          </w:tcPr>
          <w:p>
            <w:pPr>
              <w:pStyle w:val="Compact"/>
              <w:jc w:val="right"/>
            </w:pPr>
            <w:r>
              <w:t xml:space="preserve">Stage number</w:t>
            </w:r>
          </w:p>
        </w:tc>
        <w:tc>
          <w:tcPr>
            <w:tcBorders>
              <w:bottom w:val="single"/>
            </w:tcBorders>
            <w:vAlign w:val="bottom"/>
          </w:tcPr>
          <w:p>
            <w:pPr>
              <w:pStyle w:val="Compact"/>
              <w:jc w:val="left"/>
            </w:pPr>
            <w:r>
              <w:t xml:space="preserve">Stage Class</w:t>
            </w:r>
          </w:p>
        </w:tc>
        <w:tc>
          <w:tcPr>
            <w:tcBorders>
              <w:bottom w:val="single"/>
            </w:tcBorders>
            <w:vAlign w:val="bottom"/>
          </w:tcPr>
          <w:p>
            <w:pPr>
              <w:pStyle w:val="Compact"/>
              <w:jc w:val="right"/>
            </w:pPr>
            <w:r>
              <w:t xml:space="preserve">Stable stage distribution (Dominant eigenvector)</w:t>
            </w:r>
          </w:p>
        </w:tc>
        <w:tc>
          <w:tcPr>
            <w:tcBorders>
              <w:bottom w:val="single"/>
            </w:tcBorders>
            <w:vAlign w:val="bottom"/>
          </w:tcPr>
          <w:p>
            <w:pPr>
              <w:pStyle w:val="Compact"/>
              <w:jc w:val="right"/>
            </w:pPr>
            <w:r>
              <w:t xml:space="preserve">Reproductive values (left eigenvector)</w:t>
            </w:r>
          </w:p>
        </w:tc>
      </w:tr>
      <w:tr>
        <w:tc>
          <w:p>
            <w:pPr>
              <w:pStyle w:val="Compact"/>
              <w:jc w:val="right"/>
            </w:pPr>
            <w:r>
              <w:t xml:space="preserve">1</w:t>
            </w:r>
          </w:p>
        </w:tc>
        <w:tc>
          <w:p>
            <w:pPr>
              <w:pStyle w:val="Compact"/>
              <w:jc w:val="left"/>
            </w:pPr>
            <w:r>
              <w:t xml:space="preserve">eggs_hatchlings</w:t>
            </w:r>
          </w:p>
        </w:tc>
        <w:tc>
          <w:p>
            <w:pPr>
              <w:pStyle w:val="Compact"/>
              <w:jc w:val="right"/>
            </w:pPr>
            <w:r>
              <w:t xml:space="preserve">0.207</w:t>
            </w:r>
          </w:p>
        </w:tc>
        <w:tc>
          <w:p>
            <w:pPr>
              <w:pStyle w:val="Compact"/>
              <w:jc w:val="right"/>
            </w:pPr>
            <w:r>
              <w:t xml:space="preserve">1.000000</w:t>
            </w:r>
          </w:p>
        </w:tc>
      </w:tr>
      <w:tr>
        <w:tc>
          <w:p>
            <w:pPr>
              <w:pStyle w:val="Compact"/>
              <w:jc w:val="right"/>
            </w:pPr>
            <w:r>
              <w:t xml:space="preserve">2</w:t>
            </w:r>
          </w:p>
        </w:tc>
        <w:tc>
          <w:p>
            <w:pPr>
              <w:pStyle w:val="Compact"/>
              <w:jc w:val="left"/>
            </w:pPr>
            <w:r>
              <w:t xml:space="preserve">small_juveniles</w:t>
            </w:r>
          </w:p>
        </w:tc>
        <w:tc>
          <w:p>
            <w:pPr>
              <w:pStyle w:val="Compact"/>
              <w:jc w:val="right"/>
            </w:pPr>
            <w:r>
              <w:t xml:space="preserve">0.670</w:t>
            </w:r>
          </w:p>
        </w:tc>
        <w:tc>
          <w:p>
            <w:pPr>
              <w:pStyle w:val="Compact"/>
              <w:jc w:val="right"/>
            </w:pPr>
            <w:r>
              <w:t xml:space="preserve">1.400862</w:t>
            </w:r>
          </w:p>
        </w:tc>
      </w:tr>
      <w:tr>
        <w:tc>
          <w:p>
            <w:pPr>
              <w:pStyle w:val="Compact"/>
              <w:jc w:val="right"/>
            </w:pPr>
            <w:r>
              <w:t xml:space="preserve">3</w:t>
            </w:r>
          </w:p>
        </w:tc>
        <w:tc>
          <w:p>
            <w:pPr>
              <w:pStyle w:val="Compact"/>
              <w:jc w:val="left"/>
            </w:pPr>
            <w:r>
              <w:t xml:space="preserve">large_juveniles</w:t>
            </w:r>
          </w:p>
        </w:tc>
        <w:tc>
          <w:p>
            <w:pPr>
              <w:pStyle w:val="Compact"/>
              <w:jc w:val="right"/>
            </w:pPr>
            <w:r>
              <w:t xml:space="preserve">0.115</w:t>
            </w:r>
          </w:p>
        </w:tc>
        <w:tc>
          <w:p>
            <w:pPr>
              <w:pStyle w:val="Compact"/>
              <w:jc w:val="right"/>
            </w:pPr>
            <w:r>
              <w:t xml:space="preserve">5.997875</w:t>
            </w:r>
          </w:p>
        </w:tc>
      </w:tr>
      <w:tr>
        <w:tc>
          <w:p>
            <w:pPr>
              <w:pStyle w:val="Compact"/>
              <w:jc w:val="right"/>
            </w:pPr>
            <w:r>
              <w:t xml:space="preserve">4</w:t>
            </w:r>
          </w:p>
        </w:tc>
        <w:tc>
          <w:p>
            <w:pPr>
              <w:pStyle w:val="Compact"/>
              <w:jc w:val="left"/>
            </w:pPr>
            <w:r>
              <w:t xml:space="preserve">subadults</w:t>
            </w:r>
          </w:p>
        </w:tc>
        <w:tc>
          <w:p>
            <w:pPr>
              <w:pStyle w:val="Compact"/>
              <w:jc w:val="right"/>
            </w:pPr>
            <w:r>
              <w:t xml:space="preserve">0.007</w:t>
            </w:r>
          </w:p>
        </w:tc>
        <w:tc>
          <w:p>
            <w:pPr>
              <w:pStyle w:val="Compact"/>
              <w:jc w:val="right"/>
            </w:pPr>
            <w:r>
              <w:t xml:space="preserve">115.559274</w:t>
            </w:r>
          </w:p>
        </w:tc>
      </w:tr>
      <w:tr>
        <w:tc>
          <w:p>
            <w:pPr>
              <w:pStyle w:val="Compact"/>
              <w:jc w:val="right"/>
            </w:pPr>
            <w:r>
              <w:t xml:space="preserve">5</w:t>
            </w:r>
          </w:p>
        </w:tc>
        <w:tc>
          <w:p>
            <w:pPr>
              <w:pStyle w:val="Compact"/>
              <w:jc w:val="left"/>
            </w:pPr>
            <w:r>
              <w:t xml:space="preserve">novice_breeders</w:t>
            </w:r>
          </w:p>
        </w:tc>
        <w:tc>
          <w:p>
            <w:pPr>
              <w:pStyle w:val="Compact"/>
              <w:jc w:val="right"/>
            </w:pPr>
            <w:r>
              <w:t xml:space="preserve">0.000</w:t>
            </w:r>
          </w:p>
        </w:tc>
        <w:tc>
          <w:p>
            <w:pPr>
              <w:pStyle w:val="Compact"/>
              <w:jc w:val="right"/>
            </w:pPr>
            <w:r>
              <w:t xml:space="preserve">567.386379</w:t>
            </w:r>
          </w:p>
        </w:tc>
      </w:tr>
      <w:tr>
        <w:tc>
          <w:p>
            <w:pPr>
              <w:pStyle w:val="Compact"/>
              <w:jc w:val="right"/>
            </w:pPr>
            <w:r>
              <w:t xml:space="preserve">6</w:t>
            </w:r>
          </w:p>
        </w:tc>
        <w:tc>
          <w:p>
            <w:pPr>
              <w:pStyle w:val="Compact"/>
              <w:jc w:val="left"/>
            </w:pPr>
            <w:r>
              <w:t xml:space="preserve">1st-yr_remigrants</w:t>
            </w:r>
          </w:p>
        </w:tc>
        <w:tc>
          <w:p>
            <w:pPr>
              <w:pStyle w:val="Compact"/>
              <w:jc w:val="right"/>
            </w:pPr>
            <w:r>
              <w:t xml:space="preserve">0.000</w:t>
            </w:r>
          </w:p>
        </w:tc>
        <w:tc>
          <w:p>
            <w:pPr>
              <w:pStyle w:val="Compact"/>
              <w:jc w:val="right"/>
            </w:pPr>
            <w:r>
              <w:t xml:space="preserve">505.836132</w:t>
            </w:r>
          </w:p>
        </w:tc>
      </w:tr>
      <w:tr>
        <w:tc>
          <w:p>
            <w:pPr>
              <w:pStyle w:val="Compact"/>
              <w:jc w:val="right"/>
            </w:pPr>
            <w:r>
              <w:t xml:space="preserve">7</w:t>
            </w:r>
          </w:p>
        </w:tc>
        <w:tc>
          <w:p>
            <w:pPr>
              <w:pStyle w:val="Compact"/>
              <w:jc w:val="left"/>
            </w:pPr>
            <w:r>
              <w:t xml:space="preserve">mature_breeders</w:t>
            </w:r>
          </w:p>
        </w:tc>
        <w:tc>
          <w:p>
            <w:pPr>
              <w:pStyle w:val="Compact"/>
              <w:jc w:val="right"/>
            </w:pPr>
            <w:r>
              <w:t xml:space="preserve">0.002</w:t>
            </w:r>
          </w:p>
        </w:tc>
        <w:tc>
          <w:p>
            <w:pPr>
              <w:pStyle w:val="Compact"/>
              <w:jc w:val="right"/>
            </w:pPr>
            <w:r>
              <w:t xml:space="preserve">585.956078</w:t>
            </w:r>
          </w:p>
        </w:tc>
      </w:tr>
    </w:tbl>
    <w:p>
      <w:pPr>
        <w:pStyle w:val="Heading2"/>
      </w:pPr>
      <w:bookmarkStart w:id="22" w:name="sensitivity-analyses"/>
      <w:bookmarkEnd w:id="22"/>
      <w:r>
        <w:t xml:space="preserve">Sensitivity analyses</w:t>
      </w:r>
    </w:p>
    <w:p>
      <w:pPr>
        <w:pStyle w:val="FirstParagraph"/>
      </w:pPr>
      <w:r>
        <w:rPr>
          <w:b/>
        </w:rPr>
        <w:t xml:space="preserve">Figure 1</w:t>
      </w:r>
      <w:r>
        <w:t xml:space="preserve"> </w:t>
      </w:r>
      <w:r>
        <w:t xml:space="preserve">Changes in rate of increase r resulting from sim- ulated changes in fecundity and survival of individual life history stages in the loggerhead population matrix (remaining components held constant). The dashed line represents the r determined in the baseline run on the initial matrix.</w:t>
      </w:r>
    </w:p>
    <w:p>
      <w:pPr>
        <w:pStyle w:val="SourceCode"/>
      </w:pPr>
      <w:r>
        <w:rPr>
          <w:rStyle w:val="NormalTok"/>
        </w:rPr>
        <w:t xml:space="preserve">r &lt;-</w:t>
      </w:r>
      <w:r>
        <w:rPr>
          <w:rStyle w:val="StringTok"/>
        </w:rPr>
        <w:t xml:space="preserve"> </w:t>
      </w:r>
      <w:r>
        <w:rPr>
          <w:rStyle w:val="KeywordTok"/>
        </w:rPr>
        <w:t xml:space="preserve">log</w:t>
      </w:r>
      <w:r>
        <w:rPr>
          <w:rStyle w:val="NormalTok"/>
        </w:rPr>
        <w:t xml:space="preserve">(L1)</w:t>
      </w:r>
      <w:r>
        <w:br w:type="textWrapping"/>
      </w:r>
      <w:r>
        <w:rPr>
          <w:rStyle w:val="NormalTok"/>
        </w:rPr>
        <w:t xml:space="preserve">exp &lt;-</w:t>
      </w:r>
      <w:r>
        <w:rPr>
          <w:rStyle w:val="StringTok"/>
        </w:rPr>
        <w:t xml:space="preserve"> </w:t>
      </w:r>
      <w:r>
        <w:rPr>
          <w:rStyle w:val="NormalTok"/>
        </w:rPr>
        <w:t xml:space="preserve">(</w:t>
      </w:r>
      <w:r>
        <w:rPr>
          <w:rStyle w:val="KeywordTok"/>
        </w:rPr>
        <w:t xml:space="preserve">Re</w:t>
      </w:r>
      <w:r>
        <w:rPr>
          <w:rStyle w:val="NormalTok"/>
        </w:rPr>
        <w:t xml:space="preserve">(eigs.A[[</w:t>
      </w:r>
      <w:r>
        <w:rPr>
          <w:rStyle w:val="StringTok"/>
        </w:rPr>
        <w:t xml:space="preserve">"values"</w:t>
      </w:r>
      <w:r>
        <w:rPr>
          <w:rStyle w:val="NormalTok"/>
        </w:rPr>
        <w:t xml:space="preserve">]]))</w:t>
      </w:r>
      <w:r>
        <w:rPr>
          <w:rStyle w:val="OperatorTok"/>
        </w:rPr>
        <w:t xml:space="preserve">^</w:t>
      </w:r>
      <w:r>
        <w:rPr>
          <w:rStyle w:val="DecValTok"/>
        </w:rPr>
        <w:t xml:space="preserve">2</w:t>
      </w:r>
      <w:r>
        <w:br w:type="textWrapping"/>
      </w:r>
      <w:r>
        <w:rPr>
          <w:rStyle w:val="NormalTok"/>
        </w:rPr>
        <w:t xml:space="preserve">rs &lt;-</w:t>
      </w:r>
      <w:r>
        <w:rPr>
          <w:rStyle w:val="StringTok"/>
        </w:rPr>
        <w:t xml:space="preserve"> </w:t>
      </w:r>
      <w:r>
        <w:rPr>
          <w:rStyle w:val="KeywordTok"/>
        </w:rPr>
        <w:t xml:space="preserve">sqrt</w:t>
      </w:r>
      <w:r>
        <w:rPr>
          <w:rStyle w:val="NormalTok"/>
        </w:rPr>
        <w:t xml:space="preserve">(exp)</w:t>
      </w:r>
      <w:r>
        <w:br w:type="textWrapping"/>
      </w:r>
      <w:r>
        <w:rPr>
          <w:rStyle w:val="NormalTok"/>
        </w:rPr>
        <w:t xml:space="preserve">stage &lt;-</w:t>
      </w:r>
      <w:r>
        <w:rPr>
          <w:rStyle w:val="StringTok"/>
        </w:rPr>
        <w:t xml:space="preserve"> </w:t>
      </w:r>
      <w:r>
        <w:rPr>
          <w:rStyle w:val="KeywordTok"/>
        </w:rPr>
        <w:t xml:space="preserve">c</w:t>
      </w:r>
      <w:r>
        <w:rPr>
          <w:rStyle w:val="NormalTok"/>
        </w:rPr>
        <w:t xml:space="preserve">(</w:t>
      </w:r>
      <w:r>
        <w:rPr>
          <w:rStyle w:val="StringTok"/>
        </w:rPr>
        <w:t xml:space="preserve">"Eggs/Hatchlings"</w:t>
      </w:r>
      <w:r>
        <w:rPr>
          <w:rStyle w:val="NormalTok"/>
        </w:rPr>
        <w:t xml:space="preserve">, </w:t>
      </w:r>
      <w:r>
        <w:rPr>
          <w:rStyle w:val="StringTok"/>
        </w:rPr>
        <w:t xml:space="preserve">"Small Juveniles"</w:t>
      </w:r>
      <w:r>
        <w:rPr>
          <w:rStyle w:val="NormalTok"/>
        </w:rPr>
        <w:t xml:space="preserve">, </w:t>
      </w:r>
      <w:r>
        <w:rPr>
          <w:rStyle w:val="StringTok"/>
        </w:rPr>
        <w:t xml:space="preserve">"Large Juveniles"</w:t>
      </w:r>
      <w:r>
        <w:rPr>
          <w:rStyle w:val="NormalTok"/>
        </w:rPr>
        <w:t xml:space="preserve">, </w:t>
      </w:r>
      <w:r>
        <w:rPr>
          <w:rStyle w:val="StringTok"/>
        </w:rPr>
        <w:t xml:space="preserve">"Subadults"</w:t>
      </w:r>
      <w:r>
        <w:rPr>
          <w:rStyle w:val="NormalTok"/>
        </w:rPr>
        <w:t xml:space="preserve">, </w:t>
      </w:r>
      <w:r>
        <w:rPr>
          <w:rStyle w:val="StringTok"/>
        </w:rPr>
        <w:t xml:space="preserve">"Novice Breeders"</w:t>
      </w:r>
      <w:r>
        <w:rPr>
          <w:rStyle w:val="NormalTok"/>
        </w:rPr>
        <w:t xml:space="preserve">, </w:t>
      </w:r>
      <w:r>
        <w:rPr>
          <w:rStyle w:val="StringTok"/>
        </w:rPr>
        <w:t xml:space="preserve">"1st-yr Remigrants"</w:t>
      </w:r>
      <w:r>
        <w:rPr>
          <w:rStyle w:val="NormalTok"/>
        </w:rPr>
        <w:t xml:space="preserve">, </w:t>
      </w:r>
      <w:r>
        <w:rPr>
          <w:rStyle w:val="StringTok"/>
        </w:rPr>
        <w:t xml:space="preserve">"Mature Breeders"</w:t>
      </w:r>
      <w:r>
        <w:rPr>
          <w:rStyle w:val="NormalTok"/>
        </w:rPr>
        <w:t xml:space="preserve">)</w:t>
      </w:r>
      <w:r>
        <w:br w:type="textWrapping"/>
      </w:r>
      <w:r>
        <w:rPr>
          <w:rStyle w:val="NormalTok"/>
        </w:rPr>
        <w:t xml:space="preserve">changes &lt;-</w:t>
      </w:r>
      <w:r>
        <w:rPr>
          <w:rStyle w:val="StringTok"/>
        </w:rPr>
        <w:t xml:space="preserve"> </w:t>
      </w:r>
      <w:r>
        <w:rPr>
          <w:rStyle w:val="KeywordTok"/>
        </w:rPr>
        <w:t xml:space="preserve">data.frame</w:t>
      </w:r>
      <w:r>
        <w:rPr>
          <w:rStyle w:val="NormalTok"/>
        </w:rPr>
        <w:t xml:space="preserve">(stage, rs)</w:t>
      </w:r>
      <w:r>
        <w:br w:type="textWrapping"/>
      </w:r>
      <w:r>
        <w:rPr>
          <w:rStyle w:val="CommentTok"/>
        </w:rPr>
        <w:t xml:space="preserve">#ggplot(changes, aes(x = stage, y = rs)) + geom_bar()</w:t>
      </w:r>
    </w:p>
    <w:p>
      <w:pPr>
        <w:pStyle w:val="FirstParagraph"/>
      </w:pPr>
      <w:r>
        <w:rPr>
          <w:b/>
        </w:rPr>
        <w:t xml:space="preserve">Figure 3</w:t>
      </w:r>
      <w:r>
        <w:t xml:space="preserve"> </w:t>
      </w:r>
      <w:r>
        <w:t xml:space="preserve">The elasticity, or proportional sensitivity of lambda to changes in fecundity, F, survival while remainging in the same stage (P) and survival with growth (G). Because the elasticities of this matriz sum to 1, they can be compared directly in terms of their contribution to the population growth rate r.</w:t>
      </w:r>
    </w:p>
    <w:p>
      <w:pPr>
        <w:pStyle w:val="BodyText"/>
      </w:pPr>
      <w:r>
        <w:drawing>
          <wp:inline>
            <wp:extent cx="4620126" cy="3696101"/>
            <wp:effectExtent b="0" l="0" r="0" t="0"/>
            <wp:docPr descr="" title="" id="1" name="Picture"/>
            <a:graphic>
              <a:graphicData uri="http://schemas.openxmlformats.org/drawingml/2006/picture">
                <pic:pic>
                  <pic:nvPicPr>
                    <pic:cNvPr descr="practice_markdown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43c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Crouse 1987 Analysis</dc:title>
  <dc:creator>Ellie</dc:creator>
  <dcterms:created xsi:type="dcterms:W3CDTF">2017-11-02T16:33:11Z</dcterms:created>
  <dcterms:modified xsi:type="dcterms:W3CDTF">2017-11-02T16:33:11Z</dcterms:modified>
</cp:coreProperties>
</file>