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92" w:rsidRPr="008172C4" w:rsidRDefault="000C3B92" w:rsidP="000C3B92">
      <w:pPr>
        <w:pStyle w:val="a3"/>
        <w:rPr>
          <w:rFonts w:cstheme="minorHAnsi"/>
        </w:rPr>
      </w:pPr>
      <w:r>
        <w:rPr>
          <w:rFonts w:cstheme="minorHAnsi" w:hint="eastAsia"/>
          <w:highlight w:val="cyan"/>
        </w:rPr>
        <w:t>1</w:t>
      </w:r>
      <w:r w:rsidRPr="00BE6A99">
        <w:rPr>
          <w:rFonts w:cstheme="minorHAnsi"/>
          <w:highlight w:val="cyan"/>
        </w:rPr>
        <w:t>.</w:t>
      </w:r>
      <w:r w:rsidRPr="008172C4">
        <w:rPr>
          <w:rFonts w:cstheme="minorHAnsi"/>
        </w:rPr>
        <w:t xml:space="preserve"> ________________ will be served at the venue before the play begins.</w:t>
      </w:r>
    </w:p>
    <w:p w:rsidR="000C3B92" w:rsidRPr="008172C4" w:rsidRDefault="000C3B92" w:rsidP="000C3B92">
      <w:pPr>
        <w:pStyle w:val="a3"/>
        <w:rPr>
          <w:rFonts w:cstheme="minorHAnsi"/>
        </w:rPr>
      </w:pPr>
      <w:r w:rsidRPr="008172C4">
        <w:rPr>
          <w:rFonts w:cstheme="minorHAnsi"/>
        </w:rPr>
        <w:t>(A) Brochures   (B) Trade shows   (C) Memoirs   (D</w:t>
      </w:r>
      <w:r w:rsidRPr="000C3B92">
        <w:rPr>
          <w:rFonts w:cstheme="minorHAnsi"/>
          <w:highlight w:val="cyan"/>
          <w:u w:val="single"/>
        </w:rPr>
        <w:t>) Light refreshments</w:t>
      </w:r>
    </w:p>
    <w:p w:rsidR="000C3B92" w:rsidRPr="008172C4" w:rsidRDefault="000C3B92" w:rsidP="000C3B92">
      <w:pPr>
        <w:pStyle w:val="a3"/>
        <w:rPr>
          <w:rFonts w:cstheme="minorHAnsi"/>
        </w:rPr>
      </w:pPr>
    </w:p>
    <w:p w:rsidR="000C3B92" w:rsidRPr="008172C4" w:rsidRDefault="000C3B92" w:rsidP="000C3B92">
      <w:pPr>
        <w:pStyle w:val="a3"/>
        <w:rPr>
          <w:rFonts w:cstheme="minorHAnsi"/>
        </w:rPr>
      </w:pPr>
      <w:r>
        <w:rPr>
          <w:rFonts w:cstheme="minorHAnsi" w:hint="eastAsia"/>
          <w:highlight w:val="cyan"/>
        </w:rPr>
        <w:t>2</w:t>
      </w:r>
      <w:r w:rsidRPr="00BE6A99">
        <w:rPr>
          <w:rFonts w:cstheme="minorHAnsi"/>
          <w:highlight w:val="cyan"/>
        </w:rPr>
        <w:t>.</w:t>
      </w:r>
      <w:r w:rsidRPr="008172C4">
        <w:rPr>
          <w:rFonts w:cstheme="minorHAnsi"/>
        </w:rPr>
        <w:t xml:space="preserve"> If you have it in your heart, please provide a _____________ to the Boys &amp; Girls Club to help underprivileged children in our area.</w:t>
      </w:r>
    </w:p>
    <w:p w:rsidR="000C3B92" w:rsidRPr="008172C4" w:rsidRDefault="000C3B92" w:rsidP="000C3B92">
      <w:pPr>
        <w:pStyle w:val="a3"/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non-profit</w:t>
      </w:r>
      <w:proofErr w:type="gramEnd"/>
      <w:r w:rsidRPr="008172C4">
        <w:rPr>
          <w:rFonts w:cstheme="minorHAnsi"/>
        </w:rPr>
        <w:t xml:space="preserve">   (B) </w:t>
      </w:r>
      <w:r w:rsidRPr="000C3B92">
        <w:rPr>
          <w:rFonts w:cstheme="minorHAnsi"/>
          <w:highlight w:val="cyan"/>
          <w:u w:val="single"/>
        </w:rPr>
        <w:t>monetary donation</w:t>
      </w:r>
      <w:r w:rsidRPr="008172C4">
        <w:rPr>
          <w:rFonts w:cstheme="minorHAnsi"/>
        </w:rPr>
        <w:t xml:space="preserve">   (C) seating plan   (D) in recognition of</w:t>
      </w:r>
    </w:p>
    <w:p w:rsidR="007A7DBF" w:rsidRPr="000C3B92" w:rsidRDefault="007A7DBF" w:rsidP="008709C8">
      <w:pPr>
        <w:pStyle w:val="a3"/>
        <w:rPr>
          <w:rFonts w:cs="Calibri"/>
        </w:rPr>
      </w:pPr>
    </w:p>
    <w:p w:rsidR="007A7DBF" w:rsidRPr="008172C4" w:rsidRDefault="000C3B92" w:rsidP="007A7DBF">
      <w:pPr>
        <w:pStyle w:val="a3"/>
        <w:rPr>
          <w:rFonts w:eastAsia="SDGothicNeoa-cLt" w:cs="Calibri"/>
        </w:rPr>
      </w:pPr>
      <w:r>
        <w:rPr>
          <w:rFonts w:eastAsia="FrutigerLTStd-Light" w:cs="Calibri" w:hint="eastAsia"/>
          <w:highlight w:val="cyan"/>
        </w:rPr>
        <w:t>3</w:t>
      </w:r>
      <w:r w:rsidR="007A7DBF" w:rsidRPr="00BE6A99">
        <w:rPr>
          <w:rFonts w:eastAsia="FrutigerLTStd-Light" w:cs="Calibri"/>
          <w:highlight w:val="cyan"/>
        </w:rPr>
        <w:t>.</w:t>
      </w:r>
      <w:r w:rsidR="007A7DBF" w:rsidRPr="008172C4">
        <w:rPr>
          <w:rFonts w:eastAsia="FrutigerLTStd-Light" w:cs="Calibri"/>
        </w:rPr>
        <w:t xml:space="preserve"> We need to return all of these parts to the factory because none of them match the _____ we sent them</w:t>
      </w:r>
      <w:r w:rsidR="007A7DBF" w:rsidRPr="008172C4">
        <w:rPr>
          <w:rFonts w:eastAsia="SDGothicNeoa-cLt" w:cs="Calibri"/>
        </w:rPr>
        <w:t>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="Calibri"/>
        </w:rPr>
        <w:t xml:space="preserve">(A) preservation   (B) recovery   (C) </w:t>
      </w:r>
      <w:r w:rsidRPr="000C3B92">
        <w:rPr>
          <w:rFonts w:eastAsia="MyriadPro-Regular" w:cs="Calibri"/>
          <w:highlight w:val="cyan"/>
          <w:u w:val="single"/>
        </w:rPr>
        <w:t>specifications</w:t>
      </w:r>
      <w:r w:rsidRPr="008172C4">
        <w:rPr>
          <w:rFonts w:eastAsia="MyriadPro-Regular" w:cs="Calibri"/>
        </w:rPr>
        <w:t xml:space="preserve">   (D) amenity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0C3B92" w:rsidP="007A7DBF">
      <w:pPr>
        <w:pStyle w:val="a3"/>
      </w:pPr>
      <w:r>
        <w:rPr>
          <w:rFonts w:hint="eastAsia"/>
          <w:highlight w:val="cyan"/>
        </w:rPr>
        <w:t>4</w:t>
      </w:r>
      <w:r w:rsidR="007A7DBF" w:rsidRPr="00BE6A99">
        <w:rPr>
          <w:highlight w:val="cyan"/>
        </w:rPr>
        <w:t>.</w:t>
      </w:r>
      <w:r w:rsidR="007A7DBF" w:rsidRPr="008172C4">
        <w:t xml:space="preserve"> The monthly rent includes all utilities, with the ____________ of telephone and cable charges.</w:t>
      </w:r>
    </w:p>
    <w:p w:rsidR="007A7DBF" w:rsidRPr="008172C4" w:rsidRDefault="007A7DBF" w:rsidP="007A7DBF">
      <w:pPr>
        <w:pStyle w:val="a3"/>
      </w:pPr>
      <w:r w:rsidRPr="008172C4">
        <w:t xml:space="preserve">(A) excess   (B) </w:t>
      </w:r>
      <w:r w:rsidRPr="000C3B92">
        <w:rPr>
          <w:highlight w:val="cyan"/>
          <w:u w:val="single"/>
        </w:rPr>
        <w:t>exception</w:t>
      </w:r>
      <w:r w:rsidRPr="008172C4">
        <w:t xml:space="preserve">   (C) excuse   (D) exchange</w:t>
      </w:r>
    </w:p>
    <w:p w:rsidR="007A7DBF" w:rsidRPr="008172C4" w:rsidRDefault="007A7DBF" w:rsidP="003E11A8">
      <w:pPr>
        <w:pStyle w:val="a3"/>
      </w:pPr>
    </w:p>
    <w:p w:rsidR="007A7DBF" w:rsidRPr="008172C4" w:rsidRDefault="000C3B92" w:rsidP="007A7DBF">
      <w:pPr>
        <w:pStyle w:val="a3"/>
      </w:pPr>
      <w:r>
        <w:rPr>
          <w:rFonts w:hint="eastAsia"/>
          <w:highlight w:val="cyan"/>
        </w:rPr>
        <w:t>5</w:t>
      </w:r>
      <w:r w:rsidR="007A7DBF" w:rsidRPr="00BE6A99">
        <w:rPr>
          <w:highlight w:val="cyan"/>
        </w:rPr>
        <w:t>.</w:t>
      </w:r>
      <w:r w:rsidR="007A7DBF" w:rsidRPr="008172C4">
        <w:t xml:space="preserve"> This guest house offers fine accommodations at an affordable _______________.</w:t>
      </w:r>
    </w:p>
    <w:p w:rsidR="007A7DBF" w:rsidRPr="008172C4" w:rsidRDefault="007A7DBF" w:rsidP="007A7DBF">
      <w:pPr>
        <w:pStyle w:val="a3"/>
      </w:pPr>
      <w:r w:rsidRPr="008172C4">
        <w:t>(A) income   (B) satisfaction   (C) worth   (D</w:t>
      </w:r>
      <w:r w:rsidRPr="000C3B92">
        <w:rPr>
          <w:highlight w:val="cyan"/>
          <w:u w:val="single"/>
        </w:rPr>
        <w:t>) rate</w:t>
      </w:r>
    </w:p>
    <w:p w:rsidR="007A7DBF" w:rsidRPr="008172C4" w:rsidRDefault="007A7DBF" w:rsidP="003E11A8">
      <w:pPr>
        <w:pStyle w:val="a3"/>
      </w:pPr>
    </w:p>
    <w:p w:rsidR="009A2921" w:rsidRPr="008172C4" w:rsidRDefault="000C3B92" w:rsidP="009A2921">
      <w:pPr>
        <w:pStyle w:val="a3"/>
      </w:pPr>
      <w:r>
        <w:rPr>
          <w:rFonts w:hint="eastAsia"/>
          <w:highlight w:val="cyan"/>
        </w:rPr>
        <w:t>6</w:t>
      </w:r>
      <w:r w:rsidR="009A2921" w:rsidRPr="00BE6A99">
        <w:rPr>
          <w:highlight w:val="cyan"/>
        </w:rPr>
        <w:t>.</w:t>
      </w:r>
      <w:r w:rsidR="009A2921" w:rsidRPr="008172C4">
        <w:t xml:space="preserve"> Mr. Parker made </w:t>
      </w:r>
      <w:proofErr w:type="gramStart"/>
      <w:r w:rsidR="009A2921" w:rsidRPr="008172C4">
        <w:t>an</w:t>
      </w:r>
      <w:proofErr w:type="gramEnd"/>
      <w:r w:rsidR="009A2921" w:rsidRPr="008172C4">
        <w:t xml:space="preserve"> _____ gesture of good will to the university by donating $1 million.</w:t>
      </w:r>
    </w:p>
    <w:p w:rsidR="009A2921" w:rsidRPr="008172C4" w:rsidRDefault="009A2921" w:rsidP="009A2921">
      <w:pPr>
        <w:pStyle w:val="a3"/>
      </w:pPr>
      <w:r w:rsidRPr="008172C4">
        <w:t xml:space="preserve">(A) associated   (B) automated   (C) </w:t>
      </w:r>
      <w:r w:rsidRPr="000C3B92">
        <w:rPr>
          <w:highlight w:val="cyan"/>
          <w:u w:val="single"/>
        </w:rPr>
        <w:t>unprecedented</w:t>
      </w:r>
      <w:r w:rsidRPr="000C3B92">
        <w:rPr>
          <w:u w:val="single"/>
        </w:rPr>
        <w:t xml:space="preserve">  </w:t>
      </w:r>
      <w:r w:rsidRPr="008172C4">
        <w:t xml:space="preserve"> (D) beneficial</w:t>
      </w:r>
    </w:p>
    <w:p w:rsidR="009A2921" w:rsidRPr="008172C4" w:rsidRDefault="009A2921" w:rsidP="009A2921">
      <w:pPr>
        <w:pStyle w:val="a3"/>
      </w:pPr>
    </w:p>
    <w:p w:rsidR="009A2921" w:rsidRPr="008172C4" w:rsidRDefault="000C3B92" w:rsidP="009A2921">
      <w:pPr>
        <w:pStyle w:val="a3"/>
      </w:pPr>
      <w:r>
        <w:rPr>
          <w:rFonts w:hint="eastAsia"/>
          <w:highlight w:val="cyan"/>
        </w:rPr>
        <w:t>7</w:t>
      </w:r>
      <w:r w:rsidR="009A2921" w:rsidRPr="00BE6A99">
        <w:rPr>
          <w:highlight w:val="cyan"/>
        </w:rPr>
        <w:t>.</w:t>
      </w:r>
      <w:r w:rsidR="009A2921" w:rsidRPr="008172C4">
        <w:t xml:space="preserve"> Young children are often _____ to try new food because they are afraid they will not like the taste.</w:t>
      </w:r>
    </w:p>
    <w:p w:rsidR="009A2921" w:rsidRPr="008172C4" w:rsidRDefault="009A2921" w:rsidP="009A2921">
      <w:pPr>
        <w:pStyle w:val="a3"/>
      </w:pPr>
      <w:r w:rsidRPr="008172C4">
        <w:t xml:space="preserve">(A) motivated   (B) disgusted   (C) </w:t>
      </w:r>
      <w:r w:rsidRPr="000C3B92">
        <w:rPr>
          <w:highlight w:val="cyan"/>
          <w:u w:val="single"/>
        </w:rPr>
        <w:t>reluctant</w:t>
      </w:r>
      <w:r w:rsidRPr="000C3B92">
        <w:rPr>
          <w:u w:val="single"/>
        </w:rPr>
        <w:t xml:space="preserve">   </w:t>
      </w:r>
      <w:r w:rsidRPr="008172C4">
        <w:t>(D) permanent</w:t>
      </w:r>
    </w:p>
    <w:p w:rsidR="009A2921" w:rsidRPr="008172C4" w:rsidRDefault="009A2921" w:rsidP="003E11A8">
      <w:pPr>
        <w:pStyle w:val="a3"/>
      </w:pPr>
    </w:p>
    <w:p w:rsidR="00EC4051" w:rsidRPr="008172C4" w:rsidRDefault="000C3B92" w:rsidP="00EC4051">
      <w:pPr>
        <w:pStyle w:val="a3"/>
      </w:pPr>
      <w:r>
        <w:rPr>
          <w:rFonts w:cstheme="minorHAnsi" w:hint="eastAsia"/>
          <w:highlight w:val="cyan"/>
        </w:rPr>
        <w:t>8</w:t>
      </w:r>
      <w:r w:rsidR="003E11A8" w:rsidRPr="00BE6A99">
        <w:rPr>
          <w:rFonts w:cstheme="minorHAnsi"/>
          <w:highlight w:val="cyan"/>
        </w:rPr>
        <w:t>.</w:t>
      </w:r>
      <w:r w:rsidR="003E11A8" w:rsidRPr="008172C4">
        <w:rPr>
          <w:rFonts w:cstheme="minorHAnsi"/>
        </w:rPr>
        <w:t xml:space="preserve"> </w:t>
      </w:r>
      <w:proofErr w:type="spellStart"/>
      <w:r w:rsidR="00EC4051" w:rsidRPr="008172C4">
        <w:t>Gryphon</w:t>
      </w:r>
      <w:proofErr w:type="spellEnd"/>
      <w:r w:rsidR="00EC4051" w:rsidRPr="008172C4">
        <w:t xml:space="preserve"> Solutions is a growing computer support company ______ to expand its business in East Asia</w:t>
      </w:r>
    </w:p>
    <w:p w:rsidR="003E11A8" w:rsidRPr="000C3B92" w:rsidRDefault="00EC4051" w:rsidP="00EC4051">
      <w:pPr>
        <w:pStyle w:val="a3"/>
        <w:rPr>
          <w:rFonts w:cstheme="minorHAnsi"/>
          <w:u w:val="single"/>
        </w:rPr>
      </w:pPr>
      <w:r w:rsidRPr="008172C4">
        <w:t>(A) simple (B) frequent (C) common (D</w:t>
      </w:r>
      <w:r w:rsidRPr="000C3B92">
        <w:rPr>
          <w:highlight w:val="cyan"/>
          <w:u w:val="single"/>
        </w:rPr>
        <w:t>) eager</w:t>
      </w:r>
    </w:p>
    <w:p w:rsidR="00EC4051" w:rsidRPr="008172C4" w:rsidRDefault="00EC4051" w:rsidP="00EC4051">
      <w:pPr>
        <w:pStyle w:val="a3"/>
      </w:pPr>
    </w:p>
    <w:p w:rsidR="00EC4051" w:rsidRPr="008172C4" w:rsidRDefault="000C3B92" w:rsidP="00EC4051">
      <w:pPr>
        <w:pStyle w:val="a3"/>
      </w:pPr>
      <w:r>
        <w:rPr>
          <w:rFonts w:hint="eastAsia"/>
          <w:highlight w:val="cyan"/>
        </w:rPr>
        <w:t>9</w:t>
      </w:r>
      <w:r w:rsidR="00EC4051" w:rsidRPr="00BE6A99">
        <w:rPr>
          <w:highlight w:val="cyan"/>
        </w:rPr>
        <w:t>.</w:t>
      </w:r>
      <w:r w:rsidR="00EC4051" w:rsidRPr="008172C4">
        <w:t xml:space="preserve"> Due to the ______ rainfall this spring, water levels in local lakes and rivers are much higher than normal.</w:t>
      </w:r>
    </w:p>
    <w:p w:rsidR="00EC4051" w:rsidRPr="008172C4" w:rsidRDefault="00EC4051" w:rsidP="00EC4051">
      <w:pPr>
        <w:pStyle w:val="a3"/>
      </w:pPr>
      <w:r w:rsidRPr="008172C4">
        <w:t xml:space="preserve">(A) accidental (B) </w:t>
      </w:r>
      <w:r w:rsidRPr="000C3B92">
        <w:rPr>
          <w:highlight w:val="cyan"/>
          <w:u w:val="single"/>
        </w:rPr>
        <w:t>abundant</w:t>
      </w:r>
      <w:r w:rsidRPr="000C3B92">
        <w:rPr>
          <w:u w:val="single"/>
        </w:rPr>
        <w:t xml:space="preserve"> </w:t>
      </w:r>
      <w:r w:rsidRPr="008172C4">
        <w:t>(C) common (D) occasional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025344" w:rsidRPr="008172C4" w:rsidRDefault="000C3B92" w:rsidP="00025344">
      <w:pPr>
        <w:pStyle w:val="a3"/>
        <w:rPr>
          <w:rFonts w:eastAsia="SDGothicNeoa-cLt" w:cstheme="minorHAnsi"/>
        </w:rPr>
      </w:pPr>
      <w:r w:rsidRPr="000C3B92">
        <w:rPr>
          <w:rFonts w:eastAsia="FrutigerLTStd-Light" w:cstheme="minorHAnsi" w:hint="eastAsia"/>
          <w:highlight w:val="cyan"/>
        </w:rPr>
        <w:t>10.</w:t>
      </w:r>
      <w:r w:rsidR="00025344" w:rsidRPr="008172C4">
        <w:rPr>
          <w:rFonts w:eastAsia="FrutigerLTStd-Light" w:cstheme="minorHAnsi"/>
        </w:rPr>
        <w:t xml:space="preserve"> A $100 deposit must be received at least thirty days _____ the departure date</w:t>
      </w:r>
      <w:r w:rsidR="00025344" w:rsidRPr="008172C4">
        <w:rPr>
          <w:rFonts w:eastAsia="SDGothicNeoa-cLt" w:cstheme="minorHAnsi"/>
        </w:rPr>
        <w:t>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MyriadPro-Regular" w:cstheme="minorHAnsi"/>
        </w:rPr>
        <w:t xml:space="preserve">(A) </w:t>
      </w:r>
      <w:r w:rsidRPr="000C3B92">
        <w:rPr>
          <w:rFonts w:eastAsia="MyriadPro-Regular" w:cstheme="minorHAnsi"/>
          <w:highlight w:val="cyan"/>
          <w:u w:val="single"/>
        </w:rPr>
        <w:t>prior to</w:t>
      </w:r>
      <w:bookmarkStart w:id="0" w:name="_GoBack"/>
      <w:bookmarkEnd w:id="0"/>
      <w:r w:rsidRPr="008172C4">
        <w:rPr>
          <w:rFonts w:eastAsia="MyriadPro-Regular" w:cstheme="minorHAnsi"/>
        </w:rPr>
        <w:t xml:space="preserve">   (B) by   (C) due to   (D) until</w:t>
      </w:r>
    </w:p>
    <w:p w:rsidR="00EC4051" w:rsidRPr="008172C4" w:rsidRDefault="00EC4051" w:rsidP="00025344">
      <w:pPr>
        <w:pStyle w:val="a3"/>
        <w:rPr>
          <w:rFonts w:eastAsia="FrutigerLTStd-Light" w:cstheme="minorHAnsi"/>
        </w:rPr>
      </w:pPr>
    </w:p>
    <w:sectPr w:rsidR="00EC4051" w:rsidRPr="008172C4" w:rsidSect="00C83EF1">
      <w:pgSz w:w="12240" w:h="15840"/>
      <w:pgMar w:top="720" w:right="990" w:bottom="567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353" w:rsidRDefault="004C0353" w:rsidP="00A7240C">
      <w:r>
        <w:separator/>
      </w:r>
    </w:p>
  </w:endnote>
  <w:endnote w:type="continuationSeparator" w:id="0">
    <w:p w:rsidR="004C0353" w:rsidRDefault="004C0353" w:rsidP="00A7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Std-Light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SDGothicNeoa-cLt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yriadPro-Regular">
    <w:altName w:val="Batang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353" w:rsidRDefault="004C0353" w:rsidP="00A7240C">
      <w:r>
        <w:separator/>
      </w:r>
    </w:p>
  </w:footnote>
  <w:footnote w:type="continuationSeparator" w:id="0">
    <w:p w:rsidR="004C0353" w:rsidRDefault="004C0353" w:rsidP="00A7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89"/>
    <w:rsid w:val="00003424"/>
    <w:rsid w:val="00025344"/>
    <w:rsid w:val="00057281"/>
    <w:rsid w:val="000A3176"/>
    <w:rsid w:val="000C3B92"/>
    <w:rsid w:val="00157940"/>
    <w:rsid w:val="00175200"/>
    <w:rsid w:val="00195D0C"/>
    <w:rsid w:val="00225272"/>
    <w:rsid w:val="00232B1A"/>
    <w:rsid w:val="002607E0"/>
    <w:rsid w:val="00263225"/>
    <w:rsid w:val="002B25F3"/>
    <w:rsid w:val="002C05C6"/>
    <w:rsid w:val="002F5CB2"/>
    <w:rsid w:val="003A2950"/>
    <w:rsid w:val="003D6050"/>
    <w:rsid w:val="003E11A8"/>
    <w:rsid w:val="00411C3F"/>
    <w:rsid w:val="00470BAA"/>
    <w:rsid w:val="004C0353"/>
    <w:rsid w:val="00571AB8"/>
    <w:rsid w:val="00625F12"/>
    <w:rsid w:val="00641E37"/>
    <w:rsid w:val="007A094D"/>
    <w:rsid w:val="007A7DBF"/>
    <w:rsid w:val="007C114C"/>
    <w:rsid w:val="008172C4"/>
    <w:rsid w:val="00817D19"/>
    <w:rsid w:val="008709C8"/>
    <w:rsid w:val="008C1200"/>
    <w:rsid w:val="008C60C3"/>
    <w:rsid w:val="008F76EB"/>
    <w:rsid w:val="00923B89"/>
    <w:rsid w:val="00933C59"/>
    <w:rsid w:val="009A2921"/>
    <w:rsid w:val="00A1192E"/>
    <w:rsid w:val="00A7240C"/>
    <w:rsid w:val="00B00878"/>
    <w:rsid w:val="00BA1AF8"/>
    <w:rsid w:val="00BA2631"/>
    <w:rsid w:val="00BE6A99"/>
    <w:rsid w:val="00C43B03"/>
    <w:rsid w:val="00C52837"/>
    <w:rsid w:val="00C83EF1"/>
    <w:rsid w:val="00C97A40"/>
    <w:rsid w:val="00CA7CCC"/>
    <w:rsid w:val="00E45063"/>
    <w:rsid w:val="00E71F4C"/>
    <w:rsid w:val="00E77478"/>
    <w:rsid w:val="00EC4051"/>
    <w:rsid w:val="00ED4B87"/>
    <w:rsid w:val="00F00365"/>
    <w:rsid w:val="00F5506A"/>
    <w:rsid w:val="00F85D33"/>
    <w:rsid w:val="00F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Bruce Ray</dc:creator>
  <cp:lastModifiedBy>hallym</cp:lastModifiedBy>
  <cp:revision>3</cp:revision>
  <dcterms:created xsi:type="dcterms:W3CDTF">2019-11-11T01:33:00Z</dcterms:created>
  <dcterms:modified xsi:type="dcterms:W3CDTF">2019-11-11T01:38:00Z</dcterms:modified>
</cp:coreProperties>
</file>