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28BF" w:rsidRDefault="002C28BF" w:rsidP="002C28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2C28BF" w:rsidRDefault="002C28BF" w:rsidP="002C2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идеей и примером для проекта является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ListBooksEasy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которым я сама пользуюсь.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28BF" w:rsidRDefault="002C28BF" w:rsidP="002C2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проекта: создать сайт, который поможет авторизованным пользователям создать список книг, которые они хотят прочитать, структурировать их по статусам: хочу прочитать, в процессе, прочитано.</w:t>
      </w:r>
    </w:p>
    <w:p w:rsidR="002C28BF" w:rsidRDefault="002C28BF" w:rsidP="002C2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своем проекте я реализовала практически все знания, которые были получены на занятиях. </w:t>
      </w:r>
    </w:p>
    <w:p w:rsidR="002C28BF" w:rsidRDefault="002C28BF" w:rsidP="002C2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</w:t>
      </w:r>
      <w:r>
        <w:rPr>
          <w:rFonts w:ascii="Times New Roman" w:hAnsi="Times New Roman" w:cs="Times New Roman"/>
          <w:sz w:val="28"/>
          <w:szCs w:val="28"/>
        </w:rPr>
        <w:t>ое приложение поможет упростить выбор книг при покупке, создание списка книг на лето, а также отследить количество прочитанных книг и ваши предпочтения по жанрам и авторам книг.</w:t>
      </w:r>
    </w:p>
    <w:p w:rsidR="002C28BF" w:rsidRPr="002C28BF" w:rsidRDefault="002C28BF" w:rsidP="002C2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использован</w:t>
      </w:r>
      <w:r>
        <w:rPr>
          <w:rFonts w:ascii="Times New Roman" w:hAnsi="Times New Roman" w:cs="Times New Roman"/>
          <w:sz w:val="28"/>
          <w:szCs w:val="28"/>
        </w:rPr>
        <w:t xml:space="preserve">о много библиотек, подробнее прописано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2C28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C28B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C28BF" w:rsidRDefault="002C28BF" w:rsidP="002C2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велась в среде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C2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, для отладки использовался встроенный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1312" w:rsidRDefault="009B1312"/>
    <w:sectPr w:rsidR="009B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BF"/>
    <w:rsid w:val="002C28BF"/>
    <w:rsid w:val="009B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A9B5"/>
  <w15:chartTrackingRefBased/>
  <w15:docId w15:val="{6BC874DB-ACEC-4C67-B4BA-65DC2CC1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B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2024-04-21T10:27:00Z</dcterms:created>
  <dcterms:modified xsi:type="dcterms:W3CDTF">2024-04-21T10:32:00Z</dcterms:modified>
</cp:coreProperties>
</file>