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Записыва. в файл file.txt названия файлов, содержащихся в каталоге /etc. Дописываю в этот же файл названия файлов, содержащихся в моем домашнем каталоге.</w:t>
      </w:r>
    </w:p>
    <w:p>
      <w:pPr>
        <w:pStyle w:val="CaptionedFigure"/>
      </w:pPr>
      <w:r>
        <w:drawing>
          <wp:inline>
            <wp:extent cx="4699000" cy="698500"/>
            <wp:effectExtent b="0" l="0" r="0" t="0"/>
            <wp:docPr descr="file.tx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file.txt</w:t>
      </w:r>
    </w:p>
    <w:p>
      <w:pPr>
        <w:pStyle w:val="BodyText"/>
      </w:pPr>
      <w:r>
        <w:t xml:space="preserve">2)Вывожу имена всех файлов из file.txt, имеющих расширение .conf, после чего</w:t>
      </w:r>
      <w:r>
        <w:t xml:space="preserve"> </w:t>
      </w:r>
      <w:r>
        <w:t xml:space="preserve">записываю их в новый текстовой файл conf.txt.</w:t>
      </w:r>
    </w:p>
    <w:p>
      <w:pPr>
        <w:pStyle w:val="CaptionedFigure"/>
      </w:pPr>
      <w:r>
        <w:drawing>
          <wp:inline>
            <wp:extent cx="4800600" cy="5185114"/>
            <wp:effectExtent b="0" l="0" r="0" t="0"/>
            <wp:docPr descr="имена файлов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8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имена файлов</w:t>
      </w:r>
    </w:p>
    <w:p>
      <w:pPr>
        <w:pStyle w:val="BodyText"/>
      </w:pPr>
      <w:r>
        <w:t xml:space="preserve">3)Определяю, какие файлы в вашем домашнем каталоге имеют имена, начинавшиеся</w:t>
      </w:r>
      <w:r>
        <w:t xml:space="preserve"> </w:t>
      </w:r>
      <w:r>
        <w:t xml:space="preserve">с символа c.</w:t>
      </w:r>
    </w:p>
    <w:p>
      <w:pPr>
        <w:pStyle w:val="CaptionedFigure"/>
      </w:pPr>
      <w:r>
        <w:drawing>
          <wp:inline>
            <wp:extent cx="4800600" cy="791588"/>
            <wp:effectExtent b="0" l="0" r="0" t="0"/>
            <wp:docPr descr="файлы с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9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</w:t>
      </w:r>
    </w:p>
    <w:p>
      <w:pPr>
        <w:pStyle w:val="CaptionedFigure"/>
      </w:pPr>
      <w:r>
        <w:drawing>
          <wp:inline>
            <wp:extent cx="4800600" cy="589397"/>
            <wp:effectExtent b="0" l="0" r="0" t="0"/>
            <wp:docPr descr="файлы с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</w:t>
      </w:r>
    </w:p>
    <w:p>
      <w:pPr>
        <w:pStyle w:val="BodyText"/>
      </w:pPr>
      <w:r>
        <w:t xml:space="preserve">4)Запускаю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 Затем все удаляю. Запуская из консоли в фоновом режиме редактор gedit.</w:t>
      </w:r>
    </w:p>
    <w:p>
      <w:pPr>
        <w:pStyle w:val="CaptionedFigure"/>
      </w:pPr>
      <w:r>
        <w:drawing>
          <wp:inline>
            <wp:extent cx="4800600" cy="1135446"/>
            <wp:effectExtent b="0" l="0" r="0" t="0"/>
            <wp:docPr descr="log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</w:t>
      </w:r>
    </w:p>
    <w:p>
      <w:pPr>
        <w:pStyle w:val="BodyText"/>
      </w:pPr>
      <w:r>
        <w:t xml:space="preserve">5)Определяю идентификатор процесса gedit, используя команду ps, конвейер и фильтр</w:t>
      </w:r>
      <w:r>
        <w:t xml:space="preserve"> </w:t>
      </w:r>
      <w:r>
        <w:t xml:space="preserve">grep.</w:t>
      </w:r>
    </w:p>
    <w:p>
      <w:pPr>
        <w:pStyle w:val="CaptionedFigure"/>
      </w:pPr>
      <w:r>
        <w:drawing>
          <wp:inline>
            <wp:extent cx="4800600" cy="1230533"/>
            <wp:effectExtent b="0" l="0" r="0" t="0"/>
            <wp:docPr descr="идентификатор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3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идентификатор</w:t>
      </w:r>
    </w:p>
    <w:p>
      <w:pPr>
        <w:pStyle w:val="BodyText"/>
      </w:pPr>
      <w:r>
        <w:t xml:space="preserve">6)Прочтите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pStyle w:val="CaptionedFigure"/>
      </w:pPr>
      <w:r>
        <w:drawing>
          <wp:inline>
            <wp:extent cx="4800600" cy="6551137"/>
            <wp:effectExtent b="0" l="0" r="0" t="0"/>
            <wp:docPr descr="man kill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51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kill</w:t>
      </w:r>
    </w:p>
    <w:p>
      <w:pPr>
        <w:pStyle w:val="BodyText"/>
      </w:pPr>
      <w:r>
        <w:t xml:space="preserve">7)Выполняю команду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pStyle w:val="CaptionedFigure"/>
      </w:pPr>
      <w:r>
        <w:drawing>
          <wp:inline>
            <wp:extent cx="4800600" cy="3707780"/>
            <wp:effectExtent b="0" l="0" r="0" t="0"/>
            <wp:docPr descr="du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0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</w:t>
      </w:r>
    </w:p>
    <w:p>
      <w:pPr>
        <w:pStyle w:val="BodyText"/>
      </w:pPr>
      <w:r>
        <w:t xml:space="preserve">8)Воспользовавшись справкой команды find, вывожу имена всех директорий, имеющихся в моем домашнем каталоге.</w:t>
      </w:r>
    </w:p>
    <w:p>
      <w:pPr>
        <w:pStyle w:val="CaptionedFigure"/>
      </w:pPr>
      <w:r>
        <w:drawing>
          <wp:inline>
            <wp:extent cx="4800600" cy="375046"/>
            <wp:effectExtent b="0" l="0" r="0" t="0"/>
            <wp:docPr descr="find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pStyle w:val="CaptionedFigure"/>
      </w:pPr>
      <w:r>
        <w:drawing>
          <wp:inline>
            <wp:extent cx="4800600" cy="5109917"/>
            <wp:effectExtent b="0" l="0" r="0" t="0"/>
            <wp:docPr descr="find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0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мы ознакомились с инструментами поиска файлов и фильтрации текстовых данных.</w:t>
      </w:r>
    </w:p>
    <w:bookmarkEnd w:id="52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Касымова Эллина</dc:creator>
  <dc:language>ru-RU</dc:language>
  <cp:keywords/>
  <dcterms:created xsi:type="dcterms:W3CDTF">2023-03-14T10:42:48Z</dcterms:created>
  <dcterms:modified xsi:type="dcterms:W3CDTF">2023-03-14T10:42:48Z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