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C37A0" w14:textId="77777777" w:rsidR="00167C97" w:rsidRPr="00C408E7" w:rsidRDefault="00167C97" w:rsidP="00061018"/>
    <w:p w14:paraId="2F8EBB69" w14:textId="77777777" w:rsidR="007262AD" w:rsidRDefault="007262AD" w:rsidP="00061018"/>
    <w:p w14:paraId="11B86D29" w14:textId="77777777" w:rsidR="007262AD" w:rsidRDefault="007262AD" w:rsidP="00061018"/>
    <w:p w14:paraId="6B407258" w14:textId="77777777" w:rsidR="005B0588" w:rsidRDefault="005B0588" w:rsidP="00061018"/>
    <w:p w14:paraId="226F7981" w14:textId="77777777" w:rsidR="005B0588" w:rsidRDefault="005B0588" w:rsidP="00061018"/>
    <w:p w14:paraId="2995141E" w14:textId="77777777" w:rsidR="005B0588" w:rsidRDefault="005B0588" w:rsidP="00061018"/>
    <w:p w14:paraId="57319CF6" w14:textId="77777777" w:rsidR="005B0588" w:rsidRDefault="005B0588" w:rsidP="00061018"/>
    <w:p w14:paraId="255F6FF2" w14:textId="77777777" w:rsidR="005B0588" w:rsidRDefault="005B0588" w:rsidP="00061018"/>
    <w:p w14:paraId="595663F0" w14:textId="77777777" w:rsidR="005B0588" w:rsidRDefault="005B0588" w:rsidP="00061018"/>
    <w:p w14:paraId="6244E3E6" w14:textId="77777777" w:rsidR="005B0588" w:rsidRDefault="005B0588" w:rsidP="00061018"/>
    <w:p w14:paraId="07E7D61C" w14:textId="77777777" w:rsidR="005B0588" w:rsidRPr="00C408E7" w:rsidRDefault="005B0588" w:rsidP="00061018"/>
    <w:p w14:paraId="640DA4B2" w14:textId="77777777" w:rsidR="00AF1017" w:rsidRPr="00C408E7" w:rsidRDefault="00AF1017" w:rsidP="00061018"/>
    <w:p w14:paraId="7A74272A" w14:textId="77777777" w:rsidR="00AF1017" w:rsidRPr="005B0588" w:rsidRDefault="008B26D8" w:rsidP="005B0588">
      <w:pPr>
        <w:jc w:val="center"/>
        <w:rPr>
          <w:sz w:val="44"/>
          <w:szCs w:val="44"/>
        </w:rPr>
      </w:pPr>
      <w:bookmarkStart w:id="0" w:name="_Toc260009009"/>
      <w:bookmarkStart w:id="1" w:name="_Toc260011190"/>
      <w:bookmarkStart w:id="2" w:name="_Toc260016573"/>
      <w:r w:rsidRPr="005B0588">
        <w:rPr>
          <w:sz w:val="44"/>
          <w:szCs w:val="44"/>
        </w:rPr>
        <w:t>Standard Operating Procedure</w:t>
      </w:r>
      <w:bookmarkEnd w:id="0"/>
      <w:bookmarkEnd w:id="1"/>
      <w:bookmarkEnd w:id="2"/>
    </w:p>
    <w:p w14:paraId="550F62AE" w14:textId="77777777" w:rsidR="00AF1017" w:rsidRDefault="00AF1017" w:rsidP="00061018"/>
    <w:p w14:paraId="4A4980C1" w14:textId="77777777" w:rsidR="00951C71" w:rsidRDefault="00951C71" w:rsidP="00061018"/>
    <w:p w14:paraId="00DD5A43" w14:textId="77777777" w:rsidR="00951C71" w:rsidRDefault="00951C71" w:rsidP="00061018"/>
    <w:tbl>
      <w:tblPr>
        <w:tblpPr w:leftFromText="180" w:rightFromText="180" w:vertAnchor="text" w:horzAnchor="margin" w:tblpY="7"/>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314"/>
        <w:gridCol w:w="4036"/>
      </w:tblGrid>
      <w:tr w:rsidR="00B53333" w14:paraId="11CBB5D3" w14:textId="77777777" w:rsidTr="004129DA">
        <w:tc>
          <w:tcPr>
            <w:tcW w:w="10296" w:type="dxa"/>
            <w:gridSpan w:val="2"/>
            <w:shd w:val="clear" w:color="auto" w:fill="auto"/>
          </w:tcPr>
          <w:p w14:paraId="46DC7044" w14:textId="2E8ED353" w:rsidR="00B53333" w:rsidRPr="004129DA" w:rsidRDefault="005966F8" w:rsidP="005966F8">
            <w:pPr>
              <w:pStyle w:val="Style3"/>
              <w:jc w:val="center"/>
              <w:rPr>
                <w:sz w:val="40"/>
                <w:szCs w:val="40"/>
              </w:rPr>
            </w:pPr>
            <w:r>
              <w:rPr>
                <w:sz w:val="40"/>
                <w:szCs w:val="40"/>
              </w:rPr>
              <w:t>MDF Controlling</w:t>
            </w:r>
          </w:p>
        </w:tc>
      </w:tr>
      <w:tr w:rsidR="00B53333" w14:paraId="7A9B601C" w14:textId="77777777" w:rsidTr="004129DA">
        <w:tc>
          <w:tcPr>
            <w:tcW w:w="10296" w:type="dxa"/>
            <w:gridSpan w:val="2"/>
            <w:shd w:val="clear" w:color="auto" w:fill="auto"/>
          </w:tcPr>
          <w:p w14:paraId="4F0B2BC7" w14:textId="77777777" w:rsidR="00B53333" w:rsidRDefault="00B53333" w:rsidP="004129DA">
            <w:pPr>
              <w:pStyle w:val="Style3"/>
            </w:pPr>
          </w:p>
        </w:tc>
      </w:tr>
      <w:tr w:rsidR="00B53333" w14:paraId="159C761C" w14:textId="77777777" w:rsidTr="004129DA">
        <w:tc>
          <w:tcPr>
            <w:tcW w:w="10296" w:type="dxa"/>
            <w:gridSpan w:val="2"/>
            <w:shd w:val="clear" w:color="auto" w:fill="auto"/>
          </w:tcPr>
          <w:p w14:paraId="35C304D0" w14:textId="77777777" w:rsidR="00B53333" w:rsidRDefault="00B53333" w:rsidP="004129DA">
            <w:pPr>
              <w:pStyle w:val="Style3"/>
            </w:pPr>
          </w:p>
        </w:tc>
      </w:tr>
      <w:tr w:rsidR="00B53333" w14:paraId="53DB49B0" w14:textId="77777777" w:rsidTr="004129DA">
        <w:trPr>
          <w:trHeight w:val="437"/>
        </w:trPr>
        <w:tc>
          <w:tcPr>
            <w:tcW w:w="5735" w:type="dxa"/>
            <w:shd w:val="clear" w:color="auto" w:fill="auto"/>
          </w:tcPr>
          <w:p w14:paraId="2E6BBBC8" w14:textId="77777777" w:rsidR="00B53333" w:rsidRDefault="00B53333" w:rsidP="004129DA">
            <w:pPr>
              <w:pStyle w:val="Style3"/>
              <w:jc w:val="right"/>
            </w:pPr>
            <w:r w:rsidRPr="008B26D8">
              <w:t>SOP Number</w:t>
            </w:r>
          </w:p>
        </w:tc>
        <w:tc>
          <w:tcPr>
            <w:tcW w:w="4561" w:type="dxa"/>
            <w:shd w:val="clear" w:color="auto" w:fill="auto"/>
          </w:tcPr>
          <w:p w14:paraId="760FB68E" w14:textId="5112F909" w:rsidR="00B53333" w:rsidRPr="008B26D8" w:rsidRDefault="00BD475E" w:rsidP="004129DA">
            <w:pPr>
              <w:pStyle w:val="Style3"/>
              <w:ind w:left="18"/>
            </w:pPr>
            <w:r>
              <w:t>1</w:t>
            </w:r>
          </w:p>
        </w:tc>
      </w:tr>
      <w:tr w:rsidR="00B53333" w14:paraId="69B08C81" w14:textId="77777777" w:rsidTr="004129DA">
        <w:trPr>
          <w:trHeight w:val="428"/>
        </w:trPr>
        <w:tc>
          <w:tcPr>
            <w:tcW w:w="5735" w:type="dxa"/>
            <w:shd w:val="clear" w:color="auto" w:fill="auto"/>
          </w:tcPr>
          <w:p w14:paraId="1EA6D88E" w14:textId="77777777" w:rsidR="00B53333" w:rsidRDefault="00B53333" w:rsidP="004129DA">
            <w:pPr>
              <w:pStyle w:val="Style3"/>
              <w:jc w:val="right"/>
            </w:pPr>
            <w:r w:rsidRPr="008B26D8">
              <w:t>Customer</w:t>
            </w:r>
          </w:p>
        </w:tc>
        <w:tc>
          <w:tcPr>
            <w:tcW w:w="4561" w:type="dxa"/>
            <w:shd w:val="clear" w:color="auto" w:fill="auto"/>
          </w:tcPr>
          <w:p w14:paraId="01CE7D7B" w14:textId="49A24C91" w:rsidR="00B53333" w:rsidRPr="008B26D8" w:rsidRDefault="00220942" w:rsidP="004129DA">
            <w:pPr>
              <w:pStyle w:val="Style3"/>
              <w:ind w:left="18"/>
            </w:pPr>
            <w:r>
              <w:t>NTT Germany</w:t>
            </w:r>
          </w:p>
        </w:tc>
      </w:tr>
      <w:tr w:rsidR="00B53333" w14:paraId="30F31759" w14:textId="77777777" w:rsidTr="004129DA">
        <w:trPr>
          <w:trHeight w:val="482"/>
        </w:trPr>
        <w:tc>
          <w:tcPr>
            <w:tcW w:w="5735" w:type="dxa"/>
            <w:shd w:val="clear" w:color="auto" w:fill="auto"/>
          </w:tcPr>
          <w:p w14:paraId="350B333E" w14:textId="77777777" w:rsidR="00B53333" w:rsidRDefault="00B53333" w:rsidP="004129DA">
            <w:pPr>
              <w:pStyle w:val="Style3"/>
              <w:jc w:val="right"/>
            </w:pPr>
            <w:r w:rsidRPr="008B26D8">
              <w:t>Organization/Area</w:t>
            </w:r>
          </w:p>
        </w:tc>
        <w:tc>
          <w:tcPr>
            <w:tcW w:w="4561" w:type="dxa"/>
            <w:shd w:val="clear" w:color="auto" w:fill="auto"/>
          </w:tcPr>
          <w:p w14:paraId="09B99E1B" w14:textId="653D0F18" w:rsidR="00B53333" w:rsidRPr="008B26D8" w:rsidRDefault="00B13B74" w:rsidP="004129DA">
            <w:pPr>
              <w:pStyle w:val="Style3"/>
              <w:ind w:left="18"/>
            </w:pPr>
            <w:r>
              <w:t>R2R Germany</w:t>
            </w:r>
          </w:p>
        </w:tc>
      </w:tr>
    </w:tbl>
    <w:p w14:paraId="78D38B3E" w14:textId="77777777" w:rsidR="00E82186" w:rsidRPr="00C408E7" w:rsidRDefault="00E82186" w:rsidP="00061018">
      <w:pPr>
        <w:pStyle w:val="Footer"/>
      </w:pPr>
    </w:p>
    <w:p w14:paraId="6691C886" w14:textId="77777777" w:rsidR="005F36CE" w:rsidRDefault="00F52FAA" w:rsidP="00AB5AE4">
      <w:pPr>
        <w:pStyle w:val="HeadingA"/>
        <w:numPr>
          <w:ilvl w:val="0"/>
          <w:numId w:val="0"/>
        </w:numPr>
        <w:ind w:left="652"/>
        <w:rPr>
          <w:noProof/>
        </w:rPr>
      </w:pPr>
      <w:r>
        <w:lastRenderedPageBreak/>
        <w:t>T</w:t>
      </w:r>
      <w:r w:rsidR="00690BF6" w:rsidRPr="00C408E7">
        <w:t>able of Contents</w:t>
      </w:r>
      <w:r w:rsidR="00FD08C9" w:rsidRPr="00C408E7">
        <w:fldChar w:fldCharType="begin"/>
      </w:r>
      <w:r w:rsidR="00FD08C9" w:rsidRPr="00C408E7">
        <w:instrText xml:space="preserve"> TOC \o \f \h \z </w:instrText>
      </w:r>
      <w:r w:rsidR="00FD08C9" w:rsidRPr="00C408E7">
        <w:fldChar w:fldCharType="separate"/>
      </w:r>
    </w:p>
    <w:p w14:paraId="01C6B864" w14:textId="77777777" w:rsidR="005F36CE" w:rsidRPr="004129DA" w:rsidRDefault="005F36CE">
      <w:pPr>
        <w:pStyle w:val="TOC1"/>
        <w:rPr>
          <w:rFonts w:ascii="Calibri" w:hAnsi="Calibri"/>
          <w:b w:val="0"/>
          <w:noProof/>
          <w:sz w:val="22"/>
          <w:szCs w:val="22"/>
          <w:lang w:val="en-IN" w:eastAsia="en-IN"/>
        </w:rPr>
      </w:pPr>
      <w:hyperlink w:anchor="_Toc84529471" w:history="1">
        <w:r w:rsidRPr="00885526">
          <w:rPr>
            <w:rStyle w:val="Hyperlink"/>
            <w:noProof/>
          </w:rPr>
          <w:t>1</w:t>
        </w:r>
        <w:r w:rsidRPr="004129DA">
          <w:rPr>
            <w:rFonts w:ascii="Calibri" w:hAnsi="Calibri"/>
            <w:b w:val="0"/>
            <w:noProof/>
            <w:sz w:val="22"/>
            <w:szCs w:val="22"/>
            <w:lang w:val="en-IN" w:eastAsia="en-IN"/>
          </w:rPr>
          <w:tab/>
        </w:r>
        <w:r w:rsidRPr="00885526">
          <w:rPr>
            <w:rStyle w:val="Hyperlink"/>
            <w:noProof/>
          </w:rPr>
          <w:t>Document Control</w:t>
        </w:r>
        <w:r>
          <w:rPr>
            <w:noProof/>
            <w:webHidden/>
          </w:rPr>
          <w:tab/>
        </w:r>
        <w:r>
          <w:rPr>
            <w:noProof/>
            <w:webHidden/>
          </w:rPr>
          <w:fldChar w:fldCharType="begin"/>
        </w:r>
        <w:r>
          <w:rPr>
            <w:noProof/>
            <w:webHidden/>
          </w:rPr>
          <w:instrText xml:space="preserve"> PAGEREF _Toc84529471 \h </w:instrText>
        </w:r>
        <w:r>
          <w:rPr>
            <w:noProof/>
            <w:webHidden/>
          </w:rPr>
        </w:r>
        <w:r>
          <w:rPr>
            <w:noProof/>
            <w:webHidden/>
          </w:rPr>
          <w:fldChar w:fldCharType="separate"/>
        </w:r>
        <w:r>
          <w:rPr>
            <w:noProof/>
            <w:webHidden/>
          </w:rPr>
          <w:t>3</w:t>
        </w:r>
        <w:r>
          <w:rPr>
            <w:noProof/>
            <w:webHidden/>
          </w:rPr>
          <w:fldChar w:fldCharType="end"/>
        </w:r>
      </w:hyperlink>
    </w:p>
    <w:p w14:paraId="3F9C8389" w14:textId="77777777" w:rsidR="005F36CE" w:rsidRPr="004129DA" w:rsidRDefault="005F36CE">
      <w:pPr>
        <w:pStyle w:val="TOC2"/>
        <w:rPr>
          <w:rFonts w:ascii="Calibri" w:hAnsi="Calibri"/>
          <w:noProof/>
          <w:sz w:val="22"/>
          <w:szCs w:val="22"/>
          <w:lang w:val="en-IN" w:eastAsia="en-IN"/>
        </w:rPr>
      </w:pPr>
      <w:hyperlink w:anchor="_Toc84529472" w:history="1">
        <w:r w:rsidRPr="00885526">
          <w:rPr>
            <w:rStyle w:val="Hyperlink"/>
            <w:noProof/>
          </w:rPr>
          <w:t>1.1</w:t>
        </w:r>
        <w:r w:rsidRPr="004129DA">
          <w:rPr>
            <w:rFonts w:ascii="Calibri" w:hAnsi="Calibri"/>
            <w:noProof/>
            <w:sz w:val="22"/>
            <w:szCs w:val="22"/>
            <w:lang w:val="en-IN" w:eastAsia="en-IN"/>
          </w:rPr>
          <w:tab/>
        </w:r>
        <w:r w:rsidRPr="00885526">
          <w:rPr>
            <w:rStyle w:val="Hyperlink"/>
            <w:noProof/>
          </w:rPr>
          <w:t>Document Location</w:t>
        </w:r>
        <w:r>
          <w:rPr>
            <w:noProof/>
            <w:webHidden/>
          </w:rPr>
          <w:tab/>
        </w:r>
        <w:r>
          <w:rPr>
            <w:noProof/>
            <w:webHidden/>
          </w:rPr>
          <w:fldChar w:fldCharType="begin"/>
        </w:r>
        <w:r>
          <w:rPr>
            <w:noProof/>
            <w:webHidden/>
          </w:rPr>
          <w:instrText xml:space="preserve"> PAGEREF _Toc84529472 \h </w:instrText>
        </w:r>
        <w:r>
          <w:rPr>
            <w:noProof/>
            <w:webHidden/>
          </w:rPr>
        </w:r>
        <w:r>
          <w:rPr>
            <w:noProof/>
            <w:webHidden/>
          </w:rPr>
          <w:fldChar w:fldCharType="separate"/>
        </w:r>
        <w:r>
          <w:rPr>
            <w:noProof/>
            <w:webHidden/>
          </w:rPr>
          <w:t>3</w:t>
        </w:r>
        <w:r>
          <w:rPr>
            <w:noProof/>
            <w:webHidden/>
          </w:rPr>
          <w:fldChar w:fldCharType="end"/>
        </w:r>
      </w:hyperlink>
    </w:p>
    <w:p w14:paraId="726EE2E1" w14:textId="77777777" w:rsidR="005F36CE" w:rsidRPr="004129DA" w:rsidRDefault="005F36CE">
      <w:pPr>
        <w:pStyle w:val="TOC2"/>
        <w:rPr>
          <w:rFonts w:ascii="Calibri" w:hAnsi="Calibri"/>
          <w:noProof/>
          <w:sz w:val="22"/>
          <w:szCs w:val="22"/>
          <w:lang w:val="en-IN" w:eastAsia="en-IN"/>
        </w:rPr>
      </w:pPr>
      <w:hyperlink w:anchor="_Toc84529473" w:history="1">
        <w:r w:rsidRPr="00885526">
          <w:rPr>
            <w:rStyle w:val="Hyperlink"/>
            <w:noProof/>
          </w:rPr>
          <w:t>1.2</w:t>
        </w:r>
        <w:r w:rsidRPr="004129DA">
          <w:rPr>
            <w:rFonts w:ascii="Calibri" w:hAnsi="Calibri"/>
            <w:noProof/>
            <w:sz w:val="22"/>
            <w:szCs w:val="22"/>
            <w:lang w:val="en-IN" w:eastAsia="en-IN"/>
          </w:rPr>
          <w:tab/>
        </w:r>
        <w:r w:rsidRPr="00885526">
          <w:rPr>
            <w:rStyle w:val="Hyperlink"/>
            <w:noProof/>
          </w:rPr>
          <w:t>Document Creation</w:t>
        </w:r>
        <w:r>
          <w:rPr>
            <w:noProof/>
            <w:webHidden/>
          </w:rPr>
          <w:tab/>
        </w:r>
        <w:r>
          <w:rPr>
            <w:noProof/>
            <w:webHidden/>
          </w:rPr>
          <w:fldChar w:fldCharType="begin"/>
        </w:r>
        <w:r>
          <w:rPr>
            <w:noProof/>
            <w:webHidden/>
          </w:rPr>
          <w:instrText xml:space="preserve"> PAGEREF _Toc84529473 \h </w:instrText>
        </w:r>
        <w:r>
          <w:rPr>
            <w:noProof/>
            <w:webHidden/>
          </w:rPr>
        </w:r>
        <w:r>
          <w:rPr>
            <w:noProof/>
            <w:webHidden/>
          </w:rPr>
          <w:fldChar w:fldCharType="separate"/>
        </w:r>
        <w:r>
          <w:rPr>
            <w:noProof/>
            <w:webHidden/>
          </w:rPr>
          <w:t>3</w:t>
        </w:r>
        <w:r>
          <w:rPr>
            <w:noProof/>
            <w:webHidden/>
          </w:rPr>
          <w:fldChar w:fldCharType="end"/>
        </w:r>
      </w:hyperlink>
    </w:p>
    <w:p w14:paraId="2302C6DA" w14:textId="77777777" w:rsidR="005F36CE" w:rsidRPr="004129DA" w:rsidRDefault="005F36CE">
      <w:pPr>
        <w:pStyle w:val="TOC2"/>
        <w:rPr>
          <w:rFonts w:ascii="Calibri" w:hAnsi="Calibri"/>
          <w:noProof/>
          <w:sz w:val="22"/>
          <w:szCs w:val="22"/>
          <w:lang w:val="en-IN" w:eastAsia="en-IN"/>
        </w:rPr>
      </w:pPr>
      <w:hyperlink w:anchor="_Toc84529474" w:history="1">
        <w:r w:rsidRPr="00885526">
          <w:rPr>
            <w:rStyle w:val="Hyperlink"/>
            <w:noProof/>
          </w:rPr>
          <w:t>1.3</w:t>
        </w:r>
        <w:r w:rsidRPr="004129DA">
          <w:rPr>
            <w:rFonts w:ascii="Calibri" w:hAnsi="Calibri"/>
            <w:noProof/>
            <w:sz w:val="22"/>
            <w:szCs w:val="22"/>
            <w:lang w:val="en-IN" w:eastAsia="en-IN"/>
          </w:rPr>
          <w:tab/>
        </w:r>
        <w:r w:rsidRPr="00885526">
          <w:rPr>
            <w:rStyle w:val="Hyperlink"/>
            <w:noProof/>
          </w:rPr>
          <w:t>Revision History</w:t>
        </w:r>
        <w:r>
          <w:rPr>
            <w:noProof/>
            <w:webHidden/>
          </w:rPr>
          <w:tab/>
        </w:r>
        <w:r>
          <w:rPr>
            <w:noProof/>
            <w:webHidden/>
          </w:rPr>
          <w:fldChar w:fldCharType="begin"/>
        </w:r>
        <w:r>
          <w:rPr>
            <w:noProof/>
            <w:webHidden/>
          </w:rPr>
          <w:instrText xml:space="preserve"> PAGEREF _Toc84529474 \h </w:instrText>
        </w:r>
        <w:r>
          <w:rPr>
            <w:noProof/>
            <w:webHidden/>
          </w:rPr>
        </w:r>
        <w:r>
          <w:rPr>
            <w:noProof/>
            <w:webHidden/>
          </w:rPr>
          <w:fldChar w:fldCharType="separate"/>
        </w:r>
        <w:r>
          <w:rPr>
            <w:noProof/>
            <w:webHidden/>
          </w:rPr>
          <w:t>3</w:t>
        </w:r>
        <w:r>
          <w:rPr>
            <w:noProof/>
            <w:webHidden/>
          </w:rPr>
          <w:fldChar w:fldCharType="end"/>
        </w:r>
      </w:hyperlink>
    </w:p>
    <w:p w14:paraId="3C936F70" w14:textId="77777777" w:rsidR="005F36CE" w:rsidRPr="004129DA" w:rsidRDefault="005F36CE">
      <w:pPr>
        <w:pStyle w:val="TOC1"/>
        <w:rPr>
          <w:rFonts w:ascii="Calibri" w:hAnsi="Calibri"/>
          <w:b w:val="0"/>
          <w:noProof/>
          <w:sz w:val="22"/>
          <w:szCs w:val="22"/>
          <w:lang w:val="en-IN" w:eastAsia="en-IN"/>
        </w:rPr>
      </w:pPr>
      <w:hyperlink w:anchor="_Toc84529475" w:history="1">
        <w:r w:rsidRPr="00885526">
          <w:rPr>
            <w:rStyle w:val="Hyperlink"/>
            <w:noProof/>
          </w:rPr>
          <w:t>2</w:t>
        </w:r>
        <w:r w:rsidRPr="004129DA">
          <w:rPr>
            <w:rFonts w:ascii="Calibri" w:hAnsi="Calibri"/>
            <w:b w:val="0"/>
            <w:noProof/>
            <w:sz w:val="22"/>
            <w:szCs w:val="22"/>
            <w:lang w:val="en-IN" w:eastAsia="en-IN"/>
          </w:rPr>
          <w:tab/>
        </w:r>
        <w:r w:rsidRPr="00885526">
          <w:rPr>
            <w:rStyle w:val="Hyperlink"/>
            <w:noProof/>
          </w:rPr>
          <w:t>Acronyms, Process Legends, and Definitions</w:t>
        </w:r>
        <w:r>
          <w:rPr>
            <w:noProof/>
            <w:webHidden/>
          </w:rPr>
          <w:tab/>
        </w:r>
        <w:r>
          <w:rPr>
            <w:noProof/>
            <w:webHidden/>
          </w:rPr>
          <w:fldChar w:fldCharType="begin"/>
        </w:r>
        <w:r>
          <w:rPr>
            <w:noProof/>
            <w:webHidden/>
          </w:rPr>
          <w:instrText xml:space="preserve"> PAGEREF _Toc84529475 \h </w:instrText>
        </w:r>
        <w:r>
          <w:rPr>
            <w:noProof/>
            <w:webHidden/>
          </w:rPr>
        </w:r>
        <w:r>
          <w:rPr>
            <w:noProof/>
            <w:webHidden/>
          </w:rPr>
          <w:fldChar w:fldCharType="separate"/>
        </w:r>
        <w:r>
          <w:rPr>
            <w:noProof/>
            <w:webHidden/>
          </w:rPr>
          <w:t>4</w:t>
        </w:r>
        <w:r>
          <w:rPr>
            <w:noProof/>
            <w:webHidden/>
          </w:rPr>
          <w:fldChar w:fldCharType="end"/>
        </w:r>
      </w:hyperlink>
    </w:p>
    <w:p w14:paraId="7F26F825" w14:textId="77777777" w:rsidR="005F36CE" w:rsidRPr="004129DA" w:rsidRDefault="005F36CE">
      <w:pPr>
        <w:pStyle w:val="TOC1"/>
        <w:rPr>
          <w:rFonts w:ascii="Calibri" w:hAnsi="Calibri"/>
          <w:b w:val="0"/>
          <w:noProof/>
          <w:sz w:val="22"/>
          <w:szCs w:val="22"/>
          <w:lang w:val="en-IN" w:eastAsia="en-IN"/>
        </w:rPr>
      </w:pPr>
      <w:hyperlink w:anchor="_Toc84529476" w:history="1">
        <w:r w:rsidRPr="00885526">
          <w:rPr>
            <w:rStyle w:val="Hyperlink"/>
            <w:noProof/>
          </w:rPr>
          <w:t>3</w:t>
        </w:r>
        <w:r w:rsidRPr="004129DA">
          <w:rPr>
            <w:rFonts w:ascii="Calibri" w:hAnsi="Calibri"/>
            <w:b w:val="0"/>
            <w:noProof/>
            <w:sz w:val="22"/>
            <w:szCs w:val="22"/>
            <w:lang w:val="en-IN" w:eastAsia="en-IN"/>
          </w:rPr>
          <w:tab/>
        </w:r>
        <w:r w:rsidRPr="00885526">
          <w:rPr>
            <w:rStyle w:val="Hyperlink"/>
            <w:noProof/>
          </w:rPr>
          <w:t>Overview</w:t>
        </w:r>
        <w:r>
          <w:rPr>
            <w:noProof/>
            <w:webHidden/>
          </w:rPr>
          <w:tab/>
        </w:r>
        <w:r>
          <w:rPr>
            <w:noProof/>
            <w:webHidden/>
          </w:rPr>
          <w:fldChar w:fldCharType="begin"/>
        </w:r>
        <w:r>
          <w:rPr>
            <w:noProof/>
            <w:webHidden/>
          </w:rPr>
          <w:instrText xml:space="preserve"> PAGEREF _Toc84529476 \h </w:instrText>
        </w:r>
        <w:r>
          <w:rPr>
            <w:noProof/>
            <w:webHidden/>
          </w:rPr>
        </w:r>
        <w:r>
          <w:rPr>
            <w:noProof/>
            <w:webHidden/>
          </w:rPr>
          <w:fldChar w:fldCharType="separate"/>
        </w:r>
        <w:r>
          <w:rPr>
            <w:noProof/>
            <w:webHidden/>
          </w:rPr>
          <w:t>5</w:t>
        </w:r>
        <w:r>
          <w:rPr>
            <w:noProof/>
            <w:webHidden/>
          </w:rPr>
          <w:fldChar w:fldCharType="end"/>
        </w:r>
      </w:hyperlink>
    </w:p>
    <w:p w14:paraId="150AA931" w14:textId="77777777" w:rsidR="005F36CE" w:rsidRPr="004129DA" w:rsidRDefault="005F36CE">
      <w:pPr>
        <w:pStyle w:val="TOC2"/>
        <w:rPr>
          <w:rFonts w:ascii="Calibri" w:hAnsi="Calibri"/>
          <w:noProof/>
          <w:sz w:val="22"/>
          <w:szCs w:val="22"/>
          <w:lang w:val="en-IN" w:eastAsia="en-IN"/>
        </w:rPr>
      </w:pPr>
      <w:hyperlink w:anchor="_Toc84529477" w:history="1">
        <w:r w:rsidRPr="00885526">
          <w:rPr>
            <w:rStyle w:val="Hyperlink"/>
            <w:noProof/>
          </w:rPr>
          <w:t>3.1</w:t>
        </w:r>
        <w:r w:rsidRPr="004129DA">
          <w:rPr>
            <w:rFonts w:ascii="Calibri" w:hAnsi="Calibri"/>
            <w:noProof/>
            <w:sz w:val="22"/>
            <w:szCs w:val="22"/>
            <w:lang w:val="en-IN" w:eastAsia="en-IN"/>
          </w:rPr>
          <w:tab/>
        </w:r>
        <w:r w:rsidRPr="00885526">
          <w:rPr>
            <w:rStyle w:val="Hyperlink"/>
            <w:noProof/>
          </w:rPr>
          <w:t>Objective of the document</w:t>
        </w:r>
        <w:r>
          <w:rPr>
            <w:noProof/>
            <w:webHidden/>
          </w:rPr>
          <w:tab/>
        </w:r>
        <w:r>
          <w:rPr>
            <w:noProof/>
            <w:webHidden/>
          </w:rPr>
          <w:fldChar w:fldCharType="begin"/>
        </w:r>
        <w:r>
          <w:rPr>
            <w:noProof/>
            <w:webHidden/>
          </w:rPr>
          <w:instrText xml:space="preserve"> PAGEREF _Toc84529477 \h </w:instrText>
        </w:r>
        <w:r>
          <w:rPr>
            <w:noProof/>
            <w:webHidden/>
          </w:rPr>
        </w:r>
        <w:r>
          <w:rPr>
            <w:noProof/>
            <w:webHidden/>
          </w:rPr>
          <w:fldChar w:fldCharType="separate"/>
        </w:r>
        <w:r>
          <w:rPr>
            <w:noProof/>
            <w:webHidden/>
          </w:rPr>
          <w:t>5</w:t>
        </w:r>
        <w:r>
          <w:rPr>
            <w:noProof/>
            <w:webHidden/>
          </w:rPr>
          <w:fldChar w:fldCharType="end"/>
        </w:r>
      </w:hyperlink>
    </w:p>
    <w:p w14:paraId="5509791E" w14:textId="77777777" w:rsidR="005F36CE" w:rsidRPr="004129DA" w:rsidRDefault="005F36CE">
      <w:pPr>
        <w:pStyle w:val="TOC2"/>
        <w:rPr>
          <w:rFonts w:ascii="Calibri" w:hAnsi="Calibri"/>
          <w:noProof/>
          <w:sz w:val="22"/>
          <w:szCs w:val="22"/>
          <w:lang w:val="en-IN" w:eastAsia="en-IN"/>
        </w:rPr>
      </w:pPr>
      <w:hyperlink w:anchor="_Toc84529478" w:history="1">
        <w:r w:rsidRPr="00885526">
          <w:rPr>
            <w:rStyle w:val="Hyperlink"/>
            <w:noProof/>
          </w:rPr>
          <w:t>3.2</w:t>
        </w:r>
        <w:r w:rsidRPr="004129DA">
          <w:rPr>
            <w:rFonts w:ascii="Calibri" w:hAnsi="Calibri"/>
            <w:noProof/>
            <w:sz w:val="22"/>
            <w:szCs w:val="22"/>
            <w:lang w:val="en-IN" w:eastAsia="en-IN"/>
          </w:rPr>
          <w:tab/>
        </w:r>
        <w:r w:rsidRPr="00885526">
          <w:rPr>
            <w:rStyle w:val="Hyperlink"/>
            <w:noProof/>
          </w:rPr>
          <w:t>Value stream impacted and supporting systems</w:t>
        </w:r>
        <w:r>
          <w:rPr>
            <w:noProof/>
            <w:webHidden/>
          </w:rPr>
          <w:tab/>
        </w:r>
        <w:r>
          <w:rPr>
            <w:noProof/>
            <w:webHidden/>
          </w:rPr>
          <w:fldChar w:fldCharType="begin"/>
        </w:r>
        <w:r>
          <w:rPr>
            <w:noProof/>
            <w:webHidden/>
          </w:rPr>
          <w:instrText xml:space="preserve"> PAGEREF _Toc84529478 \h </w:instrText>
        </w:r>
        <w:r>
          <w:rPr>
            <w:noProof/>
            <w:webHidden/>
          </w:rPr>
        </w:r>
        <w:r>
          <w:rPr>
            <w:noProof/>
            <w:webHidden/>
          </w:rPr>
          <w:fldChar w:fldCharType="separate"/>
        </w:r>
        <w:r>
          <w:rPr>
            <w:noProof/>
            <w:webHidden/>
          </w:rPr>
          <w:t>5</w:t>
        </w:r>
        <w:r>
          <w:rPr>
            <w:noProof/>
            <w:webHidden/>
          </w:rPr>
          <w:fldChar w:fldCharType="end"/>
        </w:r>
      </w:hyperlink>
    </w:p>
    <w:p w14:paraId="67785634" w14:textId="77777777" w:rsidR="005F36CE" w:rsidRDefault="005F36CE" w:rsidP="005F36CE">
      <w:pPr>
        <w:pStyle w:val="TOC3"/>
        <w:rPr>
          <w:noProof/>
        </w:rPr>
      </w:pPr>
      <w:hyperlink w:anchor="_Toc84529479" w:history="1">
        <w:r w:rsidRPr="00885526">
          <w:rPr>
            <w:rStyle w:val="Hyperlink"/>
            <w:noProof/>
          </w:rPr>
          <w:t>3.2.1</w:t>
        </w:r>
        <w:r>
          <w:rPr>
            <w:noProof/>
          </w:rPr>
          <w:tab/>
        </w:r>
        <w:r w:rsidRPr="00885526">
          <w:rPr>
            <w:rStyle w:val="Hyperlink"/>
            <w:noProof/>
          </w:rPr>
          <w:t>Value Stream</w:t>
        </w:r>
        <w:r>
          <w:rPr>
            <w:noProof/>
            <w:webHidden/>
          </w:rPr>
          <w:tab/>
        </w:r>
        <w:r>
          <w:rPr>
            <w:noProof/>
            <w:webHidden/>
          </w:rPr>
          <w:fldChar w:fldCharType="begin"/>
        </w:r>
        <w:r>
          <w:rPr>
            <w:noProof/>
            <w:webHidden/>
          </w:rPr>
          <w:instrText xml:space="preserve"> PAGEREF _Toc84529479 \h </w:instrText>
        </w:r>
        <w:r>
          <w:rPr>
            <w:noProof/>
            <w:webHidden/>
          </w:rPr>
        </w:r>
        <w:r>
          <w:rPr>
            <w:noProof/>
            <w:webHidden/>
          </w:rPr>
          <w:fldChar w:fldCharType="separate"/>
        </w:r>
        <w:r>
          <w:rPr>
            <w:noProof/>
            <w:webHidden/>
          </w:rPr>
          <w:t>5</w:t>
        </w:r>
        <w:r>
          <w:rPr>
            <w:noProof/>
            <w:webHidden/>
          </w:rPr>
          <w:fldChar w:fldCharType="end"/>
        </w:r>
      </w:hyperlink>
    </w:p>
    <w:p w14:paraId="0E8FEEB9" w14:textId="77777777" w:rsidR="005F36CE" w:rsidRDefault="005F36CE" w:rsidP="005F36CE">
      <w:pPr>
        <w:pStyle w:val="TOC3"/>
        <w:rPr>
          <w:noProof/>
        </w:rPr>
      </w:pPr>
      <w:hyperlink w:anchor="_Toc84529480" w:history="1">
        <w:r w:rsidRPr="00885526">
          <w:rPr>
            <w:rStyle w:val="Hyperlink"/>
            <w:noProof/>
          </w:rPr>
          <w:t>3.2.2</w:t>
        </w:r>
        <w:r>
          <w:rPr>
            <w:noProof/>
          </w:rPr>
          <w:tab/>
        </w:r>
        <w:r w:rsidRPr="00885526">
          <w:rPr>
            <w:rStyle w:val="Hyperlink"/>
            <w:noProof/>
          </w:rPr>
          <w:t>Supporting System</w:t>
        </w:r>
        <w:r>
          <w:rPr>
            <w:rStyle w:val="Hyperlink"/>
            <w:noProof/>
          </w:rPr>
          <w:tab/>
        </w:r>
        <w:r>
          <w:rPr>
            <w:noProof/>
            <w:webHidden/>
          </w:rPr>
          <w:fldChar w:fldCharType="begin"/>
        </w:r>
        <w:r>
          <w:rPr>
            <w:noProof/>
            <w:webHidden/>
          </w:rPr>
          <w:instrText xml:space="preserve"> PAGEREF _Toc84529480 \h </w:instrText>
        </w:r>
        <w:r>
          <w:rPr>
            <w:noProof/>
            <w:webHidden/>
          </w:rPr>
        </w:r>
        <w:r>
          <w:rPr>
            <w:noProof/>
            <w:webHidden/>
          </w:rPr>
          <w:fldChar w:fldCharType="separate"/>
        </w:r>
        <w:r>
          <w:rPr>
            <w:noProof/>
            <w:webHidden/>
          </w:rPr>
          <w:t>5</w:t>
        </w:r>
        <w:r>
          <w:rPr>
            <w:noProof/>
            <w:webHidden/>
          </w:rPr>
          <w:fldChar w:fldCharType="end"/>
        </w:r>
      </w:hyperlink>
    </w:p>
    <w:p w14:paraId="42C5DCEA" w14:textId="77777777" w:rsidR="005F36CE" w:rsidRDefault="005F36CE" w:rsidP="005F36CE">
      <w:pPr>
        <w:pStyle w:val="TOC3"/>
        <w:rPr>
          <w:noProof/>
        </w:rPr>
      </w:pPr>
      <w:hyperlink w:anchor="_Toc84529481" w:history="1">
        <w:r w:rsidRPr="00885526">
          <w:rPr>
            <w:rStyle w:val="Hyperlink"/>
            <w:noProof/>
          </w:rPr>
          <w:t>3.2.3</w:t>
        </w:r>
        <w:r>
          <w:rPr>
            <w:noProof/>
          </w:rPr>
          <w:tab/>
        </w:r>
        <w:r w:rsidRPr="00885526">
          <w:rPr>
            <w:rStyle w:val="Hyperlink"/>
            <w:noProof/>
          </w:rPr>
          <w:t>Technical Support</w:t>
        </w:r>
        <w:r>
          <w:rPr>
            <w:noProof/>
            <w:webHidden/>
          </w:rPr>
          <w:tab/>
        </w:r>
        <w:r>
          <w:rPr>
            <w:noProof/>
            <w:webHidden/>
          </w:rPr>
          <w:fldChar w:fldCharType="begin"/>
        </w:r>
        <w:r>
          <w:rPr>
            <w:noProof/>
            <w:webHidden/>
          </w:rPr>
          <w:instrText xml:space="preserve"> PAGEREF _Toc84529481 \h </w:instrText>
        </w:r>
        <w:r>
          <w:rPr>
            <w:noProof/>
            <w:webHidden/>
          </w:rPr>
        </w:r>
        <w:r>
          <w:rPr>
            <w:noProof/>
            <w:webHidden/>
          </w:rPr>
          <w:fldChar w:fldCharType="separate"/>
        </w:r>
        <w:r>
          <w:rPr>
            <w:noProof/>
            <w:webHidden/>
          </w:rPr>
          <w:t>5</w:t>
        </w:r>
        <w:r>
          <w:rPr>
            <w:noProof/>
            <w:webHidden/>
          </w:rPr>
          <w:fldChar w:fldCharType="end"/>
        </w:r>
      </w:hyperlink>
    </w:p>
    <w:p w14:paraId="3BB8CF34" w14:textId="77777777" w:rsidR="005F36CE" w:rsidRPr="004129DA" w:rsidRDefault="005F36CE">
      <w:pPr>
        <w:pStyle w:val="TOC2"/>
        <w:rPr>
          <w:rFonts w:ascii="Calibri" w:hAnsi="Calibri"/>
          <w:noProof/>
          <w:sz w:val="22"/>
          <w:szCs w:val="22"/>
          <w:lang w:val="en-IN" w:eastAsia="en-IN"/>
        </w:rPr>
      </w:pPr>
      <w:hyperlink w:anchor="_Toc84529482" w:history="1">
        <w:r w:rsidRPr="00885526">
          <w:rPr>
            <w:rStyle w:val="Hyperlink"/>
            <w:noProof/>
          </w:rPr>
          <w:t>3.3</w:t>
        </w:r>
        <w:r w:rsidRPr="004129DA">
          <w:rPr>
            <w:rFonts w:ascii="Calibri" w:hAnsi="Calibri"/>
            <w:noProof/>
            <w:sz w:val="22"/>
            <w:szCs w:val="22"/>
            <w:lang w:val="en-IN" w:eastAsia="en-IN"/>
          </w:rPr>
          <w:tab/>
        </w:r>
        <w:r w:rsidRPr="00885526">
          <w:rPr>
            <w:rStyle w:val="Hyperlink"/>
            <w:noProof/>
          </w:rPr>
          <w:t>Assumptions and exclusions</w:t>
        </w:r>
        <w:r>
          <w:rPr>
            <w:noProof/>
            <w:webHidden/>
          </w:rPr>
          <w:tab/>
        </w:r>
        <w:r>
          <w:rPr>
            <w:noProof/>
            <w:webHidden/>
          </w:rPr>
          <w:fldChar w:fldCharType="begin"/>
        </w:r>
        <w:r>
          <w:rPr>
            <w:noProof/>
            <w:webHidden/>
          </w:rPr>
          <w:instrText xml:space="preserve"> PAGEREF _Toc84529482 \h </w:instrText>
        </w:r>
        <w:r>
          <w:rPr>
            <w:noProof/>
            <w:webHidden/>
          </w:rPr>
        </w:r>
        <w:r>
          <w:rPr>
            <w:noProof/>
            <w:webHidden/>
          </w:rPr>
          <w:fldChar w:fldCharType="separate"/>
        </w:r>
        <w:r>
          <w:rPr>
            <w:noProof/>
            <w:webHidden/>
          </w:rPr>
          <w:t>6</w:t>
        </w:r>
        <w:r>
          <w:rPr>
            <w:noProof/>
            <w:webHidden/>
          </w:rPr>
          <w:fldChar w:fldCharType="end"/>
        </w:r>
      </w:hyperlink>
    </w:p>
    <w:p w14:paraId="3BF1E1B2" w14:textId="77777777" w:rsidR="005F36CE" w:rsidRPr="004129DA" w:rsidRDefault="005F36CE">
      <w:pPr>
        <w:pStyle w:val="TOC2"/>
        <w:rPr>
          <w:rFonts w:ascii="Calibri" w:hAnsi="Calibri"/>
          <w:noProof/>
          <w:sz w:val="22"/>
          <w:szCs w:val="22"/>
          <w:lang w:val="en-IN" w:eastAsia="en-IN"/>
        </w:rPr>
      </w:pPr>
      <w:hyperlink w:anchor="_Toc84529483" w:history="1">
        <w:r w:rsidRPr="00885526">
          <w:rPr>
            <w:rStyle w:val="Hyperlink"/>
            <w:noProof/>
          </w:rPr>
          <w:t>3.4</w:t>
        </w:r>
        <w:r w:rsidRPr="004129DA">
          <w:rPr>
            <w:rFonts w:ascii="Calibri" w:hAnsi="Calibri"/>
            <w:noProof/>
            <w:sz w:val="22"/>
            <w:szCs w:val="22"/>
            <w:lang w:val="en-IN" w:eastAsia="en-IN"/>
          </w:rPr>
          <w:tab/>
        </w:r>
        <w:r w:rsidRPr="00885526">
          <w:rPr>
            <w:rStyle w:val="Hyperlink"/>
            <w:noProof/>
          </w:rPr>
          <w:t>Guiding principle</w:t>
        </w:r>
        <w:r>
          <w:rPr>
            <w:noProof/>
            <w:webHidden/>
          </w:rPr>
          <w:tab/>
        </w:r>
        <w:r>
          <w:rPr>
            <w:noProof/>
            <w:webHidden/>
          </w:rPr>
          <w:fldChar w:fldCharType="begin"/>
        </w:r>
        <w:r>
          <w:rPr>
            <w:noProof/>
            <w:webHidden/>
          </w:rPr>
          <w:instrText xml:space="preserve"> PAGEREF _Toc84529483 \h </w:instrText>
        </w:r>
        <w:r>
          <w:rPr>
            <w:noProof/>
            <w:webHidden/>
          </w:rPr>
        </w:r>
        <w:r>
          <w:rPr>
            <w:noProof/>
            <w:webHidden/>
          </w:rPr>
          <w:fldChar w:fldCharType="separate"/>
        </w:r>
        <w:r>
          <w:rPr>
            <w:noProof/>
            <w:webHidden/>
          </w:rPr>
          <w:t>6</w:t>
        </w:r>
        <w:r>
          <w:rPr>
            <w:noProof/>
            <w:webHidden/>
          </w:rPr>
          <w:fldChar w:fldCharType="end"/>
        </w:r>
      </w:hyperlink>
    </w:p>
    <w:p w14:paraId="496C4168" w14:textId="77777777" w:rsidR="005F36CE" w:rsidRPr="004129DA" w:rsidRDefault="005F36CE">
      <w:pPr>
        <w:pStyle w:val="TOC1"/>
        <w:rPr>
          <w:rFonts w:ascii="Calibri" w:hAnsi="Calibri"/>
          <w:b w:val="0"/>
          <w:noProof/>
          <w:sz w:val="22"/>
          <w:szCs w:val="22"/>
          <w:lang w:val="en-IN" w:eastAsia="en-IN"/>
        </w:rPr>
      </w:pPr>
      <w:hyperlink w:anchor="_Toc84529484" w:history="1">
        <w:r w:rsidRPr="00885526">
          <w:rPr>
            <w:rStyle w:val="Hyperlink"/>
            <w:noProof/>
          </w:rPr>
          <w:t>4</w:t>
        </w:r>
        <w:r w:rsidRPr="004129DA">
          <w:rPr>
            <w:rFonts w:ascii="Calibri" w:hAnsi="Calibri"/>
            <w:b w:val="0"/>
            <w:noProof/>
            <w:sz w:val="22"/>
            <w:szCs w:val="22"/>
            <w:lang w:val="en-IN" w:eastAsia="en-IN"/>
          </w:rPr>
          <w:tab/>
        </w:r>
        <w:r w:rsidRPr="00885526">
          <w:rPr>
            <w:rStyle w:val="Hyperlink"/>
            <w:noProof/>
          </w:rPr>
          <w:t>Business Process</w:t>
        </w:r>
        <w:r>
          <w:rPr>
            <w:noProof/>
            <w:webHidden/>
          </w:rPr>
          <w:tab/>
        </w:r>
        <w:r>
          <w:rPr>
            <w:noProof/>
            <w:webHidden/>
          </w:rPr>
          <w:fldChar w:fldCharType="begin"/>
        </w:r>
        <w:r>
          <w:rPr>
            <w:noProof/>
            <w:webHidden/>
          </w:rPr>
          <w:instrText xml:space="preserve"> PAGEREF _Toc84529484 \h </w:instrText>
        </w:r>
        <w:r>
          <w:rPr>
            <w:noProof/>
            <w:webHidden/>
          </w:rPr>
        </w:r>
        <w:r>
          <w:rPr>
            <w:noProof/>
            <w:webHidden/>
          </w:rPr>
          <w:fldChar w:fldCharType="separate"/>
        </w:r>
        <w:r>
          <w:rPr>
            <w:noProof/>
            <w:webHidden/>
          </w:rPr>
          <w:t>7</w:t>
        </w:r>
        <w:r>
          <w:rPr>
            <w:noProof/>
            <w:webHidden/>
          </w:rPr>
          <w:fldChar w:fldCharType="end"/>
        </w:r>
      </w:hyperlink>
    </w:p>
    <w:p w14:paraId="59160128" w14:textId="77777777" w:rsidR="005F36CE" w:rsidRPr="004129DA" w:rsidRDefault="005F36CE">
      <w:pPr>
        <w:pStyle w:val="TOC2"/>
        <w:rPr>
          <w:rFonts w:ascii="Calibri" w:hAnsi="Calibri"/>
          <w:noProof/>
          <w:sz w:val="22"/>
          <w:szCs w:val="22"/>
          <w:lang w:val="en-IN" w:eastAsia="en-IN"/>
        </w:rPr>
      </w:pPr>
      <w:hyperlink w:anchor="_Toc84529485" w:history="1">
        <w:r w:rsidRPr="00885526">
          <w:rPr>
            <w:rStyle w:val="Hyperlink"/>
            <w:noProof/>
          </w:rPr>
          <w:t>4.1</w:t>
        </w:r>
        <w:r w:rsidRPr="004129DA">
          <w:rPr>
            <w:rFonts w:ascii="Calibri" w:hAnsi="Calibri"/>
            <w:noProof/>
            <w:sz w:val="22"/>
            <w:szCs w:val="22"/>
            <w:lang w:val="en-IN" w:eastAsia="en-IN"/>
          </w:rPr>
          <w:tab/>
        </w:r>
        <w:r w:rsidRPr="00885526">
          <w:rPr>
            <w:rStyle w:val="Hyperlink"/>
            <w:noProof/>
          </w:rPr>
          <w:t>Value stream and process group (Level 2)</w:t>
        </w:r>
        <w:r>
          <w:rPr>
            <w:noProof/>
            <w:webHidden/>
          </w:rPr>
          <w:tab/>
        </w:r>
        <w:r>
          <w:rPr>
            <w:noProof/>
            <w:webHidden/>
          </w:rPr>
          <w:fldChar w:fldCharType="begin"/>
        </w:r>
        <w:r>
          <w:rPr>
            <w:noProof/>
            <w:webHidden/>
          </w:rPr>
          <w:instrText xml:space="preserve"> PAGEREF _Toc84529485 \h </w:instrText>
        </w:r>
        <w:r>
          <w:rPr>
            <w:noProof/>
            <w:webHidden/>
          </w:rPr>
        </w:r>
        <w:r>
          <w:rPr>
            <w:noProof/>
            <w:webHidden/>
          </w:rPr>
          <w:fldChar w:fldCharType="separate"/>
        </w:r>
        <w:r>
          <w:rPr>
            <w:noProof/>
            <w:webHidden/>
          </w:rPr>
          <w:t>7</w:t>
        </w:r>
        <w:r>
          <w:rPr>
            <w:noProof/>
            <w:webHidden/>
          </w:rPr>
          <w:fldChar w:fldCharType="end"/>
        </w:r>
      </w:hyperlink>
    </w:p>
    <w:p w14:paraId="3C373539" w14:textId="77777777" w:rsidR="005F36CE" w:rsidRPr="004129DA" w:rsidRDefault="005F36CE">
      <w:pPr>
        <w:pStyle w:val="TOC2"/>
        <w:rPr>
          <w:rFonts w:ascii="Calibri" w:hAnsi="Calibri"/>
          <w:noProof/>
          <w:sz w:val="22"/>
          <w:szCs w:val="22"/>
          <w:lang w:val="en-IN" w:eastAsia="en-IN"/>
        </w:rPr>
      </w:pPr>
      <w:hyperlink w:anchor="_Toc84529486" w:history="1">
        <w:r w:rsidRPr="00885526">
          <w:rPr>
            <w:rStyle w:val="Hyperlink"/>
            <w:noProof/>
          </w:rPr>
          <w:t>4.2</w:t>
        </w:r>
        <w:r w:rsidRPr="004129DA">
          <w:rPr>
            <w:rFonts w:ascii="Calibri" w:hAnsi="Calibri"/>
            <w:noProof/>
            <w:sz w:val="22"/>
            <w:szCs w:val="22"/>
            <w:lang w:val="en-IN" w:eastAsia="en-IN"/>
          </w:rPr>
          <w:tab/>
        </w:r>
        <w:r w:rsidRPr="00885526">
          <w:rPr>
            <w:rStyle w:val="Hyperlink"/>
            <w:noProof/>
          </w:rPr>
          <w:t>Business process (Level 3)</w:t>
        </w:r>
        <w:r>
          <w:rPr>
            <w:noProof/>
            <w:webHidden/>
          </w:rPr>
          <w:tab/>
        </w:r>
        <w:r>
          <w:rPr>
            <w:noProof/>
            <w:webHidden/>
          </w:rPr>
          <w:fldChar w:fldCharType="begin"/>
        </w:r>
        <w:r>
          <w:rPr>
            <w:noProof/>
            <w:webHidden/>
          </w:rPr>
          <w:instrText xml:space="preserve"> PAGEREF _Toc84529486 \h </w:instrText>
        </w:r>
        <w:r>
          <w:rPr>
            <w:noProof/>
            <w:webHidden/>
          </w:rPr>
        </w:r>
        <w:r>
          <w:rPr>
            <w:noProof/>
            <w:webHidden/>
          </w:rPr>
          <w:fldChar w:fldCharType="separate"/>
        </w:r>
        <w:r>
          <w:rPr>
            <w:noProof/>
            <w:webHidden/>
          </w:rPr>
          <w:t>7</w:t>
        </w:r>
        <w:r>
          <w:rPr>
            <w:noProof/>
            <w:webHidden/>
          </w:rPr>
          <w:fldChar w:fldCharType="end"/>
        </w:r>
      </w:hyperlink>
    </w:p>
    <w:p w14:paraId="2D018F72" w14:textId="77777777" w:rsidR="005F36CE" w:rsidRPr="004129DA" w:rsidRDefault="005F36CE">
      <w:pPr>
        <w:pStyle w:val="TOC2"/>
        <w:rPr>
          <w:rFonts w:ascii="Calibri" w:hAnsi="Calibri"/>
          <w:noProof/>
          <w:sz w:val="22"/>
          <w:szCs w:val="22"/>
          <w:lang w:val="en-IN" w:eastAsia="en-IN"/>
        </w:rPr>
      </w:pPr>
      <w:hyperlink w:anchor="_Toc84529487" w:history="1">
        <w:r w:rsidRPr="00885526">
          <w:rPr>
            <w:rStyle w:val="Hyperlink"/>
            <w:noProof/>
          </w:rPr>
          <w:t>4.3</w:t>
        </w:r>
        <w:r w:rsidRPr="004129DA">
          <w:rPr>
            <w:rFonts w:ascii="Calibri" w:hAnsi="Calibri"/>
            <w:noProof/>
            <w:sz w:val="22"/>
            <w:szCs w:val="22"/>
            <w:lang w:val="en-IN" w:eastAsia="en-IN"/>
          </w:rPr>
          <w:tab/>
        </w:r>
        <w:r w:rsidRPr="00885526">
          <w:rPr>
            <w:rStyle w:val="Hyperlink"/>
            <w:noProof/>
          </w:rPr>
          <w:t>Business process activity map</w:t>
        </w:r>
        <w:r>
          <w:rPr>
            <w:noProof/>
            <w:webHidden/>
          </w:rPr>
          <w:tab/>
        </w:r>
        <w:r>
          <w:rPr>
            <w:noProof/>
            <w:webHidden/>
          </w:rPr>
          <w:fldChar w:fldCharType="begin"/>
        </w:r>
        <w:r>
          <w:rPr>
            <w:noProof/>
            <w:webHidden/>
          </w:rPr>
          <w:instrText xml:space="preserve"> PAGEREF _Toc84529487 \h </w:instrText>
        </w:r>
        <w:r>
          <w:rPr>
            <w:noProof/>
            <w:webHidden/>
          </w:rPr>
        </w:r>
        <w:r>
          <w:rPr>
            <w:noProof/>
            <w:webHidden/>
          </w:rPr>
          <w:fldChar w:fldCharType="separate"/>
        </w:r>
        <w:r>
          <w:rPr>
            <w:noProof/>
            <w:webHidden/>
          </w:rPr>
          <w:t>7</w:t>
        </w:r>
        <w:r>
          <w:rPr>
            <w:noProof/>
            <w:webHidden/>
          </w:rPr>
          <w:fldChar w:fldCharType="end"/>
        </w:r>
      </w:hyperlink>
    </w:p>
    <w:p w14:paraId="2FE8C3AF" w14:textId="77777777" w:rsidR="005F36CE" w:rsidRPr="004129DA" w:rsidRDefault="005F36CE">
      <w:pPr>
        <w:pStyle w:val="TOC2"/>
        <w:rPr>
          <w:rFonts w:ascii="Calibri" w:hAnsi="Calibri"/>
          <w:noProof/>
          <w:sz w:val="22"/>
          <w:szCs w:val="22"/>
          <w:lang w:val="en-IN" w:eastAsia="en-IN"/>
        </w:rPr>
      </w:pPr>
      <w:hyperlink w:anchor="_Toc84529488" w:history="1">
        <w:r w:rsidRPr="00885526">
          <w:rPr>
            <w:rStyle w:val="Hyperlink"/>
            <w:noProof/>
          </w:rPr>
          <w:t>4.4</w:t>
        </w:r>
        <w:r w:rsidRPr="004129DA">
          <w:rPr>
            <w:rFonts w:ascii="Calibri" w:hAnsi="Calibri"/>
            <w:noProof/>
            <w:sz w:val="22"/>
            <w:szCs w:val="22"/>
            <w:lang w:val="en-IN" w:eastAsia="en-IN"/>
          </w:rPr>
          <w:tab/>
        </w:r>
        <w:r w:rsidRPr="00885526">
          <w:rPr>
            <w:rStyle w:val="Hyperlink"/>
            <w:noProof/>
          </w:rPr>
          <w:t>Business process task</w:t>
        </w:r>
        <w:r>
          <w:rPr>
            <w:noProof/>
            <w:webHidden/>
          </w:rPr>
          <w:tab/>
        </w:r>
        <w:r>
          <w:rPr>
            <w:noProof/>
            <w:webHidden/>
          </w:rPr>
          <w:fldChar w:fldCharType="begin"/>
        </w:r>
        <w:r>
          <w:rPr>
            <w:noProof/>
            <w:webHidden/>
          </w:rPr>
          <w:instrText xml:space="preserve"> PAGEREF _Toc84529488 \h </w:instrText>
        </w:r>
        <w:r>
          <w:rPr>
            <w:noProof/>
            <w:webHidden/>
          </w:rPr>
        </w:r>
        <w:r>
          <w:rPr>
            <w:noProof/>
            <w:webHidden/>
          </w:rPr>
          <w:fldChar w:fldCharType="separate"/>
        </w:r>
        <w:r>
          <w:rPr>
            <w:noProof/>
            <w:webHidden/>
          </w:rPr>
          <w:t>7</w:t>
        </w:r>
        <w:r>
          <w:rPr>
            <w:noProof/>
            <w:webHidden/>
          </w:rPr>
          <w:fldChar w:fldCharType="end"/>
        </w:r>
      </w:hyperlink>
    </w:p>
    <w:p w14:paraId="0FA7DE0E" w14:textId="77777777" w:rsidR="005F36CE" w:rsidRPr="004129DA" w:rsidRDefault="005F36CE">
      <w:pPr>
        <w:pStyle w:val="TOC1"/>
        <w:rPr>
          <w:rFonts w:ascii="Calibri" w:hAnsi="Calibri"/>
          <w:b w:val="0"/>
          <w:noProof/>
          <w:sz w:val="22"/>
          <w:szCs w:val="22"/>
          <w:lang w:val="en-IN" w:eastAsia="en-IN"/>
        </w:rPr>
      </w:pPr>
      <w:hyperlink w:anchor="_Toc84529489" w:history="1">
        <w:r w:rsidRPr="00885526">
          <w:rPr>
            <w:rStyle w:val="Hyperlink"/>
            <w:noProof/>
          </w:rPr>
          <w:t>5</w:t>
        </w:r>
        <w:r w:rsidRPr="004129DA">
          <w:rPr>
            <w:rFonts w:ascii="Calibri" w:hAnsi="Calibri"/>
            <w:b w:val="0"/>
            <w:noProof/>
            <w:sz w:val="22"/>
            <w:szCs w:val="22"/>
            <w:lang w:val="en-IN" w:eastAsia="en-IN"/>
          </w:rPr>
          <w:tab/>
        </w:r>
        <w:r w:rsidRPr="00885526">
          <w:rPr>
            <w:rStyle w:val="Hyperlink"/>
            <w:noProof/>
          </w:rPr>
          <w:t>Exceptions</w:t>
        </w:r>
        <w:r>
          <w:rPr>
            <w:noProof/>
            <w:webHidden/>
          </w:rPr>
          <w:tab/>
        </w:r>
        <w:r>
          <w:rPr>
            <w:noProof/>
            <w:webHidden/>
          </w:rPr>
          <w:fldChar w:fldCharType="begin"/>
        </w:r>
        <w:r>
          <w:rPr>
            <w:noProof/>
            <w:webHidden/>
          </w:rPr>
          <w:instrText xml:space="preserve"> PAGEREF _Toc84529489 \h </w:instrText>
        </w:r>
        <w:r>
          <w:rPr>
            <w:noProof/>
            <w:webHidden/>
          </w:rPr>
        </w:r>
        <w:r>
          <w:rPr>
            <w:noProof/>
            <w:webHidden/>
          </w:rPr>
          <w:fldChar w:fldCharType="separate"/>
        </w:r>
        <w:r>
          <w:rPr>
            <w:noProof/>
            <w:webHidden/>
          </w:rPr>
          <w:t>8</w:t>
        </w:r>
        <w:r>
          <w:rPr>
            <w:noProof/>
            <w:webHidden/>
          </w:rPr>
          <w:fldChar w:fldCharType="end"/>
        </w:r>
      </w:hyperlink>
    </w:p>
    <w:p w14:paraId="35FE6B85" w14:textId="77777777" w:rsidR="005F36CE" w:rsidRPr="004129DA" w:rsidRDefault="005F36CE">
      <w:pPr>
        <w:pStyle w:val="TOC1"/>
        <w:rPr>
          <w:rFonts w:ascii="Calibri" w:hAnsi="Calibri"/>
          <w:b w:val="0"/>
          <w:noProof/>
          <w:sz w:val="22"/>
          <w:szCs w:val="22"/>
          <w:lang w:val="en-IN" w:eastAsia="en-IN"/>
        </w:rPr>
      </w:pPr>
      <w:hyperlink w:anchor="_Toc84529490" w:history="1">
        <w:r w:rsidRPr="00885526">
          <w:rPr>
            <w:rStyle w:val="Hyperlink"/>
            <w:noProof/>
          </w:rPr>
          <w:t>6</w:t>
        </w:r>
        <w:r w:rsidRPr="004129DA">
          <w:rPr>
            <w:rFonts w:ascii="Calibri" w:hAnsi="Calibri"/>
            <w:b w:val="0"/>
            <w:noProof/>
            <w:sz w:val="22"/>
            <w:szCs w:val="22"/>
            <w:lang w:val="en-IN" w:eastAsia="en-IN"/>
          </w:rPr>
          <w:tab/>
        </w:r>
        <w:r w:rsidRPr="00885526">
          <w:rPr>
            <w:rStyle w:val="Hyperlink"/>
            <w:noProof/>
          </w:rPr>
          <w:t>Compliance documents to business process</w:t>
        </w:r>
        <w:r>
          <w:rPr>
            <w:noProof/>
            <w:webHidden/>
          </w:rPr>
          <w:tab/>
        </w:r>
        <w:r>
          <w:rPr>
            <w:noProof/>
            <w:webHidden/>
          </w:rPr>
          <w:fldChar w:fldCharType="begin"/>
        </w:r>
        <w:r>
          <w:rPr>
            <w:noProof/>
            <w:webHidden/>
          </w:rPr>
          <w:instrText xml:space="preserve"> PAGEREF _Toc84529490 \h </w:instrText>
        </w:r>
        <w:r>
          <w:rPr>
            <w:noProof/>
            <w:webHidden/>
          </w:rPr>
        </w:r>
        <w:r>
          <w:rPr>
            <w:noProof/>
            <w:webHidden/>
          </w:rPr>
          <w:fldChar w:fldCharType="separate"/>
        </w:r>
        <w:r>
          <w:rPr>
            <w:noProof/>
            <w:webHidden/>
          </w:rPr>
          <w:t>9</w:t>
        </w:r>
        <w:r>
          <w:rPr>
            <w:noProof/>
            <w:webHidden/>
          </w:rPr>
          <w:fldChar w:fldCharType="end"/>
        </w:r>
      </w:hyperlink>
    </w:p>
    <w:p w14:paraId="7C6F9C23" w14:textId="77777777" w:rsidR="005F36CE" w:rsidRPr="004129DA" w:rsidRDefault="005F36CE">
      <w:pPr>
        <w:pStyle w:val="TOC1"/>
        <w:rPr>
          <w:rFonts w:ascii="Calibri" w:hAnsi="Calibri"/>
          <w:b w:val="0"/>
          <w:noProof/>
          <w:sz w:val="22"/>
          <w:szCs w:val="22"/>
          <w:lang w:val="en-IN" w:eastAsia="en-IN"/>
        </w:rPr>
      </w:pPr>
      <w:hyperlink w:anchor="_Toc84529491" w:history="1">
        <w:r w:rsidRPr="00885526">
          <w:rPr>
            <w:rStyle w:val="Hyperlink"/>
            <w:noProof/>
          </w:rPr>
          <w:t>7</w:t>
        </w:r>
        <w:r w:rsidRPr="004129DA">
          <w:rPr>
            <w:rFonts w:ascii="Calibri" w:hAnsi="Calibri"/>
            <w:b w:val="0"/>
            <w:noProof/>
            <w:sz w:val="22"/>
            <w:szCs w:val="22"/>
            <w:lang w:val="en-IN" w:eastAsia="en-IN"/>
          </w:rPr>
          <w:tab/>
        </w:r>
        <w:r w:rsidRPr="00885526">
          <w:rPr>
            <w:rStyle w:val="Hyperlink"/>
            <w:noProof/>
          </w:rPr>
          <w:t>Other key documents</w:t>
        </w:r>
        <w:r>
          <w:rPr>
            <w:noProof/>
            <w:webHidden/>
          </w:rPr>
          <w:tab/>
        </w:r>
        <w:r>
          <w:rPr>
            <w:noProof/>
            <w:webHidden/>
          </w:rPr>
          <w:fldChar w:fldCharType="begin"/>
        </w:r>
        <w:r>
          <w:rPr>
            <w:noProof/>
            <w:webHidden/>
          </w:rPr>
          <w:instrText xml:space="preserve"> PAGEREF _Toc84529491 \h </w:instrText>
        </w:r>
        <w:r>
          <w:rPr>
            <w:noProof/>
            <w:webHidden/>
          </w:rPr>
        </w:r>
        <w:r>
          <w:rPr>
            <w:noProof/>
            <w:webHidden/>
          </w:rPr>
          <w:fldChar w:fldCharType="separate"/>
        </w:r>
        <w:r>
          <w:rPr>
            <w:noProof/>
            <w:webHidden/>
          </w:rPr>
          <w:t>10</w:t>
        </w:r>
        <w:r>
          <w:rPr>
            <w:noProof/>
            <w:webHidden/>
          </w:rPr>
          <w:fldChar w:fldCharType="end"/>
        </w:r>
      </w:hyperlink>
    </w:p>
    <w:p w14:paraId="60C5EE36" w14:textId="77777777" w:rsidR="005F36CE" w:rsidRPr="004129DA" w:rsidRDefault="005F36CE">
      <w:pPr>
        <w:pStyle w:val="TOC1"/>
        <w:rPr>
          <w:rFonts w:ascii="Calibri" w:hAnsi="Calibri"/>
          <w:b w:val="0"/>
          <w:noProof/>
          <w:sz w:val="22"/>
          <w:szCs w:val="22"/>
          <w:lang w:val="en-IN" w:eastAsia="en-IN"/>
        </w:rPr>
      </w:pPr>
      <w:hyperlink w:anchor="_Toc84529492" w:history="1">
        <w:r w:rsidRPr="00885526">
          <w:rPr>
            <w:rStyle w:val="Hyperlink"/>
            <w:noProof/>
          </w:rPr>
          <w:t>8</w:t>
        </w:r>
        <w:r w:rsidRPr="004129DA">
          <w:rPr>
            <w:rFonts w:ascii="Calibri" w:hAnsi="Calibri"/>
            <w:b w:val="0"/>
            <w:noProof/>
            <w:sz w:val="22"/>
            <w:szCs w:val="22"/>
            <w:lang w:val="en-IN" w:eastAsia="en-IN"/>
          </w:rPr>
          <w:tab/>
        </w:r>
        <w:r w:rsidRPr="00885526">
          <w:rPr>
            <w:rStyle w:val="Hyperlink"/>
            <w:noProof/>
          </w:rPr>
          <w:t>Sign Off</w:t>
        </w:r>
        <w:r>
          <w:rPr>
            <w:noProof/>
            <w:webHidden/>
          </w:rPr>
          <w:tab/>
        </w:r>
        <w:r>
          <w:rPr>
            <w:noProof/>
            <w:webHidden/>
          </w:rPr>
          <w:fldChar w:fldCharType="begin"/>
        </w:r>
        <w:r>
          <w:rPr>
            <w:noProof/>
            <w:webHidden/>
          </w:rPr>
          <w:instrText xml:space="preserve"> PAGEREF _Toc84529492 \h </w:instrText>
        </w:r>
        <w:r>
          <w:rPr>
            <w:noProof/>
            <w:webHidden/>
          </w:rPr>
        </w:r>
        <w:r>
          <w:rPr>
            <w:noProof/>
            <w:webHidden/>
          </w:rPr>
          <w:fldChar w:fldCharType="separate"/>
        </w:r>
        <w:r>
          <w:rPr>
            <w:noProof/>
            <w:webHidden/>
          </w:rPr>
          <w:t>11</w:t>
        </w:r>
        <w:r>
          <w:rPr>
            <w:noProof/>
            <w:webHidden/>
          </w:rPr>
          <w:fldChar w:fldCharType="end"/>
        </w:r>
      </w:hyperlink>
    </w:p>
    <w:p w14:paraId="2450856E" w14:textId="77777777" w:rsidR="00FD08C9" w:rsidRDefault="00FD08C9" w:rsidP="00061018">
      <w:pPr>
        <w:pStyle w:val="NoStyle"/>
      </w:pPr>
      <w:r w:rsidRPr="00C408E7">
        <w:fldChar w:fldCharType="end"/>
      </w:r>
    </w:p>
    <w:p w14:paraId="401B9172" w14:textId="77777777" w:rsidR="00951C71" w:rsidRDefault="00951C71" w:rsidP="00061018">
      <w:pPr>
        <w:pStyle w:val="NoStyle"/>
      </w:pPr>
    </w:p>
    <w:p w14:paraId="7CA79D00" w14:textId="77777777" w:rsidR="00421C70" w:rsidRPr="00C408E7" w:rsidRDefault="00DE5D9E" w:rsidP="00061018">
      <w:pPr>
        <w:pStyle w:val="NoStyle"/>
      </w:pPr>
      <w:r>
        <w:br w:type="page"/>
      </w:r>
    </w:p>
    <w:p w14:paraId="453EF9FE" w14:textId="77777777" w:rsidR="00CF0EC4" w:rsidRDefault="00CF0EC4" w:rsidP="00175AE8">
      <w:pPr>
        <w:pStyle w:val="Heading1"/>
        <w:spacing w:before="120" w:after="240" w:line="360" w:lineRule="auto"/>
      </w:pPr>
      <w:bookmarkStart w:id="3" w:name="_Toc84529471"/>
      <w:bookmarkStart w:id="4" w:name="_Toc196295104"/>
      <w:r>
        <w:lastRenderedPageBreak/>
        <w:t>Document Control</w:t>
      </w:r>
      <w:bookmarkEnd w:id="3"/>
    </w:p>
    <w:p w14:paraId="1C095BD1" w14:textId="77777777" w:rsidR="00E732A3" w:rsidRDefault="00E732A3" w:rsidP="005F36CE">
      <w:pPr>
        <w:pStyle w:val="Heading2"/>
      </w:pPr>
      <w:bookmarkStart w:id="5" w:name="_Toc84529472"/>
      <w:r w:rsidRPr="00DE5D9E">
        <w:t>Document</w:t>
      </w:r>
      <w:r w:rsidRPr="00421C70">
        <w:t xml:space="preserve"> Location</w:t>
      </w:r>
      <w:bookmarkEnd w:id="5"/>
    </w:p>
    <w:p w14:paraId="2E1432E6" w14:textId="77777777" w:rsidR="00E732A3" w:rsidRDefault="00421C70" w:rsidP="000A670B">
      <w:pPr>
        <w:pStyle w:val="RunningText"/>
      </w:pPr>
      <w:r>
        <w:t xml:space="preserve"> </w:t>
      </w:r>
      <w:r w:rsidR="00F87478">
        <w:t>[</w:t>
      </w:r>
      <w:r w:rsidR="00DB0065">
        <w:t>Arial 10 – Share path / link of the SOP</w:t>
      </w:r>
      <w:r w:rsidR="00F87478">
        <w:t>]</w:t>
      </w:r>
    </w:p>
    <w:p w14:paraId="57F17074" w14:textId="77777777" w:rsidR="00175AE8" w:rsidRDefault="00175AE8" w:rsidP="00175AE8">
      <w:pPr>
        <w:spacing w:before="120" w:after="120" w:line="360" w:lineRule="auto"/>
      </w:pPr>
    </w:p>
    <w:p w14:paraId="6473F63E" w14:textId="77777777" w:rsidR="00E732A3" w:rsidRPr="00951C71" w:rsidRDefault="00E732A3" w:rsidP="005F36CE">
      <w:pPr>
        <w:pStyle w:val="Heading2"/>
      </w:pPr>
      <w:bookmarkStart w:id="6" w:name="_Toc84529473"/>
      <w:r w:rsidRPr="005F36CE">
        <w:t>Document</w:t>
      </w:r>
      <w:r w:rsidRPr="00DB0065">
        <w:t xml:space="preserve"> Creation</w:t>
      </w:r>
      <w:bookmarkEnd w:id="6"/>
    </w:p>
    <w:tbl>
      <w:tblPr>
        <w:tblW w:w="102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4500"/>
        <w:gridCol w:w="4230"/>
      </w:tblGrid>
      <w:tr w:rsidR="00E732A3" w:rsidRPr="00175AE8" w14:paraId="57DD352B" w14:textId="77777777" w:rsidTr="00DE5D9E">
        <w:trPr>
          <w:trHeight w:val="413"/>
        </w:trPr>
        <w:tc>
          <w:tcPr>
            <w:tcW w:w="1530" w:type="dxa"/>
            <w:shd w:val="clear" w:color="auto" w:fill="D9D9D9"/>
            <w:vAlign w:val="center"/>
          </w:tcPr>
          <w:p w14:paraId="4FBA9C23" w14:textId="77777777" w:rsidR="00E732A3" w:rsidRPr="00175AE8" w:rsidRDefault="00E732A3" w:rsidP="00061018">
            <w:pPr>
              <w:pStyle w:val="Header10ptnotBold"/>
              <w:rPr>
                <w:b/>
                <w:bCs/>
              </w:rPr>
            </w:pPr>
            <w:r w:rsidRPr="00175AE8">
              <w:rPr>
                <w:b/>
                <w:bCs/>
              </w:rPr>
              <w:t>Creation Date:</w:t>
            </w:r>
          </w:p>
        </w:tc>
        <w:tc>
          <w:tcPr>
            <w:tcW w:w="4500" w:type="dxa"/>
            <w:shd w:val="clear" w:color="auto" w:fill="D9D9D9"/>
            <w:vAlign w:val="center"/>
          </w:tcPr>
          <w:p w14:paraId="4504CEF8" w14:textId="77777777" w:rsidR="00E732A3" w:rsidRPr="00175AE8" w:rsidRDefault="00E732A3" w:rsidP="00061018">
            <w:pPr>
              <w:pStyle w:val="Header10ptnotBold"/>
              <w:rPr>
                <w:b/>
                <w:bCs/>
              </w:rPr>
            </w:pPr>
            <w:r w:rsidRPr="00175AE8">
              <w:rPr>
                <w:b/>
                <w:bCs/>
              </w:rPr>
              <w:t xml:space="preserve">Genpact </w:t>
            </w:r>
            <w:r w:rsidR="000E59AC" w:rsidRPr="00175AE8">
              <w:rPr>
                <w:b/>
                <w:bCs/>
              </w:rPr>
              <w:t>A</w:t>
            </w:r>
            <w:r w:rsidRPr="00175AE8">
              <w:rPr>
                <w:b/>
                <w:bCs/>
              </w:rPr>
              <w:t xml:space="preserve">pproval </w:t>
            </w:r>
            <w:r w:rsidR="000E59AC" w:rsidRPr="00175AE8">
              <w:rPr>
                <w:b/>
                <w:bCs/>
              </w:rPr>
              <w:t>B</w:t>
            </w:r>
            <w:r w:rsidRPr="00175AE8">
              <w:rPr>
                <w:b/>
                <w:bCs/>
              </w:rPr>
              <w:t>y:</w:t>
            </w:r>
          </w:p>
        </w:tc>
        <w:tc>
          <w:tcPr>
            <w:tcW w:w="4230" w:type="dxa"/>
            <w:shd w:val="clear" w:color="auto" w:fill="D9D9D9"/>
            <w:vAlign w:val="center"/>
          </w:tcPr>
          <w:p w14:paraId="6484DB48" w14:textId="77777777" w:rsidR="00E732A3" w:rsidRPr="00175AE8" w:rsidRDefault="00E732A3" w:rsidP="00061018">
            <w:pPr>
              <w:pStyle w:val="Header10ptnotBold"/>
              <w:rPr>
                <w:b/>
                <w:bCs/>
              </w:rPr>
            </w:pPr>
            <w:r w:rsidRPr="00175AE8">
              <w:rPr>
                <w:b/>
                <w:bCs/>
              </w:rPr>
              <w:t xml:space="preserve">Customer </w:t>
            </w:r>
            <w:r w:rsidR="000E59AC" w:rsidRPr="00175AE8">
              <w:rPr>
                <w:b/>
                <w:bCs/>
              </w:rPr>
              <w:t>A</w:t>
            </w:r>
            <w:r w:rsidRPr="00175AE8">
              <w:rPr>
                <w:b/>
                <w:bCs/>
              </w:rPr>
              <w:t xml:space="preserve">pproval </w:t>
            </w:r>
            <w:r w:rsidR="000E59AC" w:rsidRPr="00175AE8">
              <w:rPr>
                <w:b/>
                <w:bCs/>
              </w:rPr>
              <w:t>B</w:t>
            </w:r>
            <w:r w:rsidRPr="00175AE8">
              <w:rPr>
                <w:b/>
                <w:bCs/>
              </w:rPr>
              <w:t>y:</w:t>
            </w:r>
          </w:p>
        </w:tc>
      </w:tr>
      <w:tr w:rsidR="00E732A3" w:rsidRPr="00F53789" w14:paraId="6307EF95" w14:textId="77777777" w:rsidTr="00DE5D9E">
        <w:trPr>
          <w:trHeight w:val="440"/>
        </w:trPr>
        <w:tc>
          <w:tcPr>
            <w:tcW w:w="1530" w:type="dxa"/>
            <w:vAlign w:val="center"/>
          </w:tcPr>
          <w:p w14:paraId="5C4D8E8F" w14:textId="77777777" w:rsidR="00E732A3" w:rsidRPr="00F53789" w:rsidRDefault="00E732A3" w:rsidP="00061018">
            <w:pPr>
              <w:pStyle w:val="Header10ptnotBold"/>
            </w:pPr>
            <w:r w:rsidRPr="00F53789">
              <w:t>Month d, year</w:t>
            </w:r>
          </w:p>
        </w:tc>
        <w:tc>
          <w:tcPr>
            <w:tcW w:w="4500" w:type="dxa"/>
            <w:vAlign w:val="center"/>
          </w:tcPr>
          <w:p w14:paraId="2662D8EB" w14:textId="77777777" w:rsidR="00E732A3" w:rsidRPr="00F53789" w:rsidRDefault="00E732A3" w:rsidP="00061018">
            <w:pPr>
              <w:pStyle w:val="Header10ptnotBold"/>
            </w:pPr>
            <w:r w:rsidRPr="00F53789">
              <w:t>Name, Title</w:t>
            </w:r>
          </w:p>
        </w:tc>
        <w:tc>
          <w:tcPr>
            <w:tcW w:w="4230" w:type="dxa"/>
            <w:vAlign w:val="center"/>
          </w:tcPr>
          <w:p w14:paraId="39288876" w14:textId="77777777" w:rsidR="00E732A3" w:rsidRPr="00F53789" w:rsidRDefault="00E732A3" w:rsidP="00061018">
            <w:pPr>
              <w:pStyle w:val="Header10ptnotBold"/>
            </w:pPr>
            <w:r w:rsidRPr="00F53789">
              <w:t>Name, Title</w:t>
            </w:r>
          </w:p>
        </w:tc>
      </w:tr>
    </w:tbl>
    <w:p w14:paraId="427F035E" w14:textId="77777777" w:rsidR="00E732A3" w:rsidRDefault="00E732A3" w:rsidP="00061018">
      <w:pPr>
        <w:pStyle w:val="NormalIndent"/>
      </w:pPr>
    </w:p>
    <w:p w14:paraId="1DB0F7A1" w14:textId="77777777" w:rsidR="00E732A3" w:rsidRPr="00DB0065" w:rsidRDefault="00E732A3" w:rsidP="005F36CE">
      <w:pPr>
        <w:pStyle w:val="Heading2"/>
      </w:pPr>
      <w:bookmarkStart w:id="7" w:name="_Toc84529474"/>
      <w:r w:rsidRPr="005F36CE">
        <w:t>Revision</w:t>
      </w:r>
      <w:r w:rsidRPr="00DB0065">
        <w:t xml:space="preserve"> History</w:t>
      </w:r>
      <w:bookmarkEnd w:id="7"/>
    </w:p>
    <w:tbl>
      <w:tblPr>
        <w:tblW w:w="10347"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80"/>
        <w:gridCol w:w="1130"/>
        <w:gridCol w:w="1803"/>
        <w:gridCol w:w="1262"/>
        <w:gridCol w:w="2524"/>
        <w:gridCol w:w="2148"/>
      </w:tblGrid>
      <w:tr w:rsidR="00E732A3" w:rsidRPr="00175AE8" w14:paraId="529059EC" w14:textId="77777777" w:rsidTr="00E5425A">
        <w:trPr>
          <w:trHeight w:val="584"/>
        </w:trPr>
        <w:tc>
          <w:tcPr>
            <w:tcW w:w="1480" w:type="dxa"/>
            <w:shd w:val="clear" w:color="auto" w:fill="D9D9D9"/>
            <w:vAlign w:val="center"/>
          </w:tcPr>
          <w:p w14:paraId="2918A418" w14:textId="77777777" w:rsidR="00E732A3" w:rsidRPr="00175AE8" w:rsidRDefault="00E732A3" w:rsidP="00061018">
            <w:pPr>
              <w:pStyle w:val="Header10ptnotBold"/>
              <w:rPr>
                <w:b/>
                <w:bCs/>
              </w:rPr>
            </w:pPr>
            <w:r w:rsidRPr="00175AE8">
              <w:rPr>
                <w:b/>
                <w:bCs/>
              </w:rPr>
              <w:t>Revision Date:</w:t>
            </w:r>
          </w:p>
        </w:tc>
        <w:tc>
          <w:tcPr>
            <w:tcW w:w="1130" w:type="dxa"/>
            <w:shd w:val="clear" w:color="auto" w:fill="D9D9D9"/>
            <w:vAlign w:val="center"/>
          </w:tcPr>
          <w:p w14:paraId="315C06EF" w14:textId="77777777" w:rsidR="00E732A3" w:rsidRPr="00175AE8" w:rsidRDefault="00E732A3" w:rsidP="00061018">
            <w:pPr>
              <w:pStyle w:val="Header10ptnotBold"/>
              <w:rPr>
                <w:b/>
                <w:bCs/>
              </w:rPr>
            </w:pPr>
            <w:r w:rsidRPr="00175AE8">
              <w:rPr>
                <w:b/>
                <w:bCs/>
              </w:rPr>
              <w:t>Version Number:</w:t>
            </w:r>
          </w:p>
        </w:tc>
        <w:tc>
          <w:tcPr>
            <w:tcW w:w="1803" w:type="dxa"/>
            <w:shd w:val="clear" w:color="auto" w:fill="D9D9D9"/>
            <w:vAlign w:val="center"/>
          </w:tcPr>
          <w:p w14:paraId="3282CCFA" w14:textId="77777777" w:rsidR="00E732A3" w:rsidRPr="00175AE8" w:rsidRDefault="00E732A3" w:rsidP="00061018">
            <w:pPr>
              <w:pStyle w:val="Header10ptnotBold"/>
              <w:rPr>
                <w:b/>
                <w:bCs/>
              </w:rPr>
            </w:pPr>
            <w:r w:rsidRPr="00175AE8">
              <w:rPr>
                <w:b/>
                <w:bCs/>
              </w:rPr>
              <w:t xml:space="preserve">Change </w:t>
            </w:r>
            <w:r w:rsidR="00E5425A" w:rsidRPr="00175AE8">
              <w:rPr>
                <w:b/>
                <w:bCs/>
              </w:rPr>
              <w:t>R</w:t>
            </w:r>
            <w:r w:rsidRPr="00175AE8">
              <w:rPr>
                <w:b/>
                <w:bCs/>
              </w:rPr>
              <w:t>eason:</w:t>
            </w:r>
          </w:p>
        </w:tc>
        <w:tc>
          <w:tcPr>
            <w:tcW w:w="1262" w:type="dxa"/>
            <w:shd w:val="clear" w:color="auto" w:fill="D9D9D9"/>
            <w:vAlign w:val="center"/>
          </w:tcPr>
          <w:p w14:paraId="5EFE579A" w14:textId="77777777" w:rsidR="00E732A3" w:rsidRPr="00175AE8" w:rsidRDefault="00E732A3" w:rsidP="00061018">
            <w:pPr>
              <w:pStyle w:val="Header10ptnotBold"/>
              <w:rPr>
                <w:b/>
                <w:bCs/>
              </w:rPr>
            </w:pPr>
            <w:r w:rsidRPr="00175AE8">
              <w:rPr>
                <w:b/>
                <w:bCs/>
              </w:rPr>
              <w:t>Pages Changed (pg. no.)</w:t>
            </w:r>
          </w:p>
        </w:tc>
        <w:tc>
          <w:tcPr>
            <w:tcW w:w="2524" w:type="dxa"/>
            <w:shd w:val="clear" w:color="auto" w:fill="D9D9D9"/>
            <w:vAlign w:val="center"/>
          </w:tcPr>
          <w:p w14:paraId="5E73A568" w14:textId="77777777" w:rsidR="00E732A3" w:rsidRPr="00175AE8" w:rsidRDefault="00E732A3" w:rsidP="00061018">
            <w:pPr>
              <w:pStyle w:val="Header10ptnotBold"/>
              <w:rPr>
                <w:b/>
                <w:bCs/>
              </w:rPr>
            </w:pPr>
            <w:r w:rsidRPr="00175AE8">
              <w:rPr>
                <w:b/>
                <w:bCs/>
              </w:rPr>
              <w:t xml:space="preserve">Genpact </w:t>
            </w:r>
            <w:r w:rsidR="00E5425A" w:rsidRPr="00175AE8">
              <w:rPr>
                <w:b/>
                <w:bCs/>
              </w:rPr>
              <w:t>A</w:t>
            </w:r>
            <w:r w:rsidRPr="00175AE8">
              <w:rPr>
                <w:b/>
                <w:bCs/>
              </w:rPr>
              <w:t xml:space="preserve">pproval </w:t>
            </w:r>
            <w:r w:rsidR="00E5425A" w:rsidRPr="00175AE8">
              <w:rPr>
                <w:b/>
                <w:bCs/>
              </w:rPr>
              <w:t>B</w:t>
            </w:r>
            <w:r w:rsidRPr="00175AE8">
              <w:rPr>
                <w:b/>
                <w:bCs/>
              </w:rPr>
              <w:t>y:</w:t>
            </w:r>
          </w:p>
        </w:tc>
        <w:tc>
          <w:tcPr>
            <w:tcW w:w="2148" w:type="dxa"/>
            <w:shd w:val="clear" w:color="auto" w:fill="D9D9D9"/>
            <w:vAlign w:val="center"/>
          </w:tcPr>
          <w:p w14:paraId="159D674B" w14:textId="77777777" w:rsidR="00E732A3" w:rsidRPr="00175AE8" w:rsidRDefault="00E732A3" w:rsidP="00061018">
            <w:pPr>
              <w:pStyle w:val="Header10ptnotBold"/>
              <w:rPr>
                <w:b/>
                <w:bCs/>
              </w:rPr>
            </w:pPr>
            <w:r w:rsidRPr="00175AE8">
              <w:rPr>
                <w:b/>
                <w:bCs/>
              </w:rPr>
              <w:t xml:space="preserve">Customer </w:t>
            </w:r>
            <w:r w:rsidR="00E5425A" w:rsidRPr="00175AE8">
              <w:rPr>
                <w:b/>
                <w:bCs/>
              </w:rPr>
              <w:t>A</w:t>
            </w:r>
            <w:r w:rsidRPr="00175AE8">
              <w:rPr>
                <w:b/>
                <w:bCs/>
              </w:rPr>
              <w:t xml:space="preserve">pproval </w:t>
            </w:r>
            <w:r w:rsidR="00E5425A" w:rsidRPr="00175AE8">
              <w:rPr>
                <w:b/>
                <w:bCs/>
              </w:rPr>
              <w:t>B</w:t>
            </w:r>
            <w:r w:rsidRPr="00175AE8">
              <w:rPr>
                <w:b/>
                <w:bCs/>
              </w:rPr>
              <w:t>y:</w:t>
            </w:r>
          </w:p>
        </w:tc>
      </w:tr>
      <w:tr w:rsidR="00E732A3" w:rsidRPr="00F53789" w14:paraId="201D946E" w14:textId="77777777" w:rsidTr="00E5425A">
        <w:trPr>
          <w:trHeight w:val="521"/>
        </w:trPr>
        <w:tc>
          <w:tcPr>
            <w:tcW w:w="1480" w:type="dxa"/>
            <w:vAlign w:val="center"/>
          </w:tcPr>
          <w:p w14:paraId="06D69CFD" w14:textId="77777777" w:rsidR="00E732A3" w:rsidRPr="00F53789" w:rsidRDefault="00E732A3" w:rsidP="00061018">
            <w:pPr>
              <w:pStyle w:val="Header10ptnotBold"/>
            </w:pPr>
            <w:r w:rsidRPr="00F53789">
              <w:t>Month d, year</w:t>
            </w:r>
          </w:p>
        </w:tc>
        <w:tc>
          <w:tcPr>
            <w:tcW w:w="1130" w:type="dxa"/>
            <w:vAlign w:val="center"/>
          </w:tcPr>
          <w:p w14:paraId="725138C0" w14:textId="77777777" w:rsidR="00E732A3" w:rsidRPr="00F53789" w:rsidRDefault="00E732A3" w:rsidP="00061018">
            <w:pPr>
              <w:pStyle w:val="Header10ptnotBold"/>
            </w:pPr>
            <w:r w:rsidRPr="00F53789">
              <w:t>01</w:t>
            </w:r>
          </w:p>
        </w:tc>
        <w:tc>
          <w:tcPr>
            <w:tcW w:w="1803" w:type="dxa"/>
            <w:vAlign w:val="center"/>
          </w:tcPr>
          <w:p w14:paraId="30FB0959" w14:textId="77777777" w:rsidR="00E732A3" w:rsidRPr="00F53789" w:rsidRDefault="00E732A3" w:rsidP="00061018">
            <w:pPr>
              <w:pStyle w:val="Header10ptnotBold"/>
            </w:pPr>
          </w:p>
        </w:tc>
        <w:tc>
          <w:tcPr>
            <w:tcW w:w="1262" w:type="dxa"/>
            <w:vAlign w:val="center"/>
          </w:tcPr>
          <w:p w14:paraId="29A26EE1" w14:textId="77777777" w:rsidR="00E732A3" w:rsidRPr="00F53789" w:rsidRDefault="00E732A3" w:rsidP="00061018">
            <w:pPr>
              <w:pStyle w:val="Header10ptnotBold"/>
            </w:pPr>
          </w:p>
        </w:tc>
        <w:tc>
          <w:tcPr>
            <w:tcW w:w="2524" w:type="dxa"/>
            <w:vAlign w:val="center"/>
          </w:tcPr>
          <w:p w14:paraId="57847585" w14:textId="77777777" w:rsidR="00E732A3" w:rsidRPr="00F53789" w:rsidRDefault="00E732A3" w:rsidP="00061018">
            <w:pPr>
              <w:pStyle w:val="Header10ptnotBold"/>
            </w:pPr>
            <w:r w:rsidRPr="00F53789">
              <w:t>Name, Title</w:t>
            </w:r>
          </w:p>
        </w:tc>
        <w:tc>
          <w:tcPr>
            <w:tcW w:w="2148" w:type="dxa"/>
            <w:vAlign w:val="center"/>
          </w:tcPr>
          <w:p w14:paraId="0F9D499C" w14:textId="77777777" w:rsidR="00E732A3" w:rsidRPr="00F53789" w:rsidRDefault="00E732A3" w:rsidP="00061018">
            <w:pPr>
              <w:pStyle w:val="Header10ptnotBold"/>
            </w:pPr>
            <w:r w:rsidRPr="00F53789">
              <w:t>Name, Title</w:t>
            </w:r>
          </w:p>
        </w:tc>
      </w:tr>
      <w:tr w:rsidR="00E732A3" w:rsidRPr="00F53789" w14:paraId="4EC4E95E" w14:textId="77777777" w:rsidTr="00E5425A">
        <w:trPr>
          <w:trHeight w:val="521"/>
        </w:trPr>
        <w:tc>
          <w:tcPr>
            <w:tcW w:w="1480" w:type="dxa"/>
            <w:vAlign w:val="center"/>
          </w:tcPr>
          <w:p w14:paraId="29D400A0" w14:textId="77777777" w:rsidR="00E732A3" w:rsidRPr="00F53789" w:rsidRDefault="00E732A3" w:rsidP="00061018">
            <w:pPr>
              <w:pStyle w:val="Header10ptnotBold"/>
            </w:pPr>
          </w:p>
        </w:tc>
        <w:tc>
          <w:tcPr>
            <w:tcW w:w="1130" w:type="dxa"/>
            <w:vAlign w:val="center"/>
          </w:tcPr>
          <w:p w14:paraId="4528CA99" w14:textId="77777777" w:rsidR="00E732A3" w:rsidRPr="00F53789" w:rsidRDefault="00E732A3" w:rsidP="00061018">
            <w:pPr>
              <w:pStyle w:val="Header10ptnotBold"/>
            </w:pPr>
          </w:p>
        </w:tc>
        <w:tc>
          <w:tcPr>
            <w:tcW w:w="1803" w:type="dxa"/>
            <w:vAlign w:val="center"/>
          </w:tcPr>
          <w:p w14:paraId="48F12C91" w14:textId="77777777" w:rsidR="00E732A3" w:rsidRPr="00F53789" w:rsidRDefault="00E732A3" w:rsidP="00061018">
            <w:pPr>
              <w:pStyle w:val="Header10ptnotBold"/>
            </w:pPr>
          </w:p>
        </w:tc>
        <w:tc>
          <w:tcPr>
            <w:tcW w:w="1262" w:type="dxa"/>
            <w:vAlign w:val="center"/>
          </w:tcPr>
          <w:p w14:paraId="6747A079" w14:textId="77777777" w:rsidR="00E732A3" w:rsidRPr="00F53789" w:rsidRDefault="00E732A3" w:rsidP="00061018">
            <w:pPr>
              <w:pStyle w:val="Header10ptnotBold"/>
            </w:pPr>
          </w:p>
        </w:tc>
        <w:tc>
          <w:tcPr>
            <w:tcW w:w="2524" w:type="dxa"/>
            <w:vAlign w:val="center"/>
          </w:tcPr>
          <w:p w14:paraId="41E42E14" w14:textId="77777777" w:rsidR="00E732A3" w:rsidRPr="00F53789" w:rsidRDefault="00E732A3" w:rsidP="00061018">
            <w:pPr>
              <w:pStyle w:val="Header10ptnotBold"/>
            </w:pPr>
          </w:p>
        </w:tc>
        <w:tc>
          <w:tcPr>
            <w:tcW w:w="2148" w:type="dxa"/>
            <w:vAlign w:val="center"/>
          </w:tcPr>
          <w:p w14:paraId="69C89339" w14:textId="77777777" w:rsidR="00E732A3" w:rsidRPr="00F53789" w:rsidRDefault="00E732A3" w:rsidP="00061018">
            <w:pPr>
              <w:pStyle w:val="Header10ptnotBold"/>
            </w:pPr>
          </w:p>
        </w:tc>
      </w:tr>
      <w:tr w:rsidR="00E732A3" w:rsidRPr="00F53789" w14:paraId="75E4C2A7" w14:textId="77777777" w:rsidTr="00E5425A">
        <w:trPr>
          <w:trHeight w:val="521"/>
        </w:trPr>
        <w:tc>
          <w:tcPr>
            <w:tcW w:w="1480" w:type="dxa"/>
            <w:vAlign w:val="center"/>
          </w:tcPr>
          <w:p w14:paraId="7339980F" w14:textId="77777777" w:rsidR="00E732A3" w:rsidRPr="00F53789" w:rsidRDefault="00E732A3" w:rsidP="00061018">
            <w:pPr>
              <w:pStyle w:val="Header10ptnotBold"/>
            </w:pPr>
          </w:p>
        </w:tc>
        <w:tc>
          <w:tcPr>
            <w:tcW w:w="1130" w:type="dxa"/>
            <w:vAlign w:val="center"/>
          </w:tcPr>
          <w:p w14:paraId="038B5A49" w14:textId="77777777" w:rsidR="00E732A3" w:rsidRPr="00F53789" w:rsidRDefault="00E732A3" w:rsidP="00061018">
            <w:pPr>
              <w:pStyle w:val="Header10ptnotBold"/>
            </w:pPr>
          </w:p>
        </w:tc>
        <w:tc>
          <w:tcPr>
            <w:tcW w:w="1803" w:type="dxa"/>
            <w:vAlign w:val="center"/>
          </w:tcPr>
          <w:p w14:paraId="1413461D" w14:textId="77777777" w:rsidR="00E732A3" w:rsidRPr="00F53789" w:rsidRDefault="00E732A3" w:rsidP="00061018">
            <w:pPr>
              <w:pStyle w:val="Header10ptnotBold"/>
            </w:pPr>
          </w:p>
        </w:tc>
        <w:tc>
          <w:tcPr>
            <w:tcW w:w="1262" w:type="dxa"/>
            <w:vAlign w:val="center"/>
          </w:tcPr>
          <w:p w14:paraId="427584BA" w14:textId="77777777" w:rsidR="00E732A3" w:rsidRPr="00F53789" w:rsidRDefault="00E732A3" w:rsidP="00061018">
            <w:pPr>
              <w:pStyle w:val="Header10ptnotBold"/>
            </w:pPr>
          </w:p>
        </w:tc>
        <w:tc>
          <w:tcPr>
            <w:tcW w:w="2524" w:type="dxa"/>
            <w:vAlign w:val="center"/>
          </w:tcPr>
          <w:p w14:paraId="3171A445" w14:textId="77777777" w:rsidR="00E732A3" w:rsidRPr="00F53789" w:rsidRDefault="00E732A3" w:rsidP="00061018">
            <w:pPr>
              <w:pStyle w:val="Header10ptnotBold"/>
            </w:pPr>
          </w:p>
        </w:tc>
        <w:tc>
          <w:tcPr>
            <w:tcW w:w="2148" w:type="dxa"/>
            <w:vAlign w:val="center"/>
          </w:tcPr>
          <w:p w14:paraId="6FB7B697" w14:textId="77777777" w:rsidR="00E732A3" w:rsidRPr="00F53789" w:rsidRDefault="00E732A3" w:rsidP="00061018">
            <w:pPr>
              <w:pStyle w:val="Header10ptnotBold"/>
            </w:pPr>
          </w:p>
        </w:tc>
      </w:tr>
      <w:tr w:rsidR="00E732A3" w:rsidRPr="00F53789" w14:paraId="6194EA01" w14:textId="77777777" w:rsidTr="00E5425A">
        <w:trPr>
          <w:trHeight w:val="521"/>
        </w:trPr>
        <w:tc>
          <w:tcPr>
            <w:tcW w:w="1480" w:type="dxa"/>
            <w:vAlign w:val="center"/>
          </w:tcPr>
          <w:p w14:paraId="640C6DFD" w14:textId="77777777" w:rsidR="00E732A3" w:rsidRPr="00F53789" w:rsidRDefault="00E732A3" w:rsidP="00061018">
            <w:pPr>
              <w:pStyle w:val="Header10ptnotBold"/>
            </w:pPr>
          </w:p>
        </w:tc>
        <w:tc>
          <w:tcPr>
            <w:tcW w:w="1130" w:type="dxa"/>
            <w:vAlign w:val="center"/>
          </w:tcPr>
          <w:p w14:paraId="4BE45D59" w14:textId="77777777" w:rsidR="00E732A3" w:rsidRPr="00F53789" w:rsidRDefault="00E732A3" w:rsidP="00061018">
            <w:pPr>
              <w:pStyle w:val="Header10ptnotBold"/>
            </w:pPr>
          </w:p>
        </w:tc>
        <w:tc>
          <w:tcPr>
            <w:tcW w:w="1803" w:type="dxa"/>
            <w:vAlign w:val="center"/>
          </w:tcPr>
          <w:p w14:paraId="12DE0264" w14:textId="77777777" w:rsidR="00E732A3" w:rsidRPr="00F53789" w:rsidRDefault="00E732A3" w:rsidP="00061018">
            <w:pPr>
              <w:pStyle w:val="Header10ptnotBold"/>
            </w:pPr>
          </w:p>
        </w:tc>
        <w:tc>
          <w:tcPr>
            <w:tcW w:w="1262" w:type="dxa"/>
            <w:vAlign w:val="center"/>
          </w:tcPr>
          <w:p w14:paraId="6A0E6EBF" w14:textId="77777777" w:rsidR="00E732A3" w:rsidRPr="00F53789" w:rsidRDefault="00E732A3" w:rsidP="00061018">
            <w:pPr>
              <w:pStyle w:val="Header10ptnotBold"/>
            </w:pPr>
          </w:p>
        </w:tc>
        <w:tc>
          <w:tcPr>
            <w:tcW w:w="2524" w:type="dxa"/>
            <w:vAlign w:val="center"/>
          </w:tcPr>
          <w:p w14:paraId="46BB8CF9" w14:textId="77777777" w:rsidR="00E732A3" w:rsidRPr="00F53789" w:rsidRDefault="00E732A3" w:rsidP="00061018">
            <w:pPr>
              <w:pStyle w:val="Header10ptnotBold"/>
            </w:pPr>
          </w:p>
        </w:tc>
        <w:tc>
          <w:tcPr>
            <w:tcW w:w="2148" w:type="dxa"/>
            <w:vAlign w:val="center"/>
          </w:tcPr>
          <w:p w14:paraId="241C0267" w14:textId="77777777" w:rsidR="00E732A3" w:rsidRPr="00F53789" w:rsidRDefault="00E732A3" w:rsidP="00061018">
            <w:pPr>
              <w:pStyle w:val="Header10ptnotBold"/>
            </w:pPr>
          </w:p>
        </w:tc>
      </w:tr>
    </w:tbl>
    <w:p w14:paraId="28E2183C" w14:textId="77777777" w:rsidR="004F2D78" w:rsidRDefault="004F2D78" w:rsidP="00061018">
      <w:pPr>
        <w:pStyle w:val="NormalIndent"/>
      </w:pPr>
    </w:p>
    <w:p w14:paraId="04C8708B" w14:textId="77777777" w:rsidR="00951C71" w:rsidRDefault="004F2D78" w:rsidP="004F2D78">
      <w:r>
        <w:br w:type="page"/>
      </w:r>
    </w:p>
    <w:p w14:paraId="1892478F" w14:textId="77777777" w:rsidR="00CF0EC4" w:rsidRDefault="00CF0EC4" w:rsidP="00175AE8">
      <w:pPr>
        <w:pStyle w:val="Heading1"/>
        <w:spacing w:before="120" w:after="240" w:line="360" w:lineRule="auto"/>
      </w:pPr>
      <w:bookmarkStart w:id="8" w:name="_Toc84529475"/>
      <w:r>
        <w:lastRenderedPageBreak/>
        <w:t>Acronyms, Process Legends</w:t>
      </w:r>
      <w:r w:rsidR="00152284">
        <w:t>,</w:t>
      </w:r>
      <w:r>
        <w:t xml:space="preserve"> and Definitions</w:t>
      </w:r>
      <w:bookmarkEnd w:id="8"/>
    </w:p>
    <w:p w14:paraId="3ED0023B" w14:textId="77777777" w:rsidR="00611BB1" w:rsidRDefault="00611BB1" w:rsidP="000A670B">
      <w:pPr>
        <w:pStyle w:val="RunningText"/>
      </w:pPr>
      <w:r w:rsidRPr="00951C71">
        <w:t>[Arial 10 – Add link to the library]</w:t>
      </w:r>
    </w:p>
    <w:p w14:paraId="4CF25DA3" w14:textId="77777777" w:rsidR="00496C21" w:rsidRPr="00496C21" w:rsidRDefault="004F2D78" w:rsidP="00175AE8">
      <w:pPr>
        <w:spacing w:before="120" w:after="240" w:line="360" w:lineRule="auto"/>
      </w:pPr>
      <w:r>
        <w:br w:type="page"/>
      </w:r>
    </w:p>
    <w:p w14:paraId="08FF05A4" w14:textId="77777777" w:rsidR="00FD08C9" w:rsidRPr="00C408E7" w:rsidRDefault="00FD08C9" w:rsidP="00175AE8">
      <w:pPr>
        <w:pStyle w:val="Heading1"/>
        <w:spacing w:before="120" w:after="240" w:line="360" w:lineRule="auto"/>
      </w:pPr>
      <w:bookmarkStart w:id="9" w:name="_Toc84529476"/>
      <w:r w:rsidRPr="00AB5AE4">
        <w:lastRenderedPageBreak/>
        <w:t>Overview</w:t>
      </w:r>
      <w:bookmarkEnd w:id="4"/>
      <w:bookmarkEnd w:id="9"/>
    </w:p>
    <w:p w14:paraId="3A882CBC" w14:textId="77777777" w:rsidR="00A9361E" w:rsidRPr="00A9361E" w:rsidRDefault="00CF0EC4" w:rsidP="00175AE8">
      <w:pPr>
        <w:pStyle w:val="Heading2"/>
        <w:rPr>
          <w:sz w:val="20"/>
        </w:rPr>
      </w:pPr>
      <w:bookmarkStart w:id="10" w:name="_Toc84529477"/>
      <w:r w:rsidRPr="00AB5AE4">
        <w:t>Objective</w:t>
      </w:r>
      <w:r>
        <w:t xml:space="preserve"> of the </w:t>
      </w:r>
      <w:r w:rsidR="000A670B">
        <w:t>D</w:t>
      </w:r>
      <w:r>
        <w:t>ocument</w:t>
      </w:r>
      <w:bookmarkEnd w:id="10"/>
    </w:p>
    <w:p w14:paraId="06D1B2C8" w14:textId="03BE4802" w:rsidR="00B841AA" w:rsidRDefault="00B841AA" w:rsidP="00B841AA">
      <w:pPr>
        <w:pStyle w:val="RunningText"/>
      </w:pPr>
    </w:p>
    <w:p w14:paraId="57711BD6" w14:textId="77777777" w:rsidR="00B867BF" w:rsidRDefault="00B867BF" w:rsidP="00175AE8">
      <w:pPr>
        <w:spacing w:before="120" w:after="240" w:line="360" w:lineRule="auto"/>
      </w:pPr>
    </w:p>
    <w:p w14:paraId="2945C5F9" w14:textId="77777777" w:rsidR="00941490" w:rsidRDefault="00CF0EC4" w:rsidP="00175AE8">
      <w:pPr>
        <w:pStyle w:val="Heading2"/>
      </w:pPr>
      <w:bookmarkStart w:id="11" w:name="_Toc84529478"/>
      <w:r>
        <w:t xml:space="preserve">Value </w:t>
      </w:r>
      <w:r w:rsidR="000A670B">
        <w:t>S</w:t>
      </w:r>
      <w:r>
        <w:t xml:space="preserve">tream </w:t>
      </w:r>
      <w:r w:rsidR="000A670B">
        <w:t>I</w:t>
      </w:r>
      <w:r>
        <w:t xml:space="preserve">mpacted and </w:t>
      </w:r>
      <w:r w:rsidR="000A670B">
        <w:t>S</w:t>
      </w:r>
      <w:r>
        <w:t xml:space="preserve">upporting </w:t>
      </w:r>
      <w:r w:rsidR="000A670B">
        <w:t>S</w:t>
      </w:r>
      <w:r>
        <w:t>ystems</w:t>
      </w:r>
      <w:bookmarkEnd w:id="11"/>
    </w:p>
    <w:p w14:paraId="74C8A424" w14:textId="77777777" w:rsidR="007504DB" w:rsidRPr="002E750F" w:rsidRDefault="006F2EBA" w:rsidP="00175AE8">
      <w:pPr>
        <w:pStyle w:val="Heading3"/>
      </w:pPr>
      <w:bookmarkStart w:id="12" w:name="_Toc84529479"/>
      <w:r w:rsidRPr="002E750F">
        <w:t xml:space="preserve">Value </w:t>
      </w:r>
      <w:r w:rsidRPr="00AB5AE4">
        <w:t>Stream</w:t>
      </w:r>
      <w:bookmarkEnd w:id="12"/>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78"/>
        <w:gridCol w:w="7264"/>
      </w:tblGrid>
      <w:tr w:rsidR="007504DB" w:rsidRPr="00BE0FD3" w14:paraId="64F6554C" w14:textId="77777777" w:rsidTr="00F53789">
        <w:trPr>
          <w:trHeight w:val="395"/>
        </w:trPr>
        <w:tc>
          <w:tcPr>
            <w:tcW w:w="1998" w:type="dxa"/>
            <w:shd w:val="clear" w:color="auto" w:fill="D9D9D9"/>
            <w:vAlign w:val="center"/>
          </w:tcPr>
          <w:p w14:paraId="504DEC3E" w14:textId="77777777" w:rsidR="007504DB" w:rsidRPr="00BE0FD3" w:rsidRDefault="00CF0EC4" w:rsidP="00061018">
            <w:pPr>
              <w:pStyle w:val="Header10ptnotBold"/>
              <w:rPr>
                <w:b/>
                <w:bCs/>
              </w:rPr>
            </w:pPr>
            <w:r w:rsidRPr="00BE0FD3">
              <w:rPr>
                <w:b/>
                <w:bCs/>
              </w:rPr>
              <w:t>Value Stream</w:t>
            </w:r>
            <w:r w:rsidR="00301800" w:rsidRPr="00BE0FD3">
              <w:rPr>
                <w:b/>
                <w:bCs/>
              </w:rPr>
              <w:t xml:space="preserve"> (L1)</w:t>
            </w:r>
            <w:r w:rsidRPr="00BE0FD3">
              <w:rPr>
                <w:b/>
                <w:bCs/>
              </w:rPr>
              <w:t xml:space="preserve"> </w:t>
            </w:r>
          </w:p>
        </w:tc>
        <w:tc>
          <w:tcPr>
            <w:tcW w:w="7380" w:type="dxa"/>
            <w:shd w:val="clear" w:color="auto" w:fill="D9D9D9"/>
            <w:vAlign w:val="center"/>
          </w:tcPr>
          <w:p w14:paraId="586CE768" w14:textId="77777777" w:rsidR="007504DB" w:rsidRPr="00BE0FD3" w:rsidRDefault="00301800" w:rsidP="00061018">
            <w:pPr>
              <w:pStyle w:val="Header10ptnotBold"/>
              <w:rPr>
                <w:b/>
                <w:bCs/>
              </w:rPr>
            </w:pPr>
            <w:r w:rsidRPr="00BE0FD3">
              <w:rPr>
                <w:b/>
                <w:bCs/>
              </w:rPr>
              <w:t>Definition (L1)</w:t>
            </w:r>
          </w:p>
        </w:tc>
      </w:tr>
      <w:tr w:rsidR="007504DB" w:rsidRPr="00F53789" w14:paraId="00ABFA50" w14:textId="77777777" w:rsidTr="00F53789">
        <w:tc>
          <w:tcPr>
            <w:tcW w:w="1998" w:type="dxa"/>
            <w:vAlign w:val="center"/>
          </w:tcPr>
          <w:p w14:paraId="5933409D" w14:textId="4914B13E" w:rsidR="007504DB" w:rsidRPr="00F53789" w:rsidRDefault="00DF7A77" w:rsidP="002852C7">
            <w:pPr>
              <w:pStyle w:val="Style3"/>
              <w:ind w:left="80"/>
              <w:jc w:val="left"/>
            </w:pPr>
            <w:r>
              <w:t>R2R</w:t>
            </w:r>
          </w:p>
        </w:tc>
        <w:tc>
          <w:tcPr>
            <w:tcW w:w="7380" w:type="dxa"/>
            <w:vAlign w:val="center"/>
          </w:tcPr>
          <w:p w14:paraId="1E42B87B" w14:textId="7C234D0D" w:rsidR="007504DB" w:rsidRPr="00F53789" w:rsidRDefault="00AB76A2" w:rsidP="002852C7">
            <w:pPr>
              <w:pStyle w:val="Style3"/>
              <w:ind w:left="0"/>
              <w:jc w:val="left"/>
            </w:pPr>
            <w:r>
              <w:t>Record to Report</w:t>
            </w:r>
          </w:p>
        </w:tc>
      </w:tr>
      <w:tr w:rsidR="007504DB" w:rsidRPr="00F53789" w14:paraId="575CD245" w14:textId="77777777" w:rsidTr="00F53789">
        <w:tc>
          <w:tcPr>
            <w:tcW w:w="1998" w:type="dxa"/>
            <w:vAlign w:val="center"/>
          </w:tcPr>
          <w:p w14:paraId="60AE884E" w14:textId="77777777" w:rsidR="007504DB" w:rsidRPr="00F53789" w:rsidRDefault="007504DB" w:rsidP="002852C7">
            <w:pPr>
              <w:pStyle w:val="Style3"/>
              <w:ind w:left="80"/>
              <w:jc w:val="left"/>
            </w:pPr>
          </w:p>
        </w:tc>
        <w:tc>
          <w:tcPr>
            <w:tcW w:w="7380" w:type="dxa"/>
            <w:vAlign w:val="center"/>
          </w:tcPr>
          <w:p w14:paraId="22B00FDA" w14:textId="77777777" w:rsidR="007504DB" w:rsidRPr="00F53789" w:rsidRDefault="007504DB" w:rsidP="002852C7">
            <w:pPr>
              <w:pStyle w:val="Style3"/>
              <w:ind w:left="0"/>
              <w:jc w:val="left"/>
            </w:pPr>
          </w:p>
        </w:tc>
      </w:tr>
    </w:tbl>
    <w:p w14:paraId="1EFB8420" w14:textId="77777777" w:rsidR="007504DB" w:rsidRPr="00C408E7" w:rsidRDefault="007504DB" w:rsidP="00175AE8">
      <w:pPr>
        <w:pStyle w:val="Style3"/>
        <w:spacing w:before="120" w:after="240" w:line="360" w:lineRule="auto"/>
      </w:pPr>
    </w:p>
    <w:p w14:paraId="3208780C" w14:textId="77777777" w:rsidR="00FD08C9" w:rsidRPr="00F53789" w:rsidRDefault="00CF0EC4" w:rsidP="00175AE8">
      <w:pPr>
        <w:pStyle w:val="Heading3"/>
      </w:pPr>
      <w:bookmarkStart w:id="13" w:name="_Toc84529480"/>
      <w:r w:rsidRPr="00F53789">
        <w:t>Supporting System</w:t>
      </w:r>
      <w:bookmarkEnd w:id="13"/>
    </w:p>
    <w:p w14:paraId="2BFE6B13" w14:textId="77777777" w:rsidR="00F53789" w:rsidRPr="00951C71" w:rsidRDefault="00F53789" w:rsidP="00175AE8">
      <w:pPr>
        <w:spacing w:before="120" w:after="240" w:line="360" w:lineRule="auto"/>
      </w:pPr>
    </w:p>
    <w:p w14:paraId="5A5E787D" w14:textId="77777777" w:rsidR="007504DB" w:rsidRPr="00061018" w:rsidRDefault="00F53789" w:rsidP="00175AE8">
      <w:pPr>
        <w:pStyle w:val="Heading3"/>
      </w:pPr>
      <w:bookmarkStart w:id="14" w:name="_Toc84529481"/>
      <w:r w:rsidRPr="00061018">
        <w:t xml:space="preserve">Technical </w:t>
      </w:r>
      <w:r w:rsidR="00061018" w:rsidRPr="00061018">
        <w:t>Support</w:t>
      </w:r>
      <w:bookmarkEnd w:id="14"/>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76"/>
        <w:gridCol w:w="7266"/>
      </w:tblGrid>
      <w:tr w:rsidR="007504DB" w:rsidRPr="000A670B" w14:paraId="2C06EFFB" w14:textId="77777777" w:rsidTr="000A670B">
        <w:trPr>
          <w:trHeight w:val="413"/>
        </w:trPr>
        <w:tc>
          <w:tcPr>
            <w:tcW w:w="1976" w:type="dxa"/>
            <w:shd w:val="clear" w:color="auto" w:fill="D9D9D9"/>
            <w:vAlign w:val="center"/>
          </w:tcPr>
          <w:p w14:paraId="75414346" w14:textId="77777777" w:rsidR="007504DB" w:rsidRPr="000A670B" w:rsidRDefault="00951C71" w:rsidP="00061018">
            <w:pPr>
              <w:pStyle w:val="Header10ptnotBold"/>
              <w:rPr>
                <w:b/>
                <w:bCs/>
              </w:rPr>
            </w:pPr>
            <w:r w:rsidRPr="000A670B">
              <w:rPr>
                <w:b/>
                <w:bCs/>
              </w:rPr>
              <w:t>System Name</w:t>
            </w:r>
          </w:p>
        </w:tc>
        <w:tc>
          <w:tcPr>
            <w:tcW w:w="7266" w:type="dxa"/>
            <w:shd w:val="clear" w:color="auto" w:fill="D9D9D9"/>
            <w:vAlign w:val="center"/>
          </w:tcPr>
          <w:p w14:paraId="63BEDBE6" w14:textId="77777777" w:rsidR="007504DB" w:rsidRPr="000A670B" w:rsidRDefault="00951C71" w:rsidP="00061018">
            <w:pPr>
              <w:pStyle w:val="Header10ptnotBold"/>
              <w:rPr>
                <w:b/>
                <w:bCs/>
              </w:rPr>
            </w:pPr>
            <w:r w:rsidRPr="000A670B">
              <w:rPr>
                <w:b/>
                <w:bCs/>
              </w:rPr>
              <w:t>Usage</w:t>
            </w:r>
          </w:p>
        </w:tc>
      </w:tr>
      <w:tr w:rsidR="007504DB" w:rsidRPr="00C408E7" w14:paraId="6EDEAFBF" w14:textId="77777777" w:rsidTr="000A670B">
        <w:tc>
          <w:tcPr>
            <w:tcW w:w="1976" w:type="dxa"/>
            <w:vAlign w:val="center"/>
          </w:tcPr>
          <w:p w14:paraId="21313977" w14:textId="2EA506F7" w:rsidR="007504DB" w:rsidRPr="00C408E7" w:rsidRDefault="007504DB" w:rsidP="00BE0FD3">
            <w:pPr>
              <w:pStyle w:val="Style3"/>
              <w:ind w:left="80"/>
              <w:jc w:val="left"/>
            </w:pPr>
          </w:p>
        </w:tc>
        <w:tc>
          <w:tcPr>
            <w:tcW w:w="7266" w:type="dxa"/>
            <w:vAlign w:val="center"/>
          </w:tcPr>
          <w:p w14:paraId="7876566E" w14:textId="6D8D3E33" w:rsidR="007504DB" w:rsidRPr="00C408E7" w:rsidRDefault="007504DB" w:rsidP="00BE0FD3">
            <w:pPr>
              <w:pStyle w:val="Style3"/>
              <w:ind w:left="80"/>
              <w:jc w:val="left"/>
            </w:pPr>
          </w:p>
        </w:tc>
      </w:tr>
      <w:tr w:rsidR="007504DB" w:rsidRPr="00C408E7" w14:paraId="2029022F" w14:textId="77777777" w:rsidTr="000A670B">
        <w:tc>
          <w:tcPr>
            <w:tcW w:w="1976" w:type="dxa"/>
            <w:vAlign w:val="center"/>
          </w:tcPr>
          <w:p w14:paraId="700920E7" w14:textId="77777777" w:rsidR="007504DB" w:rsidRPr="00C408E7" w:rsidRDefault="007504DB" w:rsidP="00BE0FD3">
            <w:pPr>
              <w:pStyle w:val="Style3"/>
              <w:ind w:left="80"/>
              <w:jc w:val="left"/>
            </w:pPr>
          </w:p>
        </w:tc>
        <w:tc>
          <w:tcPr>
            <w:tcW w:w="7266" w:type="dxa"/>
            <w:vAlign w:val="center"/>
          </w:tcPr>
          <w:p w14:paraId="29403B20" w14:textId="77777777" w:rsidR="007504DB" w:rsidRPr="00C408E7" w:rsidRDefault="007504DB" w:rsidP="00BE0FD3">
            <w:pPr>
              <w:pStyle w:val="Style3"/>
              <w:ind w:left="80"/>
              <w:jc w:val="left"/>
            </w:pPr>
          </w:p>
        </w:tc>
      </w:tr>
      <w:tr w:rsidR="007504DB" w:rsidRPr="00C408E7" w14:paraId="5C502873" w14:textId="77777777" w:rsidTr="000A670B">
        <w:tc>
          <w:tcPr>
            <w:tcW w:w="1976" w:type="dxa"/>
            <w:vAlign w:val="center"/>
          </w:tcPr>
          <w:p w14:paraId="60458A75" w14:textId="77777777" w:rsidR="007504DB" w:rsidRPr="00C408E7" w:rsidRDefault="007504DB" w:rsidP="00BE0FD3">
            <w:pPr>
              <w:pStyle w:val="Style3"/>
              <w:ind w:left="80"/>
              <w:jc w:val="left"/>
            </w:pPr>
          </w:p>
        </w:tc>
        <w:tc>
          <w:tcPr>
            <w:tcW w:w="7266" w:type="dxa"/>
            <w:vAlign w:val="center"/>
          </w:tcPr>
          <w:p w14:paraId="66DD8BFC" w14:textId="77777777" w:rsidR="007504DB" w:rsidRPr="00C408E7" w:rsidRDefault="007504DB" w:rsidP="00BE0FD3">
            <w:pPr>
              <w:pStyle w:val="Style3"/>
              <w:ind w:left="80"/>
              <w:jc w:val="left"/>
            </w:pPr>
          </w:p>
        </w:tc>
      </w:tr>
      <w:tr w:rsidR="007504DB" w:rsidRPr="00C408E7" w14:paraId="5682922E" w14:textId="77777777" w:rsidTr="000A670B">
        <w:tc>
          <w:tcPr>
            <w:tcW w:w="1976" w:type="dxa"/>
            <w:vAlign w:val="center"/>
          </w:tcPr>
          <w:p w14:paraId="0A2C9ED2" w14:textId="77777777" w:rsidR="007504DB" w:rsidRPr="00C408E7" w:rsidRDefault="007504DB" w:rsidP="00BE0FD3">
            <w:pPr>
              <w:pStyle w:val="Style3"/>
              <w:ind w:left="80"/>
              <w:jc w:val="left"/>
            </w:pPr>
          </w:p>
        </w:tc>
        <w:tc>
          <w:tcPr>
            <w:tcW w:w="7266" w:type="dxa"/>
            <w:vAlign w:val="center"/>
          </w:tcPr>
          <w:p w14:paraId="6CD58600" w14:textId="77777777" w:rsidR="007504DB" w:rsidRPr="00C408E7" w:rsidRDefault="007504DB" w:rsidP="00BE0FD3">
            <w:pPr>
              <w:pStyle w:val="Style3"/>
              <w:ind w:left="80"/>
              <w:jc w:val="left"/>
            </w:pPr>
          </w:p>
        </w:tc>
      </w:tr>
    </w:tbl>
    <w:p w14:paraId="6A2EC301" w14:textId="77777777" w:rsidR="002E750F" w:rsidRDefault="002E750F" w:rsidP="00175AE8">
      <w:pPr>
        <w:spacing w:before="120" w:after="240" w:line="360" w:lineRule="auto"/>
      </w:pPr>
    </w:p>
    <w:p w14:paraId="1EFBE478" w14:textId="77777777" w:rsidR="00FD08C9" w:rsidRPr="00A9361E" w:rsidRDefault="00CF0EC4" w:rsidP="00175AE8">
      <w:pPr>
        <w:pStyle w:val="Heading2"/>
      </w:pPr>
      <w:bookmarkStart w:id="15" w:name="_Toc84529482"/>
      <w:r>
        <w:t xml:space="preserve">Assumptions and </w:t>
      </w:r>
      <w:r w:rsidR="00F53593">
        <w:t>E</w:t>
      </w:r>
      <w:r>
        <w:t>xclusions</w:t>
      </w:r>
      <w:bookmarkEnd w:id="15"/>
    </w:p>
    <w:p w14:paraId="407880AC" w14:textId="77777777" w:rsidR="0070181D" w:rsidRPr="00951C71" w:rsidRDefault="0070181D" w:rsidP="002852C7">
      <w:pPr>
        <w:pStyle w:val="RunningText"/>
      </w:pPr>
      <w:r w:rsidRPr="00951C71">
        <w:t>[</w:t>
      </w:r>
      <w:r w:rsidR="00611BB1" w:rsidRPr="00951C71">
        <w:t>Arial 10 – Please provide detailed description of all exceptions to the standard process captured</w:t>
      </w:r>
      <w:r w:rsidR="004C6A57" w:rsidRPr="00951C71">
        <w:t>.</w:t>
      </w:r>
      <w:r w:rsidR="00611BB1" w:rsidRPr="00951C71">
        <w:t xml:space="preserve"> Please link each exception with the process step </w:t>
      </w:r>
      <w:r w:rsidR="004C6A57" w:rsidRPr="00951C71">
        <w:t>and maintain an exception tracker, only the path / link of the tracker should be added.</w:t>
      </w:r>
      <w:r w:rsidR="00BA3E91" w:rsidRPr="00951C71">
        <w:t>]</w:t>
      </w:r>
    </w:p>
    <w:p w14:paraId="69ED1F59" w14:textId="77777777" w:rsidR="00C71FBE" w:rsidRPr="004C6A57" w:rsidRDefault="00611BB1" w:rsidP="00175AE8">
      <w:pPr>
        <w:pStyle w:val="Heading2"/>
      </w:pPr>
      <w:bookmarkStart w:id="16" w:name="_Toc84529483"/>
      <w:r w:rsidRPr="004C6A57">
        <w:t xml:space="preserve">Guiding </w:t>
      </w:r>
      <w:r w:rsidR="00F53593">
        <w:t>P</w:t>
      </w:r>
      <w:r w:rsidRPr="004C6A57">
        <w:t>rinciple</w:t>
      </w:r>
      <w:bookmarkEnd w:id="16"/>
    </w:p>
    <w:p w14:paraId="48D88381" w14:textId="77777777" w:rsidR="00941490" w:rsidRPr="00951C71" w:rsidRDefault="00611BB1" w:rsidP="002852C7">
      <w:pPr>
        <w:pStyle w:val="RunningText"/>
      </w:pPr>
      <w:r w:rsidRPr="00951C71">
        <w:t>[Arial 10 – Refer to notation standard BPMN 2.0]</w:t>
      </w:r>
    </w:p>
    <w:p w14:paraId="3539D477" w14:textId="77777777" w:rsidR="00611BB1" w:rsidRPr="00C408E7" w:rsidRDefault="004F2D78" w:rsidP="00061018">
      <w:pPr>
        <w:pStyle w:val="Style3"/>
      </w:pPr>
      <w:r>
        <w:lastRenderedPageBreak/>
        <w:br w:type="page"/>
      </w:r>
    </w:p>
    <w:p w14:paraId="0698A297" w14:textId="77777777" w:rsidR="00FD08C9" w:rsidRDefault="00611BB1" w:rsidP="00175AE8">
      <w:pPr>
        <w:pStyle w:val="Heading1"/>
        <w:spacing w:before="120" w:after="240" w:line="360" w:lineRule="auto"/>
      </w:pPr>
      <w:bookmarkStart w:id="17" w:name="_Toc84529484"/>
      <w:r>
        <w:lastRenderedPageBreak/>
        <w:t>Business Process</w:t>
      </w:r>
      <w:bookmarkEnd w:id="17"/>
    </w:p>
    <w:p w14:paraId="28A227AA" w14:textId="77777777" w:rsidR="00611BB1" w:rsidRDefault="00611BB1" w:rsidP="00175AE8">
      <w:pPr>
        <w:pStyle w:val="Heading2"/>
      </w:pPr>
      <w:bookmarkStart w:id="18" w:name="_Toc84529485"/>
      <w:r w:rsidRPr="002E750F">
        <w:t>Value</w:t>
      </w:r>
      <w:r>
        <w:t xml:space="preserve"> </w:t>
      </w:r>
      <w:r w:rsidR="00F53593">
        <w:t>S</w:t>
      </w:r>
      <w:r>
        <w:t xml:space="preserve">tream and </w:t>
      </w:r>
      <w:r w:rsidR="00F53593">
        <w:t>P</w:t>
      </w:r>
      <w:r>
        <w:t xml:space="preserve">rocess </w:t>
      </w:r>
      <w:r w:rsidR="00F53593">
        <w:t>G</w:t>
      </w:r>
      <w:r>
        <w:t>roup (Level 2)</w:t>
      </w:r>
      <w:bookmarkEnd w:id="18"/>
    </w:p>
    <w:p w14:paraId="6FD8700F" w14:textId="77777777" w:rsidR="00301800" w:rsidRPr="00301800" w:rsidRDefault="00301800" w:rsidP="002852C7">
      <w:pPr>
        <w:pStyle w:val="RunningText"/>
      </w:pPr>
      <w:r w:rsidRPr="00951C71">
        <w:t>[</w:t>
      </w:r>
      <w:r w:rsidRPr="00301800">
        <w:t xml:space="preserve">Arial 10 – Mention value stream (L1) and aligned process group (L2) along with definition relevant to </w:t>
      </w:r>
      <w:r w:rsidR="00496C21" w:rsidRPr="00301800">
        <w:t>the SOP</w:t>
      </w:r>
      <w:r w:rsidRPr="00301800">
        <w:t xml:space="preserve">. </w:t>
      </w:r>
    </w:p>
    <w:p w14:paraId="5D4FDE57" w14:textId="77777777" w:rsidR="003D03E4" w:rsidRDefault="004C6A57" w:rsidP="00175AE8">
      <w:pPr>
        <w:pStyle w:val="Heading2"/>
      </w:pPr>
      <w:bookmarkStart w:id="19" w:name="_Toc84529486"/>
      <w:r>
        <w:t xml:space="preserve">Business </w:t>
      </w:r>
      <w:r w:rsidR="00F53593">
        <w:t>P</w:t>
      </w:r>
      <w:r>
        <w:t>rocess (Level 3)</w:t>
      </w:r>
      <w:bookmarkEnd w:id="19"/>
    </w:p>
    <w:p w14:paraId="5C11A936" w14:textId="77777777" w:rsidR="003D03E4" w:rsidRDefault="00301800" w:rsidP="002852C7">
      <w:pPr>
        <w:pStyle w:val="RunningText"/>
      </w:pPr>
      <w:r>
        <w:t>[Arial 10 – Mention business process (L3), definition and value created (L3)</w:t>
      </w:r>
    </w:p>
    <w:p w14:paraId="2C957541" w14:textId="77777777" w:rsidR="003D03E4" w:rsidRDefault="003D03E4" w:rsidP="000D4F20">
      <w:pPr>
        <w:pStyle w:val="Heading2"/>
      </w:pPr>
      <w:bookmarkStart w:id="20" w:name="_Toc84529487"/>
      <w:r>
        <w:t xml:space="preserve">Business </w:t>
      </w:r>
      <w:r w:rsidR="00F53593">
        <w:t>P</w:t>
      </w:r>
      <w:r>
        <w:t xml:space="preserve">rocess </w:t>
      </w:r>
      <w:r w:rsidR="00F53593">
        <w:t>A</w:t>
      </w:r>
      <w:r>
        <w:t xml:space="preserve">ctivity </w:t>
      </w:r>
      <w:r w:rsidR="00F53593">
        <w:t>M</w:t>
      </w:r>
      <w:r>
        <w:t>ap</w:t>
      </w:r>
      <w:bookmarkEnd w:id="20"/>
    </w:p>
    <w:p w14:paraId="7CC00305" w14:textId="77777777" w:rsidR="003D03E4" w:rsidRPr="00951C71" w:rsidRDefault="003D03E4" w:rsidP="002852C7">
      <w:pPr>
        <w:pStyle w:val="RunningText"/>
      </w:pPr>
      <w:r w:rsidRPr="00951C71">
        <w:t>[Arial 10 - E2E including both retain and service provider) @ Activity (level 4)</w:t>
      </w:r>
      <w:r w:rsidR="000D4F20">
        <w:t xml:space="preserve"> </w:t>
      </w:r>
      <w:r w:rsidRPr="00951C71">
        <w:t>Per entity &amp; scenario</w:t>
      </w:r>
      <w:r w:rsidR="000D4F20">
        <w:t xml:space="preserve"> </w:t>
      </w:r>
      <w:r w:rsidRPr="00951C71">
        <w:t>Activity, associated role (retain or service provider), system, KPI, SLA, key input and key outputs]</w:t>
      </w:r>
    </w:p>
    <w:p w14:paraId="6D40D0CC" w14:textId="77777777" w:rsidR="003D03E4" w:rsidRDefault="003D03E4" w:rsidP="00175AE8">
      <w:pPr>
        <w:pStyle w:val="Heading2"/>
      </w:pPr>
      <w:bookmarkStart w:id="21" w:name="_Toc84529488"/>
      <w:r>
        <w:t xml:space="preserve">Business </w:t>
      </w:r>
      <w:r w:rsidR="00F53593">
        <w:t>P</w:t>
      </w:r>
      <w:r>
        <w:t xml:space="preserve">rocess </w:t>
      </w:r>
      <w:r w:rsidR="00F53593">
        <w:t>T</w:t>
      </w:r>
      <w:r>
        <w:t>ask</w:t>
      </w:r>
      <w:bookmarkEnd w:id="21"/>
    </w:p>
    <w:p w14:paraId="42FF8C88" w14:textId="22C7391B" w:rsidR="008B0FAD" w:rsidRDefault="00986097" w:rsidP="00D42963">
      <w:pPr>
        <w:pStyle w:val="RunningText"/>
      </w:pPr>
      <w:r>
        <w:t>This task will be done</w:t>
      </w:r>
      <w:r w:rsidR="005966F8">
        <w:t xml:space="preserve"> monthly </w:t>
      </w:r>
      <w:r w:rsidR="0038480F">
        <w:t xml:space="preserve">(usually mid month) </w:t>
      </w:r>
      <w:r w:rsidR="005966F8">
        <w:t>once we receive the GAM Reporting file from Matt Penaluna:</w:t>
      </w:r>
    </w:p>
    <w:p w14:paraId="28A17B6E" w14:textId="77777777" w:rsidR="005966F8" w:rsidRDefault="005966F8" w:rsidP="005966F8">
      <w:pPr>
        <w:pStyle w:val="RunningText"/>
        <w:ind w:left="0"/>
      </w:pPr>
    </w:p>
    <w:p w14:paraId="2F04EC72" w14:textId="28C9447F" w:rsidR="005966F8" w:rsidRDefault="005966F8" w:rsidP="00D42963">
      <w:pPr>
        <w:pStyle w:val="RunningText"/>
      </w:pPr>
      <w:r>
        <w:rPr>
          <w:noProof/>
        </w:rPr>
        <w:lastRenderedPageBreak/>
        <w:drawing>
          <wp:inline distT="0" distB="0" distL="0" distR="0" wp14:anchorId="4C557E4C" wp14:editId="06DB125D">
            <wp:extent cx="18183225" cy="6181725"/>
            <wp:effectExtent l="0" t="0" r="9525" b="9525"/>
            <wp:docPr id="1852011309"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11309" name="Picture 1" descr="A close-up of a person&#10;&#10;Description automatically generated"/>
                    <pic:cNvPicPr/>
                  </pic:nvPicPr>
                  <pic:blipFill>
                    <a:blip r:embed="rId11"/>
                    <a:stretch>
                      <a:fillRect/>
                    </a:stretch>
                  </pic:blipFill>
                  <pic:spPr>
                    <a:xfrm>
                      <a:off x="0" y="0"/>
                      <a:ext cx="18183225" cy="6181725"/>
                    </a:xfrm>
                    <a:prstGeom prst="rect">
                      <a:avLst/>
                    </a:prstGeom>
                  </pic:spPr>
                </pic:pic>
              </a:graphicData>
            </a:graphic>
          </wp:inline>
        </w:drawing>
      </w:r>
    </w:p>
    <w:p w14:paraId="6D43E438" w14:textId="2B92C7FE" w:rsidR="00612DCC" w:rsidRDefault="00612DCC" w:rsidP="00C73A29">
      <w:pPr>
        <w:pStyle w:val="RunningText"/>
        <w:ind w:left="0"/>
      </w:pPr>
      <w:r>
        <w:t>The GAM Reportings are saved on the Sharepoint: MDF Controlling – G_Gam Bookings – 2023:</w:t>
      </w:r>
    </w:p>
    <w:p w14:paraId="22A0B8C8" w14:textId="77777777" w:rsidR="00612DCC" w:rsidRDefault="00612DCC" w:rsidP="00C73A29">
      <w:pPr>
        <w:pStyle w:val="RunningText"/>
        <w:ind w:left="0"/>
      </w:pPr>
    </w:p>
    <w:p w14:paraId="13D2151D" w14:textId="77777777" w:rsidR="00612DCC" w:rsidRDefault="00612DCC" w:rsidP="00C73A29">
      <w:pPr>
        <w:pStyle w:val="RunningText"/>
        <w:ind w:left="0"/>
      </w:pPr>
      <w:r>
        <w:rPr>
          <w:noProof/>
        </w:rPr>
        <w:lastRenderedPageBreak/>
        <w:drawing>
          <wp:inline distT="0" distB="0" distL="0" distR="0" wp14:anchorId="6D07EFC6" wp14:editId="64866F18">
            <wp:extent cx="17611725" cy="6562725"/>
            <wp:effectExtent l="0" t="0" r="9525" b="9525"/>
            <wp:docPr id="205241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979" name="Picture 1" descr="A screenshot of a computer&#10;&#10;Description automatically generated"/>
                    <pic:cNvPicPr/>
                  </pic:nvPicPr>
                  <pic:blipFill>
                    <a:blip r:embed="rId12"/>
                    <a:stretch>
                      <a:fillRect/>
                    </a:stretch>
                  </pic:blipFill>
                  <pic:spPr>
                    <a:xfrm>
                      <a:off x="0" y="0"/>
                      <a:ext cx="17611725" cy="6562725"/>
                    </a:xfrm>
                    <a:prstGeom prst="rect">
                      <a:avLst/>
                    </a:prstGeom>
                  </pic:spPr>
                </pic:pic>
              </a:graphicData>
            </a:graphic>
          </wp:inline>
        </w:drawing>
      </w:r>
    </w:p>
    <w:p w14:paraId="4B496B78" w14:textId="77777777" w:rsidR="00612DCC" w:rsidRDefault="00612DCC" w:rsidP="00C73A29">
      <w:pPr>
        <w:pStyle w:val="RunningText"/>
        <w:ind w:left="0"/>
      </w:pPr>
    </w:p>
    <w:p w14:paraId="5251C167" w14:textId="2C3A6941" w:rsidR="003B49ED" w:rsidRDefault="003B49ED" w:rsidP="00C73A29">
      <w:pPr>
        <w:pStyle w:val="RunningText"/>
        <w:ind w:left="0"/>
      </w:pPr>
      <w:r>
        <w:t>The first step is to open MDF 2023 Controlling FY file, which can be find on the SharePoint, as well: MDF Controlling – MDF Controlling:</w:t>
      </w:r>
    </w:p>
    <w:p w14:paraId="2636A8C0" w14:textId="77777777" w:rsidR="003B49ED" w:rsidRDefault="003B49ED" w:rsidP="00C73A29">
      <w:pPr>
        <w:pStyle w:val="RunningText"/>
        <w:ind w:left="0"/>
      </w:pPr>
    </w:p>
    <w:p w14:paraId="7CF081E1" w14:textId="77777777" w:rsidR="003B49ED" w:rsidRDefault="003B49ED" w:rsidP="00C73A29">
      <w:pPr>
        <w:pStyle w:val="RunningText"/>
        <w:ind w:left="0"/>
      </w:pPr>
      <w:r>
        <w:rPr>
          <w:noProof/>
        </w:rPr>
        <w:lastRenderedPageBreak/>
        <w:drawing>
          <wp:inline distT="0" distB="0" distL="0" distR="0" wp14:anchorId="1EB2F5F0" wp14:editId="5291B5B4">
            <wp:extent cx="16421100" cy="4743450"/>
            <wp:effectExtent l="0" t="0" r="0" b="0"/>
            <wp:docPr id="121496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4127" name="Picture 1" descr="A screenshot of a computer&#10;&#10;Description automatically generated"/>
                    <pic:cNvPicPr/>
                  </pic:nvPicPr>
                  <pic:blipFill>
                    <a:blip r:embed="rId13"/>
                    <a:stretch>
                      <a:fillRect/>
                    </a:stretch>
                  </pic:blipFill>
                  <pic:spPr>
                    <a:xfrm>
                      <a:off x="0" y="0"/>
                      <a:ext cx="16421100" cy="4743450"/>
                    </a:xfrm>
                    <a:prstGeom prst="rect">
                      <a:avLst/>
                    </a:prstGeom>
                  </pic:spPr>
                </pic:pic>
              </a:graphicData>
            </a:graphic>
          </wp:inline>
        </w:drawing>
      </w:r>
      <w:r w:rsidR="00C73A29">
        <w:tab/>
      </w:r>
    </w:p>
    <w:p w14:paraId="4FB686B2" w14:textId="0F87966D" w:rsidR="003B49ED" w:rsidRDefault="003B49ED" w:rsidP="00C73A29">
      <w:pPr>
        <w:pStyle w:val="RunningText"/>
        <w:ind w:left="0"/>
      </w:pPr>
      <w:r>
        <w:t xml:space="preserve">The first sheet is the Summary sheet – “Control”: </w:t>
      </w:r>
    </w:p>
    <w:p w14:paraId="293DD7C9" w14:textId="1C20609A" w:rsidR="003B49ED" w:rsidRDefault="003B49ED" w:rsidP="00C73A29">
      <w:pPr>
        <w:pStyle w:val="RunningText"/>
        <w:ind w:left="0"/>
      </w:pPr>
      <w:r>
        <w:rPr>
          <w:noProof/>
        </w:rPr>
        <w:lastRenderedPageBreak/>
        <w:drawing>
          <wp:inline distT="0" distB="0" distL="0" distR="0" wp14:anchorId="2126B0A4" wp14:editId="64533BFF">
            <wp:extent cx="10601325" cy="9791700"/>
            <wp:effectExtent l="0" t="0" r="9525" b="0"/>
            <wp:docPr id="1941643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3249" name="Picture 1" descr="A screenshot of a computer&#10;&#10;Description automatically generated"/>
                    <pic:cNvPicPr/>
                  </pic:nvPicPr>
                  <pic:blipFill>
                    <a:blip r:embed="rId14"/>
                    <a:stretch>
                      <a:fillRect/>
                    </a:stretch>
                  </pic:blipFill>
                  <pic:spPr>
                    <a:xfrm>
                      <a:off x="0" y="0"/>
                      <a:ext cx="10601325" cy="9791700"/>
                    </a:xfrm>
                    <a:prstGeom prst="rect">
                      <a:avLst/>
                    </a:prstGeom>
                  </pic:spPr>
                </pic:pic>
              </a:graphicData>
            </a:graphic>
          </wp:inline>
        </w:drawing>
      </w:r>
    </w:p>
    <w:p w14:paraId="78F6B7A4" w14:textId="77777777" w:rsidR="003B49ED" w:rsidRDefault="003B49ED" w:rsidP="00C73A29">
      <w:pPr>
        <w:pStyle w:val="RunningText"/>
        <w:ind w:left="0"/>
      </w:pPr>
    </w:p>
    <w:p w14:paraId="31C4B3CE" w14:textId="35A599C6" w:rsidR="003B49ED" w:rsidRDefault="003B49ED" w:rsidP="00C73A29">
      <w:pPr>
        <w:pStyle w:val="RunningText"/>
        <w:ind w:left="0"/>
      </w:pPr>
      <w:r>
        <w:t xml:space="preserve">Then we have </w:t>
      </w:r>
      <w:r w:rsidR="00442B2B">
        <w:t>“</w:t>
      </w:r>
      <w:r>
        <w:t>Receiving</w:t>
      </w:r>
      <w:r w:rsidR="00442B2B">
        <w:t>”</w:t>
      </w:r>
      <w:r>
        <w:t xml:space="preserve"> sheet, which means what we receive for our 3 global accounts Deutsche Bank, SAP &amp; Volkswagen</w:t>
      </w:r>
      <w:r w:rsidR="00490D6E">
        <w:t>. In this sheet we track every month starting in April (because this is the first month of the Fiscal Year in NTT) the GP increase.</w:t>
      </w:r>
    </w:p>
    <w:p w14:paraId="0C57C632" w14:textId="77777777" w:rsidR="003B49ED" w:rsidRDefault="003B49ED" w:rsidP="00C73A29">
      <w:pPr>
        <w:pStyle w:val="RunningText"/>
        <w:ind w:left="0"/>
      </w:pPr>
    </w:p>
    <w:p w14:paraId="28E8079B" w14:textId="4649F9EA" w:rsidR="003B49ED" w:rsidRDefault="003B49ED" w:rsidP="00C73A29">
      <w:pPr>
        <w:pStyle w:val="RunningText"/>
        <w:ind w:left="0"/>
      </w:pPr>
      <w:r>
        <w:rPr>
          <w:noProof/>
        </w:rPr>
        <w:lastRenderedPageBreak/>
        <w:drawing>
          <wp:inline distT="0" distB="0" distL="0" distR="0" wp14:anchorId="1F054E8A" wp14:editId="29A2D761">
            <wp:extent cx="18135600" cy="9801225"/>
            <wp:effectExtent l="0" t="0" r="0" b="9525"/>
            <wp:docPr id="157923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30371" name="Picture 1" descr="A screenshot of a computer&#10;&#10;Description automatically generated"/>
                    <pic:cNvPicPr/>
                  </pic:nvPicPr>
                  <pic:blipFill>
                    <a:blip r:embed="rId15"/>
                    <a:stretch>
                      <a:fillRect/>
                    </a:stretch>
                  </pic:blipFill>
                  <pic:spPr>
                    <a:xfrm>
                      <a:off x="0" y="0"/>
                      <a:ext cx="18135600" cy="9801225"/>
                    </a:xfrm>
                    <a:prstGeom prst="rect">
                      <a:avLst/>
                    </a:prstGeom>
                  </pic:spPr>
                </pic:pic>
              </a:graphicData>
            </a:graphic>
          </wp:inline>
        </w:drawing>
      </w:r>
    </w:p>
    <w:p w14:paraId="4162BBF3" w14:textId="788673FD" w:rsidR="004F2D78" w:rsidRDefault="004F2D78" w:rsidP="00C73A29">
      <w:pPr>
        <w:pStyle w:val="RunningText"/>
        <w:ind w:left="0"/>
      </w:pPr>
      <w:r>
        <w:lastRenderedPageBreak/>
        <w:br w:type="page"/>
      </w:r>
      <w:r w:rsidR="008F3032">
        <w:lastRenderedPageBreak/>
        <w:t>For Receiving we open the GAM Reporting file for January, we go to the sheet “Country Summary” and we filter on Column D “Host Country” for DE (Germany)</w:t>
      </w:r>
      <w:r w:rsidR="00344032">
        <w:t xml:space="preserve"> and we take for each country only the GP values</w:t>
      </w:r>
      <w:r w:rsidR="00437D7A">
        <w:t xml:space="preserve"> in USD dollars and we paste the values into the sheet “Receiving” of our MDF 2023 Controlling file:</w:t>
      </w:r>
    </w:p>
    <w:p w14:paraId="3449F648" w14:textId="77777777" w:rsidR="008F3032" w:rsidRDefault="008F3032" w:rsidP="00C73A29">
      <w:pPr>
        <w:pStyle w:val="RunningText"/>
        <w:ind w:left="0"/>
      </w:pPr>
    </w:p>
    <w:p w14:paraId="24052F57" w14:textId="1566F175" w:rsidR="008F3032" w:rsidRDefault="00437D7A" w:rsidP="00C73A29">
      <w:pPr>
        <w:pStyle w:val="RunningText"/>
        <w:ind w:left="0"/>
      </w:pPr>
      <w:r>
        <w:rPr>
          <w:noProof/>
        </w:rPr>
        <w:lastRenderedPageBreak/>
        <w:drawing>
          <wp:inline distT="0" distB="0" distL="0" distR="0" wp14:anchorId="2949D605" wp14:editId="10A4405B">
            <wp:extent cx="16668750" cy="9734550"/>
            <wp:effectExtent l="0" t="0" r="0" b="0"/>
            <wp:docPr id="108937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0188" name="Picture 1" descr="A screenshot of a computer&#10;&#10;Description automatically generated"/>
                    <pic:cNvPicPr/>
                  </pic:nvPicPr>
                  <pic:blipFill>
                    <a:blip r:embed="rId16"/>
                    <a:stretch>
                      <a:fillRect/>
                    </a:stretch>
                  </pic:blipFill>
                  <pic:spPr>
                    <a:xfrm>
                      <a:off x="0" y="0"/>
                      <a:ext cx="16668750" cy="9734550"/>
                    </a:xfrm>
                    <a:prstGeom prst="rect">
                      <a:avLst/>
                    </a:prstGeom>
                  </pic:spPr>
                </pic:pic>
              </a:graphicData>
            </a:graphic>
          </wp:inline>
        </w:drawing>
      </w:r>
    </w:p>
    <w:p w14:paraId="3AE92CB2" w14:textId="77777777" w:rsidR="00437D7A" w:rsidRDefault="00437D7A" w:rsidP="00C73A29">
      <w:pPr>
        <w:pStyle w:val="RunningText"/>
        <w:ind w:left="0"/>
      </w:pPr>
    </w:p>
    <w:p w14:paraId="115F7B7F" w14:textId="4EBAB457" w:rsidR="00437D7A" w:rsidRDefault="00437D7A" w:rsidP="00C73A29">
      <w:pPr>
        <w:pStyle w:val="RunningText"/>
        <w:ind w:left="0"/>
      </w:pPr>
      <w:r>
        <w:t>Here we have to add January month and to copy paste as values the GP for each country for the 3 global accounts Deutsche Bank, SAP &amp; Volkswagen, in the same manner that we did for the previous months</w:t>
      </w:r>
      <w:r w:rsidR="00C85339">
        <w:t>. Then we update the quarter results in FY23 Q4MDF Result (as January 2023 is part of Q4):</w:t>
      </w:r>
    </w:p>
    <w:p w14:paraId="4CE10F70" w14:textId="77777777" w:rsidR="00437D7A" w:rsidRDefault="00437D7A" w:rsidP="00C73A29">
      <w:pPr>
        <w:pStyle w:val="RunningText"/>
        <w:ind w:left="0"/>
      </w:pPr>
    </w:p>
    <w:p w14:paraId="0FC73895" w14:textId="599BBAA9" w:rsidR="00437D7A" w:rsidRDefault="00437D7A" w:rsidP="00C73A29">
      <w:pPr>
        <w:pStyle w:val="RunningText"/>
        <w:ind w:left="0"/>
      </w:pPr>
      <w:r>
        <w:rPr>
          <w:noProof/>
        </w:rPr>
        <w:lastRenderedPageBreak/>
        <w:drawing>
          <wp:inline distT="0" distB="0" distL="0" distR="0" wp14:anchorId="4654D7A9" wp14:editId="3FE2484F">
            <wp:extent cx="13611225" cy="9915525"/>
            <wp:effectExtent l="0" t="0" r="9525" b="9525"/>
            <wp:docPr id="628525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5230" name="Picture 1" descr="A screenshot of a computer&#10;&#10;Description automatically generated"/>
                    <pic:cNvPicPr/>
                  </pic:nvPicPr>
                  <pic:blipFill>
                    <a:blip r:embed="rId17"/>
                    <a:stretch>
                      <a:fillRect/>
                    </a:stretch>
                  </pic:blipFill>
                  <pic:spPr>
                    <a:xfrm>
                      <a:off x="0" y="0"/>
                      <a:ext cx="13611225" cy="9915525"/>
                    </a:xfrm>
                    <a:prstGeom prst="rect">
                      <a:avLst/>
                    </a:prstGeom>
                  </pic:spPr>
                </pic:pic>
              </a:graphicData>
            </a:graphic>
          </wp:inline>
        </w:drawing>
      </w:r>
    </w:p>
    <w:p w14:paraId="3E95F361" w14:textId="77777777" w:rsidR="00C85339" w:rsidRDefault="00C85339" w:rsidP="00C73A29">
      <w:pPr>
        <w:pStyle w:val="RunningText"/>
        <w:ind w:left="0"/>
      </w:pPr>
    </w:p>
    <w:p w14:paraId="2973B372" w14:textId="255F08FD" w:rsidR="00491242" w:rsidRDefault="00491242" w:rsidP="00C73A29">
      <w:pPr>
        <w:pStyle w:val="RunningText"/>
        <w:ind w:left="0"/>
      </w:pPr>
      <w:r>
        <w:t xml:space="preserve">For every result we take </w:t>
      </w:r>
      <w:r w:rsidRPr="00491242">
        <w:rPr>
          <w:b/>
          <w:bCs/>
        </w:rPr>
        <w:t>10 % for MDF</w:t>
      </w:r>
      <w:r>
        <w:rPr>
          <w:b/>
          <w:bCs/>
        </w:rPr>
        <w:t>:</w:t>
      </w:r>
    </w:p>
    <w:p w14:paraId="2A338ECD" w14:textId="77777777" w:rsidR="00C85339" w:rsidRDefault="00C85339" w:rsidP="00C73A29">
      <w:pPr>
        <w:pStyle w:val="RunningText"/>
        <w:ind w:left="0"/>
      </w:pPr>
    </w:p>
    <w:p w14:paraId="190ABF9C" w14:textId="77777777" w:rsidR="00491242" w:rsidRDefault="00491242" w:rsidP="00C73A29">
      <w:pPr>
        <w:pStyle w:val="RunningText"/>
        <w:ind w:left="0"/>
      </w:pPr>
    </w:p>
    <w:p w14:paraId="3F813602" w14:textId="0251CF9A" w:rsidR="00491242" w:rsidRDefault="00491242" w:rsidP="00C73A29">
      <w:pPr>
        <w:pStyle w:val="RunningText"/>
        <w:ind w:left="0"/>
      </w:pPr>
      <w:r>
        <w:rPr>
          <w:noProof/>
        </w:rPr>
        <w:lastRenderedPageBreak/>
        <w:drawing>
          <wp:inline distT="0" distB="0" distL="0" distR="0" wp14:anchorId="1795FEFF" wp14:editId="70642B04">
            <wp:extent cx="11782425" cy="9582150"/>
            <wp:effectExtent l="0" t="0" r="9525" b="0"/>
            <wp:docPr id="1108255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55761" name="Picture 1" descr="A screenshot of a computer&#10;&#10;Description automatically generated"/>
                    <pic:cNvPicPr/>
                  </pic:nvPicPr>
                  <pic:blipFill>
                    <a:blip r:embed="rId18"/>
                    <a:stretch>
                      <a:fillRect/>
                    </a:stretch>
                  </pic:blipFill>
                  <pic:spPr>
                    <a:xfrm>
                      <a:off x="0" y="0"/>
                      <a:ext cx="11782425" cy="9582150"/>
                    </a:xfrm>
                    <a:prstGeom prst="rect">
                      <a:avLst/>
                    </a:prstGeom>
                  </pic:spPr>
                </pic:pic>
              </a:graphicData>
            </a:graphic>
          </wp:inline>
        </w:drawing>
      </w:r>
    </w:p>
    <w:p w14:paraId="7D3A201E" w14:textId="77777777" w:rsidR="00491242" w:rsidRDefault="00491242" w:rsidP="00C73A29">
      <w:pPr>
        <w:pStyle w:val="RunningText"/>
        <w:ind w:left="0"/>
      </w:pPr>
    </w:p>
    <w:p w14:paraId="248DBAE4" w14:textId="3EFFF615" w:rsidR="00491242" w:rsidRDefault="00491242" w:rsidP="00491242">
      <w:pPr>
        <w:pStyle w:val="RunningText"/>
        <w:ind w:left="0"/>
      </w:pPr>
      <w:r>
        <w:t xml:space="preserve">But we have only one specialty – </w:t>
      </w:r>
      <w:r w:rsidRPr="00491242">
        <w:rPr>
          <w:b/>
          <w:bCs/>
        </w:rPr>
        <w:t>for Australia we only take 4% for SAP</w:t>
      </w:r>
      <w:r>
        <w:rPr>
          <w:b/>
          <w:bCs/>
        </w:rPr>
        <w:t xml:space="preserve">, </w:t>
      </w:r>
      <w:r w:rsidRPr="00491242">
        <w:t>as we can see in the formulas here</w:t>
      </w:r>
      <w:r>
        <w:t>:</w:t>
      </w:r>
    </w:p>
    <w:p w14:paraId="25CB174B" w14:textId="3D46FCD4" w:rsidR="00491242" w:rsidRDefault="00491242" w:rsidP="00C73A29">
      <w:pPr>
        <w:pStyle w:val="RunningText"/>
        <w:ind w:left="0"/>
      </w:pPr>
      <w:r>
        <w:t>We calculate Deutsche Bank with 10%, SAP with 4% and Volkswagen with 10%</w:t>
      </w:r>
    </w:p>
    <w:p w14:paraId="79705061" w14:textId="77777777" w:rsidR="00491242" w:rsidRDefault="00491242" w:rsidP="00C73A29">
      <w:pPr>
        <w:pStyle w:val="RunningText"/>
        <w:ind w:left="0"/>
      </w:pPr>
    </w:p>
    <w:p w14:paraId="0014E5F8" w14:textId="7315E95C" w:rsidR="00491242" w:rsidRDefault="00491242" w:rsidP="00C73A29">
      <w:pPr>
        <w:pStyle w:val="RunningText"/>
        <w:ind w:left="0"/>
      </w:pPr>
      <w:r>
        <w:rPr>
          <w:noProof/>
        </w:rPr>
        <w:lastRenderedPageBreak/>
        <w:drawing>
          <wp:inline distT="0" distB="0" distL="0" distR="0" wp14:anchorId="2AA650A8" wp14:editId="4970F59A">
            <wp:extent cx="11734800" cy="9763125"/>
            <wp:effectExtent l="0" t="0" r="0" b="9525"/>
            <wp:docPr id="20378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36595" name="Picture 1" descr="A screenshot of a computer&#10;&#10;Description automatically generated"/>
                    <pic:cNvPicPr/>
                  </pic:nvPicPr>
                  <pic:blipFill>
                    <a:blip r:embed="rId19"/>
                    <a:stretch>
                      <a:fillRect/>
                    </a:stretch>
                  </pic:blipFill>
                  <pic:spPr>
                    <a:xfrm>
                      <a:off x="0" y="0"/>
                      <a:ext cx="11734800" cy="9763125"/>
                    </a:xfrm>
                    <a:prstGeom prst="rect">
                      <a:avLst/>
                    </a:prstGeom>
                  </pic:spPr>
                </pic:pic>
              </a:graphicData>
            </a:graphic>
          </wp:inline>
        </w:drawing>
      </w:r>
    </w:p>
    <w:p w14:paraId="5927816D" w14:textId="77777777" w:rsidR="00C80B3F" w:rsidRDefault="00C80B3F" w:rsidP="00C73A29">
      <w:pPr>
        <w:pStyle w:val="RunningText"/>
        <w:ind w:left="0"/>
      </w:pPr>
    </w:p>
    <w:p w14:paraId="34296865" w14:textId="4D91EE9C" w:rsidR="00C80B3F" w:rsidRDefault="00C80B3F" w:rsidP="00C73A29">
      <w:pPr>
        <w:pStyle w:val="RunningText"/>
        <w:ind w:left="0"/>
      </w:pPr>
      <w:r>
        <w:t xml:space="preserve">The purpose of this tab “Receiving” is that we know what we will receive from </w:t>
      </w:r>
      <w:r w:rsidR="00323454">
        <w:t>other entities inside the NTT Corporation,</w:t>
      </w:r>
      <w:r>
        <w:t xml:space="preserve"> for each quarter</w:t>
      </w:r>
      <w:r w:rsidR="00F250BB">
        <w:t>, based on the global accounts that we host.</w:t>
      </w:r>
    </w:p>
    <w:p w14:paraId="6A1BECFF" w14:textId="77777777" w:rsidR="005F5A0B" w:rsidRDefault="005F5A0B" w:rsidP="00C73A29">
      <w:pPr>
        <w:pStyle w:val="RunningText"/>
        <w:ind w:left="0"/>
      </w:pPr>
    </w:p>
    <w:p w14:paraId="14F4764F" w14:textId="77777777" w:rsidR="005F5A0B" w:rsidRDefault="005F5A0B" w:rsidP="00C73A29">
      <w:pPr>
        <w:pStyle w:val="RunningText"/>
        <w:ind w:left="0"/>
      </w:pPr>
    </w:p>
    <w:p w14:paraId="37484227" w14:textId="7476277E" w:rsidR="005F5A0B" w:rsidRDefault="003378C4" w:rsidP="00C73A29">
      <w:pPr>
        <w:pStyle w:val="RunningText"/>
        <w:ind w:left="0"/>
      </w:pPr>
      <w:r>
        <w:t>In order to prepare the tab “Paying” we go again in our GAM Reporting file for January, we select everything on column D “Host Country” and we go and take the GP amounts only for Germany:</w:t>
      </w:r>
    </w:p>
    <w:p w14:paraId="3F8E3AE2" w14:textId="77777777" w:rsidR="003378C4" w:rsidRDefault="003378C4" w:rsidP="00C73A29">
      <w:pPr>
        <w:pStyle w:val="RunningText"/>
        <w:ind w:left="0"/>
      </w:pPr>
    </w:p>
    <w:p w14:paraId="1291ACE3" w14:textId="0FC5D674" w:rsidR="003378C4" w:rsidRDefault="003378C4" w:rsidP="00C73A29">
      <w:pPr>
        <w:pStyle w:val="RunningText"/>
        <w:ind w:left="0"/>
      </w:pPr>
      <w:r>
        <w:rPr>
          <w:noProof/>
        </w:rPr>
        <w:lastRenderedPageBreak/>
        <w:drawing>
          <wp:inline distT="0" distB="0" distL="0" distR="0" wp14:anchorId="33C0CC20" wp14:editId="0663B302">
            <wp:extent cx="12611100" cy="10039350"/>
            <wp:effectExtent l="0" t="0" r="0" b="0"/>
            <wp:docPr id="31638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89892" name="Picture 1" descr="A screenshot of a computer&#10;&#10;Description automatically generated"/>
                    <pic:cNvPicPr/>
                  </pic:nvPicPr>
                  <pic:blipFill>
                    <a:blip r:embed="rId20"/>
                    <a:stretch>
                      <a:fillRect/>
                    </a:stretch>
                  </pic:blipFill>
                  <pic:spPr>
                    <a:xfrm>
                      <a:off x="0" y="0"/>
                      <a:ext cx="12611100" cy="10039350"/>
                    </a:xfrm>
                    <a:prstGeom prst="rect">
                      <a:avLst/>
                    </a:prstGeom>
                  </pic:spPr>
                </pic:pic>
              </a:graphicData>
            </a:graphic>
          </wp:inline>
        </w:drawing>
      </w:r>
    </w:p>
    <w:p w14:paraId="456D8EFC" w14:textId="77777777" w:rsidR="003378C4" w:rsidRDefault="003378C4" w:rsidP="00C73A29">
      <w:pPr>
        <w:pStyle w:val="RunningText"/>
        <w:ind w:left="0"/>
      </w:pPr>
    </w:p>
    <w:p w14:paraId="00B0A7D4" w14:textId="41E4AF25" w:rsidR="003378C4" w:rsidRDefault="003378C4" w:rsidP="00C73A29">
      <w:pPr>
        <w:pStyle w:val="RunningText"/>
        <w:ind w:left="0"/>
      </w:pPr>
      <w:r>
        <w:t>And we paste them as values in the sheet “Paying” – column Germany Jan YTD:</w:t>
      </w:r>
    </w:p>
    <w:p w14:paraId="2ACC42FD" w14:textId="77777777" w:rsidR="003378C4" w:rsidRDefault="003378C4" w:rsidP="00C73A29">
      <w:pPr>
        <w:pStyle w:val="RunningText"/>
        <w:ind w:left="0"/>
      </w:pPr>
    </w:p>
    <w:p w14:paraId="564157F3" w14:textId="28674A5F" w:rsidR="003378C4" w:rsidRDefault="003378C4" w:rsidP="00C73A29">
      <w:pPr>
        <w:pStyle w:val="RunningText"/>
        <w:ind w:left="0"/>
      </w:pPr>
      <w:r>
        <w:rPr>
          <w:noProof/>
        </w:rPr>
        <w:lastRenderedPageBreak/>
        <w:drawing>
          <wp:inline distT="0" distB="0" distL="0" distR="0" wp14:anchorId="1D9CE998" wp14:editId="27BA1FD9">
            <wp:extent cx="18135600" cy="9848850"/>
            <wp:effectExtent l="0" t="0" r="0" b="0"/>
            <wp:docPr id="2120848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8203" name="Picture 1" descr="A screenshot of a computer&#10;&#10;Description automatically generated"/>
                    <pic:cNvPicPr/>
                  </pic:nvPicPr>
                  <pic:blipFill>
                    <a:blip r:embed="rId21"/>
                    <a:stretch>
                      <a:fillRect/>
                    </a:stretch>
                  </pic:blipFill>
                  <pic:spPr>
                    <a:xfrm>
                      <a:off x="0" y="0"/>
                      <a:ext cx="18135600" cy="9848850"/>
                    </a:xfrm>
                    <a:prstGeom prst="rect">
                      <a:avLst/>
                    </a:prstGeom>
                  </pic:spPr>
                </pic:pic>
              </a:graphicData>
            </a:graphic>
          </wp:inline>
        </w:drawing>
      </w:r>
    </w:p>
    <w:p w14:paraId="332DC716" w14:textId="77777777" w:rsidR="00846C26" w:rsidRDefault="00846C26" w:rsidP="00C73A29">
      <w:pPr>
        <w:pStyle w:val="RunningText"/>
        <w:ind w:left="0"/>
      </w:pPr>
    </w:p>
    <w:p w14:paraId="4A4782D5" w14:textId="491E07EA" w:rsidR="00846C26" w:rsidRDefault="006C615F" w:rsidP="00C73A29">
      <w:pPr>
        <w:pStyle w:val="RunningText"/>
        <w:ind w:left="0"/>
      </w:pPr>
      <w:r>
        <w:t>Important here is that Deutsche Bank, SAP &amp; Volkswagen are hosted by us, so we don’t pay them. Therefore, for these 3 accounts we simply delete the values:</w:t>
      </w:r>
    </w:p>
    <w:p w14:paraId="661B2B79" w14:textId="7C63D3A0" w:rsidR="006C615F" w:rsidRDefault="006C615F" w:rsidP="00C73A29">
      <w:pPr>
        <w:pStyle w:val="RunningText"/>
        <w:ind w:left="0"/>
      </w:pPr>
      <w:r>
        <w:rPr>
          <w:noProof/>
        </w:rPr>
        <w:lastRenderedPageBreak/>
        <w:drawing>
          <wp:inline distT="0" distB="0" distL="0" distR="0" wp14:anchorId="1CBA91D2" wp14:editId="3C78DFF5">
            <wp:extent cx="17783175" cy="9353550"/>
            <wp:effectExtent l="0" t="0" r="9525" b="0"/>
            <wp:docPr id="1134170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70883" name="Picture 1" descr="A screenshot of a computer&#10;&#10;Description automatically generated"/>
                    <pic:cNvPicPr/>
                  </pic:nvPicPr>
                  <pic:blipFill>
                    <a:blip r:embed="rId22"/>
                    <a:stretch>
                      <a:fillRect/>
                    </a:stretch>
                  </pic:blipFill>
                  <pic:spPr>
                    <a:xfrm>
                      <a:off x="0" y="0"/>
                      <a:ext cx="17783175" cy="9353550"/>
                    </a:xfrm>
                    <a:prstGeom prst="rect">
                      <a:avLst/>
                    </a:prstGeom>
                  </pic:spPr>
                </pic:pic>
              </a:graphicData>
            </a:graphic>
          </wp:inline>
        </w:drawing>
      </w:r>
    </w:p>
    <w:p w14:paraId="0383E9B4" w14:textId="77777777" w:rsidR="005F10FF" w:rsidRDefault="005F10FF" w:rsidP="00C73A29">
      <w:pPr>
        <w:pStyle w:val="RunningText"/>
        <w:ind w:left="0"/>
      </w:pPr>
    </w:p>
    <w:p w14:paraId="60934CE4" w14:textId="0C53BCF0" w:rsidR="000E6F75" w:rsidRDefault="000E6F75" w:rsidP="00C73A29">
      <w:pPr>
        <w:pStyle w:val="RunningText"/>
        <w:ind w:left="0"/>
      </w:pPr>
      <w:r>
        <w:t>We then calculate the quarter result, for example for Q3 we subtract December value from September value, as September is the last month from Q2 and December is the last month from Q3:</w:t>
      </w:r>
    </w:p>
    <w:p w14:paraId="25D19622" w14:textId="77777777" w:rsidR="000E6F75" w:rsidRDefault="000E6F75" w:rsidP="00C73A29">
      <w:pPr>
        <w:pStyle w:val="RunningText"/>
        <w:ind w:left="0"/>
      </w:pPr>
    </w:p>
    <w:p w14:paraId="3DD45CA1" w14:textId="6B0159CC" w:rsidR="000E6F75" w:rsidRDefault="000E6F75" w:rsidP="00C73A29">
      <w:pPr>
        <w:pStyle w:val="RunningText"/>
        <w:ind w:left="0"/>
      </w:pPr>
      <w:r>
        <w:rPr>
          <w:noProof/>
        </w:rPr>
        <w:lastRenderedPageBreak/>
        <w:drawing>
          <wp:inline distT="0" distB="0" distL="0" distR="0" wp14:anchorId="2DDEC572" wp14:editId="56497443">
            <wp:extent cx="18259425" cy="9582150"/>
            <wp:effectExtent l="0" t="0" r="9525" b="0"/>
            <wp:docPr id="1672924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4809" name="Picture 1" descr="A screenshot of a computer&#10;&#10;Description automatically generated"/>
                    <pic:cNvPicPr/>
                  </pic:nvPicPr>
                  <pic:blipFill>
                    <a:blip r:embed="rId23"/>
                    <a:stretch>
                      <a:fillRect/>
                    </a:stretch>
                  </pic:blipFill>
                  <pic:spPr>
                    <a:xfrm>
                      <a:off x="0" y="0"/>
                      <a:ext cx="18259425" cy="9582150"/>
                    </a:xfrm>
                    <a:prstGeom prst="rect">
                      <a:avLst/>
                    </a:prstGeom>
                  </pic:spPr>
                </pic:pic>
              </a:graphicData>
            </a:graphic>
          </wp:inline>
        </w:drawing>
      </w:r>
    </w:p>
    <w:p w14:paraId="75AC11FC" w14:textId="77777777" w:rsidR="005F10FF" w:rsidRDefault="005F10FF" w:rsidP="00C73A29">
      <w:pPr>
        <w:pStyle w:val="RunningText"/>
        <w:ind w:left="0"/>
      </w:pPr>
    </w:p>
    <w:p w14:paraId="1E9505B5" w14:textId="7AB60CD2" w:rsidR="005F10FF" w:rsidRDefault="005F10FF" w:rsidP="00C73A29">
      <w:pPr>
        <w:pStyle w:val="RunningText"/>
        <w:ind w:left="0"/>
      </w:pPr>
      <w:r>
        <w:t>And the last step is to calculate the MDF result for each quarter, which is 10% applied to the quarter amount:</w:t>
      </w:r>
    </w:p>
    <w:p w14:paraId="10DA2CE6" w14:textId="77777777" w:rsidR="005F10FF" w:rsidRDefault="005F10FF" w:rsidP="00C73A29">
      <w:pPr>
        <w:pStyle w:val="RunningText"/>
        <w:ind w:left="0"/>
      </w:pPr>
    </w:p>
    <w:p w14:paraId="48759118" w14:textId="608A8FF0" w:rsidR="005F10FF" w:rsidRDefault="005F10FF" w:rsidP="00C73A29">
      <w:pPr>
        <w:pStyle w:val="RunningText"/>
        <w:ind w:left="0"/>
      </w:pPr>
      <w:r>
        <w:rPr>
          <w:noProof/>
        </w:rPr>
        <w:lastRenderedPageBreak/>
        <w:drawing>
          <wp:inline distT="0" distB="0" distL="0" distR="0" wp14:anchorId="3EC0DB7B" wp14:editId="07B0C9BD">
            <wp:extent cx="18145125" cy="9915525"/>
            <wp:effectExtent l="0" t="0" r="9525" b="9525"/>
            <wp:docPr id="1279203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03152" name="Picture 1" descr="A screenshot of a computer&#10;&#10;Description automatically generated"/>
                    <pic:cNvPicPr/>
                  </pic:nvPicPr>
                  <pic:blipFill>
                    <a:blip r:embed="rId24"/>
                    <a:stretch>
                      <a:fillRect/>
                    </a:stretch>
                  </pic:blipFill>
                  <pic:spPr>
                    <a:xfrm>
                      <a:off x="0" y="0"/>
                      <a:ext cx="18145125" cy="9915525"/>
                    </a:xfrm>
                    <a:prstGeom prst="rect">
                      <a:avLst/>
                    </a:prstGeom>
                  </pic:spPr>
                </pic:pic>
              </a:graphicData>
            </a:graphic>
          </wp:inline>
        </w:drawing>
      </w:r>
    </w:p>
    <w:p w14:paraId="44286275" w14:textId="77777777" w:rsidR="005F10FF" w:rsidRDefault="005F10FF" w:rsidP="00C73A29">
      <w:pPr>
        <w:pStyle w:val="RunningText"/>
        <w:ind w:left="0"/>
      </w:pPr>
    </w:p>
    <w:p w14:paraId="68CA38A2" w14:textId="76D1A9C4" w:rsidR="005F10FF" w:rsidRPr="00951C71" w:rsidRDefault="005F10FF" w:rsidP="00C73A29">
      <w:pPr>
        <w:pStyle w:val="RunningText"/>
        <w:ind w:left="0"/>
      </w:pPr>
      <w:r>
        <w:t>That’s it.</w:t>
      </w:r>
    </w:p>
    <w:p w14:paraId="03D135BE" w14:textId="77777777" w:rsidR="008A5EB8" w:rsidRDefault="008A5EB8" w:rsidP="00175AE8">
      <w:pPr>
        <w:pStyle w:val="Heading1"/>
        <w:spacing w:before="120" w:after="240" w:line="360" w:lineRule="auto"/>
      </w:pPr>
      <w:bookmarkStart w:id="22" w:name="_Toc84529489"/>
      <w:r w:rsidRPr="004709E4">
        <w:t>Exceptions</w:t>
      </w:r>
      <w:bookmarkEnd w:id="22"/>
    </w:p>
    <w:p w14:paraId="0C07730C" w14:textId="77777777" w:rsidR="00175AE8" w:rsidRDefault="004709E4" w:rsidP="002852C7">
      <w:pPr>
        <w:pStyle w:val="RunningText"/>
      </w:pPr>
      <w:r w:rsidRPr="00951C71">
        <w:t>[Arial 10</w:t>
      </w:r>
      <w:r>
        <w:t>]</w:t>
      </w:r>
    </w:p>
    <w:p w14:paraId="14D54F9B" w14:textId="77777777" w:rsidR="00175AE8" w:rsidRDefault="00175AE8" w:rsidP="00175AE8">
      <w:pPr>
        <w:spacing w:before="120" w:after="240" w:line="360" w:lineRule="auto"/>
      </w:pPr>
    </w:p>
    <w:p w14:paraId="565BA248" w14:textId="77777777" w:rsidR="00175AE8" w:rsidRDefault="00175AE8" w:rsidP="004709E4"/>
    <w:p w14:paraId="146D8E1C" w14:textId="77777777" w:rsidR="004709E4" w:rsidRPr="004709E4" w:rsidRDefault="00175AE8" w:rsidP="004709E4">
      <w:r>
        <w:br w:type="page"/>
      </w:r>
    </w:p>
    <w:p w14:paraId="49F17581" w14:textId="77777777" w:rsidR="00F8190A" w:rsidRPr="00C408E7" w:rsidRDefault="003D03E4" w:rsidP="00175AE8">
      <w:pPr>
        <w:pStyle w:val="Heading1"/>
        <w:spacing w:before="120" w:after="120" w:line="360" w:lineRule="auto"/>
      </w:pPr>
      <w:bookmarkStart w:id="23" w:name="_Toc84529490"/>
      <w:r>
        <w:lastRenderedPageBreak/>
        <w:t xml:space="preserve">Compliance </w:t>
      </w:r>
      <w:r w:rsidR="00F53593">
        <w:t>D</w:t>
      </w:r>
      <w:r>
        <w:t xml:space="preserve">ocuments to </w:t>
      </w:r>
      <w:r w:rsidR="00F53593">
        <w:t>B</w:t>
      </w:r>
      <w:r>
        <w:t xml:space="preserve">usiness </w:t>
      </w:r>
      <w:r w:rsidR="00F53593">
        <w:t>P</w:t>
      </w:r>
      <w:r>
        <w:t>rocess</w:t>
      </w:r>
      <w:bookmarkEnd w:id="23"/>
    </w:p>
    <w:p w14:paraId="4F35AB95" w14:textId="77777777" w:rsidR="00D06C8D" w:rsidRPr="00951C71" w:rsidRDefault="00F8190A" w:rsidP="002852C7">
      <w:pPr>
        <w:pStyle w:val="RunningText"/>
      </w:pPr>
      <w:r w:rsidRPr="00951C71">
        <w:t xml:space="preserve">[Arial 10 – </w:t>
      </w:r>
      <w:r w:rsidR="004C6A57" w:rsidRPr="00951C71">
        <w:t>Associated Compliance Documents to Business Process (level 3) example - SOX, Policies (Link to applicable documents]</w:t>
      </w:r>
    </w:p>
    <w:p w14:paraId="5904452D" w14:textId="77777777" w:rsidR="00F8190A" w:rsidRDefault="00F8190A" w:rsidP="00175AE8">
      <w:pPr>
        <w:spacing w:before="120" w:after="120" w:line="360" w:lineRule="auto"/>
      </w:pPr>
    </w:p>
    <w:p w14:paraId="13DEA538" w14:textId="77777777" w:rsidR="00175AE8" w:rsidRPr="00C408E7" w:rsidRDefault="00175AE8" w:rsidP="004709E4">
      <w:r>
        <w:br w:type="page"/>
      </w:r>
    </w:p>
    <w:p w14:paraId="5F750EF6" w14:textId="77777777" w:rsidR="00FD08C9" w:rsidRPr="00C408E7" w:rsidRDefault="004C6A57" w:rsidP="00175AE8">
      <w:pPr>
        <w:pStyle w:val="Heading1"/>
        <w:spacing w:before="120" w:after="240" w:line="360" w:lineRule="auto"/>
      </w:pPr>
      <w:bookmarkStart w:id="24" w:name="_Toc84529491"/>
      <w:r>
        <w:lastRenderedPageBreak/>
        <w:t xml:space="preserve">Other </w:t>
      </w:r>
      <w:r w:rsidR="00F53593">
        <w:t>K</w:t>
      </w:r>
      <w:r>
        <w:t xml:space="preserve">ey </w:t>
      </w:r>
      <w:r w:rsidR="00F53593">
        <w:t>D</w:t>
      </w:r>
      <w:r>
        <w:t>ocuments</w:t>
      </w:r>
      <w:bookmarkEnd w:id="24"/>
      <w:r>
        <w:t xml:space="preserve"> </w:t>
      </w:r>
    </w:p>
    <w:p w14:paraId="28CBE75C" w14:textId="77777777" w:rsidR="009661E1" w:rsidRDefault="00DF6AD8" w:rsidP="002852C7">
      <w:pPr>
        <w:pStyle w:val="RunningText"/>
      </w:pPr>
      <w:r w:rsidRPr="00951C71">
        <w:t xml:space="preserve">[Arial 10 - </w:t>
      </w:r>
      <w:r w:rsidR="004C6A57" w:rsidRPr="00951C71">
        <w:t>“Service Delivery” i.e. Engagement Model (Link to applicable documents)</w:t>
      </w:r>
      <w:r w:rsidRPr="00951C71">
        <w:t>]</w:t>
      </w:r>
    </w:p>
    <w:p w14:paraId="31776ECB" w14:textId="77777777" w:rsidR="00175AE8" w:rsidRDefault="00175AE8" w:rsidP="00175AE8">
      <w:pPr>
        <w:spacing w:before="120" w:after="240" w:line="360" w:lineRule="auto"/>
      </w:pPr>
    </w:p>
    <w:p w14:paraId="4DE22854" w14:textId="77777777" w:rsidR="00175AE8" w:rsidRPr="00C408E7" w:rsidRDefault="00175AE8" w:rsidP="004709E4"/>
    <w:p w14:paraId="7831FC66" w14:textId="77777777" w:rsidR="00BC1239" w:rsidRPr="00C408E7" w:rsidRDefault="004F2D78" w:rsidP="00061018">
      <w:pPr>
        <w:pStyle w:val="NormalIndent"/>
      </w:pPr>
      <w:r>
        <w:br w:type="page"/>
      </w:r>
    </w:p>
    <w:p w14:paraId="30ACC5C0" w14:textId="77777777" w:rsidR="00C71FBE" w:rsidRPr="00C71FBE" w:rsidRDefault="0073046F" w:rsidP="00175AE8">
      <w:pPr>
        <w:pStyle w:val="Heading1"/>
        <w:spacing w:before="120" w:after="120" w:line="360" w:lineRule="auto"/>
      </w:pPr>
      <w:bookmarkStart w:id="25" w:name="_Toc84529492"/>
      <w:r w:rsidRPr="00C71FBE">
        <w:lastRenderedPageBreak/>
        <w:t>Sign Off</w:t>
      </w:r>
      <w:bookmarkEnd w:id="25"/>
    </w:p>
    <w:p w14:paraId="6F2B116B" w14:textId="77777777" w:rsidR="00272FAD" w:rsidRPr="00951C71" w:rsidRDefault="00272FAD" w:rsidP="002852C7">
      <w:pPr>
        <w:pStyle w:val="RunningText"/>
      </w:pPr>
      <w:r w:rsidRPr="00951C71">
        <w:t>[</w:t>
      </w:r>
      <w:r w:rsidR="004C6A57" w:rsidRPr="00951C71">
        <w:t xml:space="preserve">Arial 10 - </w:t>
      </w:r>
      <w:r w:rsidRPr="00951C71">
        <w:t>Please insert as object email from customer with sign off f</w:t>
      </w:r>
      <w:r w:rsidR="004C6A57" w:rsidRPr="00951C71">
        <w:t>or the last revision of the SOP]</w:t>
      </w:r>
    </w:p>
    <w:sectPr w:rsidR="00272FAD" w:rsidRPr="00951C71" w:rsidSect="005F36CE">
      <w:headerReference w:type="even" r:id="rId25"/>
      <w:headerReference w:type="default" r:id="rId26"/>
      <w:footerReference w:type="even" r:id="rId27"/>
      <w:footerReference w:type="default" r:id="rId28"/>
      <w:pgSz w:w="12240" w:h="15840"/>
      <w:pgMar w:top="1440" w:right="1800" w:bottom="1440" w:left="1080" w:header="634"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64659" w14:textId="77777777" w:rsidR="00FA236D" w:rsidRDefault="00FA236D" w:rsidP="00061018">
      <w:r>
        <w:separator/>
      </w:r>
    </w:p>
    <w:p w14:paraId="58C5A2AA" w14:textId="77777777" w:rsidR="00FA236D" w:rsidRDefault="00FA236D" w:rsidP="00061018"/>
    <w:p w14:paraId="30FE47E6" w14:textId="77777777" w:rsidR="00FA236D" w:rsidRDefault="00FA236D" w:rsidP="00061018"/>
    <w:p w14:paraId="26190ADD" w14:textId="77777777" w:rsidR="00FA236D" w:rsidRDefault="00FA236D" w:rsidP="00061018"/>
    <w:p w14:paraId="29C27EA1" w14:textId="77777777" w:rsidR="00FA236D" w:rsidRDefault="00FA236D" w:rsidP="00061018"/>
    <w:p w14:paraId="25809EC3" w14:textId="77777777" w:rsidR="00FA236D" w:rsidRDefault="00FA236D" w:rsidP="00061018"/>
    <w:p w14:paraId="52576220" w14:textId="77777777" w:rsidR="00FA236D" w:rsidRDefault="00FA236D" w:rsidP="00907784"/>
    <w:p w14:paraId="7D5C43CE" w14:textId="77777777" w:rsidR="00FA236D" w:rsidRDefault="00FA236D" w:rsidP="005B0588"/>
    <w:p w14:paraId="57A24266" w14:textId="77777777" w:rsidR="00FA236D" w:rsidRDefault="00FA236D"/>
    <w:p w14:paraId="06DA39F8" w14:textId="77777777" w:rsidR="00FA236D" w:rsidRDefault="00FA236D" w:rsidP="00FF1CA2"/>
    <w:p w14:paraId="7CEE9CAE" w14:textId="77777777" w:rsidR="00FA236D" w:rsidRDefault="00FA236D" w:rsidP="00FF1CA2"/>
    <w:p w14:paraId="68FDCB40" w14:textId="77777777" w:rsidR="00FA236D" w:rsidRDefault="00FA236D" w:rsidP="002852C7"/>
  </w:endnote>
  <w:endnote w:type="continuationSeparator" w:id="0">
    <w:p w14:paraId="0CEF53B3" w14:textId="77777777" w:rsidR="00FA236D" w:rsidRDefault="00FA236D" w:rsidP="00061018">
      <w:r>
        <w:continuationSeparator/>
      </w:r>
    </w:p>
    <w:p w14:paraId="546AB299" w14:textId="77777777" w:rsidR="00FA236D" w:rsidRDefault="00FA236D" w:rsidP="00061018"/>
    <w:p w14:paraId="1C5276BE" w14:textId="77777777" w:rsidR="00FA236D" w:rsidRDefault="00FA236D" w:rsidP="00061018"/>
    <w:p w14:paraId="22A224BA" w14:textId="77777777" w:rsidR="00FA236D" w:rsidRDefault="00FA236D" w:rsidP="00061018"/>
    <w:p w14:paraId="4167B4E8" w14:textId="77777777" w:rsidR="00FA236D" w:rsidRDefault="00FA236D" w:rsidP="00061018"/>
    <w:p w14:paraId="4294111B" w14:textId="77777777" w:rsidR="00FA236D" w:rsidRDefault="00FA236D" w:rsidP="00061018"/>
    <w:p w14:paraId="45611712" w14:textId="77777777" w:rsidR="00FA236D" w:rsidRDefault="00FA236D" w:rsidP="00907784"/>
    <w:p w14:paraId="38BED459" w14:textId="77777777" w:rsidR="00FA236D" w:rsidRDefault="00FA236D" w:rsidP="005B0588"/>
    <w:p w14:paraId="0BE526C3" w14:textId="77777777" w:rsidR="00FA236D" w:rsidRDefault="00FA236D"/>
    <w:p w14:paraId="710CC4CE" w14:textId="77777777" w:rsidR="00FA236D" w:rsidRDefault="00FA236D" w:rsidP="00FF1CA2"/>
    <w:p w14:paraId="11E6F4FF" w14:textId="77777777" w:rsidR="00FA236D" w:rsidRDefault="00FA236D" w:rsidP="00FF1CA2"/>
    <w:p w14:paraId="64518C50" w14:textId="77777777" w:rsidR="00FA236D" w:rsidRDefault="00FA236D" w:rsidP="002852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1CB4E" w14:textId="77777777" w:rsidR="0044458A" w:rsidRDefault="0044458A" w:rsidP="00061018">
    <w:pPr>
      <w:pStyle w:val="Footer"/>
    </w:pPr>
  </w:p>
  <w:p w14:paraId="4AE15876" w14:textId="77777777" w:rsidR="00EF3947" w:rsidRDefault="00EF3947" w:rsidP="00061018"/>
  <w:p w14:paraId="420B7AA3" w14:textId="77777777" w:rsidR="00EF3947" w:rsidRDefault="00EF3947" w:rsidP="00061018"/>
  <w:p w14:paraId="4D6C9BE7" w14:textId="77777777" w:rsidR="00EF3947" w:rsidRDefault="00EF3947" w:rsidP="00061018"/>
  <w:p w14:paraId="5AA5BAD8" w14:textId="77777777" w:rsidR="00EF3947" w:rsidRDefault="00EF3947" w:rsidP="00061018"/>
  <w:p w14:paraId="22FDC6B7" w14:textId="77777777" w:rsidR="00EF3947" w:rsidRDefault="00EF3947" w:rsidP="00061018"/>
  <w:p w14:paraId="7CBD1093" w14:textId="77777777" w:rsidR="00EF3947" w:rsidRDefault="00EF3947" w:rsidP="00061018"/>
  <w:p w14:paraId="7C31DD25" w14:textId="77777777" w:rsidR="00EF3947" w:rsidRDefault="00EF3947" w:rsidP="00061018"/>
  <w:p w14:paraId="1FFDDD7D" w14:textId="77777777" w:rsidR="00EF3947" w:rsidRDefault="00EF3947" w:rsidP="00061018"/>
  <w:p w14:paraId="6926C06D" w14:textId="77777777" w:rsidR="00EF3947" w:rsidRDefault="00EF3947" w:rsidP="00061018"/>
  <w:p w14:paraId="0EB10266" w14:textId="77777777" w:rsidR="00EF3947" w:rsidRDefault="00EF3947" w:rsidP="00061018"/>
  <w:p w14:paraId="37B5ACA4" w14:textId="77777777" w:rsidR="00EF3947" w:rsidRDefault="00EF3947" w:rsidP="00061018"/>
  <w:p w14:paraId="4FACE226" w14:textId="77777777" w:rsidR="00EF3947" w:rsidRDefault="00EF3947" w:rsidP="00061018"/>
  <w:p w14:paraId="366CAC17" w14:textId="77777777" w:rsidR="00EF3947" w:rsidRDefault="00EF3947" w:rsidP="00061018"/>
  <w:p w14:paraId="0212B17F" w14:textId="77777777" w:rsidR="00EF3947" w:rsidRDefault="00EF3947" w:rsidP="00061018"/>
  <w:p w14:paraId="222FFF06" w14:textId="77777777" w:rsidR="00EF3947" w:rsidRDefault="00EF3947" w:rsidP="00061018"/>
  <w:p w14:paraId="26575144" w14:textId="77777777" w:rsidR="00EF3947" w:rsidRDefault="00EF3947" w:rsidP="00061018"/>
  <w:p w14:paraId="7ED55E23" w14:textId="77777777" w:rsidR="00EF3947" w:rsidRDefault="00EF3947" w:rsidP="00061018"/>
  <w:p w14:paraId="5A896D02" w14:textId="77777777" w:rsidR="00EF3947" w:rsidRDefault="00EF3947" w:rsidP="00907784"/>
  <w:p w14:paraId="6527CF26" w14:textId="77777777" w:rsidR="00EF3947" w:rsidRDefault="00EF3947" w:rsidP="005B0588"/>
  <w:p w14:paraId="4342D473" w14:textId="77777777" w:rsidR="00EF3947" w:rsidRDefault="00EF3947" w:rsidP="005B0588"/>
  <w:p w14:paraId="75DD0BFA" w14:textId="77777777" w:rsidR="00EF3947" w:rsidRDefault="00EF3947" w:rsidP="00FF1CA2"/>
  <w:p w14:paraId="3C216B9C" w14:textId="77777777" w:rsidR="00EF3947" w:rsidRDefault="00EF3947" w:rsidP="00FF1CA2"/>
  <w:p w14:paraId="692A07D3" w14:textId="77777777" w:rsidR="00EF3947" w:rsidRDefault="00EF3947" w:rsidP="002852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7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2340"/>
      <w:gridCol w:w="5491"/>
      <w:gridCol w:w="2447"/>
    </w:tblGrid>
    <w:tr w:rsidR="008E6EDE" w:rsidRPr="009852BC" w14:paraId="4C597B56" w14:textId="77777777" w:rsidTr="004129DA">
      <w:trPr>
        <w:trHeight w:hRule="exact" w:val="283"/>
      </w:trPr>
      <w:tc>
        <w:tcPr>
          <w:tcW w:w="2340" w:type="dxa"/>
        </w:tcPr>
        <w:p w14:paraId="6B8BAD88" w14:textId="25FCE82C" w:rsidR="00061018" w:rsidRPr="009852BC" w:rsidRDefault="00D96B58" w:rsidP="00061018">
          <w:pPr>
            <w:pStyle w:val="Header10ptnotBold"/>
            <w:rPr>
              <w:sz w:val="16"/>
              <w:szCs w:val="16"/>
            </w:rPr>
          </w:pPr>
          <w:r w:rsidRPr="009852BC">
            <w:rPr>
              <w:sz w:val="16"/>
              <w:szCs w:val="16"/>
            </w:rPr>
            <w:t>Last Changed on: 1</w:t>
          </w:r>
          <w:r w:rsidR="00D42C17">
            <w:rPr>
              <w:sz w:val="16"/>
              <w:szCs w:val="16"/>
            </w:rPr>
            <w:t>6</w:t>
          </w:r>
          <w:r w:rsidRPr="009852BC">
            <w:rPr>
              <w:sz w:val="16"/>
              <w:szCs w:val="16"/>
            </w:rPr>
            <w:t>/</w:t>
          </w:r>
          <w:r w:rsidR="00D42C17">
            <w:rPr>
              <w:sz w:val="16"/>
              <w:szCs w:val="16"/>
            </w:rPr>
            <w:t>11</w:t>
          </w:r>
          <w:r w:rsidRPr="009852BC">
            <w:rPr>
              <w:sz w:val="16"/>
              <w:szCs w:val="16"/>
            </w:rPr>
            <w:t>/202</w:t>
          </w:r>
          <w:r w:rsidR="00D42C17">
            <w:rPr>
              <w:sz w:val="16"/>
              <w:szCs w:val="16"/>
            </w:rPr>
            <w:t>3</w:t>
          </w:r>
        </w:p>
        <w:p w14:paraId="688D234E" w14:textId="77777777" w:rsidR="008E6EDE" w:rsidRPr="009852BC" w:rsidRDefault="008E6EDE" w:rsidP="00061018">
          <w:pPr>
            <w:pStyle w:val="Header10ptnotBold"/>
            <w:rPr>
              <w:sz w:val="16"/>
              <w:szCs w:val="16"/>
            </w:rPr>
          </w:pPr>
          <w:r w:rsidRPr="009852BC">
            <w:rPr>
              <w:sz w:val="16"/>
              <w:szCs w:val="16"/>
            </w:rPr>
            <w:tab/>
          </w:r>
        </w:p>
      </w:tc>
      <w:tc>
        <w:tcPr>
          <w:tcW w:w="5491" w:type="dxa"/>
        </w:tcPr>
        <w:p w14:paraId="09904C91" w14:textId="735EAD8B" w:rsidR="00D96B58" w:rsidRDefault="00D96B58" w:rsidP="005F36CE">
          <w:pPr>
            <w:pStyle w:val="Footer"/>
            <w:jc w:val="center"/>
            <w:rPr>
              <w:sz w:val="16"/>
              <w:szCs w:val="16"/>
            </w:rPr>
          </w:pPr>
          <w:r w:rsidRPr="009852BC">
            <w:rPr>
              <w:sz w:val="16"/>
              <w:szCs w:val="16"/>
            </w:rPr>
            <w:t>Classification: GENPACT Internal</w:t>
          </w:r>
          <w:r w:rsidR="002852C7" w:rsidRPr="009852BC">
            <w:rPr>
              <w:sz w:val="16"/>
              <w:szCs w:val="16"/>
            </w:rPr>
            <w:t xml:space="preserve"> 202</w:t>
          </w:r>
          <w:r w:rsidR="00D42C17">
            <w:rPr>
              <w:sz w:val="16"/>
              <w:szCs w:val="16"/>
            </w:rPr>
            <w:t>3</w:t>
          </w:r>
        </w:p>
        <w:p w14:paraId="0683259C" w14:textId="77777777" w:rsidR="00D42C17" w:rsidRPr="009852BC" w:rsidRDefault="00D42C17" w:rsidP="005F36CE">
          <w:pPr>
            <w:pStyle w:val="Footer"/>
            <w:jc w:val="center"/>
            <w:rPr>
              <w:sz w:val="16"/>
              <w:szCs w:val="16"/>
            </w:rPr>
          </w:pPr>
        </w:p>
        <w:p w14:paraId="7FD6195C" w14:textId="77777777" w:rsidR="00061018" w:rsidRPr="009852BC" w:rsidRDefault="00061018" w:rsidP="00061018">
          <w:pPr>
            <w:pStyle w:val="Footer"/>
            <w:rPr>
              <w:sz w:val="16"/>
              <w:szCs w:val="16"/>
            </w:rPr>
          </w:pPr>
        </w:p>
        <w:p w14:paraId="5397D196" w14:textId="77777777" w:rsidR="008E6EDE" w:rsidRPr="009852BC" w:rsidRDefault="008E6EDE" w:rsidP="00061018">
          <w:pPr>
            <w:pStyle w:val="Header10ptnotBold"/>
            <w:rPr>
              <w:sz w:val="16"/>
              <w:szCs w:val="16"/>
            </w:rPr>
          </w:pPr>
        </w:p>
      </w:tc>
      <w:tc>
        <w:tcPr>
          <w:tcW w:w="2447" w:type="dxa"/>
        </w:tcPr>
        <w:p w14:paraId="02504861" w14:textId="77777777" w:rsidR="008E6EDE" w:rsidRPr="009852BC" w:rsidRDefault="008E6EDE" w:rsidP="00061018">
          <w:pPr>
            <w:pStyle w:val="Header10ptnotBold"/>
            <w:rPr>
              <w:sz w:val="16"/>
              <w:szCs w:val="16"/>
            </w:rPr>
          </w:pPr>
          <w:r w:rsidRPr="009852BC">
            <w:rPr>
              <w:sz w:val="16"/>
              <w:szCs w:val="16"/>
            </w:rPr>
            <w:t xml:space="preserve">Page </w:t>
          </w:r>
          <w:r w:rsidRPr="009852BC">
            <w:rPr>
              <w:sz w:val="16"/>
              <w:szCs w:val="16"/>
            </w:rPr>
            <w:fldChar w:fldCharType="begin"/>
          </w:r>
          <w:r w:rsidRPr="009852BC">
            <w:rPr>
              <w:sz w:val="16"/>
              <w:szCs w:val="16"/>
            </w:rPr>
            <w:instrText xml:space="preserve"> PAGE </w:instrText>
          </w:r>
          <w:r w:rsidRPr="009852BC">
            <w:rPr>
              <w:sz w:val="16"/>
              <w:szCs w:val="16"/>
            </w:rPr>
            <w:fldChar w:fldCharType="separate"/>
          </w:r>
          <w:r w:rsidR="00D57EA7">
            <w:rPr>
              <w:sz w:val="16"/>
              <w:szCs w:val="16"/>
            </w:rPr>
            <w:t>3</w:t>
          </w:r>
          <w:r w:rsidRPr="009852BC">
            <w:rPr>
              <w:sz w:val="16"/>
              <w:szCs w:val="16"/>
            </w:rPr>
            <w:fldChar w:fldCharType="end"/>
          </w:r>
          <w:r w:rsidRPr="009852BC">
            <w:rPr>
              <w:sz w:val="16"/>
              <w:szCs w:val="16"/>
            </w:rPr>
            <w:t xml:space="preserve"> of </w:t>
          </w:r>
          <w:r w:rsidRPr="009852BC">
            <w:rPr>
              <w:sz w:val="16"/>
              <w:szCs w:val="16"/>
            </w:rPr>
            <w:fldChar w:fldCharType="begin"/>
          </w:r>
          <w:r w:rsidRPr="009852BC">
            <w:rPr>
              <w:sz w:val="16"/>
              <w:szCs w:val="16"/>
            </w:rPr>
            <w:instrText xml:space="preserve"> NUMPAGES </w:instrText>
          </w:r>
          <w:r w:rsidRPr="009852BC">
            <w:rPr>
              <w:sz w:val="16"/>
              <w:szCs w:val="16"/>
            </w:rPr>
            <w:fldChar w:fldCharType="separate"/>
          </w:r>
          <w:r w:rsidR="00D57EA7">
            <w:rPr>
              <w:sz w:val="16"/>
              <w:szCs w:val="16"/>
            </w:rPr>
            <w:t>11</w:t>
          </w:r>
          <w:r w:rsidRPr="009852BC">
            <w:rPr>
              <w:sz w:val="16"/>
              <w:szCs w:val="16"/>
            </w:rPr>
            <w:fldChar w:fldCharType="end"/>
          </w:r>
        </w:p>
        <w:p w14:paraId="5CF55F65" w14:textId="77777777" w:rsidR="00061018" w:rsidRPr="009852BC" w:rsidRDefault="00061018" w:rsidP="00061018">
          <w:pPr>
            <w:pStyle w:val="Header10ptnotBold"/>
            <w:rPr>
              <w:sz w:val="16"/>
              <w:szCs w:val="16"/>
            </w:rPr>
          </w:pPr>
        </w:p>
      </w:tc>
    </w:tr>
  </w:tbl>
  <w:p w14:paraId="1FDD7453" w14:textId="77777777" w:rsidR="008E6EDE" w:rsidRDefault="008E6EDE" w:rsidP="00061018">
    <w:pPr>
      <w:pStyle w:val="Footer"/>
    </w:pPr>
  </w:p>
  <w:p w14:paraId="0DC46514" w14:textId="77777777" w:rsidR="008E6EDE" w:rsidRDefault="008E6EDE" w:rsidP="00285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FEA5B" w14:textId="77777777" w:rsidR="00FA236D" w:rsidRDefault="00FA236D" w:rsidP="00061018">
      <w:r>
        <w:separator/>
      </w:r>
    </w:p>
    <w:p w14:paraId="512E9154" w14:textId="77777777" w:rsidR="00FA236D" w:rsidRDefault="00FA236D" w:rsidP="00061018"/>
    <w:p w14:paraId="028A2F6B" w14:textId="77777777" w:rsidR="00FA236D" w:rsidRDefault="00FA236D" w:rsidP="00061018"/>
    <w:p w14:paraId="0A49BE91" w14:textId="77777777" w:rsidR="00FA236D" w:rsidRDefault="00FA236D" w:rsidP="00061018"/>
    <w:p w14:paraId="4A2077FA" w14:textId="77777777" w:rsidR="00FA236D" w:rsidRDefault="00FA236D" w:rsidP="00061018"/>
    <w:p w14:paraId="5AA77E3D" w14:textId="77777777" w:rsidR="00FA236D" w:rsidRDefault="00FA236D" w:rsidP="00061018"/>
    <w:p w14:paraId="66A2BF34" w14:textId="77777777" w:rsidR="00FA236D" w:rsidRDefault="00FA236D" w:rsidP="00907784"/>
    <w:p w14:paraId="0C8E0DF4" w14:textId="77777777" w:rsidR="00FA236D" w:rsidRDefault="00FA236D" w:rsidP="005B0588"/>
    <w:p w14:paraId="40B9F7DF" w14:textId="77777777" w:rsidR="00FA236D" w:rsidRDefault="00FA236D"/>
    <w:p w14:paraId="396702A0" w14:textId="77777777" w:rsidR="00FA236D" w:rsidRDefault="00FA236D" w:rsidP="00FF1CA2"/>
    <w:p w14:paraId="3FDC7B15" w14:textId="77777777" w:rsidR="00FA236D" w:rsidRDefault="00FA236D" w:rsidP="00FF1CA2"/>
    <w:p w14:paraId="086AAEFF" w14:textId="77777777" w:rsidR="00FA236D" w:rsidRDefault="00FA236D" w:rsidP="002852C7"/>
  </w:footnote>
  <w:footnote w:type="continuationSeparator" w:id="0">
    <w:p w14:paraId="3BDB0654" w14:textId="77777777" w:rsidR="00FA236D" w:rsidRDefault="00FA236D" w:rsidP="00061018">
      <w:r>
        <w:continuationSeparator/>
      </w:r>
    </w:p>
    <w:p w14:paraId="5C8E955D" w14:textId="77777777" w:rsidR="00FA236D" w:rsidRDefault="00FA236D" w:rsidP="00061018"/>
    <w:p w14:paraId="6504EA3F" w14:textId="77777777" w:rsidR="00FA236D" w:rsidRDefault="00FA236D" w:rsidP="00061018"/>
    <w:p w14:paraId="089B6E72" w14:textId="77777777" w:rsidR="00FA236D" w:rsidRDefault="00FA236D" w:rsidP="00061018"/>
    <w:p w14:paraId="4DE8D30C" w14:textId="77777777" w:rsidR="00FA236D" w:rsidRDefault="00FA236D" w:rsidP="00061018"/>
    <w:p w14:paraId="77F53FB5" w14:textId="77777777" w:rsidR="00FA236D" w:rsidRDefault="00FA236D" w:rsidP="00061018"/>
    <w:p w14:paraId="169A067B" w14:textId="77777777" w:rsidR="00FA236D" w:rsidRDefault="00FA236D" w:rsidP="00907784"/>
    <w:p w14:paraId="2DF75CC0" w14:textId="77777777" w:rsidR="00FA236D" w:rsidRDefault="00FA236D" w:rsidP="005B0588"/>
    <w:p w14:paraId="05ADF0D8" w14:textId="77777777" w:rsidR="00FA236D" w:rsidRDefault="00FA236D"/>
    <w:p w14:paraId="7CFD3FB1" w14:textId="77777777" w:rsidR="00FA236D" w:rsidRDefault="00FA236D" w:rsidP="00FF1CA2"/>
    <w:p w14:paraId="1A817678" w14:textId="77777777" w:rsidR="00FA236D" w:rsidRDefault="00FA236D" w:rsidP="00FF1CA2"/>
    <w:p w14:paraId="73AA9529" w14:textId="77777777" w:rsidR="00FA236D" w:rsidRDefault="00FA236D" w:rsidP="002852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59377" w14:textId="77777777" w:rsidR="007262AD" w:rsidRDefault="007262AD" w:rsidP="00061018">
    <w:pPr>
      <w:pStyle w:val="Header"/>
    </w:pPr>
  </w:p>
  <w:p w14:paraId="7AF6F120" w14:textId="77777777" w:rsidR="004129DA" w:rsidRDefault="004129DA" w:rsidP="00061018"/>
  <w:p w14:paraId="6E8D61F7" w14:textId="77777777" w:rsidR="004129DA" w:rsidRDefault="004129DA" w:rsidP="00061018"/>
  <w:p w14:paraId="40F43EFC" w14:textId="77777777" w:rsidR="004129DA" w:rsidRDefault="004129DA" w:rsidP="00061018"/>
  <w:p w14:paraId="752125EE" w14:textId="77777777" w:rsidR="004129DA" w:rsidRDefault="004129DA" w:rsidP="00061018"/>
  <w:p w14:paraId="13B91A3E" w14:textId="77777777" w:rsidR="004129DA" w:rsidRDefault="004129DA" w:rsidP="00061018"/>
  <w:p w14:paraId="3F307CE3" w14:textId="77777777" w:rsidR="004129DA" w:rsidRDefault="004129DA" w:rsidP="00907784"/>
  <w:p w14:paraId="4233EB6E" w14:textId="77777777" w:rsidR="004129DA" w:rsidRDefault="004129DA" w:rsidP="005B0588"/>
  <w:p w14:paraId="5CDBA211" w14:textId="77777777" w:rsidR="004129DA" w:rsidRDefault="004129DA" w:rsidP="005B0588"/>
  <w:p w14:paraId="70E54E79" w14:textId="77777777" w:rsidR="004129DA" w:rsidRDefault="004129DA" w:rsidP="00FF1CA2"/>
  <w:p w14:paraId="2800722B" w14:textId="77777777" w:rsidR="004129DA" w:rsidRDefault="004129DA" w:rsidP="00FF1CA2"/>
  <w:p w14:paraId="342898FD" w14:textId="77777777" w:rsidR="004129DA" w:rsidRDefault="004129DA" w:rsidP="002852C7"/>
  <w:p w14:paraId="1481F2B0" w14:textId="77777777" w:rsidR="004129DA" w:rsidRDefault="009852BC" w:rsidP="002852C7">
    <w:r w:rsidRPr="003776EB">
      <w:rPr>
        <w:noProof/>
      </w:rPr>
      <w:drawing>
        <wp:inline distT="0" distB="0" distL="0" distR="0" wp14:anchorId="18D2896F" wp14:editId="5FEF303A">
          <wp:extent cx="925195" cy="318770"/>
          <wp:effectExtent l="0" t="0" r="0" b="0"/>
          <wp:docPr id="641" name="Picture 25" descr="NTT LTD LAUNCHES IN INDIA BECOMES THE WORLD S TOP 11 ICT SERVICE PROVIDER -  BW Smart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TT LTD LAUNCHES IN INDIA BECOMES THE WORLD S TOP 11 ICT SERVICE PROVIDER -  BW Smart Cit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5195" cy="3187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7E9DA" w14:textId="77777777" w:rsidR="008E6EDE" w:rsidRDefault="009852BC" w:rsidP="00B867BF">
    <w:pPr>
      <w:tabs>
        <w:tab w:val="right" w:pos="10080"/>
      </w:tabs>
    </w:pPr>
    <w:bookmarkStart w:id="26" w:name="_Hlk84615882"/>
    <w:r w:rsidRPr="003776EB">
      <w:rPr>
        <w:noProof/>
      </w:rPr>
      <w:drawing>
        <wp:inline distT="0" distB="0" distL="0" distR="0" wp14:anchorId="761A1728" wp14:editId="61F73D8F">
          <wp:extent cx="925195" cy="318770"/>
          <wp:effectExtent l="0" t="0" r="0" b="0"/>
          <wp:docPr id="639" name="Picture 25" descr="NTT LTD LAUNCHES IN INDIA BECOMES THE WORLD S TOP 11 ICT SERVICE PROVIDER -  BW Smart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TT LTD LAUNCHES IN INDIA BECOMES THE WORLD S TOP 11 ICT SERVICE PROVIDER -  BW Smart Cit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5195" cy="318770"/>
                  </a:xfrm>
                  <a:prstGeom prst="rect">
                    <a:avLst/>
                  </a:prstGeom>
                  <a:noFill/>
                  <a:ln>
                    <a:noFill/>
                  </a:ln>
                </pic:spPr>
              </pic:pic>
            </a:graphicData>
          </a:graphic>
        </wp:inline>
      </w:drawing>
    </w:r>
    <w:bookmarkEnd w:id="26"/>
    <w:r w:rsidR="00B867BF">
      <w:rPr>
        <w:noProof/>
      </w:rPr>
      <w:tab/>
    </w:r>
    <w:bookmarkStart w:id="27" w:name="_Hlk84615887"/>
    <w:r w:rsidRPr="003776EB">
      <w:rPr>
        <w:noProof/>
      </w:rPr>
      <w:drawing>
        <wp:inline distT="0" distB="0" distL="0" distR="0" wp14:anchorId="650183AB" wp14:editId="06252678">
          <wp:extent cx="1212215" cy="425450"/>
          <wp:effectExtent l="0" t="0" r="0" b="0"/>
          <wp:docPr id="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extLst>
                      <a:ext uri="{28A0092B-C50C-407E-A947-70E740481C1C}">
                        <a14:useLocalDpi xmlns:a14="http://schemas.microsoft.com/office/drawing/2010/main" val="0"/>
                      </a:ext>
                    </a:extLst>
                  </a:blip>
                  <a:srcRect l="220" t="7292" r="85725" b="83331"/>
                  <a:stretch>
                    <a:fillRect/>
                  </a:stretch>
                </pic:blipFill>
                <pic:spPr bwMode="auto">
                  <a:xfrm>
                    <a:off x="0" y="0"/>
                    <a:ext cx="1212215" cy="425450"/>
                  </a:xfrm>
                  <a:prstGeom prst="rect">
                    <a:avLst/>
                  </a:prstGeom>
                  <a:noFill/>
                  <a:ln>
                    <a:noFill/>
                  </a:ln>
                </pic:spPr>
              </pic:pic>
            </a:graphicData>
          </a:graphic>
        </wp:inline>
      </w:drawing>
    </w:r>
    <w:bookmarkEnd w:id="27"/>
  </w:p>
  <w:p w14:paraId="39933DD1" w14:textId="77777777" w:rsidR="008E6EDE" w:rsidRDefault="008E6EDE" w:rsidP="005B0588"/>
  <w:p w14:paraId="60B74ACC" w14:textId="77777777" w:rsidR="008E6EDE" w:rsidRDefault="008E6EDE" w:rsidP="002852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5429C8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00B3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3CC0F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9266AE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DA0A5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3E2E6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7B6A0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207C6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A4E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A43A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42CDC"/>
    <w:multiLevelType w:val="hybridMultilevel"/>
    <w:tmpl w:val="EDA68066"/>
    <w:lvl w:ilvl="0" w:tplc="04090001">
      <w:numFmt w:val="bullet"/>
      <w:lvlText w:val=""/>
      <w:lvlJc w:val="left"/>
      <w:pPr>
        <w:ind w:left="720" w:hanging="360"/>
      </w:pPr>
      <w:rPr>
        <w:rFonts w:ascii="Symbol" w:eastAsia="Times New Roman" w:hAnsi="Symbol" w:cs="Times New Roman"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F3940"/>
    <w:multiLevelType w:val="multilevel"/>
    <w:tmpl w:val="3EBACD44"/>
    <w:lvl w:ilvl="0">
      <w:start w:val="3"/>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b w:val="0"/>
        <w:i w:val="0"/>
        <w:sz w:val="24"/>
      </w:rPr>
    </w:lvl>
    <w:lvl w:ilvl="2">
      <w:start w:val="1"/>
      <w:numFmt w:val="decimal"/>
      <w:lvlText w:val="%1.%2.%3"/>
      <w:lvlJc w:val="left"/>
      <w:pPr>
        <w:ind w:left="720" w:hanging="720"/>
      </w:pPr>
      <w:rPr>
        <w:rFonts w:hint="default"/>
        <w:b w:val="0"/>
        <w:i w:val="0"/>
        <w:sz w:val="20"/>
        <w:szCs w:val="20"/>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15:restartNumberingAfterBreak="0">
    <w:nsid w:val="05496421"/>
    <w:multiLevelType w:val="multilevel"/>
    <w:tmpl w:val="EFB81F24"/>
    <w:lvl w:ilvl="0">
      <w:start w:val="1"/>
      <w:numFmt w:val="decimal"/>
      <w:pStyle w:val="Heading1"/>
      <w:lvlText w:val="%1"/>
      <w:lvlJc w:val="left"/>
      <w:pPr>
        <w:ind w:left="360" w:hanging="360"/>
      </w:pPr>
      <w:rPr>
        <w:rFonts w:hint="default"/>
        <w:sz w:val="32"/>
        <w:szCs w:val="32"/>
      </w:rPr>
    </w:lvl>
    <w:lvl w:ilvl="1">
      <w:start w:val="1"/>
      <w:numFmt w:val="decimal"/>
      <w:pStyle w:val="Heading2"/>
      <w:lvlText w:val="%1.%2"/>
      <w:lvlJc w:val="left"/>
      <w:pPr>
        <w:ind w:left="360" w:hanging="360"/>
      </w:pPr>
      <w:rPr>
        <w:rFonts w:hint="default"/>
        <w:sz w:val="24"/>
      </w:rPr>
    </w:lvl>
    <w:lvl w:ilvl="2">
      <w:start w:val="1"/>
      <w:numFmt w:val="decimal"/>
      <w:pStyle w:val="Heading3"/>
      <w:lvlText w:val="%1.%2.%3"/>
      <w:lvlJc w:val="left"/>
      <w:pPr>
        <w:ind w:left="720" w:hanging="720"/>
      </w:pPr>
      <w:rPr>
        <w:rFonts w:hint="default"/>
        <w:sz w:val="20"/>
        <w:szCs w:val="20"/>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1AD642A7"/>
    <w:multiLevelType w:val="multilevel"/>
    <w:tmpl w:val="EDE28298"/>
    <w:lvl w:ilvl="0">
      <w:start w:val="3"/>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4" w15:restartNumberingAfterBreak="0">
    <w:nsid w:val="1DD247E5"/>
    <w:multiLevelType w:val="hybridMultilevel"/>
    <w:tmpl w:val="5868EDDA"/>
    <w:lvl w:ilvl="0" w:tplc="A8AA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164A42"/>
    <w:multiLevelType w:val="hybridMultilevel"/>
    <w:tmpl w:val="144A9A8E"/>
    <w:lvl w:ilvl="0" w:tplc="A510F202">
      <w:start w:val="1"/>
      <w:numFmt w:val="lowerRoman"/>
      <w:lvlText w:val="%1."/>
      <w:lvlJc w:val="right"/>
      <w:pPr>
        <w:tabs>
          <w:tab w:val="num" w:pos="720"/>
        </w:tabs>
        <w:ind w:left="720" w:hanging="360"/>
      </w:pPr>
    </w:lvl>
    <w:lvl w:ilvl="1" w:tplc="C9EE3CF2">
      <w:start w:val="1"/>
      <w:numFmt w:val="lowerRoman"/>
      <w:lvlText w:val="%2."/>
      <w:lvlJc w:val="right"/>
      <w:pPr>
        <w:tabs>
          <w:tab w:val="num" w:pos="1440"/>
        </w:tabs>
        <w:ind w:left="1440" w:hanging="360"/>
      </w:pPr>
    </w:lvl>
    <w:lvl w:ilvl="2" w:tplc="73028A80">
      <w:numFmt w:val="bullet"/>
      <w:lvlText w:val=""/>
      <w:lvlJc w:val="right"/>
      <w:pPr>
        <w:tabs>
          <w:tab w:val="num" w:pos="2160"/>
        </w:tabs>
        <w:ind w:left="2160" w:hanging="360"/>
      </w:pPr>
      <w:rPr>
        <w:rFonts w:ascii="Wingdings" w:hAnsi="Wingdings" w:hint="default"/>
      </w:rPr>
    </w:lvl>
    <w:lvl w:ilvl="3" w:tplc="E87A5604" w:tentative="1">
      <w:start w:val="1"/>
      <w:numFmt w:val="lowerRoman"/>
      <w:lvlText w:val="%4."/>
      <w:lvlJc w:val="right"/>
      <w:pPr>
        <w:tabs>
          <w:tab w:val="num" w:pos="2880"/>
        </w:tabs>
        <w:ind w:left="2880" w:hanging="360"/>
      </w:pPr>
    </w:lvl>
    <w:lvl w:ilvl="4" w:tplc="595EF6B0" w:tentative="1">
      <w:start w:val="1"/>
      <w:numFmt w:val="lowerRoman"/>
      <w:lvlText w:val="%5."/>
      <w:lvlJc w:val="right"/>
      <w:pPr>
        <w:tabs>
          <w:tab w:val="num" w:pos="3600"/>
        </w:tabs>
        <w:ind w:left="3600" w:hanging="360"/>
      </w:pPr>
    </w:lvl>
    <w:lvl w:ilvl="5" w:tplc="4AE8F350" w:tentative="1">
      <w:start w:val="1"/>
      <w:numFmt w:val="lowerRoman"/>
      <w:lvlText w:val="%6."/>
      <w:lvlJc w:val="right"/>
      <w:pPr>
        <w:tabs>
          <w:tab w:val="num" w:pos="4320"/>
        </w:tabs>
        <w:ind w:left="4320" w:hanging="360"/>
      </w:pPr>
    </w:lvl>
    <w:lvl w:ilvl="6" w:tplc="C74AD7C6" w:tentative="1">
      <w:start w:val="1"/>
      <w:numFmt w:val="lowerRoman"/>
      <w:lvlText w:val="%7."/>
      <w:lvlJc w:val="right"/>
      <w:pPr>
        <w:tabs>
          <w:tab w:val="num" w:pos="5040"/>
        </w:tabs>
        <w:ind w:left="5040" w:hanging="360"/>
      </w:pPr>
    </w:lvl>
    <w:lvl w:ilvl="7" w:tplc="722EBC7C" w:tentative="1">
      <w:start w:val="1"/>
      <w:numFmt w:val="lowerRoman"/>
      <w:lvlText w:val="%8."/>
      <w:lvlJc w:val="right"/>
      <w:pPr>
        <w:tabs>
          <w:tab w:val="num" w:pos="5760"/>
        </w:tabs>
        <w:ind w:left="5760" w:hanging="360"/>
      </w:pPr>
    </w:lvl>
    <w:lvl w:ilvl="8" w:tplc="7226A810" w:tentative="1">
      <w:start w:val="1"/>
      <w:numFmt w:val="lowerRoman"/>
      <w:lvlText w:val="%9."/>
      <w:lvlJc w:val="right"/>
      <w:pPr>
        <w:tabs>
          <w:tab w:val="num" w:pos="6480"/>
        </w:tabs>
        <w:ind w:left="6480" w:hanging="360"/>
      </w:pPr>
    </w:lvl>
  </w:abstractNum>
  <w:abstractNum w:abstractNumId="16" w15:restartNumberingAfterBreak="0">
    <w:nsid w:val="33335F04"/>
    <w:multiLevelType w:val="hybridMultilevel"/>
    <w:tmpl w:val="CC985CAC"/>
    <w:lvl w:ilvl="0" w:tplc="5A32878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BD2710"/>
    <w:multiLevelType w:val="multilevel"/>
    <w:tmpl w:val="EDE2829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8" w15:restartNumberingAfterBreak="0">
    <w:nsid w:val="50FE7422"/>
    <w:multiLevelType w:val="multilevel"/>
    <w:tmpl w:val="EDE2829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9" w15:restartNumberingAfterBreak="0">
    <w:nsid w:val="52456F41"/>
    <w:multiLevelType w:val="hybridMultilevel"/>
    <w:tmpl w:val="33AA90C6"/>
    <w:lvl w:ilvl="0" w:tplc="556433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E90E91"/>
    <w:multiLevelType w:val="multilevel"/>
    <w:tmpl w:val="0409001D"/>
    <w:styleLink w:val="Style5"/>
    <w:lvl w:ilvl="0">
      <w:start w:val="1"/>
      <w:numFmt w:val="bullet"/>
      <w:lvlText w:val=""/>
      <w:lvlJc w:val="left"/>
      <w:pPr>
        <w:tabs>
          <w:tab w:val="num" w:pos="360"/>
        </w:tabs>
        <w:ind w:left="1080" w:hanging="360"/>
      </w:pPr>
      <w:rPr>
        <w:rFonts w:ascii="Symbol" w:hAnsi="Symbol"/>
        <w:color w:val="auto"/>
        <w:sz w:val="24"/>
      </w:rPr>
    </w:lvl>
    <w:lvl w:ilvl="1">
      <w:start w:val="1"/>
      <w:numFmt w:val="bullet"/>
      <w:lvlText w:val=""/>
      <w:lvlJc w:val="left"/>
      <w:pPr>
        <w:tabs>
          <w:tab w:val="num" w:pos="720"/>
        </w:tabs>
        <w:ind w:left="1800" w:hanging="360"/>
      </w:pPr>
      <w:rPr>
        <w:rFonts w:ascii="Symbol" w:hAnsi="Symbol" w:hint="default"/>
        <w:color w:val="auto"/>
        <w:sz w:val="24"/>
      </w:rPr>
    </w:lvl>
    <w:lvl w:ilvl="2">
      <w:start w:val="1"/>
      <w:numFmt w:val="decimal"/>
      <w:lvlText w:val="%3)"/>
      <w:lvlJc w:val="left"/>
      <w:pPr>
        <w:tabs>
          <w:tab w:val="num" w:pos="1080"/>
        </w:tabs>
        <w:ind w:left="2520" w:hanging="360"/>
      </w:pPr>
    </w:lvl>
    <w:lvl w:ilvl="3">
      <w:start w:val="1"/>
      <w:numFmt w:val="lowerLetter"/>
      <w:lvlText w:val="(%4)"/>
      <w:lvlJc w:val="left"/>
      <w:pPr>
        <w:tabs>
          <w:tab w:val="num" w:pos="1440"/>
        </w:tabs>
        <w:ind w:left="32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53A6274"/>
    <w:multiLevelType w:val="multilevel"/>
    <w:tmpl w:val="EDE2829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2" w15:restartNumberingAfterBreak="0">
    <w:nsid w:val="55E57E22"/>
    <w:multiLevelType w:val="multilevel"/>
    <w:tmpl w:val="4810F4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DC62E8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031E49"/>
    <w:multiLevelType w:val="hybridMultilevel"/>
    <w:tmpl w:val="9C423FF4"/>
    <w:lvl w:ilvl="0" w:tplc="3AC4CE86">
      <w:numFmt w:val="bullet"/>
      <w:lvlText w:val="-"/>
      <w:lvlJc w:val="left"/>
      <w:pPr>
        <w:ind w:left="1080" w:hanging="360"/>
      </w:pPr>
      <w:rPr>
        <w:rFonts w:ascii="Arial" w:eastAsia="Times New Roman"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749D73CF"/>
    <w:multiLevelType w:val="multilevel"/>
    <w:tmpl w:val="BBE8663E"/>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4EA110D"/>
    <w:multiLevelType w:val="hybridMultilevel"/>
    <w:tmpl w:val="216470DA"/>
    <w:lvl w:ilvl="0" w:tplc="FFFFFFFF">
      <w:start w:val="1"/>
      <w:numFmt w:val="bullet"/>
      <w:pStyle w:val="bullet"/>
      <w:lvlText w:val=""/>
      <w:lvlJc w:val="left"/>
      <w:pPr>
        <w:tabs>
          <w:tab w:val="num" w:pos="3600"/>
        </w:tabs>
        <w:ind w:left="3600" w:hanging="360"/>
      </w:pPr>
      <w:rPr>
        <w:rFonts w:ascii="Symbol" w:hAnsi="Symbol" w:hint="default"/>
      </w:rPr>
    </w:lvl>
    <w:lvl w:ilvl="1" w:tplc="FFFFFFFF">
      <w:start w:val="1"/>
      <w:numFmt w:val="bullet"/>
      <w:lvlText w:val="o"/>
      <w:lvlJc w:val="left"/>
      <w:pPr>
        <w:tabs>
          <w:tab w:val="num" w:pos="4320"/>
        </w:tabs>
        <w:ind w:left="4320" w:hanging="360"/>
      </w:pPr>
      <w:rPr>
        <w:rFonts w:ascii="Courier New" w:hAnsi="Courier New" w:hint="default"/>
      </w:rPr>
    </w:lvl>
    <w:lvl w:ilvl="2" w:tplc="FFFFFFFF" w:tentative="1">
      <w:start w:val="1"/>
      <w:numFmt w:val="bullet"/>
      <w:lvlText w:val=""/>
      <w:lvlJc w:val="left"/>
      <w:pPr>
        <w:tabs>
          <w:tab w:val="num" w:pos="5040"/>
        </w:tabs>
        <w:ind w:left="5040" w:hanging="360"/>
      </w:pPr>
      <w:rPr>
        <w:rFonts w:ascii="Wingdings" w:hAnsi="Wingdings" w:hint="default"/>
      </w:rPr>
    </w:lvl>
    <w:lvl w:ilvl="3" w:tplc="FFFFFFFF" w:tentative="1">
      <w:start w:val="1"/>
      <w:numFmt w:val="bullet"/>
      <w:lvlText w:val=""/>
      <w:lvlJc w:val="left"/>
      <w:pPr>
        <w:tabs>
          <w:tab w:val="num" w:pos="5760"/>
        </w:tabs>
        <w:ind w:left="5760" w:hanging="360"/>
      </w:pPr>
      <w:rPr>
        <w:rFonts w:ascii="Symbol" w:hAnsi="Symbol" w:hint="default"/>
      </w:rPr>
    </w:lvl>
    <w:lvl w:ilvl="4" w:tplc="FFFFFFFF" w:tentative="1">
      <w:start w:val="1"/>
      <w:numFmt w:val="bullet"/>
      <w:lvlText w:val="o"/>
      <w:lvlJc w:val="left"/>
      <w:pPr>
        <w:tabs>
          <w:tab w:val="num" w:pos="6480"/>
        </w:tabs>
        <w:ind w:left="6480" w:hanging="360"/>
      </w:pPr>
      <w:rPr>
        <w:rFonts w:ascii="Courier New" w:hAnsi="Courier New" w:hint="default"/>
      </w:rPr>
    </w:lvl>
    <w:lvl w:ilvl="5" w:tplc="FFFFFFFF" w:tentative="1">
      <w:start w:val="1"/>
      <w:numFmt w:val="bullet"/>
      <w:lvlText w:val=""/>
      <w:lvlJc w:val="left"/>
      <w:pPr>
        <w:tabs>
          <w:tab w:val="num" w:pos="7200"/>
        </w:tabs>
        <w:ind w:left="7200" w:hanging="360"/>
      </w:pPr>
      <w:rPr>
        <w:rFonts w:ascii="Wingdings" w:hAnsi="Wingdings" w:hint="default"/>
      </w:rPr>
    </w:lvl>
    <w:lvl w:ilvl="6" w:tplc="FFFFFFFF" w:tentative="1">
      <w:start w:val="1"/>
      <w:numFmt w:val="bullet"/>
      <w:lvlText w:val=""/>
      <w:lvlJc w:val="left"/>
      <w:pPr>
        <w:tabs>
          <w:tab w:val="num" w:pos="7920"/>
        </w:tabs>
        <w:ind w:left="7920" w:hanging="360"/>
      </w:pPr>
      <w:rPr>
        <w:rFonts w:ascii="Symbol" w:hAnsi="Symbol" w:hint="default"/>
      </w:rPr>
    </w:lvl>
    <w:lvl w:ilvl="7" w:tplc="FFFFFFFF" w:tentative="1">
      <w:start w:val="1"/>
      <w:numFmt w:val="bullet"/>
      <w:lvlText w:val="o"/>
      <w:lvlJc w:val="left"/>
      <w:pPr>
        <w:tabs>
          <w:tab w:val="num" w:pos="8640"/>
        </w:tabs>
        <w:ind w:left="8640" w:hanging="360"/>
      </w:pPr>
      <w:rPr>
        <w:rFonts w:ascii="Courier New" w:hAnsi="Courier New" w:hint="default"/>
      </w:rPr>
    </w:lvl>
    <w:lvl w:ilvl="8" w:tplc="FFFFFFFF"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762257E2"/>
    <w:multiLevelType w:val="multilevel"/>
    <w:tmpl w:val="92C89108"/>
    <w:lvl w:ilvl="0">
      <w:start w:val="1"/>
      <w:numFmt w:val="decimal"/>
      <w:pStyle w:val="Style1"/>
      <w:lvlText w:val="%1."/>
      <w:lvlJc w:val="left"/>
      <w:pPr>
        <w:tabs>
          <w:tab w:val="num" w:pos="660"/>
        </w:tabs>
        <w:ind w:left="660" w:hanging="360"/>
      </w:pPr>
      <w:rPr>
        <w:rFonts w:hint="default"/>
        <w:b/>
        <w:i w:val="0"/>
        <w:sz w:val="28"/>
      </w:rPr>
    </w:lvl>
    <w:lvl w:ilvl="1">
      <w:start w:val="1"/>
      <w:numFmt w:val="decimal"/>
      <w:pStyle w:val="Style2"/>
      <w:lvlText w:val="%1.%2."/>
      <w:lvlJc w:val="left"/>
      <w:pPr>
        <w:tabs>
          <w:tab w:val="num" w:pos="1368"/>
        </w:tabs>
        <w:ind w:left="1008" w:hanging="288"/>
      </w:pPr>
      <w:rPr>
        <w:rFonts w:hint="default"/>
        <w:b w:val="0"/>
        <w:i w:val="0"/>
        <w:sz w:val="24"/>
      </w:rPr>
    </w:lvl>
    <w:lvl w:ilvl="2">
      <w:start w:val="1"/>
      <w:numFmt w:val="decimal"/>
      <w:pStyle w:val="Style4"/>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8" w15:restartNumberingAfterBreak="0">
    <w:nsid w:val="7DEE74D7"/>
    <w:multiLevelType w:val="multilevel"/>
    <w:tmpl w:val="59A0E5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1F12CC"/>
    <w:multiLevelType w:val="multilevel"/>
    <w:tmpl w:val="82D6C1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82965001">
    <w:abstractNumId w:val="11"/>
  </w:num>
  <w:num w:numId="2" w16cid:durableId="395249751">
    <w:abstractNumId w:val="27"/>
  </w:num>
  <w:num w:numId="3" w16cid:durableId="1859074983">
    <w:abstractNumId w:val="20"/>
  </w:num>
  <w:num w:numId="4" w16cid:durableId="878476421">
    <w:abstractNumId w:val="26"/>
  </w:num>
  <w:num w:numId="5" w16cid:durableId="1409183520">
    <w:abstractNumId w:val="15"/>
  </w:num>
  <w:num w:numId="6" w16cid:durableId="632517748">
    <w:abstractNumId w:val="25"/>
  </w:num>
  <w:num w:numId="7" w16cid:durableId="29034939">
    <w:abstractNumId w:val="23"/>
  </w:num>
  <w:num w:numId="8" w16cid:durableId="1698506694">
    <w:abstractNumId w:val="17"/>
  </w:num>
  <w:num w:numId="9" w16cid:durableId="262424619">
    <w:abstractNumId w:val="28"/>
  </w:num>
  <w:num w:numId="10" w16cid:durableId="954754154">
    <w:abstractNumId w:val="29"/>
  </w:num>
  <w:num w:numId="11" w16cid:durableId="235942205">
    <w:abstractNumId w:val="22"/>
  </w:num>
  <w:num w:numId="12" w16cid:durableId="4718765">
    <w:abstractNumId w:val="12"/>
  </w:num>
  <w:num w:numId="13" w16cid:durableId="845483557">
    <w:abstractNumId w:val="27"/>
  </w:num>
  <w:num w:numId="14" w16cid:durableId="115955694">
    <w:abstractNumId w:val="9"/>
  </w:num>
  <w:num w:numId="15" w16cid:durableId="418063084">
    <w:abstractNumId w:val="7"/>
  </w:num>
  <w:num w:numId="16" w16cid:durableId="1948809288">
    <w:abstractNumId w:val="6"/>
  </w:num>
  <w:num w:numId="17" w16cid:durableId="1788041621">
    <w:abstractNumId w:val="5"/>
  </w:num>
  <w:num w:numId="18" w16cid:durableId="2049720401">
    <w:abstractNumId w:val="4"/>
  </w:num>
  <w:num w:numId="19" w16cid:durableId="526218927">
    <w:abstractNumId w:val="8"/>
  </w:num>
  <w:num w:numId="20" w16cid:durableId="922571919">
    <w:abstractNumId w:val="3"/>
  </w:num>
  <w:num w:numId="21" w16cid:durableId="2098403442">
    <w:abstractNumId w:val="2"/>
  </w:num>
  <w:num w:numId="22" w16cid:durableId="1528831203">
    <w:abstractNumId w:val="1"/>
  </w:num>
  <w:num w:numId="23" w16cid:durableId="667253178">
    <w:abstractNumId w:val="0"/>
  </w:num>
  <w:num w:numId="24" w16cid:durableId="2084986744">
    <w:abstractNumId w:val="12"/>
  </w:num>
  <w:num w:numId="25" w16cid:durableId="1996762978">
    <w:abstractNumId w:val="11"/>
  </w:num>
  <w:num w:numId="26" w16cid:durableId="762608998">
    <w:abstractNumId w:val="11"/>
  </w:num>
  <w:num w:numId="27" w16cid:durableId="1827821270">
    <w:abstractNumId w:val="11"/>
  </w:num>
  <w:num w:numId="28" w16cid:durableId="643772858">
    <w:abstractNumId w:val="12"/>
    <w:lvlOverride w:ilvl="0">
      <w:startOverride w:val="4"/>
    </w:lvlOverride>
    <w:lvlOverride w:ilvl="1">
      <w:startOverride w:val="1"/>
    </w:lvlOverride>
  </w:num>
  <w:num w:numId="29" w16cid:durableId="2097557018">
    <w:abstractNumId w:val="11"/>
  </w:num>
  <w:num w:numId="30" w16cid:durableId="1055470327">
    <w:abstractNumId w:val="13"/>
  </w:num>
  <w:num w:numId="31" w16cid:durableId="1085611036">
    <w:abstractNumId w:val="13"/>
  </w:num>
  <w:num w:numId="32" w16cid:durableId="1233085409">
    <w:abstractNumId w:val="13"/>
  </w:num>
  <w:num w:numId="33" w16cid:durableId="1211385568">
    <w:abstractNumId w:val="12"/>
  </w:num>
  <w:num w:numId="34" w16cid:durableId="354618449">
    <w:abstractNumId w:val="18"/>
  </w:num>
  <w:num w:numId="35" w16cid:durableId="2070298496">
    <w:abstractNumId w:val="21"/>
  </w:num>
  <w:num w:numId="36" w16cid:durableId="45837833">
    <w:abstractNumId w:val="24"/>
  </w:num>
  <w:num w:numId="37" w16cid:durableId="989363819">
    <w:abstractNumId w:val="16"/>
  </w:num>
  <w:num w:numId="38" w16cid:durableId="795371885">
    <w:abstractNumId w:val="14"/>
  </w:num>
  <w:num w:numId="39" w16cid:durableId="704791070">
    <w:abstractNumId w:val="19"/>
  </w:num>
  <w:num w:numId="40" w16cid:durableId="157485690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ctiveWritingStyle w:appName="MSWord" w:lang="en-GB" w:vendorID="64" w:dllVersion="0" w:nlCheck="1" w:checkStyle="0"/>
  <w:activeWritingStyle w:appName="MSWord" w:lang="en-US" w:vendorID="64" w:dllVersion="0"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8C9"/>
    <w:rsid w:val="00000CE3"/>
    <w:rsid w:val="00001BE3"/>
    <w:rsid w:val="00014190"/>
    <w:rsid w:val="000264F7"/>
    <w:rsid w:val="00027849"/>
    <w:rsid w:val="000343D9"/>
    <w:rsid w:val="00040E77"/>
    <w:rsid w:val="00041E28"/>
    <w:rsid w:val="000512C5"/>
    <w:rsid w:val="000527A2"/>
    <w:rsid w:val="0005397C"/>
    <w:rsid w:val="00061018"/>
    <w:rsid w:val="00070EE4"/>
    <w:rsid w:val="00080969"/>
    <w:rsid w:val="000826A7"/>
    <w:rsid w:val="00085239"/>
    <w:rsid w:val="00085FA7"/>
    <w:rsid w:val="000867C4"/>
    <w:rsid w:val="00087171"/>
    <w:rsid w:val="00090219"/>
    <w:rsid w:val="00091FDE"/>
    <w:rsid w:val="00092359"/>
    <w:rsid w:val="000A006C"/>
    <w:rsid w:val="000A670B"/>
    <w:rsid w:val="000A75EB"/>
    <w:rsid w:val="000B3B92"/>
    <w:rsid w:val="000B58DD"/>
    <w:rsid w:val="000B5988"/>
    <w:rsid w:val="000C6562"/>
    <w:rsid w:val="000C76F8"/>
    <w:rsid w:val="000D4F20"/>
    <w:rsid w:val="000D72E6"/>
    <w:rsid w:val="000E59AC"/>
    <w:rsid w:val="000E605B"/>
    <w:rsid w:val="000E6CEF"/>
    <w:rsid w:val="000E6F75"/>
    <w:rsid w:val="000F2538"/>
    <w:rsid w:val="000F3E4A"/>
    <w:rsid w:val="000F4473"/>
    <w:rsid w:val="000F5E0B"/>
    <w:rsid w:val="00105587"/>
    <w:rsid w:val="00105B98"/>
    <w:rsid w:val="001074F8"/>
    <w:rsid w:val="001219CE"/>
    <w:rsid w:val="001240EA"/>
    <w:rsid w:val="00125678"/>
    <w:rsid w:val="0013109B"/>
    <w:rsid w:val="00132646"/>
    <w:rsid w:val="00133430"/>
    <w:rsid w:val="00152284"/>
    <w:rsid w:val="00161D4F"/>
    <w:rsid w:val="00165457"/>
    <w:rsid w:val="00167C97"/>
    <w:rsid w:val="00171096"/>
    <w:rsid w:val="00175AE8"/>
    <w:rsid w:val="001876DA"/>
    <w:rsid w:val="00192EF7"/>
    <w:rsid w:val="00196758"/>
    <w:rsid w:val="001A0E59"/>
    <w:rsid w:val="001A103F"/>
    <w:rsid w:val="001A33C1"/>
    <w:rsid w:val="001A7982"/>
    <w:rsid w:val="001C1A1A"/>
    <w:rsid w:val="001C49B3"/>
    <w:rsid w:val="001C5ECB"/>
    <w:rsid w:val="001C6D21"/>
    <w:rsid w:val="001D589B"/>
    <w:rsid w:val="001E27CB"/>
    <w:rsid w:val="001E2891"/>
    <w:rsid w:val="001F1B3A"/>
    <w:rsid w:val="0020340D"/>
    <w:rsid w:val="00205EA1"/>
    <w:rsid w:val="002162E4"/>
    <w:rsid w:val="00220942"/>
    <w:rsid w:val="002277D0"/>
    <w:rsid w:val="00231951"/>
    <w:rsid w:val="0024313F"/>
    <w:rsid w:val="00245015"/>
    <w:rsid w:val="0024538C"/>
    <w:rsid w:val="00246F8F"/>
    <w:rsid w:val="00254FA7"/>
    <w:rsid w:val="00255025"/>
    <w:rsid w:val="00260EEA"/>
    <w:rsid w:val="00267622"/>
    <w:rsid w:val="00272FAD"/>
    <w:rsid w:val="00275FE1"/>
    <w:rsid w:val="00280956"/>
    <w:rsid w:val="00282698"/>
    <w:rsid w:val="002839B5"/>
    <w:rsid w:val="002852C7"/>
    <w:rsid w:val="00291867"/>
    <w:rsid w:val="002919DE"/>
    <w:rsid w:val="00295326"/>
    <w:rsid w:val="0029729B"/>
    <w:rsid w:val="002A18D3"/>
    <w:rsid w:val="002B29E0"/>
    <w:rsid w:val="002C0A1E"/>
    <w:rsid w:val="002C6822"/>
    <w:rsid w:val="002D4F51"/>
    <w:rsid w:val="002E5138"/>
    <w:rsid w:val="002E7334"/>
    <w:rsid w:val="002E750F"/>
    <w:rsid w:val="002F5474"/>
    <w:rsid w:val="002F5FC4"/>
    <w:rsid w:val="00301800"/>
    <w:rsid w:val="00304BF2"/>
    <w:rsid w:val="003053D2"/>
    <w:rsid w:val="003056D7"/>
    <w:rsid w:val="003063F9"/>
    <w:rsid w:val="00310218"/>
    <w:rsid w:val="00321F4A"/>
    <w:rsid w:val="00323454"/>
    <w:rsid w:val="00323722"/>
    <w:rsid w:val="003321FF"/>
    <w:rsid w:val="003326CA"/>
    <w:rsid w:val="003378C4"/>
    <w:rsid w:val="00342D6E"/>
    <w:rsid w:val="00343368"/>
    <w:rsid w:val="00344032"/>
    <w:rsid w:val="00346138"/>
    <w:rsid w:val="00346A62"/>
    <w:rsid w:val="0035265B"/>
    <w:rsid w:val="00354E69"/>
    <w:rsid w:val="003574DA"/>
    <w:rsid w:val="003579E9"/>
    <w:rsid w:val="003665DF"/>
    <w:rsid w:val="0036668D"/>
    <w:rsid w:val="00381EE6"/>
    <w:rsid w:val="0038480F"/>
    <w:rsid w:val="00385C97"/>
    <w:rsid w:val="00392EFA"/>
    <w:rsid w:val="00397871"/>
    <w:rsid w:val="003A2EDB"/>
    <w:rsid w:val="003B0550"/>
    <w:rsid w:val="003B3F54"/>
    <w:rsid w:val="003B49ED"/>
    <w:rsid w:val="003B4D58"/>
    <w:rsid w:val="003C5445"/>
    <w:rsid w:val="003D03E4"/>
    <w:rsid w:val="003E5E94"/>
    <w:rsid w:val="003F45FF"/>
    <w:rsid w:val="003F5621"/>
    <w:rsid w:val="0040260E"/>
    <w:rsid w:val="004129DA"/>
    <w:rsid w:val="004149E1"/>
    <w:rsid w:val="0041582C"/>
    <w:rsid w:val="00421C70"/>
    <w:rsid w:val="00430176"/>
    <w:rsid w:val="00430A15"/>
    <w:rsid w:val="00437D7A"/>
    <w:rsid w:val="00442B2B"/>
    <w:rsid w:val="00442CDE"/>
    <w:rsid w:val="0044458A"/>
    <w:rsid w:val="00445359"/>
    <w:rsid w:val="00456149"/>
    <w:rsid w:val="00464EB5"/>
    <w:rsid w:val="00464FA5"/>
    <w:rsid w:val="00466AD5"/>
    <w:rsid w:val="004673C4"/>
    <w:rsid w:val="004709E4"/>
    <w:rsid w:val="0048356A"/>
    <w:rsid w:val="00490607"/>
    <w:rsid w:val="00490D6E"/>
    <w:rsid w:val="00490EE9"/>
    <w:rsid w:val="00491242"/>
    <w:rsid w:val="00496C21"/>
    <w:rsid w:val="004B13E6"/>
    <w:rsid w:val="004B360B"/>
    <w:rsid w:val="004B6125"/>
    <w:rsid w:val="004C5179"/>
    <w:rsid w:val="004C6A57"/>
    <w:rsid w:val="004D5780"/>
    <w:rsid w:val="004E3452"/>
    <w:rsid w:val="004E6CAA"/>
    <w:rsid w:val="004F19DD"/>
    <w:rsid w:val="004F20F7"/>
    <w:rsid w:val="004F2D78"/>
    <w:rsid w:val="004F3582"/>
    <w:rsid w:val="004F663E"/>
    <w:rsid w:val="00506F7D"/>
    <w:rsid w:val="00516D58"/>
    <w:rsid w:val="00520817"/>
    <w:rsid w:val="005227E4"/>
    <w:rsid w:val="005263CF"/>
    <w:rsid w:val="00533B93"/>
    <w:rsid w:val="00535F12"/>
    <w:rsid w:val="0053600B"/>
    <w:rsid w:val="0053759E"/>
    <w:rsid w:val="00557F81"/>
    <w:rsid w:val="0056028D"/>
    <w:rsid w:val="00562D31"/>
    <w:rsid w:val="005754B4"/>
    <w:rsid w:val="005757C5"/>
    <w:rsid w:val="00580D39"/>
    <w:rsid w:val="00594BF1"/>
    <w:rsid w:val="005966F8"/>
    <w:rsid w:val="005A125E"/>
    <w:rsid w:val="005A3D28"/>
    <w:rsid w:val="005B0588"/>
    <w:rsid w:val="005B1D4D"/>
    <w:rsid w:val="005B39EF"/>
    <w:rsid w:val="005B48BA"/>
    <w:rsid w:val="005B72C0"/>
    <w:rsid w:val="005C0C81"/>
    <w:rsid w:val="005C137A"/>
    <w:rsid w:val="005D0BBB"/>
    <w:rsid w:val="005E0401"/>
    <w:rsid w:val="005E680A"/>
    <w:rsid w:val="005F10FF"/>
    <w:rsid w:val="005F36CE"/>
    <w:rsid w:val="005F5689"/>
    <w:rsid w:val="005F5A0B"/>
    <w:rsid w:val="00600851"/>
    <w:rsid w:val="00600A94"/>
    <w:rsid w:val="006013A6"/>
    <w:rsid w:val="00603E47"/>
    <w:rsid w:val="00607280"/>
    <w:rsid w:val="00611BB1"/>
    <w:rsid w:val="00612DCC"/>
    <w:rsid w:val="0061396D"/>
    <w:rsid w:val="00613F34"/>
    <w:rsid w:val="00616EDF"/>
    <w:rsid w:val="00622A14"/>
    <w:rsid w:val="00630490"/>
    <w:rsid w:val="00630632"/>
    <w:rsid w:val="006315F3"/>
    <w:rsid w:val="006334E7"/>
    <w:rsid w:val="00634D16"/>
    <w:rsid w:val="00636718"/>
    <w:rsid w:val="00640D46"/>
    <w:rsid w:val="00644C7D"/>
    <w:rsid w:val="006465C0"/>
    <w:rsid w:val="00651F66"/>
    <w:rsid w:val="00654977"/>
    <w:rsid w:val="00656186"/>
    <w:rsid w:val="00657A5B"/>
    <w:rsid w:val="006636F9"/>
    <w:rsid w:val="00663A35"/>
    <w:rsid w:val="006646F0"/>
    <w:rsid w:val="0066487E"/>
    <w:rsid w:val="0066715F"/>
    <w:rsid w:val="00672FA7"/>
    <w:rsid w:val="00673936"/>
    <w:rsid w:val="00674241"/>
    <w:rsid w:val="0067622A"/>
    <w:rsid w:val="006829E1"/>
    <w:rsid w:val="00687B84"/>
    <w:rsid w:val="00690BF6"/>
    <w:rsid w:val="00697A5E"/>
    <w:rsid w:val="006A29FA"/>
    <w:rsid w:val="006B64D3"/>
    <w:rsid w:val="006C615F"/>
    <w:rsid w:val="006D28EF"/>
    <w:rsid w:val="006D5569"/>
    <w:rsid w:val="006E0D53"/>
    <w:rsid w:val="006E6313"/>
    <w:rsid w:val="006F26B6"/>
    <w:rsid w:val="006F2EBA"/>
    <w:rsid w:val="006F42B6"/>
    <w:rsid w:val="0070181D"/>
    <w:rsid w:val="00710FC9"/>
    <w:rsid w:val="0071564F"/>
    <w:rsid w:val="0071615B"/>
    <w:rsid w:val="007173CB"/>
    <w:rsid w:val="0071799B"/>
    <w:rsid w:val="00722365"/>
    <w:rsid w:val="007232A3"/>
    <w:rsid w:val="007262AD"/>
    <w:rsid w:val="007267DF"/>
    <w:rsid w:val="00726B3D"/>
    <w:rsid w:val="0073046F"/>
    <w:rsid w:val="00730FBA"/>
    <w:rsid w:val="00733AC8"/>
    <w:rsid w:val="00736238"/>
    <w:rsid w:val="00740201"/>
    <w:rsid w:val="00745240"/>
    <w:rsid w:val="0074582C"/>
    <w:rsid w:val="007504DB"/>
    <w:rsid w:val="0077175F"/>
    <w:rsid w:val="00771B40"/>
    <w:rsid w:val="00772DCE"/>
    <w:rsid w:val="00775326"/>
    <w:rsid w:val="00780D4A"/>
    <w:rsid w:val="00783B65"/>
    <w:rsid w:val="007905EC"/>
    <w:rsid w:val="0079394B"/>
    <w:rsid w:val="007A6494"/>
    <w:rsid w:val="007B3A78"/>
    <w:rsid w:val="007B66AA"/>
    <w:rsid w:val="007B68F0"/>
    <w:rsid w:val="007C0457"/>
    <w:rsid w:val="007C1257"/>
    <w:rsid w:val="007D0559"/>
    <w:rsid w:val="007D06BE"/>
    <w:rsid w:val="007D24D3"/>
    <w:rsid w:val="007E02BE"/>
    <w:rsid w:val="007F6791"/>
    <w:rsid w:val="00800D82"/>
    <w:rsid w:val="008023D3"/>
    <w:rsid w:val="008041CB"/>
    <w:rsid w:val="00810C46"/>
    <w:rsid w:val="00812191"/>
    <w:rsid w:val="00817E94"/>
    <w:rsid w:val="00830201"/>
    <w:rsid w:val="0083372A"/>
    <w:rsid w:val="0083677E"/>
    <w:rsid w:val="00836E6C"/>
    <w:rsid w:val="00841BD6"/>
    <w:rsid w:val="00843AC5"/>
    <w:rsid w:val="00846C26"/>
    <w:rsid w:val="00846C79"/>
    <w:rsid w:val="00850073"/>
    <w:rsid w:val="00850658"/>
    <w:rsid w:val="008563AA"/>
    <w:rsid w:val="008703DC"/>
    <w:rsid w:val="0088315F"/>
    <w:rsid w:val="008A5EB8"/>
    <w:rsid w:val="008B0FAD"/>
    <w:rsid w:val="008B26D8"/>
    <w:rsid w:val="008B303C"/>
    <w:rsid w:val="008B675A"/>
    <w:rsid w:val="008C0123"/>
    <w:rsid w:val="008C1D65"/>
    <w:rsid w:val="008C2CB7"/>
    <w:rsid w:val="008C75C9"/>
    <w:rsid w:val="008D4BB3"/>
    <w:rsid w:val="008E3D93"/>
    <w:rsid w:val="008E4B9A"/>
    <w:rsid w:val="008E5CC1"/>
    <w:rsid w:val="008E6EDE"/>
    <w:rsid w:val="008E781F"/>
    <w:rsid w:val="008F3032"/>
    <w:rsid w:val="00907784"/>
    <w:rsid w:val="00910C9A"/>
    <w:rsid w:val="0091188C"/>
    <w:rsid w:val="00921208"/>
    <w:rsid w:val="00925235"/>
    <w:rsid w:val="00925EFE"/>
    <w:rsid w:val="00926000"/>
    <w:rsid w:val="0092702B"/>
    <w:rsid w:val="009301DD"/>
    <w:rsid w:val="00930609"/>
    <w:rsid w:val="009352E5"/>
    <w:rsid w:val="0093666B"/>
    <w:rsid w:val="00941490"/>
    <w:rsid w:val="00950EC6"/>
    <w:rsid w:val="00951C71"/>
    <w:rsid w:val="00954E9E"/>
    <w:rsid w:val="00956C10"/>
    <w:rsid w:val="00957E16"/>
    <w:rsid w:val="00962B3F"/>
    <w:rsid w:val="00963C2F"/>
    <w:rsid w:val="009661E1"/>
    <w:rsid w:val="00967A89"/>
    <w:rsid w:val="00971457"/>
    <w:rsid w:val="009852BC"/>
    <w:rsid w:val="00985A10"/>
    <w:rsid w:val="00986097"/>
    <w:rsid w:val="0099175D"/>
    <w:rsid w:val="00997A82"/>
    <w:rsid w:val="009A739F"/>
    <w:rsid w:val="009B0517"/>
    <w:rsid w:val="009B10E8"/>
    <w:rsid w:val="009B67E9"/>
    <w:rsid w:val="009C595D"/>
    <w:rsid w:val="009D187A"/>
    <w:rsid w:val="009E0C35"/>
    <w:rsid w:val="009E0D55"/>
    <w:rsid w:val="009E233F"/>
    <w:rsid w:val="009E2CCC"/>
    <w:rsid w:val="009F5082"/>
    <w:rsid w:val="00A05081"/>
    <w:rsid w:val="00A133D4"/>
    <w:rsid w:val="00A15775"/>
    <w:rsid w:val="00A17DBF"/>
    <w:rsid w:val="00A20742"/>
    <w:rsid w:val="00A34348"/>
    <w:rsid w:val="00A37485"/>
    <w:rsid w:val="00A37F33"/>
    <w:rsid w:val="00A428C9"/>
    <w:rsid w:val="00A467BC"/>
    <w:rsid w:val="00A55698"/>
    <w:rsid w:val="00A55A1E"/>
    <w:rsid w:val="00A561E5"/>
    <w:rsid w:val="00A57685"/>
    <w:rsid w:val="00A65D3C"/>
    <w:rsid w:val="00A80E3F"/>
    <w:rsid w:val="00A80FB3"/>
    <w:rsid w:val="00A87B69"/>
    <w:rsid w:val="00A9361E"/>
    <w:rsid w:val="00A93798"/>
    <w:rsid w:val="00AA3D1D"/>
    <w:rsid w:val="00AB5A92"/>
    <w:rsid w:val="00AB5AE4"/>
    <w:rsid w:val="00AB76A2"/>
    <w:rsid w:val="00AC404D"/>
    <w:rsid w:val="00AC457F"/>
    <w:rsid w:val="00AD200E"/>
    <w:rsid w:val="00AD20FC"/>
    <w:rsid w:val="00AD3F8B"/>
    <w:rsid w:val="00AD4509"/>
    <w:rsid w:val="00AD6616"/>
    <w:rsid w:val="00AD7908"/>
    <w:rsid w:val="00AE0723"/>
    <w:rsid w:val="00AE37EB"/>
    <w:rsid w:val="00AE5D80"/>
    <w:rsid w:val="00AF0371"/>
    <w:rsid w:val="00AF1017"/>
    <w:rsid w:val="00AF49B8"/>
    <w:rsid w:val="00B03DFC"/>
    <w:rsid w:val="00B115C9"/>
    <w:rsid w:val="00B11FD4"/>
    <w:rsid w:val="00B12488"/>
    <w:rsid w:val="00B13B74"/>
    <w:rsid w:val="00B17293"/>
    <w:rsid w:val="00B207E8"/>
    <w:rsid w:val="00B26196"/>
    <w:rsid w:val="00B26670"/>
    <w:rsid w:val="00B31061"/>
    <w:rsid w:val="00B34C15"/>
    <w:rsid w:val="00B4070B"/>
    <w:rsid w:val="00B44595"/>
    <w:rsid w:val="00B50838"/>
    <w:rsid w:val="00B53333"/>
    <w:rsid w:val="00B538B9"/>
    <w:rsid w:val="00B542B7"/>
    <w:rsid w:val="00B57802"/>
    <w:rsid w:val="00B621BD"/>
    <w:rsid w:val="00B630EF"/>
    <w:rsid w:val="00B64D42"/>
    <w:rsid w:val="00B70554"/>
    <w:rsid w:val="00B82BCF"/>
    <w:rsid w:val="00B841AA"/>
    <w:rsid w:val="00B867BF"/>
    <w:rsid w:val="00B93BAA"/>
    <w:rsid w:val="00BA0719"/>
    <w:rsid w:val="00BA1D4B"/>
    <w:rsid w:val="00BA3E91"/>
    <w:rsid w:val="00BA47D4"/>
    <w:rsid w:val="00BA6D47"/>
    <w:rsid w:val="00BB0B31"/>
    <w:rsid w:val="00BB155F"/>
    <w:rsid w:val="00BB3F18"/>
    <w:rsid w:val="00BB6169"/>
    <w:rsid w:val="00BB62D9"/>
    <w:rsid w:val="00BC1239"/>
    <w:rsid w:val="00BD40DC"/>
    <w:rsid w:val="00BD475E"/>
    <w:rsid w:val="00BD4983"/>
    <w:rsid w:val="00BD4D3B"/>
    <w:rsid w:val="00BD61F4"/>
    <w:rsid w:val="00BD6D6D"/>
    <w:rsid w:val="00BD7CEA"/>
    <w:rsid w:val="00BE0FD3"/>
    <w:rsid w:val="00BE3046"/>
    <w:rsid w:val="00BE4E7B"/>
    <w:rsid w:val="00BE556E"/>
    <w:rsid w:val="00BE75CD"/>
    <w:rsid w:val="00BF0340"/>
    <w:rsid w:val="00C035D6"/>
    <w:rsid w:val="00C1185D"/>
    <w:rsid w:val="00C17069"/>
    <w:rsid w:val="00C174A7"/>
    <w:rsid w:val="00C207C4"/>
    <w:rsid w:val="00C24BFF"/>
    <w:rsid w:val="00C36664"/>
    <w:rsid w:val="00C370D1"/>
    <w:rsid w:val="00C408E7"/>
    <w:rsid w:val="00C564F9"/>
    <w:rsid w:val="00C64536"/>
    <w:rsid w:val="00C65675"/>
    <w:rsid w:val="00C67E07"/>
    <w:rsid w:val="00C716F7"/>
    <w:rsid w:val="00C71FBE"/>
    <w:rsid w:val="00C72997"/>
    <w:rsid w:val="00C73A29"/>
    <w:rsid w:val="00C7457A"/>
    <w:rsid w:val="00C80B3F"/>
    <w:rsid w:val="00C85339"/>
    <w:rsid w:val="00CA036E"/>
    <w:rsid w:val="00CA5B8E"/>
    <w:rsid w:val="00CB4DED"/>
    <w:rsid w:val="00CB7BFA"/>
    <w:rsid w:val="00CB7ECB"/>
    <w:rsid w:val="00CC3433"/>
    <w:rsid w:val="00CC3B1E"/>
    <w:rsid w:val="00CC6413"/>
    <w:rsid w:val="00CD2309"/>
    <w:rsid w:val="00CD2E53"/>
    <w:rsid w:val="00CD4AA7"/>
    <w:rsid w:val="00CE31E3"/>
    <w:rsid w:val="00CF0EC4"/>
    <w:rsid w:val="00CF23F0"/>
    <w:rsid w:val="00CF627A"/>
    <w:rsid w:val="00D005C2"/>
    <w:rsid w:val="00D05B25"/>
    <w:rsid w:val="00D05CD0"/>
    <w:rsid w:val="00D06C8D"/>
    <w:rsid w:val="00D077DE"/>
    <w:rsid w:val="00D1486B"/>
    <w:rsid w:val="00D24550"/>
    <w:rsid w:val="00D24675"/>
    <w:rsid w:val="00D26D1B"/>
    <w:rsid w:val="00D26D3E"/>
    <w:rsid w:val="00D30F38"/>
    <w:rsid w:val="00D311EE"/>
    <w:rsid w:val="00D31F65"/>
    <w:rsid w:val="00D322B1"/>
    <w:rsid w:val="00D35E0E"/>
    <w:rsid w:val="00D40EAA"/>
    <w:rsid w:val="00D428A2"/>
    <w:rsid w:val="00D42963"/>
    <w:rsid w:val="00D42C17"/>
    <w:rsid w:val="00D431DB"/>
    <w:rsid w:val="00D4409E"/>
    <w:rsid w:val="00D46125"/>
    <w:rsid w:val="00D51FA5"/>
    <w:rsid w:val="00D57138"/>
    <w:rsid w:val="00D57EA7"/>
    <w:rsid w:val="00D610FD"/>
    <w:rsid w:val="00D65635"/>
    <w:rsid w:val="00D656AC"/>
    <w:rsid w:val="00D657CC"/>
    <w:rsid w:val="00D65A19"/>
    <w:rsid w:val="00D67425"/>
    <w:rsid w:val="00D67452"/>
    <w:rsid w:val="00D74A8A"/>
    <w:rsid w:val="00D844A7"/>
    <w:rsid w:val="00D850EF"/>
    <w:rsid w:val="00D86F78"/>
    <w:rsid w:val="00D9373A"/>
    <w:rsid w:val="00D93EB0"/>
    <w:rsid w:val="00D9646F"/>
    <w:rsid w:val="00D96B58"/>
    <w:rsid w:val="00DA0A10"/>
    <w:rsid w:val="00DA64EB"/>
    <w:rsid w:val="00DB0065"/>
    <w:rsid w:val="00DB2388"/>
    <w:rsid w:val="00DB3603"/>
    <w:rsid w:val="00DB41B2"/>
    <w:rsid w:val="00DC3635"/>
    <w:rsid w:val="00DD1DE7"/>
    <w:rsid w:val="00DD37DC"/>
    <w:rsid w:val="00DD3CF9"/>
    <w:rsid w:val="00DE304E"/>
    <w:rsid w:val="00DE535F"/>
    <w:rsid w:val="00DE5D9E"/>
    <w:rsid w:val="00DE6B82"/>
    <w:rsid w:val="00DF2D04"/>
    <w:rsid w:val="00DF37D1"/>
    <w:rsid w:val="00DF6AD8"/>
    <w:rsid w:val="00DF7A77"/>
    <w:rsid w:val="00E00D12"/>
    <w:rsid w:val="00E01E06"/>
    <w:rsid w:val="00E05A25"/>
    <w:rsid w:val="00E05FC4"/>
    <w:rsid w:val="00E10159"/>
    <w:rsid w:val="00E12C34"/>
    <w:rsid w:val="00E25A1B"/>
    <w:rsid w:val="00E343DE"/>
    <w:rsid w:val="00E5425A"/>
    <w:rsid w:val="00E5790E"/>
    <w:rsid w:val="00E60A16"/>
    <w:rsid w:val="00E7314B"/>
    <w:rsid w:val="00E732A3"/>
    <w:rsid w:val="00E82186"/>
    <w:rsid w:val="00E85CB7"/>
    <w:rsid w:val="00E86C35"/>
    <w:rsid w:val="00EA2FAB"/>
    <w:rsid w:val="00EA3B63"/>
    <w:rsid w:val="00EB57CF"/>
    <w:rsid w:val="00EC17C8"/>
    <w:rsid w:val="00EC4207"/>
    <w:rsid w:val="00EC605D"/>
    <w:rsid w:val="00EC7556"/>
    <w:rsid w:val="00ED0DC0"/>
    <w:rsid w:val="00EE2F80"/>
    <w:rsid w:val="00EF13FA"/>
    <w:rsid w:val="00EF2CB9"/>
    <w:rsid w:val="00EF3947"/>
    <w:rsid w:val="00EF667E"/>
    <w:rsid w:val="00EF7378"/>
    <w:rsid w:val="00F01E44"/>
    <w:rsid w:val="00F01E8A"/>
    <w:rsid w:val="00F0469B"/>
    <w:rsid w:val="00F076D2"/>
    <w:rsid w:val="00F1186A"/>
    <w:rsid w:val="00F147E6"/>
    <w:rsid w:val="00F15890"/>
    <w:rsid w:val="00F2025F"/>
    <w:rsid w:val="00F2098C"/>
    <w:rsid w:val="00F250BB"/>
    <w:rsid w:val="00F25337"/>
    <w:rsid w:val="00F27AC6"/>
    <w:rsid w:val="00F47CF1"/>
    <w:rsid w:val="00F52FAA"/>
    <w:rsid w:val="00F53593"/>
    <w:rsid w:val="00F53789"/>
    <w:rsid w:val="00F54F00"/>
    <w:rsid w:val="00F575D0"/>
    <w:rsid w:val="00F664C3"/>
    <w:rsid w:val="00F71E1D"/>
    <w:rsid w:val="00F72516"/>
    <w:rsid w:val="00F766F8"/>
    <w:rsid w:val="00F804CC"/>
    <w:rsid w:val="00F8190A"/>
    <w:rsid w:val="00F8194B"/>
    <w:rsid w:val="00F847E6"/>
    <w:rsid w:val="00F84920"/>
    <w:rsid w:val="00F87478"/>
    <w:rsid w:val="00F91CB7"/>
    <w:rsid w:val="00F92589"/>
    <w:rsid w:val="00F930F9"/>
    <w:rsid w:val="00F97788"/>
    <w:rsid w:val="00FA236D"/>
    <w:rsid w:val="00FA5CE2"/>
    <w:rsid w:val="00FC1D31"/>
    <w:rsid w:val="00FD08C9"/>
    <w:rsid w:val="00FD3165"/>
    <w:rsid w:val="00FD7977"/>
    <w:rsid w:val="00FF103D"/>
    <w:rsid w:val="00FF1CA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EF32A5"/>
  <w15:chartTrackingRefBased/>
  <w15:docId w15:val="{6B9750F1-53D3-4664-B17A-6DE2F1286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867BF"/>
    <w:rPr>
      <w:rFonts w:ascii="Arial" w:eastAsia="Times New Roman" w:hAnsi="Arial"/>
      <w:szCs w:val="24"/>
      <w:lang w:val="en-US" w:eastAsia="en-US"/>
    </w:rPr>
  </w:style>
  <w:style w:type="paragraph" w:styleId="Heading1">
    <w:name w:val="heading 1"/>
    <w:basedOn w:val="Normal"/>
    <w:next w:val="Normal"/>
    <w:qFormat/>
    <w:rsid w:val="00AB5AE4"/>
    <w:pPr>
      <w:keepNext/>
      <w:numPr>
        <w:numId w:val="12"/>
      </w:numPr>
      <w:spacing w:before="240" w:after="60"/>
      <w:ind w:left="720" w:hanging="720"/>
      <w:outlineLvl w:val="0"/>
    </w:pPr>
    <w:rPr>
      <w:rFonts w:cs="Arial"/>
      <w:b/>
      <w:bCs/>
      <w:kern w:val="32"/>
      <w:sz w:val="32"/>
      <w:szCs w:val="32"/>
    </w:rPr>
  </w:style>
  <w:style w:type="paragraph" w:styleId="Heading2">
    <w:name w:val="heading 2"/>
    <w:basedOn w:val="Normal"/>
    <w:next w:val="Normal"/>
    <w:qFormat/>
    <w:locked/>
    <w:rsid w:val="00AB5AE4"/>
    <w:pPr>
      <w:keepNext/>
      <w:numPr>
        <w:ilvl w:val="1"/>
        <w:numId w:val="12"/>
      </w:numPr>
      <w:spacing w:before="120" w:after="240" w:line="360" w:lineRule="auto"/>
      <w:ind w:left="720" w:hanging="720"/>
      <w:outlineLvl w:val="1"/>
    </w:pPr>
    <w:rPr>
      <w:rFonts w:cs="Arial"/>
      <w:b/>
      <w:bCs/>
      <w:sz w:val="24"/>
      <w:szCs w:val="20"/>
    </w:rPr>
  </w:style>
  <w:style w:type="paragraph" w:styleId="Heading3">
    <w:name w:val="heading 3"/>
    <w:basedOn w:val="Heading2"/>
    <w:next w:val="Normal"/>
    <w:link w:val="Heading3Char"/>
    <w:unhideWhenUsed/>
    <w:qFormat/>
    <w:rsid w:val="00AB5AE4"/>
    <w:pPr>
      <w:numPr>
        <w:ilvl w:val="2"/>
      </w:numPr>
      <w:outlineLvl w:val="2"/>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3430"/>
    <w:pPr>
      <w:tabs>
        <w:tab w:val="center" w:pos="4320"/>
        <w:tab w:val="right" w:pos="8640"/>
      </w:tabs>
    </w:pPr>
    <w:rPr>
      <w:b/>
      <w:sz w:val="24"/>
    </w:rPr>
  </w:style>
  <w:style w:type="paragraph" w:styleId="Footer">
    <w:name w:val="footer"/>
    <w:basedOn w:val="Normal"/>
    <w:rsid w:val="00FD08C9"/>
    <w:pPr>
      <w:tabs>
        <w:tab w:val="center" w:pos="4320"/>
        <w:tab w:val="right" w:pos="8640"/>
      </w:tabs>
    </w:pPr>
  </w:style>
  <w:style w:type="paragraph" w:styleId="Subtitle">
    <w:name w:val="Subtitle"/>
    <w:basedOn w:val="Normal"/>
    <w:next w:val="Normal"/>
    <w:qFormat/>
    <w:rsid w:val="00FD08C9"/>
    <w:pPr>
      <w:spacing w:before="120" w:after="240"/>
      <w:jc w:val="center"/>
    </w:pPr>
    <w:rPr>
      <w:b/>
      <w:caps/>
      <w:sz w:val="28"/>
      <w:szCs w:val="20"/>
      <w:lang w:val="en-GB" w:eastAsia="en-GB"/>
    </w:rPr>
  </w:style>
  <w:style w:type="paragraph" w:customStyle="1" w:styleId="NoStyle">
    <w:name w:val="No Style"/>
    <w:basedOn w:val="Normal"/>
    <w:link w:val="NoStyleChar"/>
    <w:rsid w:val="00FD08C9"/>
    <w:pPr>
      <w:spacing w:before="120"/>
      <w:jc w:val="both"/>
    </w:pPr>
    <w:rPr>
      <w:szCs w:val="20"/>
      <w:lang w:val="en-GB" w:eastAsia="en-GB"/>
    </w:rPr>
  </w:style>
  <w:style w:type="paragraph" w:styleId="BodyTextIndent">
    <w:name w:val="Body Text Indent"/>
    <w:basedOn w:val="Normal"/>
    <w:link w:val="BodyTextIndentChar"/>
    <w:rsid w:val="00FD08C9"/>
    <w:pPr>
      <w:ind w:left="3960" w:hanging="1800"/>
    </w:pPr>
    <w:rPr>
      <w:rFonts w:cs="Arial"/>
      <w:sz w:val="22"/>
      <w:lang w:val="fr-FR"/>
    </w:rPr>
  </w:style>
  <w:style w:type="paragraph" w:styleId="TOC1">
    <w:name w:val="toc 1"/>
    <w:basedOn w:val="Normal"/>
    <w:next w:val="Normal"/>
    <w:uiPriority w:val="39"/>
    <w:rsid w:val="00FD08C9"/>
    <w:pPr>
      <w:tabs>
        <w:tab w:val="left" w:pos="480"/>
        <w:tab w:val="right" w:leader="dot" w:pos="9350"/>
      </w:tabs>
      <w:spacing w:before="240"/>
    </w:pPr>
    <w:rPr>
      <w:b/>
      <w:lang w:val="en-GB"/>
    </w:rPr>
  </w:style>
  <w:style w:type="paragraph" w:styleId="TOC2">
    <w:name w:val="toc 2"/>
    <w:basedOn w:val="Normal"/>
    <w:next w:val="Normal"/>
    <w:autoRedefine/>
    <w:uiPriority w:val="39"/>
    <w:rsid w:val="00AF0371"/>
    <w:pPr>
      <w:tabs>
        <w:tab w:val="left" w:pos="960"/>
        <w:tab w:val="right" w:leader="dot" w:pos="9360"/>
      </w:tabs>
      <w:ind w:left="240"/>
    </w:pPr>
    <w:rPr>
      <w:lang w:val="en-GB"/>
    </w:rPr>
  </w:style>
  <w:style w:type="paragraph" w:customStyle="1" w:styleId="Style1">
    <w:name w:val="Style1"/>
    <w:basedOn w:val="Heading1"/>
    <w:next w:val="NormalIndent"/>
    <w:rsid w:val="00FD08C9"/>
    <w:pPr>
      <w:numPr>
        <w:numId w:val="2"/>
      </w:numPr>
      <w:spacing w:before="120" w:after="0"/>
    </w:pPr>
    <w:rPr>
      <w:noProof/>
      <w:sz w:val="28"/>
    </w:rPr>
  </w:style>
  <w:style w:type="paragraph" w:customStyle="1" w:styleId="Style2">
    <w:name w:val="Style2"/>
    <w:basedOn w:val="Heading2"/>
    <w:next w:val="Style3"/>
    <w:rsid w:val="00F01E8A"/>
    <w:pPr>
      <w:numPr>
        <w:numId w:val="2"/>
      </w:numPr>
    </w:pPr>
    <w:rPr>
      <w:noProof/>
    </w:rPr>
  </w:style>
  <w:style w:type="paragraph" w:customStyle="1" w:styleId="Style3">
    <w:name w:val="Style3"/>
    <w:basedOn w:val="NormalIndent"/>
    <w:rsid w:val="00FD08C9"/>
    <w:pPr>
      <w:adjustRightInd w:val="0"/>
      <w:ind w:left="900"/>
    </w:pPr>
  </w:style>
  <w:style w:type="paragraph" w:styleId="NormalIndent">
    <w:name w:val="Normal Indent"/>
    <w:basedOn w:val="Normal"/>
    <w:rsid w:val="00FD08C9"/>
    <w:pPr>
      <w:jc w:val="both"/>
    </w:pPr>
    <w:rPr>
      <w:sz w:val="24"/>
    </w:rPr>
  </w:style>
  <w:style w:type="paragraph" w:customStyle="1" w:styleId="Style4">
    <w:name w:val="Style4"/>
    <w:basedOn w:val="Style3"/>
    <w:rsid w:val="00FD08C9"/>
    <w:pPr>
      <w:numPr>
        <w:ilvl w:val="2"/>
        <w:numId w:val="2"/>
      </w:numPr>
    </w:pPr>
  </w:style>
  <w:style w:type="paragraph" w:customStyle="1" w:styleId="StyleSubtitleLeft">
    <w:name w:val="Style Subtitle + Left"/>
    <w:basedOn w:val="Subtitle"/>
    <w:rsid w:val="00FD08C9"/>
    <w:pPr>
      <w:jc w:val="left"/>
    </w:pPr>
    <w:rPr>
      <w:bCs/>
    </w:rPr>
  </w:style>
  <w:style w:type="character" w:customStyle="1" w:styleId="NoStyleChar">
    <w:name w:val="No Style Char"/>
    <w:link w:val="NoStyle"/>
    <w:rsid w:val="00FD08C9"/>
    <w:rPr>
      <w:rFonts w:ascii="Arial" w:hAnsi="Arial"/>
      <w:lang w:val="en-GB" w:eastAsia="en-GB" w:bidi="ar-SA"/>
    </w:rPr>
  </w:style>
  <w:style w:type="paragraph" w:customStyle="1" w:styleId="Header10ptnotBold">
    <w:name w:val="Header 10pt not Bold"/>
    <w:basedOn w:val="Header"/>
    <w:rsid w:val="00133430"/>
    <w:pPr>
      <w:jc w:val="center"/>
    </w:pPr>
    <w:rPr>
      <w:b w:val="0"/>
      <w:noProof/>
      <w:sz w:val="20"/>
    </w:rPr>
  </w:style>
  <w:style w:type="numbering" w:customStyle="1" w:styleId="Style5">
    <w:name w:val="Style5"/>
    <w:rsid w:val="005C137A"/>
    <w:pPr>
      <w:numPr>
        <w:numId w:val="3"/>
      </w:numPr>
    </w:pPr>
  </w:style>
  <w:style w:type="character" w:styleId="Hyperlink">
    <w:name w:val="Hyperlink"/>
    <w:uiPriority w:val="99"/>
    <w:rsid w:val="00AF0371"/>
    <w:rPr>
      <w:color w:val="0000FF"/>
      <w:u w:val="single"/>
    </w:rPr>
  </w:style>
  <w:style w:type="paragraph" w:customStyle="1" w:styleId="bullet">
    <w:name w:val="bullet"/>
    <w:basedOn w:val="Normal"/>
    <w:rsid w:val="007905EC"/>
    <w:pPr>
      <w:widowControl w:val="0"/>
      <w:numPr>
        <w:numId w:val="4"/>
      </w:numPr>
      <w:tabs>
        <w:tab w:val="clear" w:pos="3600"/>
      </w:tabs>
      <w:adjustRightInd w:val="0"/>
      <w:spacing w:before="160" w:line="360" w:lineRule="atLeast"/>
      <w:ind w:left="360"/>
      <w:jc w:val="both"/>
      <w:textAlignment w:val="baseline"/>
    </w:pPr>
    <w:rPr>
      <w:rFonts w:ascii="Helvetica" w:hAnsi="Helvetica"/>
      <w:sz w:val="28"/>
      <w:szCs w:val="20"/>
      <w:lang w:val="en-GB"/>
    </w:rPr>
  </w:style>
  <w:style w:type="paragraph" w:customStyle="1" w:styleId="HeadingA">
    <w:name w:val="Heading A"/>
    <w:basedOn w:val="Heading1"/>
    <w:rsid w:val="00167C97"/>
    <w:pPr>
      <w:keepLines/>
      <w:pageBreakBefore/>
      <w:pBdr>
        <w:top w:val="single" w:sz="18" w:space="1" w:color="auto"/>
      </w:pBdr>
      <w:overflowPunct w:val="0"/>
      <w:autoSpaceDE w:val="0"/>
      <w:autoSpaceDN w:val="0"/>
      <w:adjustRightInd w:val="0"/>
      <w:spacing w:before="142" w:after="113"/>
      <w:ind w:left="652" w:hanging="652"/>
      <w:textAlignment w:val="baseline"/>
      <w:outlineLvl w:val="9"/>
    </w:pPr>
    <w:rPr>
      <w:rFonts w:cs="Times New Roman"/>
      <w:bCs w:val="0"/>
      <w:kern w:val="28"/>
      <w:sz w:val="36"/>
      <w:szCs w:val="20"/>
    </w:rPr>
  </w:style>
  <w:style w:type="table" w:styleId="TableGrid">
    <w:name w:val="Table Grid"/>
    <w:basedOn w:val="TableNormal"/>
    <w:rsid w:val="00AD3F8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E82186"/>
    <w:pPr>
      <w:spacing w:after="120"/>
    </w:pPr>
  </w:style>
  <w:style w:type="character" w:customStyle="1" w:styleId="BodyTextChar">
    <w:name w:val="Body Text Char"/>
    <w:link w:val="BodyText"/>
    <w:rsid w:val="00E82186"/>
    <w:rPr>
      <w:rFonts w:ascii="Arial" w:eastAsia="Times New Roman" w:hAnsi="Arial"/>
      <w:szCs w:val="24"/>
    </w:rPr>
  </w:style>
  <w:style w:type="paragraph" w:customStyle="1" w:styleId="HeadingB">
    <w:name w:val="Heading B"/>
    <w:basedOn w:val="Heading2"/>
    <w:rsid w:val="00E82186"/>
    <w:pPr>
      <w:pBdr>
        <w:top w:val="single" w:sz="6" w:space="1" w:color="auto"/>
      </w:pBdr>
      <w:overflowPunct w:val="0"/>
      <w:autoSpaceDE w:val="0"/>
      <w:autoSpaceDN w:val="0"/>
      <w:adjustRightInd w:val="0"/>
      <w:spacing w:before="425" w:after="113"/>
      <w:ind w:left="652" w:hanging="652"/>
      <w:textAlignment w:val="baseline"/>
      <w:outlineLvl w:val="9"/>
    </w:pPr>
    <w:rPr>
      <w:rFonts w:cs="Times New Roman"/>
      <w:bCs w:val="0"/>
      <w:i/>
      <w:iCs/>
    </w:rPr>
  </w:style>
  <w:style w:type="paragraph" w:styleId="BalloonText">
    <w:name w:val="Balloon Text"/>
    <w:basedOn w:val="Normal"/>
    <w:link w:val="BalloonTextChar"/>
    <w:rsid w:val="00F15890"/>
    <w:rPr>
      <w:rFonts w:ascii="Tahoma" w:hAnsi="Tahoma" w:cs="Tahoma"/>
      <w:sz w:val="16"/>
      <w:szCs w:val="16"/>
    </w:rPr>
  </w:style>
  <w:style w:type="character" w:customStyle="1" w:styleId="BalloonTextChar">
    <w:name w:val="Balloon Text Char"/>
    <w:link w:val="BalloonText"/>
    <w:rsid w:val="00F15890"/>
    <w:rPr>
      <w:rFonts w:ascii="Tahoma" w:eastAsia="Times New Roman" w:hAnsi="Tahoma" w:cs="Tahoma"/>
      <w:sz w:val="16"/>
      <w:szCs w:val="16"/>
    </w:rPr>
  </w:style>
  <w:style w:type="paragraph" w:styleId="ListParagraph">
    <w:name w:val="List Paragraph"/>
    <w:basedOn w:val="Normal"/>
    <w:uiPriority w:val="34"/>
    <w:qFormat/>
    <w:rsid w:val="00941490"/>
    <w:pPr>
      <w:ind w:left="720"/>
    </w:pPr>
    <w:rPr>
      <w:rFonts w:ascii="Times New Roman" w:eastAsia="Calibri" w:hAnsi="Times New Roman"/>
      <w:sz w:val="24"/>
    </w:rPr>
  </w:style>
  <w:style w:type="character" w:customStyle="1" w:styleId="703043949">
    <w:name w:val="703043949"/>
    <w:semiHidden/>
    <w:rsid w:val="00342D6E"/>
    <w:rPr>
      <w:rFonts w:ascii="Arial" w:hAnsi="Arial" w:cs="Arial"/>
      <w:color w:val="000080"/>
      <w:sz w:val="20"/>
      <w:szCs w:val="20"/>
    </w:rPr>
  </w:style>
  <w:style w:type="character" w:styleId="CommentReference">
    <w:name w:val="annotation reference"/>
    <w:rsid w:val="00EF13FA"/>
    <w:rPr>
      <w:sz w:val="16"/>
      <w:szCs w:val="16"/>
    </w:rPr>
  </w:style>
  <w:style w:type="paragraph" w:styleId="CommentText">
    <w:name w:val="annotation text"/>
    <w:basedOn w:val="Normal"/>
    <w:link w:val="CommentTextChar"/>
    <w:rsid w:val="00EF13FA"/>
    <w:rPr>
      <w:szCs w:val="20"/>
    </w:rPr>
  </w:style>
  <w:style w:type="character" w:customStyle="1" w:styleId="CommentTextChar">
    <w:name w:val="Comment Text Char"/>
    <w:link w:val="CommentText"/>
    <w:rsid w:val="00EF13FA"/>
    <w:rPr>
      <w:rFonts w:ascii="Arial" w:eastAsia="Times New Roman" w:hAnsi="Arial"/>
    </w:rPr>
  </w:style>
  <w:style w:type="paragraph" w:styleId="CommentSubject">
    <w:name w:val="annotation subject"/>
    <w:basedOn w:val="CommentText"/>
    <w:next w:val="CommentText"/>
    <w:link w:val="CommentSubjectChar"/>
    <w:rsid w:val="00EF13FA"/>
    <w:rPr>
      <w:b/>
      <w:bCs/>
    </w:rPr>
  </w:style>
  <w:style w:type="character" w:customStyle="1" w:styleId="CommentSubjectChar">
    <w:name w:val="Comment Subject Char"/>
    <w:link w:val="CommentSubject"/>
    <w:rsid w:val="00EF13FA"/>
    <w:rPr>
      <w:rFonts w:ascii="Arial" w:eastAsia="Times New Roman" w:hAnsi="Arial"/>
      <w:b/>
      <w:bCs/>
    </w:rPr>
  </w:style>
  <w:style w:type="character" w:customStyle="1" w:styleId="Heading3Char">
    <w:name w:val="Heading 3 Char"/>
    <w:link w:val="Heading3"/>
    <w:rsid w:val="00AB5AE4"/>
    <w:rPr>
      <w:rFonts w:ascii="Arial" w:eastAsia="Times New Roman" w:hAnsi="Arial" w:cs="Arial"/>
      <w:b/>
      <w:bCs/>
      <w:lang w:val="en-US" w:eastAsia="en-US"/>
    </w:rPr>
  </w:style>
  <w:style w:type="character" w:customStyle="1" w:styleId="BodyTextIndentChar">
    <w:name w:val="Body Text Indent Char"/>
    <w:link w:val="BodyTextIndent"/>
    <w:rsid w:val="00B867BF"/>
    <w:rPr>
      <w:rFonts w:ascii="Arial" w:eastAsia="Times New Roman" w:hAnsi="Arial" w:cs="Arial"/>
      <w:sz w:val="22"/>
      <w:szCs w:val="24"/>
      <w:lang w:val="fr-FR" w:eastAsia="en-US"/>
    </w:rPr>
  </w:style>
  <w:style w:type="paragraph" w:styleId="TOC3">
    <w:name w:val="toc 3"/>
    <w:basedOn w:val="Normal"/>
    <w:next w:val="Normal"/>
    <w:autoRedefine/>
    <w:uiPriority w:val="39"/>
    <w:rsid w:val="005F36CE"/>
    <w:pPr>
      <w:tabs>
        <w:tab w:val="left" w:pos="1320"/>
        <w:tab w:val="right" w:leader="dot" w:pos="9360"/>
      </w:tabs>
      <w:ind w:left="400"/>
    </w:pPr>
  </w:style>
  <w:style w:type="paragraph" w:customStyle="1" w:styleId="RunningText">
    <w:name w:val="Running Text"/>
    <w:basedOn w:val="Normal"/>
    <w:link w:val="RunningTextChar"/>
    <w:autoRedefine/>
    <w:qFormat/>
    <w:rsid w:val="002852C7"/>
    <w:pPr>
      <w:spacing w:before="120" w:after="240" w:line="360" w:lineRule="auto"/>
      <w:ind w:left="720"/>
    </w:pPr>
  </w:style>
  <w:style w:type="character" w:customStyle="1" w:styleId="RunningTextChar">
    <w:name w:val="Running Text Char"/>
    <w:basedOn w:val="DefaultParagraphFont"/>
    <w:link w:val="RunningText"/>
    <w:rsid w:val="002852C7"/>
    <w:rPr>
      <w:rFonts w:ascii="Arial" w:eastAsia="Times New Roman" w:hAnsi="Arial"/>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408811">
      <w:bodyDiv w:val="1"/>
      <w:marLeft w:val="0"/>
      <w:marRight w:val="0"/>
      <w:marTop w:val="0"/>
      <w:marBottom w:val="0"/>
      <w:divBdr>
        <w:top w:val="none" w:sz="0" w:space="0" w:color="auto"/>
        <w:left w:val="none" w:sz="0" w:space="0" w:color="auto"/>
        <w:bottom w:val="none" w:sz="0" w:space="0" w:color="auto"/>
        <w:right w:val="none" w:sz="0" w:space="0" w:color="auto"/>
      </w:divBdr>
    </w:div>
    <w:div w:id="626014779">
      <w:bodyDiv w:val="1"/>
      <w:marLeft w:val="0"/>
      <w:marRight w:val="0"/>
      <w:marTop w:val="0"/>
      <w:marBottom w:val="0"/>
      <w:divBdr>
        <w:top w:val="none" w:sz="0" w:space="0" w:color="auto"/>
        <w:left w:val="none" w:sz="0" w:space="0" w:color="auto"/>
        <w:bottom w:val="none" w:sz="0" w:space="0" w:color="auto"/>
        <w:right w:val="none" w:sz="0" w:space="0" w:color="auto"/>
      </w:divBdr>
    </w:div>
    <w:div w:id="1015615828">
      <w:bodyDiv w:val="1"/>
      <w:marLeft w:val="0"/>
      <w:marRight w:val="0"/>
      <w:marTop w:val="0"/>
      <w:marBottom w:val="0"/>
      <w:divBdr>
        <w:top w:val="none" w:sz="0" w:space="0" w:color="auto"/>
        <w:left w:val="none" w:sz="0" w:space="0" w:color="auto"/>
        <w:bottom w:val="none" w:sz="0" w:space="0" w:color="auto"/>
        <w:right w:val="none" w:sz="0" w:space="0" w:color="auto"/>
      </w:divBdr>
      <w:divsChild>
        <w:div w:id="1928689017">
          <w:marLeft w:val="1267"/>
          <w:marRight w:val="0"/>
          <w:marTop w:val="0"/>
          <w:marBottom w:val="0"/>
          <w:divBdr>
            <w:top w:val="none" w:sz="0" w:space="0" w:color="auto"/>
            <w:left w:val="none" w:sz="0" w:space="0" w:color="auto"/>
            <w:bottom w:val="none" w:sz="0" w:space="0" w:color="auto"/>
            <w:right w:val="none" w:sz="0" w:space="0" w:color="auto"/>
          </w:divBdr>
        </w:div>
      </w:divsChild>
    </w:div>
    <w:div w:id="1048065286">
      <w:bodyDiv w:val="1"/>
      <w:marLeft w:val="0"/>
      <w:marRight w:val="0"/>
      <w:marTop w:val="0"/>
      <w:marBottom w:val="0"/>
      <w:divBdr>
        <w:top w:val="none" w:sz="0" w:space="0" w:color="auto"/>
        <w:left w:val="none" w:sz="0" w:space="0" w:color="auto"/>
        <w:bottom w:val="none" w:sz="0" w:space="0" w:color="auto"/>
        <w:right w:val="none" w:sz="0" w:space="0" w:color="auto"/>
      </w:divBdr>
      <w:divsChild>
        <w:div w:id="385372861">
          <w:marLeft w:val="1886"/>
          <w:marRight w:val="0"/>
          <w:marTop w:val="0"/>
          <w:marBottom w:val="0"/>
          <w:divBdr>
            <w:top w:val="none" w:sz="0" w:space="0" w:color="auto"/>
            <w:left w:val="none" w:sz="0" w:space="0" w:color="auto"/>
            <w:bottom w:val="none" w:sz="0" w:space="0" w:color="auto"/>
            <w:right w:val="none" w:sz="0" w:space="0" w:color="auto"/>
          </w:divBdr>
        </w:div>
        <w:div w:id="1652635141">
          <w:marLeft w:val="1267"/>
          <w:marRight w:val="0"/>
          <w:marTop w:val="0"/>
          <w:marBottom w:val="0"/>
          <w:divBdr>
            <w:top w:val="none" w:sz="0" w:space="0" w:color="auto"/>
            <w:left w:val="none" w:sz="0" w:space="0" w:color="auto"/>
            <w:bottom w:val="none" w:sz="0" w:space="0" w:color="auto"/>
            <w:right w:val="none" w:sz="0" w:space="0" w:color="auto"/>
          </w:divBdr>
        </w:div>
      </w:divsChild>
    </w:div>
    <w:div w:id="1278370657">
      <w:bodyDiv w:val="1"/>
      <w:marLeft w:val="0"/>
      <w:marRight w:val="0"/>
      <w:marTop w:val="0"/>
      <w:marBottom w:val="0"/>
      <w:divBdr>
        <w:top w:val="none" w:sz="0" w:space="0" w:color="auto"/>
        <w:left w:val="none" w:sz="0" w:space="0" w:color="auto"/>
        <w:bottom w:val="none" w:sz="0" w:space="0" w:color="auto"/>
        <w:right w:val="none" w:sz="0" w:space="0" w:color="auto"/>
      </w:divBdr>
    </w:div>
    <w:div w:id="1814325052">
      <w:bodyDiv w:val="1"/>
      <w:marLeft w:val="0"/>
      <w:marRight w:val="0"/>
      <w:marTop w:val="0"/>
      <w:marBottom w:val="0"/>
      <w:divBdr>
        <w:top w:val="none" w:sz="0" w:space="0" w:color="auto"/>
        <w:left w:val="none" w:sz="0" w:space="0" w:color="auto"/>
        <w:bottom w:val="none" w:sz="0" w:space="0" w:color="auto"/>
        <w:right w:val="none" w:sz="0" w:space="0" w:color="auto"/>
      </w:divBdr>
    </w:div>
    <w:div w:id="1963001222">
      <w:bodyDiv w:val="1"/>
      <w:marLeft w:val="0"/>
      <w:marRight w:val="0"/>
      <w:marTop w:val="0"/>
      <w:marBottom w:val="0"/>
      <w:divBdr>
        <w:top w:val="none" w:sz="0" w:space="0" w:color="auto"/>
        <w:left w:val="none" w:sz="0" w:space="0" w:color="auto"/>
        <w:bottom w:val="none" w:sz="0" w:space="0" w:color="auto"/>
        <w:right w:val="none" w:sz="0" w:space="0" w:color="auto"/>
      </w:divBdr>
      <w:divsChild>
        <w:div w:id="18683691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0688D021CDA041884DFF8CD92A8429" ma:contentTypeVersion="8" ma:contentTypeDescription="Create a new document." ma:contentTypeScope="" ma:versionID="5ede7987af46cc3527eb327e50962139">
  <xsd:schema xmlns:xsd="http://www.w3.org/2001/XMLSchema" xmlns:xs="http://www.w3.org/2001/XMLSchema" xmlns:p="http://schemas.microsoft.com/office/2006/metadata/properties" xmlns:ns2="9de36f8f-c4f1-4def-82e8-3212a1e5b898" targetNamespace="http://schemas.microsoft.com/office/2006/metadata/properties" ma:root="true" ma:fieldsID="1b696dbac2c8830ba1cf19785d5bf844" ns2:_="">
    <xsd:import namespace="9de36f8f-c4f1-4def-82e8-3212a1e5b8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36f8f-c4f1-4def-82e8-3212a1e5b8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06CA-CF74-4675-B10E-DD59EE995BEE}">
  <ds:schemaRefs>
    <ds:schemaRef ds:uri="http://schemas.microsoft.com/office/2006/metadata/properties"/>
    <ds:schemaRef ds:uri="http://schemas.microsoft.com/office/infopath/2007/PartnerControls"/>
    <ds:schemaRef ds:uri="48001533-b801-4cb9-affd-db59d9dca141"/>
    <ds:schemaRef ds:uri="5f832c35-0928-4091-a689-186dc9b49ef2"/>
  </ds:schemaRefs>
</ds:datastoreItem>
</file>

<file path=customXml/itemProps2.xml><?xml version="1.0" encoding="utf-8"?>
<ds:datastoreItem xmlns:ds="http://schemas.openxmlformats.org/officeDocument/2006/customXml" ds:itemID="{1B00D0B6-1CD3-4548-8C9A-468CB2E132DF}">
  <ds:schemaRefs>
    <ds:schemaRef ds:uri="http://schemas.microsoft.com/sharepoint/v3/contenttype/forms"/>
  </ds:schemaRefs>
</ds:datastoreItem>
</file>

<file path=customXml/itemProps3.xml><?xml version="1.0" encoding="utf-8"?>
<ds:datastoreItem xmlns:ds="http://schemas.openxmlformats.org/officeDocument/2006/customXml" ds:itemID="{A6B5C2A6-E739-422E-B734-ACD3C35964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36f8f-c4f1-4def-82e8-3212a1e5b8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C17E58-CE62-40EF-92B0-0AE4A72C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974</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SHORT NAME OF THE SOP</vt:lpstr>
    </vt:vector>
  </TitlesOfParts>
  <Company>GENPACT</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NAME OF THE SOP</dc:title>
  <dc:subject/>
  <dc:creator>Sandor Sztrikinacz</dc:creator>
  <cp:keywords/>
  <cp:lastModifiedBy>Ilya Turban [GBS C]</cp:lastModifiedBy>
  <cp:revision>2</cp:revision>
  <cp:lastPrinted>2010-04-25T19:37:00Z</cp:lastPrinted>
  <dcterms:created xsi:type="dcterms:W3CDTF">2024-12-16T17:16:00Z</dcterms:created>
  <dcterms:modified xsi:type="dcterms:W3CDTF">2024-12-16T17:16:00Z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y fmtid="{D5CDD505-2E9C-101B-9397-08002B2CF9AE}" pid="3" name="_NewReviewCycle">
    <vt:lpwstr/>
  </property>
  <property fmtid="{D5CDD505-2E9C-101B-9397-08002B2CF9AE}" pid="4" name="ContentTypeId">
    <vt:lpwstr>0x010100390688D021CDA041884DFF8CD92A8429</vt:lpwstr>
  </property>
  <property fmtid="{D5CDD505-2E9C-101B-9397-08002B2CF9AE}" pid="5" name="MSIP_Label_4637e5cc-ed1f-4ad6-a881-35c0f1c6f3d8_Enabled">
    <vt:lpwstr>true</vt:lpwstr>
  </property>
  <property fmtid="{D5CDD505-2E9C-101B-9397-08002B2CF9AE}" pid="6" name="MSIP_Label_4637e5cc-ed1f-4ad6-a881-35c0f1c6f3d8_SetDate">
    <vt:lpwstr>2022-11-24T14:27:54Z</vt:lpwstr>
  </property>
  <property fmtid="{D5CDD505-2E9C-101B-9397-08002B2CF9AE}" pid="7" name="MSIP_Label_4637e5cc-ed1f-4ad6-a881-35c0f1c6f3d8_Method">
    <vt:lpwstr>Standard</vt:lpwstr>
  </property>
  <property fmtid="{D5CDD505-2E9C-101B-9397-08002B2CF9AE}" pid="8" name="MSIP_Label_4637e5cc-ed1f-4ad6-a881-35c0f1c6f3d8_Name">
    <vt:lpwstr>General</vt:lpwstr>
  </property>
  <property fmtid="{D5CDD505-2E9C-101B-9397-08002B2CF9AE}" pid="9" name="MSIP_Label_4637e5cc-ed1f-4ad6-a881-35c0f1c6f3d8_SiteId">
    <vt:lpwstr>e3cf3c98-a978-465f-8254-9d541eeea73c</vt:lpwstr>
  </property>
  <property fmtid="{D5CDD505-2E9C-101B-9397-08002B2CF9AE}" pid="10" name="MSIP_Label_4637e5cc-ed1f-4ad6-a881-35c0f1c6f3d8_ActionId">
    <vt:lpwstr>f1c4906e-533c-4825-b4e6-f2399821dece</vt:lpwstr>
  </property>
  <property fmtid="{D5CDD505-2E9C-101B-9397-08002B2CF9AE}" pid="11" name="MSIP_Label_4637e5cc-ed1f-4ad6-a881-35c0f1c6f3d8_ContentBits">
    <vt:lpwstr>0</vt:lpwstr>
  </property>
  <property fmtid="{D5CDD505-2E9C-101B-9397-08002B2CF9AE}" pid="12" name="MediaServiceImageTags">
    <vt:lpwstr/>
  </property>
  <property fmtid="{D5CDD505-2E9C-101B-9397-08002B2CF9AE}" pid="13" name="Order">
    <vt:r8>212700</vt:r8>
  </property>
  <property fmtid="{D5CDD505-2E9C-101B-9397-08002B2CF9AE}" pid="14" name="xd_Signature">
    <vt:bool>false</vt:bool>
  </property>
  <property fmtid="{D5CDD505-2E9C-101B-9397-08002B2CF9AE}" pid="15" name="xd_ProgID">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