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EA" w:rsidRDefault="009E664F">
      <w:r>
        <w:t>此文档用来说明智能合约首次部署以及更新的步骤。</w:t>
      </w:r>
    </w:p>
    <w:p w:rsidR="00570AEA" w:rsidRDefault="00660B45" w:rsidP="009E664F">
      <w:pPr>
        <w:pStyle w:val="1"/>
        <w:numPr>
          <w:ilvl w:val="0"/>
          <w:numId w:val="2"/>
        </w:numPr>
      </w:pPr>
      <w:r>
        <w:rPr>
          <w:rFonts w:hint="eastAsia"/>
        </w:rPr>
        <w:t>购买</w:t>
      </w:r>
      <w:r>
        <w:t>内存</w:t>
      </w:r>
    </w:p>
    <w:p w:rsidR="00660B45" w:rsidRPr="00660B45" w:rsidRDefault="00660B45" w:rsidP="00660B45">
      <w:proofErr w:type="gramStart"/>
      <w:r w:rsidRPr="00660B45">
        <w:t>cleos</w:t>
      </w:r>
      <w:proofErr w:type="gramEnd"/>
      <w:r w:rsidRPr="00660B45">
        <w:t xml:space="preserve"> --wallet-url http://127.0.0.1:6666 system buyram useraaaaaaag useraaaaaaaj "10 SYS"</w:t>
      </w:r>
    </w:p>
    <w:p w:rsidR="00660B45" w:rsidRPr="00660B45" w:rsidRDefault="00660B45" w:rsidP="00C16EE4">
      <w:pPr>
        <w:rPr>
          <w:rFonts w:hint="eastAsia"/>
        </w:rPr>
      </w:pPr>
      <w:r w:rsidRPr="00660B45">
        <w:t xml:space="preserve">    </w:t>
      </w:r>
    </w:p>
    <w:p w:rsidR="00660B45" w:rsidRDefault="00660B45" w:rsidP="009E664F">
      <w:pPr>
        <w:pStyle w:val="1"/>
        <w:numPr>
          <w:ilvl w:val="0"/>
          <w:numId w:val="2"/>
        </w:numPr>
      </w:pPr>
      <w:r>
        <w:rPr>
          <w:rFonts w:hint="eastAsia"/>
        </w:rPr>
        <w:t>部署</w:t>
      </w:r>
      <w:r>
        <w:t>合约</w:t>
      </w:r>
      <w:bookmarkStart w:id="0" w:name="_GoBack"/>
      <w:bookmarkEnd w:id="0"/>
    </w:p>
    <w:p w:rsidR="00C16EE4" w:rsidRDefault="00C16EE4" w:rsidP="00C16EE4">
      <w:pPr>
        <w:rPr>
          <w:rFonts w:hint="eastAsia"/>
        </w:rPr>
      </w:pPr>
      <w:r>
        <w:t>B</w:t>
      </w:r>
      <w:r>
        <w:rPr>
          <w:rFonts w:hint="eastAsia"/>
        </w:rPr>
        <w:t>ac</w:t>
      </w:r>
      <w:r>
        <w:rPr>
          <w:rFonts w:hint="eastAsia"/>
        </w:rPr>
        <w:t>游戏</w:t>
      </w:r>
      <w:r>
        <w:t>合约部署：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gamemallards ./ mallard.wasm mallard.abi</w:t>
      </w:r>
    </w:p>
    <w:p w:rsidR="00C16EE4" w:rsidRPr="00C16EE4" w:rsidRDefault="00C16EE4" w:rsidP="00C16EE4">
      <w:pPr>
        <w:rPr>
          <w:rFonts w:hint="eastAsia"/>
        </w:rPr>
      </w:pPr>
      <w:r>
        <w:t>Sic</w:t>
      </w:r>
      <w:r>
        <w:rPr>
          <w:rFonts w:hint="eastAsia"/>
        </w:rPr>
        <w:t>游戏</w:t>
      </w:r>
      <w:r>
        <w:t>合约部署</w:t>
      </w:r>
      <w:r w:rsidR="00E83D61">
        <w:rPr>
          <w:rFonts w:hint="eastAsia"/>
        </w:rPr>
        <w:t>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game12lizard ./ lizard.wasm lizard.abi</w:t>
      </w:r>
    </w:p>
    <w:p w:rsidR="00C16EE4" w:rsidRPr="00C16EE4" w:rsidRDefault="00C16EE4" w:rsidP="004E54B9">
      <w:pPr>
        <w:rPr>
          <w:rFonts w:hint="eastAsia"/>
        </w:rPr>
      </w:pPr>
      <w:r w:rsidRPr="00C16EE4">
        <w:t xml:space="preserve">    </w:t>
      </w:r>
    </w:p>
    <w:p w:rsidR="00660B45" w:rsidRDefault="00660B45" w:rsidP="009E664F">
      <w:pPr>
        <w:pStyle w:val="1"/>
        <w:numPr>
          <w:ilvl w:val="0"/>
          <w:numId w:val="2"/>
        </w:numPr>
      </w:pPr>
      <w:r>
        <w:rPr>
          <w:rFonts w:hint="eastAsia"/>
        </w:rPr>
        <w:t>发币</w:t>
      </w:r>
      <w:r>
        <w:t>（</w:t>
      </w:r>
      <w:r>
        <w:rPr>
          <w:rFonts w:hint="eastAsia"/>
        </w:rPr>
        <w:t>可选</w:t>
      </w:r>
      <w:r>
        <w:t>）</w:t>
      </w: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set contract useraaaaaaaj /home/eos/eosio.contract/build/eosio.token/ eosio.token.wasm eosio.token.abi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create '["useraaaaaaai","100000000.0000 TES"]' -p useraaaaaaaj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'["useraaaaaaab","100000.0000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'["useraaaaaaac","10000.0000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'["useraaaaaaad","10000.0000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useraaaaaaab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useraaaaaaac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proofErr w:type="gramStart"/>
      <w:r w:rsidRPr="00512AA7">
        <w:lastRenderedPageBreak/>
        <w:t>cleos</w:t>
      </w:r>
      <w:proofErr w:type="gramEnd"/>
      <w:r w:rsidRPr="00512AA7">
        <w:t xml:space="preserve"> --wallet-url http://127.0.0.1:6666 get currency balance useraaaaaaaj useraaaaaaad "TES"</w:t>
      </w:r>
    </w:p>
    <w:p w:rsidR="00512AA7" w:rsidRPr="00512AA7" w:rsidRDefault="00512AA7" w:rsidP="00512AA7">
      <w:pPr>
        <w:pStyle w:val="a9"/>
        <w:ind w:left="420" w:firstLineChars="0" w:firstLine="0"/>
        <w:rPr>
          <w:rFonts w:hint="eastAsia"/>
        </w:rPr>
      </w:pPr>
    </w:p>
    <w:p w:rsidR="00570AEA" w:rsidRDefault="00660B45" w:rsidP="009E664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初始化添加合约</w:t>
      </w:r>
      <w:r>
        <w:t>支持</w:t>
      </w:r>
      <w:r>
        <w:rPr>
          <w:rFonts w:hint="eastAsia"/>
        </w:rPr>
        <w:t>币种</w:t>
      </w:r>
    </w:p>
    <w:p w:rsidR="00570AEA" w:rsidRDefault="009E664F" w:rsidP="00660B45"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'["useraaaaaaaj","TES","0.1000 TES"]' -p gamemallards</w:t>
      </w:r>
    </w:p>
    <w:p w:rsidR="00D9179F" w:rsidRPr="00660B45" w:rsidRDefault="00D9179F" w:rsidP="00660B45">
      <w:pPr>
        <w:rPr>
          <w:rFonts w:hint="eastAsia"/>
        </w:rPr>
      </w:pPr>
    </w:p>
    <w:p w:rsidR="00570AEA" w:rsidRPr="00660B45" w:rsidRDefault="009E664F" w:rsidP="00660B45">
      <w:pPr>
        <w:rPr>
          <w:rFonts w:hint="eastAsia"/>
        </w:rPr>
      </w:pPr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'["eosio.token</w:t>
      </w:r>
      <w:r w:rsidRPr="00660B45">
        <w:t>","SYS","0.1000 SYS"]' -p gamemallards</w:t>
      </w:r>
    </w:p>
    <w:p w:rsidR="00570AEA" w:rsidRDefault="00570AEA"/>
    <w:sectPr w:rsidR="00570AE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53F"/>
    <w:multiLevelType w:val="hybridMultilevel"/>
    <w:tmpl w:val="39D2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0183F"/>
    <w:multiLevelType w:val="hybridMultilevel"/>
    <w:tmpl w:val="D4E60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A"/>
    <w:rsid w:val="004E54B9"/>
    <w:rsid w:val="00512AA7"/>
    <w:rsid w:val="00570AEA"/>
    <w:rsid w:val="00660B45"/>
    <w:rsid w:val="008E50F7"/>
    <w:rsid w:val="009E664F"/>
    <w:rsid w:val="00C16EE4"/>
    <w:rsid w:val="00D9179F"/>
    <w:rsid w:val="00E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F8CC-5ED9-4AC8-A8DF-326D02A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64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</w:style>
  <w:style w:type="paragraph" w:styleId="a9">
    <w:name w:val="List Paragraph"/>
    <w:basedOn w:val="a"/>
    <w:uiPriority w:val="34"/>
    <w:qFormat/>
    <w:rsid w:val="00660B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664F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18</cp:revision>
  <dcterms:created xsi:type="dcterms:W3CDTF">2019-04-04T06:46:00Z</dcterms:created>
  <dcterms:modified xsi:type="dcterms:W3CDTF">2019-04-04T13:33:00Z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