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EB687" w14:textId="77777777" w:rsidR="00965655" w:rsidRPr="00FE1295" w:rsidRDefault="00F55296" w:rsidP="00D93F1F">
      <w:pPr>
        <w:pStyle w:val="Ttulo1"/>
        <w:spacing w:before="0" w:line="240" w:lineRule="auto"/>
        <w:jc w:val="center"/>
        <w:rPr>
          <w:rFonts w:ascii="Times New Roman" w:hAnsi="Times New Roman"/>
          <w:color w:val="1F4E79" w:themeColor="accent1" w:themeShade="80"/>
          <w:sz w:val="24"/>
          <w:szCs w:val="20"/>
        </w:rPr>
      </w:pPr>
      <w:r w:rsidRPr="00FE1295">
        <w:rPr>
          <w:rFonts w:ascii="Times New Roman" w:hAnsi="Times New Roman"/>
          <w:color w:val="1F4E79" w:themeColor="accent1" w:themeShade="80"/>
          <w:sz w:val="24"/>
          <w:szCs w:val="20"/>
        </w:rPr>
        <w:t xml:space="preserve">INGENIERÍA </w:t>
      </w:r>
      <w:r w:rsidR="00FE1295" w:rsidRPr="00FE1295">
        <w:rPr>
          <w:rFonts w:ascii="Times New Roman" w:hAnsi="Times New Roman"/>
          <w:color w:val="1F4E79" w:themeColor="accent1" w:themeShade="80"/>
          <w:sz w:val="24"/>
          <w:szCs w:val="20"/>
        </w:rPr>
        <w:t>TELEMÁTICA</w:t>
      </w:r>
    </w:p>
    <w:p w14:paraId="748D337B" w14:textId="77777777" w:rsidR="009527C5" w:rsidRPr="009527C5" w:rsidRDefault="009527C5" w:rsidP="009527C5"/>
    <w:p w14:paraId="67FCD8BD" w14:textId="77777777" w:rsidR="00247A0A" w:rsidRPr="00E52768" w:rsidRDefault="00247A0A" w:rsidP="00E52768">
      <w:pPr>
        <w:pStyle w:val="Ttulo1"/>
        <w:spacing w:before="0" w:line="240" w:lineRule="auto"/>
        <w:jc w:val="both"/>
        <w:rPr>
          <w:rFonts w:ascii="Times New Roman" w:hAnsi="Times New Roman"/>
          <w:b w:val="0"/>
          <w:sz w:val="12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8"/>
        <w:gridCol w:w="5390"/>
      </w:tblGrid>
      <w:tr w:rsidR="00247A0A" w:rsidRPr="001613C3" w14:paraId="0F5E0B62" w14:textId="77777777" w:rsidTr="00642D1D">
        <w:trPr>
          <w:trHeight w:val="393"/>
        </w:trPr>
        <w:tc>
          <w:tcPr>
            <w:tcW w:w="9054" w:type="dxa"/>
            <w:gridSpan w:val="2"/>
            <w:shd w:val="clear" w:color="auto" w:fill="DEEAF6" w:themeFill="accent1" w:themeFillTint="33"/>
            <w:vAlign w:val="center"/>
          </w:tcPr>
          <w:p w14:paraId="6A13A998" w14:textId="77777777" w:rsidR="00A60BD4" w:rsidRPr="00FE1295" w:rsidRDefault="00264AF7" w:rsidP="00D93F1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F4E79" w:themeColor="accent1" w:themeShade="80"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color w:val="1F4E79" w:themeColor="accent1" w:themeShade="80"/>
                <w:sz w:val="18"/>
                <w:szCs w:val="20"/>
              </w:rPr>
              <w:t xml:space="preserve">NÚMERO Y </w:t>
            </w:r>
            <w:r w:rsidR="00A60BD4" w:rsidRPr="00FE1295">
              <w:rPr>
                <w:rFonts w:ascii="Times New Roman" w:hAnsi="Times New Roman"/>
                <w:b/>
                <w:color w:val="1F4E79" w:themeColor="accent1" w:themeShade="80"/>
                <w:sz w:val="18"/>
                <w:szCs w:val="20"/>
              </w:rPr>
              <w:t>TÍTULO</w:t>
            </w:r>
            <w:r w:rsidR="00965655" w:rsidRPr="00FE1295">
              <w:rPr>
                <w:rFonts w:ascii="Times New Roman" w:hAnsi="Times New Roman"/>
                <w:b/>
                <w:color w:val="1F4E79" w:themeColor="accent1" w:themeShade="80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color w:val="1F4E79" w:themeColor="accent1" w:themeShade="80"/>
                <w:sz w:val="18"/>
                <w:szCs w:val="20"/>
              </w:rPr>
              <w:t xml:space="preserve">DEL </w:t>
            </w:r>
            <w:r w:rsidR="00965655" w:rsidRPr="00FE1295">
              <w:rPr>
                <w:rFonts w:ascii="Times New Roman" w:hAnsi="Times New Roman"/>
                <w:b/>
                <w:color w:val="1F4E79" w:themeColor="accent1" w:themeShade="80"/>
                <w:sz w:val="18"/>
                <w:szCs w:val="20"/>
              </w:rPr>
              <w:t>PROYECTO</w:t>
            </w:r>
          </w:p>
        </w:tc>
      </w:tr>
      <w:tr w:rsidR="00060853" w:rsidRPr="001613C3" w14:paraId="36D8BFE4" w14:textId="77777777" w:rsidTr="003213A4">
        <w:trPr>
          <w:trHeight w:val="578"/>
        </w:trPr>
        <w:tc>
          <w:tcPr>
            <w:tcW w:w="9054" w:type="dxa"/>
            <w:gridSpan w:val="2"/>
            <w:vAlign w:val="center"/>
          </w:tcPr>
          <w:p w14:paraId="25E755F1" w14:textId="2102CB2F" w:rsidR="00E52768" w:rsidRPr="001613C3" w:rsidRDefault="00DA1F1B" w:rsidP="002268C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20"/>
              </w:rPr>
            </w:pPr>
            <w:r w:rsidRPr="00DA1F1B">
              <w:rPr>
                <w:rFonts w:ascii="Times New Roman" w:hAnsi="Times New Roman"/>
                <w:b/>
                <w:sz w:val="18"/>
                <w:szCs w:val="20"/>
              </w:rPr>
              <w:t>“Prototipo para el control de acceso a estacionamiento privado, mediante la detección de placas vehiculares por medio de inteligencia artificial”</w:t>
            </w:r>
          </w:p>
        </w:tc>
      </w:tr>
      <w:tr w:rsidR="009527C5" w:rsidRPr="001613C3" w14:paraId="25692340" w14:textId="77777777" w:rsidTr="00246C51">
        <w:trPr>
          <w:trHeight w:val="314"/>
        </w:trPr>
        <w:tc>
          <w:tcPr>
            <w:tcW w:w="3510" w:type="dxa"/>
            <w:shd w:val="clear" w:color="auto" w:fill="DEEAF6" w:themeFill="accent1" w:themeFillTint="33"/>
            <w:vAlign w:val="center"/>
          </w:tcPr>
          <w:p w14:paraId="3446504A" w14:textId="77777777" w:rsidR="009527C5" w:rsidRPr="00246C51" w:rsidRDefault="009527C5" w:rsidP="00246C5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1F4E79" w:themeColor="accent1" w:themeShade="80"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color w:val="1F4E79" w:themeColor="accent1" w:themeShade="80"/>
                <w:sz w:val="18"/>
                <w:szCs w:val="20"/>
              </w:rPr>
              <w:t>REPORTE PARCIAL No.:</w:t>
            </w:r>
          </w:p>
        </w:tc>
        <w:tc>
          <w:tcPr>
            <w:tcW w:w="5544" w:type="dxa"/>
            <w:vAlign w:val="center"/>
          </w:tcPr>
          <w:p w14:paraId="08830525" w14:textId="3E26D57D" w:rsidR="009527C5" w:rsidRDefault="00DA1F1B" w:rsidP="00D93F1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sz w:val="18"/>
                <w:szCs w:val="20"/>
              </w:rPr>
              <w:t>1</w:t>
            </w:r>
          </w:p>
        </w:tc>
      </w:tr>
      <w:tr w:rsidR="00246C51" w:rsidRPr="001613C3" w14:paraId="1B43F782" w14:textId="77777777" w:rsidTr="00246C51">
        <w:trPr>
          <w:trHeight w:val="314"/>
        </w:trPr>
        <w:tc>
          <w:tcPr>
            <w:tcW w:w="3510" w:type="dxa"/>
            <w:shd w:val="clear" w:color="auto" w:fill="DEEAF6" w:themeFill="accent1" w:themeFillTint="33"/>
            <w:vAlign w:val="center"/>
          </w:tcPr>
          <w:p w14:paraId="4D7A1AAD" w14:textId="77777777" w:rsidR="00246C51" w:rsidRPr="00246C51" w:rsidRDefault="00246C51" w:rsidP="00246C5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1F4E79" w:themeColor="accent1" w:themeShade="80"/>
                <w:sz w:val="18"/>
                <w:szCs w:val="20"/>
              </w:rPr>
            </w:pPr>
            <w:r w:rsidRPr="00246C51">
              <w:rPr>
                <w:rFonts w:ascii="Times New Roman" w:hAnsi="Times New Roman"/>
                <w:b/>
                <w:color w:val="1F4E79" w:themeColor="accent1" w:themeShade="80"/>
                <w:sz w:val="18"/>
                <w:szCs w:val="20"/>
              </w:rPr>
              <w:t>FECHA</w:t>
            </w:r>
            <w:r w:rsidR="009527C5">
              <w:rPr>
                <w:rFonts w:ascii="Times New Roman" w:hAnsi="Times New Roman"/>
                <w:b/>
                <w:color w:val="1F4E79" w:themeColor="accent1" w:themeShade="80"/>
                <w:sz w:val="18"/>
                <w:szCs w:val="20"/>
              </w:rPr>
              <w:t xml:space="preserve"> DE ENTREGA:</w:t>
            </w:r>
          </w:p>
        </w:tc>
        <w:tc>
          <w:tcPr>
            <w:tcW w:w="5544" w:type="dxa"/>
            <w:vAlign w:val="center"/>
          </w:tcPr>
          <w:p w14:paraId="605E432D" w14:textId="3FEAE009" w:rsidR="00246C51" w:rsidRDefault="00DA1F1B" w:rsidP="009767F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sz w:val="18"/>
                <w:szCs w:val="20"/>
              </w:rPr>
              <w:t>04 / 10 / 2024</w:t>
            </w:r>
          </w:p>
        </w:tc>
      </w:tr>
      <w:tr w:rsidR="007A1950" w:rsidRPr="001613C3" w14:paraId="44052E0B" w14:textId="77777777" w:rsidTr="00246C51">
        <w:trPr>
          <w:trHeight w:val="314"/>
        </w:trPr>
        <w:tc>
          <w:tcPr>
            <w:tcW w:w="3510" w:type="dxa"/>
            <w:shd w:val="clear" w:color="auto" w:fill="DEEAF6" w:themeFill="accent1" w:themeFillTint="33"/>
            <w:vAlign w:val="center"/>
          </w:tcPr>
          <w:p w14:paraId="197AE7C2" w14:textId="77777777" w:rsidR="007A1950" w:rsidRPr="00246C51" w:rsidRDefault="007A1950" w:rsidP="00246C5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1F4E79" w:themeColor="accent1" w:themeShade="80"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color w:val="1F4E79" w:themeColor="accent1" w:themeShade="80"/>
                <w:sz w:val="18"/>
                <w:szCs w:val="20"/>
              </w:rPr>
              <w:t>GRUPO</w:t>
            </w:r>
            <w:r w:rsidR="009527C5">
              <w:rPr>
                <w:rFonts w:ascii="Times New Roman" w:hAnsi="Times New Roman"/>
                <w:b/>
                <w:color w:val="1F4E79" w:themeColor="accent1" w:themeShade="80"/>
                <w:sz w:val="18"/>
                <w:szCs w:val="20"/>
              </w:rPr>
              <w:t>:</w:t>
            </w:r>
          </w:p>
        </w:tc>
        <w:tc>
          <w:tcPr>
            <w:tcW w:w="5544" w:type="dxa"/>
            <w:vAlign w:val="center"/>
          </w:tcPr>
          <w:p w14:paraId="1B19B36D" w14:textId="2FF556D0" w:rsidR="007A1950" w:rsidRDefault="00DA1F1B" w:rsidP="00D93F1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sz w:val="18"/>
                <w:szCs w:val="20"/>
              </w:rPr>
              <w:t>4TM5</w:t>
            </w:r>
          </w:p>
        </w:tc>
      </w:tr>
      <w:tr w:rsidR="00264AF7" w:rsidRPr="001613C3" w14:paraId="69BBB513" w14:textId="77777777" w:rsidTr="00246C51">
        <w:trPr>
          <w:trHeight w:val="314"/>
        </w:trPr>
        <w:tc>
          <w:tcPr>
            <w:tcW w:w="3510" w:type="dxa"/>
            <w:shd w:val="clear" w:color="auto" w:fill="DEEAF6" w:themeFill="accent1" w:themeFillTint="33"/>
            <w:vAlign w:val="center"/>
          </w:tcPr>
          <w:p w14:paraId="15C446D9" w14:textId="77777777" w:rsidR="00264AF7" w:rsidRDefault="00264AF7" w:rsidP="00246C51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1F4E79" w:themeColor="accent1" w:themeShade="80"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color w:val="1F4E79" w:themeColor="accent1" w:themeShade="80"/>
                <w:sz w:val="18"/>
                <w:szCs w:val="20"/>
              </w:rPr>
              <w:t>No. TOTAL DE PÁGINAS (INCLUIDA ESTA PORTADA):</w:t>
            </w:r>
          </w:p>
        </w:tc>
        <w:tc>
          <w:tcPr>
            <w:tcW w:w="5544" w:type="dxa"/>
            <w:vAlign w:val="center"/>
          </w:tcPr>
          <w:p w14:paraId="25DEA70F" w14:textId="0A6BCB61" w:rsidR="00264AF7" w:rsidRDefault="00DA1F1B" w:rsidP="00D93F1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sz w:val="18"/>
                <w:szCs w:val="20"/>
              </w:rPr>
              <w:t>15</w:t>
            </w:r>
          </w:p>
        </w:tc>
      </w:tr>
    </w:tbl>
    <w:p w14:paraId="611E96CE" w14:textId="77777777" w:rsidR="009527C5" w:rsidRDefault="009527C5" w:rsidP="00D93F1F">
      <w:pPr>
        <w:spacing w:after="0" w:line="240" w:lineRule="auto"/>
        <w:rPr>
          <w:rFonts w:ascii="Times New Roman" w:hAnsi="Times New Roman"/>
          <w:sz w:val="14"/>
          <w:szCs w:val="20"/>
        </w:rPr>
      </w:pPr>
    </w:p>
    <w:p w14:paraId="6D8C552B" w14:textId="77777777" w:rsidR="009527C5" w:rsidRDefault="009527C5" w:rsidP="00D93F1F">
      <w:pPr>
        <w:spacing w:after="0" w:line="240" w:lineRule="auto"/>
        <w:rPr>
          <w:rFonts w:ascii="Times New Roman" w:hAnsi="Times New Roman"/>
          <w:sz w:val="14"/>
          <w:szCs w:val="20"/>
        </w:rPr>
      </w:pPr>
    </w:p>
    <w:p w14:paraId="3BAC47E2" w14:textId="77777777" w:rsidR="009527C5" w:rsidRDefault="009527C5" w:rsidP="00D93F1F">
      <w:pPr>
        <w:spacing w:after="0" w:line="240" w:lineRule="auto"/>
        <w:rPr>
          <w:rFonts w:ascii="Times New Roman" w:hAnsi="Times New Roman"/>
          <w:sz w:val="14"/>
          <w:szCs w:val="20"/>
        </w:rPr>
      </w:pPr>
    </w:p>
    <w:p w14:paraId="5B4E8D48" w14:textId="77777777" w:rsidR="009527C5" w:rsidRDefault="009527C5" w:rsidP="00D93F1F">
      <w:pPr>
        <w:spacing w:after="0" w:line="240" w:lineRule="auto"/>
        <w:rPr>
          <w:rFonts w:ascii="Times New Roman" w:hAnsi="Times New Roman"/>
          <w:sz w:val="14"/>
          <w:szCs w:val="20"/>
        </w:rPr>
      </w:pPr>
    </w:p>
    <w:p w14:paraId="6F8ED760" w14:textId="77777777" w:rsidR="004B5B5B" w:rsidRDefault="004B5B5B" w:rsidP="00D93F1F">
      <w:pPr>
        <w:spacing w:after="0" w:line="240" w:lineRule="auto"/>
        <w:rPr>
          <w:rFonts w:ascii="Times New Roman" w:hAnsi="Times New Roman"/>
          <w:sz w:val="14"/>
          <w:szCs w:val="20"/>
        </w:rPr>
      </w:pPr>
      <w:r w:rsidRPr="006E6BB4">
        <w:rPr>
          <w:rFonts w:ascii="Times New Roman" w:hAnsi="Times New Roman"/>
          <w:sz w:val="14"/>
          <w:szCs w:val="20"/>
        </w:rPr>
        <w:t>´</w:t>
      </w:r>
    </w:p>
    <w:p w14:paraId="55E95E02" w14:textId="77777777" w:rsidR="00E52768" w:rsidRDefault="00B6135D" w:rsidP="00D93F1F">
      <w:pPr>
        <w:spacing w:after="0" w:line="240" w:lineRule="auto"/>
        <w:rPr>
          <w:rFonts w:ascii="Times New Roman" w:hAnsi="Times New Roman"/>
        </w:rPr>
      </w:pPr>
      <w:r w:rsidRPr="00B6135D">
        <w:rPr>
          <w:rFonts w:ascii="Times New Roman" w:hAnsi="Times New Roman"/>
        </w:rPr>
        <w:t>Proyecto integrado por los alumnos:</w:t>
      </w:r>
    </w:p>
    <w:p w14:paraId="74C84E5C" w14:textId="77777777" w:rsidR="009527C5" w:rsidRPr="00B6135D" w:rsidRDefault="009527C5" w:rsidP="00D93F1F">
      <w:pPr>
        <w:spacing w:after="0" w:line="240" w:lineRule="auto"/>
        <w:rPr>
          <w:rFonts w:ascii="Times New Roman" w:hAnsi="Times New Roman"/>
        </w:rPr>
      </w:pPr>
    </w:p>
    <w:p w14:paraId="4373253E" w14:textId="77777777" w:rsidR="00E52768" w:rsidRPr="006E6BB4" w:rsidRDefault="00E52768" w:rsidP="00D93F1F">
      <w:pPr>
        <w:spacing w:after="0" w:line="240" w:lineRule="auto"/>
        <w:rPr>
          <w:rFonts w:ascii="Times New Roman" w:hAnsi="Times New Roman"/>
          <w:sz w:val="1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2"/>
        <w:gridCol w:w="3336"/>
      </w:tblGrid>
      <w:tr w:rsidR="00FE1295" w:rsidRPr="00FE1295" w14:paraId="7CEA2CB6" w14:textId="77777777" w:rsidTr="00264AF7">
        <w:tc>
          <w:tcPr>
            <w:tcW w:w="5637" w:type="dxa"/>
            <w:shd w:val="clear" w:color="auto" w:fill="DEEAF6" w:themeFill="accent1" w:themeFillTint="33"/>
            <w:vAlign w:val="center"/>
          </w:tcPr>
          <w:p w14:paraId="3368A540" w14:textId="77777777" w:rsidR="001613C3" w:rsidRPr="002D09BB" w:rsidRDefault="00965655" w:rsidP="00D93F1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F4E79" w:themeColor="accent1" w:themeShade="80"/>
                <w:sz w:val="20"/>
                <w:szCs w:val="20"/>
              </w:rPr>
            </w:pPr>
            <w:r w:rsidRPr="002D09BB">
              <w:rPr>
                <w:rFonts w:ascii="Times New Roman" w:hAnsi="Times New Roman"/>
                <w:b/>
                <w:color w:val="1F4E79" w:themeColor="accent1" w:themeShade="80"/>
                <w:sz w:val="20"/>
                <w:szCs w:val="20"/>
              </w:rPr>
              <w:t>ALUMNOS</w:t>
            </w:r>
          </w:p>
        </w:tc>
        <w:tc>
          <w:tcPr>
            <w:tcW w:w="3417" w:type="dxa"/>
            <w:shd w:val="clear" w:color="auto" w:fill="DEEAF6" w:themeFill="accent1" w:themeFillTint="33"/>
            <w:vAlign w:val="center"/>
          </w:tcPr>
          <w:p w14:paraId="5098470A" w14:textId="77777777" w:rsidR="001613C3" w:rsidRPr="002D09BB" w:rsidRDefault="00264AF7" w:rsidP="00D93F1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F4E79" w:themeColor="accent1" w:themeShade="80"/>
                <w:sz w:val="20"/>
                <w:szCs w:val="20"/>
              </w:rPr>
            </w:pPr>
            <w:r w:rsidRPr="002D09BB">
              <w:rPr>
                <w:rFonts w:ascii="Times New Roman" w:hAnsi="Times New Roman"/>
                <w:b/>
                <w:color w:val="1F4E79" w:themeColor="accent1" w:themeShade="80"/>
                <w:sz w:val="20"/>
                <w:szCs w:val="20"/>
              </w:rPr>
              <w:t>FIRMA</w:t>
            </w:r>
          </w:p>
        </w:tc>
      </w:tr>
      <w:tr w:rsidR="00965655" w:rsidRPr="006E6BB4" w14:paraId="59C3F044" w14:textId="77777777" w:rsidTr="00264AF7">
        <w:trPr>
          <w:trHeight w:hRule="exact" w:val="397"/>
        </w:trPr>
        <w:tc>
          <w:tcPr>
            <w:tcW w:w="5637" w:type="dxa"/>
            <w:shd w:val="clear" w:color="auto" w:fill="auto"/>
            <w:vAlign w:val="center"/>
          </w:tcPr>
          <w:p w14:paraId="3EC23967" w14:textId="77777777" w:rsidR="00965655" w:rsidRPr="002D09BB" w:rsidRDefault="002268C5" w:rsidP="00D93F1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Nombre de alumno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C2104DA" w14:textId="11D1691B" w:rsidR="00965655" w:rsidRPr="002D09BB" w:rsidRDefault="00DA1F1B" w:rsidP="00D93F1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Elliot Allan Chilpa Garcia</w:t>
            </w:r>
          </w:p>
        </w:tc>
      </w:tr>
      <w:tr w:rsidR="00965655" w:rsidRPr="006E6BB4" w14:paraId="5E1A790D" w14:textId="77777777" w:rsidTr="00264AF7">
        <w:trPr>
          <w:trHeight w:hRule="exact" w:val="397"/>
        </w:trPr>
        <w:tc>
          <w:tcPr>
            <w:tcW w:w="5637" w:type="dxa"/>
            <w:shd w:val="clear" w:color="auto" w:fill="auto"/>
            <w:vAlign w:val="center"/>
          </w:tcPr>
          <w:p w14:paraId="4CE54F12" w14:textId="77777777" w:rsidR="00E52768" w:rsidRPr="002D09BB" w:rsidRDefault="002268C5" w:rsidP="00E5276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Nombre de alumno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141754BC" w14:textId="5B206E66" w:rsidR="00965655" w:rsidRPr="002D09BB" w:rsidRDefault="00DA1F1B" w:rsidP="00D93F1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1F1B">
              <w:rPr>
                <w:rFonts w:ascii="Times New Roman" w:hAnsi="Times New Roman"/>
                <w:b/>
                <w:sz w:val="20"/>
                <w:szCs w:val="20"/>
              </w:rPr>
              <w:t>Edgar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DA1F1B">
              <w:rPr>
                <w:rFonts w:ascii="Times New Roman" w:hAnsi="Times New Roman"/>
                <w:b/>
                <w:sz w:val="20"/>
                <w:szCs w:val="20"/>
              </w:rPr>
              <w:t>Yáñez Ramírez</w:t>
            </w:r>
          </w:p>
        </w:tc>
      </w:tr>
    </w:tbl>
    <w:p w14:paraId="38A2CFE0" w14:textId="77777777" w:rsidR="00016731" w:rsidRDefault="00016731" w:rsidP="00D93F1F">
      <w:pPr>
        <w:spacing w:after="0" w:line="240" w:lineRule="auto"/>
        <w:jc w:val="center"/>
        <w:rPr>
          <w:rFonts w:ascii="Times New Roman" w:hAnsi="Times New Roman"/>
          <w:sz w:val="16"/>
          <w:szCs w:val="17"/>
        </w:rPr>
      </w:pPr>
    </w:p>
    <w:p w14:paraId="590D8A48" w14:textId="77777777" w:rsidR="009527C5" w:rsidRDefault="009527C5" w:rsidP="00D93F1F">
      <w:pPr>
        <w:spacing w:after="0" w:line="240" w:lineRule="auto"/>
        <w:jc w:val="center"/>
        <w:rPr>
          <w:rFonts w:ascii="Times New Roman" w:hAnsi="Times New Roman"/>
          <w:sz w:val="16"/>
          <w:szCs w:val="17"/>
        </w:rPr>
      </w:pPr>
    </w:p>
    <w:p w14:paraId="777ED80D" w14:textId="77777777" w:rsidR="009527C5" w:rsidRDefault="009527C5" w:rsidP="00D93F1F">
      <w:pPr>
        <w:spacing w:after="0" w:line="240" w:lineRule="auto"/>
        <w:jc w:val="center"/>
        <w:rPr>
          <w:rFonts w:ascii="Times New Roman" w:hAnsi="Times New Roman"/>
          <w:sz w:val="16"/>
          <w:szCs w:val="17"/>
        </w:rPr>
      </w:pPr>
    </w:p>
    <w:p w14:paraId="58335A24" w14:textId="77777777" w:rsidR="00B6135D" w:rsidRPr="00B6135D" w:rsidRDefault="009527C5" w:rsidP="00B6135D">
      <w:pPr>
        <w:spacing w:after="0" w:line="240" w:lineRule="auto"/>
        <w:rPr>
          <w:rFonts w:ascii="Times New Roman" w:hAnsi="Times New Roman"/>
          <w:szCs w:val="17"/>
        </w:rPr>
      </w:pPr>
      <w:r>
        <w:rPr>
          <w:rFonts w:ascii="Times New Roman" w:hAnsi="Times New Roman"/>
          <w:szCs w:val="17"/>
        </w:rPr>
        <w:t>Firman de Vo. Bo.</w:t>
      </w:r>
    </w:p>
    <w:p w14:paraId="4515F4D0" w14:textId="77777777" w:rsidR="00B6135D" w:rsidRDefault="00B6135D" w:rsidP="00D93F1F">
      <w:pPr>
        <w:spacing w:after="0" w:line="240" w:lineRule="auto"/>
        <w:jc w:val="center"/>
        <w:rPr>
          <w:rFonts w:ascii="Times New Roman" w:hAnsi="Times New Roman"/>
          <w:sz w:val="16"/>
          <w:szCs w:val="17"/>
        </w:rPr>
      </w:pPr>
    </w:p>
    <w:p w14:paraId="765DB251" w14:textId="77777777" w:rsidR="009527C5" w:rsidRPr="006E6BB4" w:rsidRDefault="009527C5" w:rsidP="00D93F1F">
      <w:pPr>
        <w:spacing w:after="0" w:line="240" w:lineRule="auto"/>
        <w:jc w:val="center"/>
        <w:rPr>
          <w:rFonts w:ascii="Times New Roman" w:hAnsi="Times New Roman"/>
          <w:sz w:val="16"/>
          <w:szCs w:val="17"/>
        </w:rPr>
      </w:pP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DA1F1B" w:rsidRPr="006E6BB4" w14:paraId="3050D76E" w14:textId="6A46BA96" w:rsidTr="00DA1F1B">
        <w:tc>
          <w:tcPr>
            <w:tcW w:w="4503" w:type="dxa"/>
            <w:shd w:val="clear" w:color="auto" w:fill="auto"/>
            <w:vAlign w:val="center"/>
          </w:tcPr>
          <w:p w14:paraId="038EB6B4" w14:textId="77777777" w:rsidR="00DA1F1B" w:rsidRDefault="00DA1F1B" w:rsidP="00DA1F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</w:p>
          <w:p w14:paraId="1503D2D0" w14:textId="77777777" w:rsidR="00DA1F1B" w:rsidRDefault="00DA1F1B" w:rsidP="00DA1F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</w:p>
          <w:p w14:paraId="4EBB2A9C" w14:textId="77777777" w:rsidR="00DA1F1B" w:rsidRDefault="00DA1F1B" w:rsidP="00DA1F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</w:p>
          <w:p w14:paraId="7D5E9396" w14:textId="77777777" w:rsidR="00DA1F1B" w:rsidRDefault="00DA1F1B" w:rsidP="00DA1F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</w:p>
        </w:tc>
        <w:tc>
          <w:tcPr>
            <w:tcW w:w="4503" w:type="dxa"/>
            <w:vAlign w:val="center"/>
          </w:tcPr>
          <w:p w14:paraId="2926642B" w14:textId="77777777" w:rsidR="00DA1F1B" w:rsidRDefault="00DA1F1B" w:rsidP="00DA1F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</w:p>
          <w:p w14:paraId="40DD7EF1" w14:textId="77777777" w:rsidR="00DA1F1B" w:rsidRDefault="00DA1F1B" w:rsidP="00DA1F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</w:p>
          <w:p w14:paraId="0C5BBBAC" w14:textId="77777777" w:rsidR="00DA1F1B" w:rsidRDefault="00DA1F1B" w:rsidP="00DA1F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</w:p>
          <w:p w14:paraId="36710700" w14:textId="77777777" w:rsidR="00DA1F1B" w:rsidRPr="006E6BB4" w:rsidRDefault="00DA1F1B" w:rsidP="00DA1F1B">
            <w:pPr>
              <w:spacing w:after="160" w:line="259" w:lineRule="auto"/>
            </w:pPr>
          </w:p>
        </w:tc>
      </w:tr>
      <w:tr w:rsidR="00DA1F1B" w:rsidRPr="00FE1295" w14:paraId="657F7F59" w14:textId="363B59FA" w:rsidTr="00DA1F1B">
        <w:tc>
          <w:tcPr>
            <w:tcW w:w="4503" w:type="dxa"/>
            <w:shd w:val="clear" w:color="auto" w:fill="DEEAF6" w:themeFill="accent1" w:themeFillTint="33"/>
            <w:vAlign w:val="center"/>
          </w:tcPr>
          <w:p w14:paraId="40659F8E" w14:textId="77777777" w:rsidR="00DA1F1B" w:rsidRDefault="00DA1F1B" w:rsidP="00DA1F1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</w:pPr>
            <w:r w:rsidRPr="00DA1F1B"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  <w:t xml:space="preserve">Dra. Izlian Yolanda Orea Flores </w:t>
            </w:r>
          </w:p>
          <w:p w14:paraId="561B405A" w14:textId="5C4AE5FA" w:rsidR="00DA1F1B" w:rsidRPr="002D09BB" w:rsidRDefault="00DA1F1B" w:rsidP="00DA1F1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</w:pPr>
            <w:r w:rsidRPr="002D09BB"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  <w:t>UPIITA – IPN</w:t>
            </w:r>
          </w:p>
          <w:p w14:paraId="6E809C14" w14:textId="77777777" w:rsidR="00DA1F1B" w:rsidRPr="002D09BB" w:rsidRDefault="00DA1F1B" w:rsidP="00DA1F1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</w:pPr>
            <w:r w:rsidRPr="002D09BB"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  <w:t>Academia de telemática</w:t>
            </w:r>
          </w:p>
          <w:p w14:paraId="1C8363E0" w14:textId="60A019AB" w:rsidR="00DA1F1B" w:rsidRDefault="00A11B80" w:rsidP="00DA1F1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  <w:t>04 / 10 / 2024</w:t>
            </w:r>
          </w:p>
          <w:p w14:paraId="56F08DDF" w14:textId="048512B1" w:rsidR="001D25B7" w:rsidRPr="001F43A6" w:rsidRDefault="001F43A6" w:rsidP="001F43A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  <w:t>Firma</w:t>
            </w:r>
          </w:p>
        </w:tc>
        <w:tc>
          <w:tcPr>
            <w:tcW w:w="4503" w:type="dxa"/>
            <w:shd w:val="clear" w:color="auto" w:fill="DEEAF6" w:themeFill="accent1" w:themeFillTint="33"/>
            <w:vAlign w:val="center"/>
          </w:tcPr>
          <w:p w14:paraId="41A3BA07" w14:textId="4124759C" w:rsidR="00DA1F1B" w:rsidRDefault="00DA1F1B" w:rsidP="00DA1F1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</w:pPr>
            <w:r w:rsidRPr="00DA1F1B"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  <w:t>Dra. en C.</w:t>
            </w:r>
            <w:r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  <w:t xml:space="preserve"> </w:t>
            </w:r>
            <w:r w:rsidRPr="00DA1F1B"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  <w:t>Bella Citlali Martínez</w:t>
            </w:r>
          </w:p>
          <w:p w14:paraId="4679CFDA" w14:textId="2BE9C127" w:rsidR="00DA1F1B" w:rsidRPr="002D09BB" w:rsidRDefault="00DA1F1B" w:rsidP="00DA1F1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</w:pPr>
            <w:r w:rsidRPr="002D09BB"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  <w:t>UPIITA – IPN</w:t>
            </w:r>
          </w:p>
          <w:p w14:paraId="4A27B7BC" w14:textId="77777777" w:rsidR="00DA1F1B" w:rsidRPr="002D09BB" w:rsidRDefault="00DA1F1B" w:rsidP="00DA1F1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</w:pPr>
            <w:r w:rsidRPr="002D09BB"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  <w:t>Academia de telemática</w:t>
            </w:r>
          </w:p>
          <w:p w14:paraId="6CB79710" w14:textId="77777777" w:rsidR="00DA1F1B" w:rsidRDefault="00A11B80" w:rsidP="00DA1F1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  <w:t>0</w:t>
            </w:r>
            <w:r w:rsidR="001F43A6"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  <w:t>4 / 10 / 2024</w:t>
            </w:r>
          </w:p>
          <w:p w14:paraId="1DF790E8" w14:textId="23500DDA" w:rsidR="001F43A6" w:rsidRPr="001F43A6" w:rsidRDefault="001F43A6" w:rsidP="001F43A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1F4E79" w:themeColor="accent1" w:themeShade="80"/>
                <w:sz w:val="18"/>
                <w:szCs w:val="18"/>
              </w:rPr>
              <w:t xml:space="preserve">Firma </w:t>
            </w:r>
          </w:p>
        </w:tc>
      </w:tr>
    </w:tbl>
    <w:p w14:paraId="67456347" w14:textId="77777777" w:rsidR="001613C3" w:rsidRPr="00246C51" w:rsidRDefault="001613C3" w:rsidP="00D93F1F">
      <w:pPr>
        <w:spacing w:after="0" w:line="240" w:lineRule="auto"/>
        <w:jc w:val="both"/>
        <w:rPr>
          <w:rFonts w:ascii="Times New Roman" w:hAnsi="Times New Roman"/>
          <w:sz w:val="14"/>
          <w:szCs w:val="20"/>
        </w:rPr>
      </w:pPr>
    </w:p>
    <w:p w14:paraId="6BFE94D9" w14:textId="77777777" w:rsidR="00E52768" w:rsidRDefault="00E52768" w:rsidP="00FF3FB3">
      <w:pPr>
        <w:spacing w:after="0" w:line="240" w:lineRule="auto"/>
        <w:jc w:val="both"/>
        <w:rPr>
          <w:rFonts w:ascii="Times New Roman" w:hAnsi="Times New Roman"/>
          <w:b/>
          <w:sz w:val="18"/>
          <w:szCs w:val="20"/>
        </w:rPr>
      </w:pPr>
    </w:p>
    <w:p w14:paraId="20A144EA" w14:textId="77777777" w:rsidR="00E52768" w:rsidRDefault="00E52768" w:rsidP="00FF3FB3">
      <w:pPr>
        <w:spacing w:after="0" w:line="240" w:lineRule="auto"/>
        <w:jc w:val="both"/>
        <w:rPr>
          <w:rFonts w:ascii="Times New Roman" w:hAnsi="Times New Roman"/>
          <w:b/>
          <w:sz w:val="18"/>
          <w:szCs w:val="20"/>
        </w:rPr>
      </w:pPr>
    </w:p>
    <w:p w14:paraId="65DD970D" w14:textId="77777777" w:rsidR="00E52768" w:rsidRPr="00FF3FB3" w:rsidRDefault="00E52768" w:rsidP="00FF3FB3">
      <w:pPr>
        <w:spacing w:after="0" w:line="240" w:lineRule="auto"/>
        <w:jc w:val="both"/>
        <w:rPr>
          <w:rFonts w:ascii="Times New Roman" w:hAnsi="Times New Roman"/>
          <w:sz w:val="18"/>
          <w:szCs w:val="20"/>
        </w:rPr>
      </w:pPr>
    </w:p>
    <w:sectPr w:rsidR="00E52768" w:rsidRPr="00FF3FB3" w:rsidSect="001613C3">
      <w:headerReference w:type="default" r:id="rId11"/>
      <w:footerReference w:type="default" r:id="rId12"/>
      <w:pgSz w:w="12240" w:h="15840"/>
      <w:pgMar w:top="1417" w:right="1701" w:bottom="1417" w:left="1701" w:header="708" w:footer="5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4054D" w14:textId="77777777" w:rsidR="001557E5" w:rsidRDefault="001557E5" w:rsidP="00247A0A">
      <w:pPr>
        <w:spacing w:after="0" w:line="240" w:lineRule="auto"/>
      </w:pPr>
      <w:r>
        <w:separator/>
      </w:r>
    </w:p>
  </w:endnote>
  <w:endnote w:type="continuationSeparator" w:id="0">
    <w:p w14:paraId="1407FF3E" w14:textId="77777777" w:rsidR="001557E5" w:rsidRDefault="001557E5" w:rsidP="00247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143229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</w:rPr>
    </w:sdtEndPr>
    <w:sdtContent>
      <w:p w14:paraId="64544E36" w14:textId="77777777" w:rsidR="00E52768" w:rsidRPr="00E52768" w:rsidRDefault="001613C3" w:rsidP="001613C3">
        <w:pPr>
          <w:pStyle w:val="Piedepgina"/>
          <w:pBdr>
            <w:top w:val="single" w:sz="4" w:space="1" w:color="auto"/>
          </w:pBdr>
          <w:jc w:val="right"/>
          <w:rPr>
            <w:rFonts w:ascii="Times New Roman" w:hAnsi="Times New Roman"/>
            <w:b/>
            <w:sz w:val="20"/>
          </w:rPr>
        </w:pPr>
        <w:r w:rsidRPr="00E52768">
          <w:rPr>
            <w:rFonts w:ascii="Times New Roman" w:hAnsi="Times New Roman"/>
            <w:b/>
            <w:sz w:val="20"/>
          </w:rPr>
          <w:t xml:space="preserve">IPN </w:t>
        </w:r>
        <w:r w:rsidR="00E52768" w:rsidRPr="00E52768">
          <w:rPr>
            <w:rFonts w:ascii="Times New Roman" w:hAnsi="Times New Roman"/>
            <w:b/>
            <w:sz w:val="20"/>
          </w:rPr>
          <w:t>–</w:t>
        </w:r>
        <w:r w:rsidRPr="00E52768">
          <w:rPr>
            <w:rFonts w:ascii="Times New Roman" w:hAnsi="Times New Roman"/>
            <w:b/>
            <w:sz w:val="20"/>
          </w:rPr>
          <w:t xml:space="preserve"> UPIITA</w:t>
        </w:r>
      </w:p>
      <w:p w14:paraId="114953AC" w14:textId="77777777" w:rsidR="00016731" w:rsidRPr="00E52768" w:rsidRDefault="00E52768" w:rsidP="001613C3">
        <w:pPr>
          <w:pStyle w:val="Piedepgina"/>
          <w:pBdr>
            <w:top w:val="single" w:sz="4" w:space="1" w:color="auto"/>
          </w:pBdr>
          <w:jc w:val="right"/>
          <w:rPr>
            <w:rFonts w:ascii="Times New Roman" w:hAnsi="Times New Roman"/>
            <w:sz w:val="20"/>
          </w:rPr>
        </w:pPr>
        <w:r w:rsidRPr="00E52768">
          <w:rPr>
            <w:rFonts w:ascii="Times New Roman" w:hAnsi="Times New Roman"/>
            <w:sz w:val="20"/>
          </w:rPr>
          <w:t xml:space="preserve">Ingeniería </w:t>
        </w:r>
        <w:r w:rsidR="00FE1295">
          <w:rPr>
            <w:rFonts w:ascii="Times New Roman" w:hAnsi="Times New Roman"/>
            <w:sz w:val="20"/>
          </w:rPr>
          <w:t>Telemática</w:t>
        </w:r>
      </w:p>
    </w:sdtContent>
  </w:sdt>
  <w:p w14:paraId="451BB018" w14:textId="77777777" w:rsidR="00016731" w:rsidRDefault="000167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E5DDD" w14:textId="77777777" w:rsidR="001557E5" w:rsidRDefault="001557E5" w:rsidP="00247A0A">
      <w:pPr>
        <w:spacing w:after="0" w:line="240" w:lineRule="auto"/>
      </w:pPr>
      <w:r>
        <w:separator/>
      </w:r>
    </w:p>
  </w:footnote>
  <w:footnote w:type="continuationSeparator" w:id="0">
    <w:p w14:paraId="6D414D7E" w14:textId="77777777" w:rsidR="001557E5" w:rsidRDefault="001557E5" w:rsidP="00247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73" w:type="dxa"/>
      <w:tblInd w:w="-34" w:type="dxa"/>
      <w:tblLayout w:type="fixed"/>
      <w:tblLook w:val="04A0" w:firstRow="1" w:lastRow="0" w:firstColumn="1" w:lastColumn="0" w:noHBand="0" w:noVBand="1"/>
    </w:tblPr>
    <w:tblGrid>
      <w:gridCol w:w="851"/>
      <w:gridCol w:w="7229"/>
      <w:gridCol w:w="993"/>
    </w:tblGrid>
    <w:tr w:rsidR="00016731" w:rsidRPr="00EA49CD" w14:paraId="1BFE4108" w14:textId="77777777" w:rsidTr="00F83573">
      <w:trPr>
        <w:trHeight w:val="1001"/>
      </w:trPr>
      <w:tc>
        <w:tcPr>
          <w:tcW w:w="851" w:type="dxa"/>
          <w:vAlign w:val="center"/>
        </w:tcPr>
        <w:p w14:paraId="7C8BA7DF" w14:textId="77777777" w:rsidR="00016731" w:rsidRDefault="00016731" w:rsidP="00247A0A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b/>
              <w:bCs/>
              <w:color w:val="800000"/>
              <w:sz w:val="40"/>
              <w:szCs w:val="40"/>
            </w:rPr>
          </w:pPr>
          <w:r w:rsidRPr="001E7172"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1270D95E" wp14:editId="0E4FA213">
                <wp:simplePos x="0" y="0"/>
                <wp:positionH relativeFrom="column">
                  <wp:posOffset>-108585</wp:posOffset>
                </wp:positionH>
                <wp:positionV relativeFrom="paragraph">
                  <wp:posOffset>-27305</wp:posOffset>
                </wp:positionV>
                <wp:extent cx="449580" cy="719455"/>
                <wp:effectExtent l="0" t="0" r="7620" b="4445"/>
                <wp:wrapNone/>
                <wp:docPr id="17" name="Imagen 17" descr="Descripción: http://t0.gstatic.com/images?q=tbn:ANd9GcRLIx56gyHhzSKOnXtk_QJpzCEqg7RsM_hd-iK8Z_49A_L8vVsGj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" descr="Descripción: http://t0.gstatic.com/images?q=tbn:ANd9GcRLIx56gyHhzSKOnXtk_QJpzCEqg7RsM_hd-iK8Z_49A_L8vVsGj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580" cy="71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4B41BD6" w14:textId="77777777" w:rsidR="00016731" w:rsidRPr="00EA49CD" w:rsidRDefault="00016731" w:rsidP="00247A0A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b/>
              <w:bCs/>
              <w:color w:val="800000"/>
              <w:sz w:val="40"/>
              <w:szCs w:val="40"/>
            </w:rPr>
          </w:pPr>
        </w:p>
      </w:tc>
      <w:tc>
        <w:tcPr>
          <w:tcW w:w="7229" w:type="dxa"/>
          <w:vAlign w:val="center"/>
        </w:tcPr>
        <w:p w14:paraId="5C9CA41A" w14:textId="77777777" w:rsidR="00016731" w:rsidRPr="00F83573" w:rsidRDefault="00016731" w:rsidP="00247A0A">
          <w:pPr>
            <w:pStyle w:val="Ttulo1"/>
            <w:spacing w:before="0" w:line="240" w:lineRule="auto"/>
            <w:jc w:val="center"/>
            <w:rPr>
              <w:rFonts w:ascii="Times New Roman" w:hAnsi="Times New Roman"/>
              <w:bCs w:val="0"/>
              <w:color w:val="auto"/>
              <w:sz w:val="32"/>
              <w:szCs w:val="32"/>
            </w:rPr>
          </w:pPr>
          <w:r w:rsidRPr="00F83573">
            <w:rPr>
              <w:rFonts w:ascii="Times New Roman" w:hAnsi="Times New Roman"/>
              <w:bCs w:val="0"/>
              <w:color w:val="auto"/>
              <w:sz w:val="32"/>
              <w:szCs w:val="32"/>
            </w:rPr>
            <w:t>INSTITUTO POLITÉCNICO NACIONAL</w:t>
          </w:r>
        </w:p>
        <w:p w14:paraId="00505E9A" w14:textId="77777777" w:rsidR="00016731" w:rsidRPr="00F83573" w:rsidRDefault="00016731" w:rsidP="00F83573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sz w:val="12"/>
            </w:rPr>
            <w:br/>
          </w:r>
          <w:r w:rsidRPr="00F83573">
            <w:rPr>
              <w:rFonts w:ascii="Times New Roman" w:hAnsi="Times New Roman"/>
              <w:sz w:val="24"/>
              <w:szCs w:val="24"/>
            </w:rPr>
            <w:t>UNIDAD PROFESIONAL INTERDISCIPLINARIA EN INGENIERÍAY TECNOLOGÍAS AVANZADAS</w:t>
          </w:r>
        </w:p>
        <w:p w14:paraId="2649F5AA" w14:textId="77777777" w:rsidR="00016731" w:rsidRPr="00F83573" w:rsidRDefault="00016731" w:rsidP="00F83573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</w:p>
      </w:tc>
      <w:tc>
        <w:tcPr>
          <w:tcW w:w="993" w:type="dxa"/>
          <w:vAlign w:val="center"/>
        </w:tcPr>
        <w:p w14:paraId="7E624BAE" w14:textId="77777777" w:rsidR="00016731" w:rsidRPr="00EA49CD" w:rsidRDefault="00016731" w:rsidP="00F83573">
          <w:pPr>
            <w:spacing w:after="0" w:line="240" w:lineRule="auto"/>
            <w:ind w:left="-43" w:firstLine="43"/>
            <w:rPr>
              <w:sz w:val="24"/>
              <w:szCs w:val="24"/>
            </w:rPr>
          </w:pPr>
          <w:r w:rsidRPr="000F1CAA">
            <w:rPr>
              <w:noProof/>
              <w:sz w:val="24"/>
              <w:szCs w:val="24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20096BDA" wp14:editId="247B3F79">
                <wp:simplePos x="0" y="0"/>
                <wp:positionH relativeFrom="column">
                  <wp:posOffset>-635</wp:posOffset>
                </wp:positionH>
                <wp:positionV relativeFrom="paragraph">
                  <wp:posOffset>-45085</wp:posOffset>
                </wp:positionV>
                <wp:extent cx="786765" cy="719455"/>
                <wp:effectExtent l="0" t="0" r="0" b="4445"/>
                <wp:wrapNone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" descr="Descripción: http://t2.gstatic.com/images?q=tbn:ANd9GcQjbyNoanrtRQ23Ujeipw03I9QLJBr8cCwd6op8q1Ux1sILovKFw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765" cy="71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016731" w:rsidRPr="00EA49CD" w14:paraId="32A46D57" w14:textId="77777777" w:rsidTr="00FE1295">
      <w:tblPrEx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</w:tblPrEx>
      <w:tc>
        <w:tcPr>
          <w:tcW w:w="9073" w:type="dxa"/>
          <w:gridSpan w:val="3"/>
          <w:tcBorders>
            <w:top w:val="single" w:sz="8" w:space="0" w:color="FFFFFF"/>
            <w:left w:val="single" w:sz="24" w:space="0" w:color="FFFFFF"/>
            <w:bottom w:val="single" w:sz="8" w:space="0" w:color="FFFFFF"/>
            <w:right w:val="single" w:sz="8" w:space="0" w:color="FFFFFF"/>
          </w:tcBorders>
          <w:shd w:val="clear" w:color="auto" w:fill="BDD6EE" w:themeFill="accent1" w:themeFillTint="66"/>
        </w:tcPr>
        <w:p w14:paraId="04119C43" w14:textId="77777777" w:rsidR="00016731" w:rsidRPr="00F83573" w:rsidRDefault="00965655" w:rsidP="004B1DA4">
          <w:pPr>
            <w:pStyle w:val="Ttulo1"/>
            <w:spacing w:before="0" w:line="240" w:lineRule="auto"/>
            <w:ind w:left="-108"/>
            <w:jc w:val="center"/>
            <w:rPr>
              <w:rFonts w:ascii="Times New Roman" w:hAnsi="Times New Roman"/>
              <w:color w:val="auto"/>
            </w:rPr>
          </w:pPr>
          <w:r w:rsidRPr="00FE1295">
            <w:rPr>
              <w:rFonts w:ascii="Times New Roman" w:hAnsi="Times New Roman"/>
              <w:color w:val="222A35" w:themeColor="text2" w:themeShade="80"/>
            </w:rPr>
            <w:t xml:space="preserve">REPORTE </w:t>
          </w:r>
          <w:r w:rsidR="009527C5">
            <w:rPr>
              <w:rFonts w:ascii="Times New Roman" w:hAnsi="Times New Roman"/>
              <w:color w:val="222A35" w:themeColor="text2" w:themeShade="80"/>
            </w:rPr>
            <w:t>PARCIAL</w:t>
          </w:r>
        </w:p>
      </w:tc>
    </w:tr>
  </w:tbl>
  <w:p w14:paraId="69036284" w14:textId="77777777" w:rsidR="00016731" w:rsidRDefault="000167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64857"/>
    <w:multiLevelType w:val="hybridMultilevel"/>
    <w:tmpl w:val="F71A58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E6407"/>
    <w:multiLevelType w:val="hybridMultilevel"/>
    <w:tmpl w:val="7F3A77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011039">
    <w:abstractNumId w:val="0"/>
  </w:num>
  <w:num w:numId="2" w16cid:durableId="364478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0A"/>
    <w:rsid w:val="00016731"/>
    <w:rsid w:val="00026025"/>
    <w:rsid w:val="00060853"/>
    <w:rsid w:val="00095561"/>
    <w:rsid w:val="000A601A"/>
    <w:rsid w:val="0010521A"/>
    <w:rsid w:val="00130EA1"/>
    <w:rsid w:val="00141AD8"/>
    <w:rsid w:val="00146D17"/>
    <w:rsid w:val="001557E5"/>
    <w:rsid w:val="001613C3"/>
    <w:rsid w:val="00164569"/>
    <w:rsid w:val="001D25B7"/>
    <w:rsid w:val="001F43A6"/>
    <w:rsid w:val="00205ED0"/>
    <w:rsid w:val="002268C5"/>
    <w:rsid w:val="00246C51"/>
    <w:rsid w:val="00247A0A"/>
    <w:rsid w:val="00252EB4"/>
    <w:rsid w:val="002569FA"/>
    <w:rsid w:val="002608CA"/>
    <w:rsid w:val="00264AF7"/>
    <w:rsid w:val="00295DEB"/>
    <w:rsid w:val="002A2486"/>
    <w:rsid w:val="002B4069"/>
    <w:rsid w:val="002B41C1"/>
    <w:rsid w:val="002D09BB"/>
    <w:rsid w:val="002D63BD"/>
    <w:rsid w:val="002E7E8A"/>
    <w:rsid w:val="002F7464"/>
    <w:rsid w:val="0031317D"/>
    <w:rsid w:val="003213A4"/>
    <w:rsid w:val="003903E5"/>
    <w:rsid w:val="003D2EAA"/>
    <w:rsid w:val="00407388"/>
    <w:rsid w:val="00443490"/>
    <w:rsid w:val="004434ED"/>
    <w:rsid w:val="0044699F"/>
    <w:rsid w:val="004B1DA4"/>
    <w:rsid w:val="004B5B5B"/>
    <w:rsid w:val="00546673"/>
    <w:rsid w:val="00547E44"/>
    <w:rsid w:val="00552E07"/>
    <w:rsid w:val="00595EFA"/>
    <w:rsid w:val="005A0AFA"/>
    <w:rsid w:val="005A19CE"/>
    <w:rsid w:val="005A2E25"/>
    <w:rsid w:val="005C195E"/>
    <w:rsid w:val="005D6266"/>
    <w:rsid w:val="005E303E"/>
    <w:rsid w:val="00625BD2"/>
    <w:rsid w:val="00642D1D"/>
    <w:rsid w:val="006B0729"/>
    <w:rsid w:val="006B225D"/>
    <w:rsid w:val="006C7854"/>
    <w:rsid w:val="006E6BB4"/>
    <w:rsid w:val="007046B3"/>
    <w:rsid w:val="00707CB5"/>
    <w:rsid w:val="00744375"/>
    <w:rsid w:val="007458F8"/>
    <w:rsid w:val="00751061"/>
    <w:rsid w:val="00791F04"/>
    <w:rsid w:val="007A1950"/>
    <w:rsid w:val="007B45E6"/>
    <w:rsid w:val="007B4B74"/>
    <w:rsid w:val="007D3861"/>
    <w:rsid w:val="007E3292"/>
    <w:rsid w:val="007F196C"/>
    <w:rsid w:val="008156DB"/>
    <w:rsid w:val="00836391"/>
    <w:rsid w:val="00864851"/>
    <w:rsid w:val="008A72DC"/>
    <w:rsid w:val="008B5728"/>
    <w:rsid w:val="008B59B4"/>
    <w:rsid w:val="008C2C3D"/>
    <w:rsid w:val="008E6EA5"/>
    <w:rsid w:val="008F6581"/>
    <w:rsid w:val="009527C5"/>
    <w:rsid w:val="00965655"/>
    <w:rsid w:val="009767F9"/>
    <w:rsid w:val="00980775"/>
    <w:rsid w:val="00983543"/>
    <w:rsid w:val="009936F8"/>
    <w:rsid w:val="00A11B80"/>
    <w:rsid w:val="00A123C0"/>
    <w:rsid w:val="00A30F9D"/>
    <w:rsid w:val="00A60BD4"/>
    <w:rsid w:val="00A70C55"/>
    <w:rsid w:val="00AD66D6"/>
    <w:rsid w:val="00AE612E"/>
    <w:rsid w:val="00AF15FA"/>
    <w:rsid w:val="00B143C1"/>
    <w:rsid w:val="00B347FD"/>
    <w:rsid w:val="00B36016"/>
    <w:rsid w:val="00B4290C"/>
    <w:rsid w:val="00B45228"/>
    <w:rsid w:val="00B461E9"/>
    <w:rsid w:val="00B6135D"/>
    <w:rsid w:val="00B957C9"/>
    <w:rsid w:val="00BB3036"/>
    <w:rsid w:val="00BB4578"/>
    <w:rsid w:val="00C11AB7"/>
    <w:rsid w:val="00C71FE9"/>
    <w:rsid w:val="00CA4E4A"/>
    <w:rsid w:val="00CB1C1B"/>
    <w:rsid w:val="00D12C90"/>
    <w:rsid w:val="00D400A3"/>
    <w:rsid w:val="00D5796B"/>
    <w:rsid w:val="00D93F1F"/>
    <w:rsid w:val="00DA1F1B"/>
    <w:rsid w:val="00DC7B21"/>
    <w:rsid w:val="00DD30FA"/>
    <w:rsid w:val="00E25731"/>
    <w:rsid w:val="00E52768"/>
    <w:rsid w:val="00E80A70"/>
    <w:rsid w:val="00E81667"/>
    <w:rsid w:val="00EA30ED"/>
    <w:rsid w:val="00EB1905"/>
    <w:rsid w:val="00EC726A"/>
    <w:rsid w:val="00EF015D"/>
    <w:rsid w:val="00F074D1"/>
    <w:rsid w:val="00F25A69"/>
    <w:rsid w:val="00F262FE"/>
    <w:rsid w:val="00F35A69"/>
    <w:rsid w:val="00F55296"/>
    <w:rsid w:val="00F56104"/>
    <w:rsid w:val="00F65E24"/>
    <w:rsid w:val="00F707F3"/>
    <w:rsid w:val="00F83573"/>
    <w:rsid w:val="00FC40C0"/>
    <w:rsid w:val="00FE1295"/>
    <w:rsid w:val="00FF3216"/>
    <w:rsid w:val="00FF3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D0DE24C"/>
  <w15:docId w15:val="{9C36BCD7-DB81-45EF-A995-2259272A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A0A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47A0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A0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ipervnculo">
    <w:name w:val="Hyperlink"/>
    <w:uiPriority w:val="99"/>
    <w:unhideWhenUsed/>
    <w:rsid w:val="00247A0A"/>
    <w:rPr>
      <w:strike w:val="0"/>
      <w:dstrike w:val="0"/>
      <w:color w:val="0000FF"/>
      <w:u w:val="none"/>
      <w:effect w:val="none"/>
    </w:rPr>
  </w:style>
  <w:style w:type="paragraph" w:styleId="Encabezado">
    <w:name w:val="header"/>
    <w:basedOn w:val="Normal"/>
    <w:link w:val="EncabezadoCar"/>
    <w:uiPriority w:val="99"/>
    <w:unhideWhenUsed/>
    <w:rsid w:val="00247A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A0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47A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A0A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247A0A"/>
    <w:pPr>
      <w:ind w:left="708"/>
    </w:pPr>
  </w:style>
  <w:style w:type="paragraph" w:styleId="NormalWeb">
    <w:name w:val="Normal (Web)"/>
    <w:basedOn w:val="Normal"/>
    <w:uiPriority w:val="99"/>
    <w:unhideWhenUsed/>
    <w:rsid w:val="00247A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252E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123C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123C0"/>
    <w:pPr>
      <w:spacing w:after="100" w:line="259" w:lineRule="auto"/>
      <w:ind w:left="220"/>
    </w:pPr>
    <w:rPr>
      <w:rFonts w:asciiTheme="minorHAnsi" w:eastAsiaTheme="minorEastAsia" w:hAnsiTheme="minorHAnsi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123C0"/>
    <w:pPr>
      <w:spacing w:after="100" w:line="259" w:lineRule="auto"/>
    </w:pPr>
    <w:rPr>
      <w:rFonts w:asciiTheme="minorHAnsi" w:eastAsiaTheme="minorEastAsia" w:hAnsiTheme="minorHAnsi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A123C0"/>
    <w:pPr>
      <w:spacing w:after="100" w:line="259" w:lineRule="auto"/>
      <w:ind w:left="440"/>
    </w:pPr>
    <w:rPr>
      <w:rFonts w:asciiTheme="minorHAnsi" w:eastAsiaTheme="minorEastAsia" w:hAnsiTheme="minorHAnsi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A123C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Nmerodelnea">
    <w:name w:val="line number"/>
    <w:basedOn w:val="Fuentedeprrafopredeter"/>
    <w:uiPriority w:val="99"/>
    <w:semiHidden/>
    <w:unhideWhenUsed/>
    <w:rsid w:val="00D5796B"/>
  </w:style>
  <w:style w:type="paragraph" w:styleId="Textodeglobo">
    <w:name w:val="Balloon Text"/>
    <w:basedOn w:val="Normal"/>
    <w:link w:val="TextodegloboCar"/>
    <w:uiPriority w:val="99"/>
    <w:semiHidden/>
    <w:unhideWhenUsed/>
    <w:rsid w:val="00B34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47F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671C54CD59154A9836047EAE980927" ma:contentTypeVersion="4" ma:contentTypeDescription="Crear nuevo documento." ma:contentTypeScope="" ma:versionID="4e4f529ccc88e05a0f6c823e1a89b70d">
  <xsd:schema xmlns:xsd="http://www.w3.org/2001/XMLSchema" xmlns:xs="http://www.w3.org/2001/XMLSchema" xmlns:p="http://schemas.microsoft.com/office/2006/metadata/properties" xmlns:ns2="2a65ba37-9344-4760-ba9f-991e7ed001a5" targetNamespace="http://schemas.microsoft.com/office/2006/metadata/properties" ma:root="true" ma:fieldsID="c28c7a279c641e692c0ad7a6aebd9fd9" ns2:_="">
    <xsd:import namespace="2a65ba37-9344-4760-ba9f-991e7ed00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5ba37-9344-4760-ba9f-991e7ed00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5846AF0-FE43-450D-A476-1701DC1856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7F4C6F-7930-4D28-92DC-6496177A7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2EA986-8486-4131-9D53-7D23CBC9D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65ba37-9344-4760-ba9f-991e7ed00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DAB801-71DA-4BAF-8293-443867093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RYHP</dc:creator>
  <cp:lastModifiedBy>Elliot Allan Chilpa Garcia</cp:lastModifiedBy>
  <cp:revision>5</cp:revision>
  <cp:lastPrinted>2024-10-03T18:48:00Z</cp:lastPrinted>
  <dcterms:created xsi:type="dcterms:W3CDTF">2024-10-03T18:48:00Z</dcterms:created>
  <dcterms:modified xsi:type="dcterms:W3CDTF">2024-10-03T18:54:00Z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0x01010079671C54CD59154A9836047EAE980927</vt:lpwstr>
  </property>
</Properties>
</file>